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B3" w:rsidRPr="007F696C" w:rsidRDefault="005452B3" w:rsidP="005452B3">
      <w:pPr>
        <w:jc w:val="center"/>
        <w:rPr>
          <w:rFonts w:asciiTheme="minorEastAsia" w:hAnsiTheme="minorEastAsia"/>
        </w:rPr>
      </w:pPr>
      <w:r w:rsidRPr="007F696C">
        <w:rPr>
          <w:rFonts w:asciiTheme="minorEastAsia" w:hAnsiTheme="minorEastAsia" w:hint="eastAsia"/>
        </w:rPr>
        <w:t>令和</w:t>
      </w:r>
      <w:r w:rsidR="0003070C" w:rsidRPr="007F696C">
        <w:rPr>
          <w:rFonts w:asciiTheme="minorEastAsia" w:hAnsiTheme="minorEastAsia" w:hint="eastAsia"/>
        </w:rPr>
        <w:t>５</w:t>
      </w:r>
      <w:r w:rsidRPr="007F696C">
        <w:rPr>
          <w:rFonts w:asciiTheme="minorEastAsia" w:hAnsiTheme="minorEastAsia" w:hint="eastAsia"/>
        </w:rPr>
        <w:t>年度香川県</w:t>
      </w:r>
      <w:r w:rsidR="0065168A" w:rsidRPr="007F696C">
        <w:rPr>
          <w:rFonts w:asciiTheme="minorEastAsia" w:hAnsiTheme="minorEastAsia" w:hint="eastAsia"/>
        </w:rPr>
        <w:t>新型コロナウイルス感染症緊急</w:t>
      </w:r>
      <w:bookmarkStart w:id="0" w:name="_GoBack"/>
      <w:bookmarkEnd w:id="0"/>
      <w:r w:rsidR="0065168A" w:rsidRPr="007F696C">
        <w:rPr>
          <w:rFonts w:asciiTheme="minorEastAsia" w:hAnsiTheme="minorEastAsia" w:hint="eastAsia"/>
        </w:rPr>
        <w:t>包括支援補助</w:t>
      </w:r>
      <w:r w:rsidRPr="007F696C">
        <w:rPr>
          <w:rFonts w:asciiTheme="minorEastAsia" w:hAnsiTheme="minorEastAsia" w:hint="eastAsia"/>
        </w:rPr>
        <w:t>金（医療分）交付要綱</w:t>
      </w:r>
    </w:p>
    <w:p w:rsidR="005452B3" w:rsidRPr="007F696C" w:rsidRDefault="005452B3" w:rsidP="005452B3">
      <w:pPr>
        <w:jc w:val="center"/>
        <w:rPr>
          <w:rFonts w:asciiTheme="minorEastAsia" w:hAnsiTheme="minorEastAsia"/>
        </w:rPr>
      </w:pPr>
    </w:p>
    <w:p w:rsidR="005452B3" w:rsidRPr="007F696C" w:rsidRDefault="00366B08" w:rsidP="00463B2A">
      <w:pPr>
        <w:ind w:firstLineChars="50" w:firstLine="105"/>
        <w:rPr>
          <w:rFonts w:asciiTheme="minorEastAsia" w:hAnsiTheme="minorEastAsia"/>
        </w:rPr>
      </w:pPr>
      <w:r w:rsidRPr="007F696C">
        <w:rPr>
          <w:rFonts w:asciiTheme="minorEastAsia" w:hAnsiTheme="minorEastAsia" w:hint="eastAsia"/>
        </w:rPr>
        <w:t>（趣旨</w:t>
      </w:r>
      <w:r w:rsidR="005452B3" w:rsidRPr="007F696C">
        <w:rPr>
          <w:rFonts w:asciiTheme="minorEastAsia" w:hAnsiTheme="minorEastAsia" w:hint="eastAsia"/>
        </w:rPr>
        <w:t>）</w:t>
      </w:r>
    </w:p>
    <w:p w:rsidR="005452B3" w:rsidRPr="007F696C" w:rsidRDefault="001260CD" w:rsidP="0065168A">
      <w:pPr>
        <w:ind w:left="210" w:hangingChars="100" w:hanging="210"/>
        <w:rPr>
          <w:rFonts w:asciiTheme="minorEastAsia" w:hAnsiTheme="minorEastAsia"/>
        </w:rPr>
      </w:pPr>
      <w:r w:rsidRPr="007F696C">
        <w:rPr>
          <w:rFonts w:asciiTheme="minorEastAsia" w:hAnsiTheme="minorEastAsia" w:hint="eastAsia"/>
        </w:rPr>
        <w:t>第</w:t>
      </w:r>
      <w:r w:rsidR="005452B3" w:rsidRPr="007F696C">
        <w:rPr>
          <w:rFonts w:asciiTheme="minorEastAsia" w:hAnsiTheme="minorEastAsia" w:hint="eastAsia"/>
        </w:rPr>
        <w:t>１</w:t>
      </w:r>
      <w:r w:rsidRPr="007F696C">
        <w:rPr>
          <w:rFonts w:asciiTheme="minorEastAsia" w:hAnsiTheme="minorEastAsia" w:hint="eastAsia"/>
        </w:rPr>
        <w:t>条</w:t>
      </w:r>
      <w:r w:rsidR="005452B3" w:rsidRPr="007F696C">
        <w:rPr>
          <w:rFonts w:asciiTheme="minorEastAsia" w:hAnsiTheme="minorEastAsia" w:hint="eastAsia"/>
        </w:rPr>
        <w:t xml:space="preserve">　</w:t>
      </w:r>
      <w:r w:rsidR="00366B08" w:rsidRPr="007F696C">
        <w:rPr>
          <w:rFonts w:asciiTheme="minorEastAsia" w:hAnsiTheme="minorEastAsia" w:hint="eastAsia"/>
        </w:rPr>
        <w:t>この要綱は、</w:t>
      </w:r>
      <w:r w:rsidR="005452B3" w:rsidRPr="007F696C">
        <w:rPr>
          <w:rFonts w:asciiTheme="minorEastAsia" w:hAnsiTheme="minorEastAsia" w:hint="eastAsia"/>
        </w:rPr>
        <w:t>新型コロナウイルス感染症</w:t>
      </w:r>
      <w:r w:rsidR="00366B08" w:rsidRPr="007F696C">
        <w:rPr>
          <w:rFonts w:asciiTheme="minorEastAsia" w:hAnsiTheme="minorEastAsia" w:hint="eastAsia"/>
        </w:rPr>
        <w:t>への対応として緊急に必要となる感染拡大防止や医療提供体制の整備等</w:t>
      </w:r>
      <w:r w:rsidRPr="007F696C">
        <w:rPr>
          <w:rFonts w:asciiTheme="minorEastAsia" w:hAnsiTheme="minorEastAsia" w:hint="eastAsia"/>
        </w:rPr>
        <w:t>を目的として、第２条に規定する補助事業者が行う事業に要する経費に対し、予算の範囲内で補助金を交付することについて、</w:t>
      </w:r>
      <w:r w:rsidR="00C40522" w:rsidRPr="007F696C">
        <w:rPr>
          <w:rFonts w:asciiTheme="minorEastAsia" w:hAnsiTheme="minorEastAsia" w:hint="eastAsia"/>
        </w:rPr>
        <w:t>令和</w:t>
      </w:r>
      <w:r w:rsidR="0003070C" w:rsidRPr="007F696C">
        <w:rPr>
          <w:rFonts w:asciiTheme="minorEastAsia" w:hAnsiTheme="minorEastAsia" w:hint="eastAsia"/>
        </w:rPr>
        <w:t>５</w:t>
      </w:r>
      <w:r w:rsidR="00091631" w:rsidRPr="007F696C">
        <w:rPr>
          <w:rFonts w:asciiTheme="minorEastAsia" w:hAnsiTheme="minorEastAsia" w:hint="eastAsia"/>
        </w:rPr>
        <w:t>年度</w:t>
      </w:r>
      <w:r w:rsidR="00366B08" w:rsidRPr="007F696C">
        <w:rPr>
          <w:rFonts w:asciiTheme="minorEastAsia" w:hAnsiTheme="minorEastAsia" w:hint="eastAsia"/>
        </w:rPr>
        <w:t>新型</w:t>
      </w:r>
      <w:r w:rsidR="00C40522" w:rsidRPr="007F696C">
        <w:rPr>
          <w:rFonts w:asciiTheme="minorEastAsia" w:hAnsiTheme="minorEastAsia" w:hint="eastAsia"/>
        </w:rPr>
        <w:t>コロナウイルス感染症緊急包括支援事業（医療分）実施要綱（令和</w:t>
      </w:r>
      <w:r w:rsidR="0003070C" w:rsidRPr="007F696C">
        <w:rPr>
          <w:rFonts w:asciiTheme="minorEastAsia" w:hAnsiTheme="minorEastAsia" w:hint="eastAsia"/>
        </w:rPr>
        <w:t>５</w:t>
      </w:r>
      <w:r w:rsidR="00366B08" w:rsidRPr="007F696C">
        <w:rPr>
          <w:rFonts w:asciiTheme="minorEastAsia" w:hAnsiTheme="minorEastAsia" w:hint="eastAsia"/>
        </w:rPr>
        <w:t>年</w:t>
      </w:r>
      <w:r w:rsidR="00B2407C" w:rsidRPr="007F696C">
        <w:rPr>
          <w:rFonts w:asciiTheme="minorEastAsia" w:hAnsiTheme="minorEastAsia" w:hint="eastAsia"/>
        </w:rPr>
        <w:t>５</w:t>
      </w:r>
      <w:r w:rsidR="00366B08" w:rsidRPr="007F696C">
        <w:rPr>
          <w:rFonts w:asciiTheme="minorEastAsia" w:hAnsiTheme="minorEastAsia" w:hint="eastAsia"/>
        </w:rPr>
        <w:t>月</w:t>
      </w:r>
      <w:r w:rsidR="00B2407C" w:rsidRPr="007F696C">
        <w:rPr>
          <w:rFonts w:asciiTheme="minorEastAsia" w:hAnsiTheme="minorEastAsia" w:hint="eastAsia"/>
        </w:rPr>
        <w:t>８</w:t>
      </w:r>
      <w:r w:rsidR="00366B08" w:rsidRPr="007F696C">
        <w:rPr>
          <w:rFonts w:asciiTheme="minorEastAsia" w:hAnsiTheme="minorEastAsia" w:hint="eastAsia"/>
        </w:rPr>
        <w:t>日付け医政発０</w:t>
      </w:r>
      <w:r w:rsidR="00B2407C" w:rsidRPr="007F696C">
        <w:rPr>
          <w:rFonts w:asciiTheme="minorEastAsia" w:hAnsiTheme="minorEastAsia" w:hint="eastAsia"/>
        </w:rPr>
        <w:t>５０８</w:t>
      </w:r>
      <w:r w:rsidR="00C40522" w:rsidRPr="007F696C">
        <w:rPr>
          <w:rFonts w:asciiTheme="minorEastAsia" w:hAnsiTheme="minorEastAsia" w:hint="eastAsia"/>
        </w:rPr>
        <w:t>第</w:t>
      </w:r>
      <w:r w:rsidR="00B2407C" w:rsidRPr="007F696C">
        <w:rPr>
          <w:rFonts w:asciiTheme="minorEastAsia" w:hAnsiTheme="minorEastAsia" w:hint="eastAsia"/>
        </w:rPr>
        <w:t>１</w:t>
      </w:r>
      <w:r w:rsidR="00B208FD" w:rsidRPr="007F696C">
        <w:rPr>
          <w:rFonts w:asciiTheme="minorEastAsia" w:hAnsiTheme="minorEastAsia" w:hint="eastAsia"/>
        </w:rPr>
        <w:t>２</w:t>
      </w:r>
      <w:r w:rsidR="00366B08" w:rsidRPr="007F696C">
        <w:rPr>
          <w:rFonts w:asciiTheme="minorEastAsia" w:hAnsiTheme="minorEastAsia" w:hint="eastAsia"/>
        </w:rPr>
        <w:t>号・健発</w:t>
      </w:r>
      <w:r w:rsidR="00B208FD" w:rsidRPr="007F696C">
        <w:rPr>
          <w:rFonts w:asciiTheme="minorEastAsia" w:hAnsiTheme="minorEastAsia" w:hint="eastAsia"/>
        </w:rPr>
        <w:t>０５０８</w:t>
      </w:r>
      <w:r w:rsidR="00C40522" w:rsidRPr="007F696C">
        <w:rPr>
          <w:rFonts w:asciiTheme="minorEastAsia" w:hAnsiTheme="minorEastAsia" w:hint="eastAsia"/>
        </w:rPr>
        <w:t>第</w:t>
      </w:r>
      <w:r w:rsidR="008A25CE" w:rsidRPr="007F696C">
        <w:rPr>
          <w:rFonts w:asciiTheme="minorEastAsia" w:hAnsiTheme="minorEastAsia" w:hint="eastAsia"/>
        </w:rPr>
        <w:t>６</w:t>
      </w:r>
      <w:r w:rsidR="00366B08" w:rsidRPr="007F696C">
        <w:rPr>
          <w:rFonts w:asciiTheme="minorEastAsia" w:hAnsiTheme="minorEastAsia" w:hint="eastAsia"/>
        </w:rPr>
        <w:t>号・薬生発</w:t>
      </w:r>
      <w:r w:rsidR="00B208FD" w:rsidRPr="007F696C">
        <w:rPr>
          <w:rFonts w:asciiTheme="minorEastAsia" w:hAnsiTheme="minorEastAsia" w:hint="eastAsia"/>
        </w:rPr>
        <w:t>０５０８</w:t>
      </w:r>
      <w:r w:rsidR="00C40522" w:rsidRPr="007F696C">
        <w:rPr>
          <w:rFonts w:asciiTheme="minorEastAsia" w:hAnsiTheme="minorEastAsia" w:hint="eastAsia"/>
        </w:rPr>
        <w:t>第</w:t>
      </w:r>
      <w:r w:rsidR="008A25CE" w:rsidRPr="007F696C">
        <w:rPr>
          <w:rFonts w:asciiTheme="minorEastAsia" w:hAnsiTheme="minorEastAsia" w:hint="eastAsia"/>
        </w:rPr>
        <w:t>４</w:t>
      </w:r>
      <w:r w:rsidR="005E58FE" w:rsidRPr="007F696C">
        <w:rPr>
          <w:rFonts w:asciiTheme="minorEastAsia" w:hAnsiTheme="minorEastAsia" w:hint="eastAsia"/>
        </w:rPr>
        <w:t>号厚生労働省医政局長・健康局長・医薬・生活衛生局長連名</w:t>
      </w:r>
      <w:r w:rsidR="00366B08" w:rsidRPr="007F696C">
        <w:rPr>
          <w:rFonts w:asciiTheme="minorEastAsia" w:hAnsiTheme="minorEastAsia" w:hint="eastAsia"/>
        </w:rPr>
        <w:t>通知の別紙。以下「実施要綱</w:t>
      </w:r>
      <w:r w:rsidR="005452B3" w:rsidRPr="007F696C">
        <w:rPr>
          <w:rFonts w:asciiTheme="minorEastAsia" w:hAnsiTheme="minorEastAsia" w:hint="eastAsia"/>
        </w:rPr>
        <w:t>」という。）</w:t>
      </w:r>
      <w:r w:rsidRPr="007F696C">
        <w:rPr>
          <w:rFonts w:asciiTheme="minorEastAsia" w:hAnsiTheme="minorEastAsia" w:hint="eastAsia"/>
        </w:rPr>
        <w:t>、令和</w:t>
      </w:r>
      <w:r w:rsidR="0003070C" w:rsidRPr="007F696C">
        <w:rPr>
          <w:rFonts w:asciiTheme="minorEastAsia" w:hAnsiTheme="minorEastAsia" w:hint="eastAsia"/>
        </w:rPr>
        <w:t>５</w:t>
      </w:r>
      <w:r w:rsidRPr="007F696C">
        <w:rPr>
          <w:rFonts w:asciiTheme="minorEastAsia" w:hAnsiTheme="minorEastAsia" w:hint="eastAsia"/>
        </w:rPr>
        <w:t>年度新型コロナウイルス感染症緊急包括支援交付金（医療分）交付要綱（令和</w:t>
      </w:r>
      <w:r w:rsidR="0003070C" w:rsidRPr="007F696C">
        <w:rPr>
          <w:rFonts w:asciiTheme="minorEastAsia" w:hAnsiTheme="minorEastAsia" w:hint="eastAsia"/>
        </w:rPr>
        <w:t>５</w:t>
      </w:r>
      <w:r w:rsidR="008A25CE" w:rsidRPr="007F696C">
        <w:rPr>
          <w:rFonts w:asciiTheme="minorEastAsia" w:hAnsiTheme="minorEastAsia" w:hint="eastAsia"/>
        </w:rPr>
        <w:t>年５</w:t>
      </w:r>
      <w:r w:rsidR="00E977C1" w:rsidRPr="007F696C">
        <w:rPr>
          <w:rFonts w:asciiTheme="minorEastAsia" w:hAnsiTheme="minorEastAsia" w:hint="eastAsia"/>
        </w:rPr>
        <w:t>月</w:t>
      </w:r>
      <w:r w:rsidR="008A25CE" w:rsidRPr="007F696C">
        <w:rPr>
          <w:rFonts w:asciiTheme="minorEastAsia" w:hAnsiTheme="minorEastAsia" w:hint="eastAsia"/>
        </w:rPr>
        <w:t>８</w:t>
      </w:r>
      <w:r w:rsidRPr="007F696C">
        <w:rPr>
          <w:rFonts w:asciiTheme="minorEastAsia" w:hAnsiTheme="minorEastAsia" w:hint="eastAsia"/>
        </w:rPr>
        <w:t>日付け厚生労働省発医政</w:t>
      </w:r>
      <w:r w:rsidR="008A25CE" w:rsidRPr="007F696C">
        <w:rPr>
          <w:rFonts w:asciiTheme="minorEastAsia" w:hAnsiTheme="minorEastAsia" w:hint="eastAsia"/>
        </w:rPr>
        <w:t>０５０８</w:t>
      </w:r>
      <w:r w:rsidR="00C40522" w:rsidRPr="007F696C">
        <w:rPr>
          <w:rFonts w:asciiTheme="minorEastAsia" w:hAnsiTheme="minorEastAsia" w:hint="eastAsia"/>
        </w:rPr>
        <w:t>第</w:t>
      </w:r>
      <w:r w:rsidR="008A25CE" w:rsidRPr="007F696C">
        <w:rPr>
          <w:rFonts w:asciiTheme="minorEastAsia" w:hAnsiTheme="minorEastAsia" w:hint="eastAsia"/>
        </w:rPr>
        <w:t>１３</w:t>
      </w:r>
      <w:r w:rsidRPr="007F696C">
        <w:rPr>
          <w:rFonts w:asciiTheme="minorEastAsia" w:hAnsiTheme="minorEastAsia" w:hint="eastAsia"/>
        </w:rPr>
        <w:t>号・厚生労働省発健</w:t>
      </w:r>
      <w:r w:rsidR="008A25CE" w:rsidRPr="007F696C">
        <w:rPr>
          <w:rFonts w:asciiTheme="minorEastAsia" w:hAnsiTheme="minorEastAsia" w:hint="eastAsia"/>
        </w:rPr>
        <w:t>０５０８</w:t>
      </w:r>
      <w:r w:rsidR="00C40522" w:rsidRPr="007F696C">
        <w:rPr>
          <w:rFonts w:asciiTheme="minorEastAsia" w:hAnsiTheme="minorEastAsia" w:hint="eastAsia"/>
        </w:rPr>
        <w:t>第</w:t>
      </w:r>
      <w:r w:rsidR="0003070C" w:rsidRPr="007F696C">
        <w:rPr>
          <w:rFonts w:asciiTheme="minorEastAsia" w:hAnsiTheme="minorEastAsia" w:hint="eastAsia"/>
        </w:rPr>
        <w:t>１</w:t>
      </w:r>
      <w:r w:rsidR="008A25CE" w:rsidRPr="007F696C">
        <w:rPr>
          <w:rFonts w:asciiTheme="minorEastAsia" w:hAnsiTheme="minorEastAsia" w:hint="eastAsia"/>
        </w:rPr>
        <w:t>０</w:t>
      </w:r>
      <w:r w:rsidRPr="007F696C">
        <w:rPr>
          <w:rFonts w:asciiTheme="minorEastAsia" w:hAnsiTheme="minorEastAsia" w:hint="eastAsia"/>
        </w:rPr>
        <w:t>号・厚生労働省発薬生</w:t>
      </w:r>
      <w:r w:rsidR="008A25CE" w:rsidRPr="007F696C">
        <w:rPr>
          <w:rFonts w:asciiTheme="minorEastAsia" w:hAnsiTheme="minorEastAsia" w:hint="eastAsia"/>
        </w:rPr>
        <w:t>０５０８</w:t>
      </w:r>
      <w:r w:rsidR="00C40522" w:rsidRPr="007F696C">
        <w:rPr>
          <w:rFonts w:asciiTheme="minorEastAsia" w:hAnsiTheme="minorEastAsia" w:hint="eastAsia"/>
        </w:rPr>
        <w:t>第</w:t>
      </w:r>
      <w:r w:rsidR="008A25CE" w:rsidRPr="007F696C">
        <w:rPr>
          <w:rFonts w:asciiTheme="minorEastAsia" w:hAnsiTheme="minorEastAsia" w:hint="eastAsia"/>
        </w:rPr>
        <w:t>５８</w:t>
      </w:r>
      <w:r w:rsidRPr="007F696C">
        <w:rPr>
          <w:rFonts w:asciiTheme="minorEastAsia" w:hAnsiTheme="minorEastAsia" w:hint="eastAsia"/>
        </w:rPr>
        <w:t>号厚生労働事務次官通知の別紙。以下「交付要綱」という。）及び香川県補助金等交付規則（平成１５年規則第</w:t>
      </w:r>
      <w:r w:rsidR="00995625" w:rsidRPr="007F696C">
        <w:rPr>
          <w:rFonts w:asciiTheme="minorEastAsia" w:hAnsiTheme="minorEastAsia" w:hint="eastAsia"/>
        </w:rPr>
        <w:t>２８</w:t>
      </w:r>
      <w:r w:rsidRPr="007F696C">
        <w:rPr>
          <w:rFonts w:asciiTheme="minorEastAsia" w:hAnsiTheme="minorEastAsia" w:hint="eastAsia"/>
        </w:rPr>
        <w:t>号）</w:t>
      </w:r>
      <w:r w:rsidR="00366B08" w:rsidRPr="007F696C">
        <w:rPr>
          <w:rFonts w:asciiTheme="minorEastAsia" w:hAnsiTheme="minorEastAsia" w:hint="eastAsia"/>
        </w:rPr>
        <w:t>に</w:t>
      </w:r>
      <w:r w:rsidR="00995625" w:rsidRPr="007F696C">
        <w:rPr>
          <w:rFonts w:asciiTheme="minorEastAsia" w:hAnsiTheme="minorEastAsia" w:hint="eastAsia"/>
        </w:rPr>
        <w:t>規定するもののほか、必要な事項を定めるものとする。</w:t>
      </w:r>
    </w:p>
    <w:p w:rsidR="005452B3" w:rsidRPr="007F696C" w:rsidRDefault="005452B3" w:rsidP="00463B2A">
      <w:pPr>
        <w:ind w:firstLineChars="50" w:firstLine="105"/>
        <w:rPr>
          <w:rFonts w:asciiTheme="minorEastAsia" w:hAnsiTheme="minorEastAsia"/>
        </w:rPr>
      </w:pPr>
      <w:r w:rsidRPr="007F696C">
        <w:rPr>
          <w:rFonts w:asciiTheme="minorEastAsia" w:hAnsiTheme="minorEastAsia" w:hint="eastAsia"/>
        </w:rPr>
        <w:t>（交付の対象）</w:t>
      </w:r>
    </w:p>
    <w:p w:rsidR="005452B3" w:rsidRPr="007F696C" w:rsidRDefault="003C2A62" w:rsidP="0065168A">
      <w:pPr>
        <w:ind w:left="210" w:hangingChars="100" w:hanging="210"/>
        <w:rPr>
          <w:rFonts w:asciiTheme="minorEastAsia" w:hAnsiTheme="minorEastAsia"/>
        </w:rPr>
      </w:pPr>
      <w:r w:rsidRPr="007F696C">
        <w:rPr>
          <w:rFonts w:asciiTheme="minorEastAsia" w:hAnsiTheme="minorEastAsia" w:hint="eastAsia"/>
        </w:rPr>
        <w:t>第２条</w:t>
      </w:r>
      <w:r w:rsidR="005452B3" w:rsidRPr="007F696C">
        <w:rPr>
          <w:rFonts w:asciiTheme="minorEastAsia" w:hAnsiTheme="minorEastAsia" w:hint="eastAsia"/>
        </w:rPr>
        <w:t xml:space="preserve">　</w:t>
      </w:r>
      <w:r w:rsidR="008B1371" w:rsidRPr="007F696C">
        <w:rPr>
          <w:rFonts w:asciiTheme="minorEastAsia" w:hAnsiTheme="minorEastAsia" w:hint="eastAsia"/>
        </w:rPr>
        <w:t>この</w:t>
      </w:r>
      <w:r w:rsidRPr="007F696C">
        <w:rPr>
          <w:rFonts w:asciiTheme="minorEastAsia" w:hAnsiTheme="minorEastAsia" w:hint="eastAsia"/>
        </w:rPr>
        <w:t>補助金の交付の対象となる事業（以下「補助事業」という。）</w:t>
      </w:r>
      <w:r w:rsidR="00F11C07" w:rsidRPr="007F696C">
        <w:rPr>
          <w:rFonts w:asciiTheme="minorEastAsia" w:hAnsiTheme="minorEastAsia" w:hint="eastAsia"/>
        </w:rPr>
        <w:t>は実施要綱により、県が適当と認めるものとし</w:t>
      </w:r>
      <w:r w:rsidRPr="007F696C">
        <w:rPr>
          <w:rFonts w:asciiTheme="minorEastAsia" w:hAnsiTheme="minorEastAsia" w:hint="eastAsia"/>
        </w:rPr>
        <w:t>、補助金の交付を受けて補助事業を実施する者（以下「補助事業者」という。）、基準額</w:t>
      </w:r>
      <w:r w:rsidR="000C090C" w:rsidRPr="007F696C">
        <w:rPr>
          <w:rFonts w:asciiTheme="minorEastAsia" w:hAnsiTheme="minorEastAsia" w:hint="eastAsia"/>
        </w:rPr>
        <w:t>又は上限額</w:t>
      </w:r>
      <w:r w:rsidRPr="007F696C">
        <w:rPr>
          <w:rFonts w:asciiTheme="minorEastAsia" w:hAnsiTheme="minorEastAsia" w:hint="eastAsia"/>
        </w:rPr>
        <w:t>、補助対象経費及び補助率等は、別表に定めるとおりとする。</w:t>
      </w:r>
    </w:p>
    <w:p w:rsidR="005452B3" w:rsidRPr="007F696C" w:rsidRDefault="003C2A62" w:rsidP="00463B2A">
      <w:pPr>
        <w:ind w:firstLineChars="50" w:firstLine="105"/>
        <w:rPr>
          <w:rFonts w:asciiTheme="minorEastAsia" w:hAnsiTheme="minorEastAsia"/>
        </w:rPr>
      </w:pPr>
      <w:r w:rsidRPr="007F696C">
        <w:rPr>
          <w:rFonts w:asciiTheme="minorEastAsia" w:hAnsiTheme="minorEastAsia" w:hint="eastAsia"/>
        </w:rPr>
        <w:t>（交付額の算定方法</w:t>
      </w:r>
      <w:r w:rsidR="005452B3" w:rsidRPr="007F696C">
        <w:rPr>
          <w:rFonts w:asciiTheme="minorEastAsia" w:hAnsiTheme="minorEastAsia" w:hint="eastAsia"/>
        </w:rPr>
        <w:t>）</w:t>
      </w:r>
    </w:p>
    <w:p w:rsidR="005452B3" w:rsidRPr="007F696C" w:rsidRDefault="003C2A62" w:rsidP="003C2A62">
      <w:pPr>
        <w:rPr>
          <w:rFonts w:asciiTheme="minorEastAsia" w:hAnsiTheme="minorEastAsia"/>
        </w:rPr>
      </w:pPr>
      <w:r w:rsidRPr="007F696C">
        <w:rPr>
          <w:rFonts w:asciiTheme="minorEastAsia" w:hAnsiTheme="minorEastAsia" w:hint="eastAsia"/>
        </w:rPr>
        <w:t>第３条</w:t>
      </w:r>
      <w:r w:rsidR="005452B3" w:rsidRPr="007F696C">
        <w:rPr>
          <w:rFonts w:asciiTheme="minorEastAsia" w:hAnsiTheme="minorEastAsia" w:hint="eastAsia"/>
        </w:rPr>
        <w:t xml:space="preserve">　</w:t>
      </w:r>
      <w:r w:rsidRPr="007F696C">
        <w:rPr>
          <w:rFonts w:asciiTheme="minorEastAsia" w:hAnsiTheme="minorEastAsia" w:hint="eastAsia"/>
        </w:rPr>
        <w:t>この補助金の交付額は、次により算出された額とする。</w:t>
      </w:r>
    </w:p>
    <w:p w:rsidR="008B1371" w:rsidRPr="007F696C" w:rsidRDefault="008B1371" w:rsidP="00EC51F2">
      <w:pPr>
        <w:ind w:leftChars="100" w:left="210"/>
        <w:rPr>
          <w:rFonts w:asciiTheme="minorEastAsia" w:hAnsiTheme="minorEastAsia"/>
        </w:rPr>
      </w:pPr>
      <w:r w:rsidRPr="007F696C">
        <w:rPr>
          <w:rFonts w:asciiTheme="minorEastAsia" w:hAnsiTheme="minorEastAsia" w:hint="eastAsia"/>
        </w:rPr>
        <w:t>別表</w:t>
      </w:r>
      <w:r w:rsidR="00D61B5B" w:rsidRPr="007F696C">
        <w:rPr>
          <w:rFonts w:asciiTheme="minorEastAsia" w:hAnsiTheme="minorEastAsia" w:hint="eastAsia"/>
        </w:rPr>
        <w:t>の第１欄に定める事業区分ごとに、第３</w:t>
      </w:r>
      <w:r w:rsidRPr="007F696C">
        <w:rPr>
          <w:rFonts w:asciiTheme="minorEastAsia" w:hAnsiTheme="minorEastAsia" w:hint="eastAsia"/>
        </w:rPr>
        <w:t>欄に定め</w:t>
      </w:r>
      <w:r w:rsidR="00D61B5B" w:rsidRPr="007F696C">
        <w:rPr>
          <w:rFonts w:asciiTheme="minorEastAsia" w:hAnsiTheme="minorEastAsia" w:hint="eastAsia"/>
        </w:rPr>
        <w:t>る基準額</w:t>
      </w:r>
      <w:r w:rsidR="00463B2A" w:rsidRPr="007F696C">
        <w:rPr>
          <w:rFonts w:asciiTheme="minorEastAsia" w:hAnsiTheme="minorEastAsia" w:hint="eastAsia"/>
        </w:rPr>
        <w:t>又は上限額</w:t>
      </w:r>
      <w:r w:rsidR="00D61B5B" w:rsidRPr="007F696C">
        <w:rPr>
          <w:rFonts w:asciiTheme="minorEastAsia" w:hAnsiTheme="minorEastAsia" w:hint="eastAsia"/>
        </w:rPr>
        <w:t>と第４欄に定める</w:t>
      </w:r>
      <w:r w:rsidR="00463B2A" w:rsidRPr="007F696C">
        <w:rPr>
          <w:rFonts w:asciiTheme="minorEastAsia" w:hAnsiTheme="minorEastAsia" w:hint="eastAsia"/>
        </w:rPr>
        <w:t>補助</w:t>
      </w:r>
      <w:r w:rsidR="00D61B5B" w:rsidRPr="007F696C">
        <w:rPr>
          <w:rFonts w:asciiTheme="minorEastAsia" w:hAnsiTheme="minorEastAsia" w:hint="eastAsia"/>
        </w:rPr>
        <w:t>対象経費の実支出</w:t>
      </w:r>
      <w:r w:rsidR="00FB12EA" w:rsidRPr="007F696C">
        <w:rPr>
          <w:rFonts w:asciiTheme="minorEastAsia" w:hAnsiTheme="minorEastAsia" w:hint="eastAsia"/>
        </w:rPr>
        <w:t>額とを比較して少ない方</w:t>
      </w:r>
      <w:r w:rsidRPr="007F696C">
        <w:rPr>
          <w:rFonts w:asciiTheme="minorEastAsia" w:hAnsiTheme="minorEastAsia" w:hint="eastAsia"/>
        </w:rPr>
        <w:t>の額と、総事業費から当該事業に係る寄附金その他</w:t>
      </w:r>
      <w:r w:rsidR="00463B2A" w:rsidRPr="007F696C">
        <w:rPr>
          <w:rFonts w:asciiTheme="minorEastAsia" w:hAnsiTheme="minorEastAsia" w:hint="eastAsia"/>
        </w:rPr>
        <w:t>の</w:t>
      </w:r>
      <w:r w:rsidRPr="007F696C">
        <w:rPr>
          <w:rFonts w:asciiTheme="minorEastAsia" w:hAnsiTheme="minorEastAsia" w:hint="eastAsia"/>
        </w:rPr>
        <w:t>収入額を控除した額とを比較して少ない方の額</w:t>
      </w:r>
      <w:r w:rsidR="00385EE4" w:rsidRPr="007F696C">
        <w:rPr>
          <w:rFonts w:asciiTheme="minorEastAsia" w:hAnsiTheme="minorEastAsia" w:hint="eastAsia"/>
        </w:rPr>
        <w:t>に第５欄に定める補助率を乗じて得た額</w:t>
      </w:r>
      <w:r w:rsidRPr="007F696C">
        <w:rPr>
          <w:rFonts w:asciiTheme="minorEastAsia" w:hAnsiTheme="minorEastAsia" w:hint="eastAsia"/>
        </w:rPr>
        <w:t>を交付額とする。</w:t>
      </w:r>
    </w:p>
    <w:p w:rsidR="00BA143A" w:rsidRPr="007F696C" w:rsidRDefault="00BA143A" w:rsidP="0065168A">
      <w:pPr>
        <w:ind w:leftChars="100" w:left="210" w:firstLineChars="100" w:firstLine="210"/>
        <w:rPr>
          <w:rFonts w:asciiTheme="minorEastAsia" w:hAnsiTheme="minorEastAsia"/>
        </w:rPr>
      </w:pPr>
      <w:r w:rsidRPr="007F696C">
        <w:rPr>
          <w:rFonts w:asciiTheme="minorEastAsia" w:hAnsiTheme="minorEastAsia" w:hint="eastAsia"/>
        </w:rPr>
        <w:t>ただし、算出された額に1,000円未満の端数が生じた場合には、これを切り捨てるものとする。</w:t>
      </w:r>
    </w:p>
    <w:p w:rsidR="005452B3" w:rsidRPr="007F696C" w:rsidRDefault="00BA143A" w:rsidP="00463B2A">
      <w:pPr>
        <w:ind w:firstLineChars="50" w:firstLine="105"/>
        <w:rPr>
          <w:rFonts w:asciiTheme="minorEastAsia" w:hAnsiTheme="minorEastAsia"/>
        </w:rPr>
      </w:pPr>
      <w:r w:rsidRPr="007F696C">
        <w:rPr>
          <w:rFonts w:asciiTheme="minorEastAsia" w:hAnsiTheme="minorEastAsia" w:hint="eastAsia"/>
        </w:rPr>
        <w:t>（交付の申請</w:t>
      </w:r>
      <w:r w:rsidR="005452B3" w:rsidRPr="007F696C">
        <w:rPr>
          <w:rFonts w:asciiTheme="minorEastAsia" w:hAnsiTheme="minorEastAsia" w:hint="eastAsia"/>
        </w:rPr>
        <w:t>）</w:t>
      </w:r>
    </w:p>
    <w:p w:rsidR="005452B3" w:rsidRPr="007F696C" w:rsidRDefault="00BA143A" w:rsidP="0065168A">
      <w:pPr>
        <w:ind w:left="210" w:hangingChars="100" w:hanging="210"/>
        <w:rPr>
          <w:rFonts w:asciiTheme="minorEastAsia" w:hAnsiTheme="minorEastAsia"/>
        </w:rPr>
      </w:pPr>
      <w:r w:rsidRPr="007F696C">
        <w:rPr>
          <w:rFonts w:asciiTheme="minorEastAsia" w:hAnsiTheme="minorEastAsia" w:hint="eastAsia"/>
        </w:rPr>
        <w:t>第４条</w:t>
      </w:r>
      <w:r w:rsidR="005452B3" w:rsidRPr="007F696C">
        <w:rPr>
          <w:rFonts w:asciiTheme="minorEastAsia" w:hAnsiTheme="minorEastAsia" w:hint="eastAsia"/>
        </w:rPr>
        <w:t xml:space="preserve">　</w:t>
      </w:r>
      <w:r w:rsidR="00CF5F92" w:rsidRPr="007F696C">
        <w:rPr>
          <w:rFonts w:asciiTheme="minorEastAsia" w:hAnsiTheme="minorEastAsia" w:hint="eastAsia"/>
        </w:rPr>
        <w:t>この補助金の交付を受けようとする者は、第１号様式による申請書に、事業実施計画その他の関係書類を添えて、別に定める日までに知事に提出するものとする。</w:t>
      </w:r>
    </w:p>
    <w:p w:rsidR="005452B3" w:rsidRPr="007F696C" w:rsidRDefault="00BA143A" w:rsidP="00463B2A">
      <w:pPr>
        <w:ind w:firstLineChars="50" w:firstLine="105"/>
        <w:rPr>
          <w:rFonts w:asciiTheme="minorEastAsia" w:hAnsiTheme="minorEastAsia"/>
        </w:rPr>
      </w:pPr>
      <w:r w:rsidRPr="007F696C">
        <w:rPr>
          <w:rFonts w:asciiTheme="minorEastAsia" w:hAnsiTheme="minorEastAsia" w:hint="eastAsia"/>
        </w:rPr>
        <w:t>（交付の条件</w:t>
      </w:r>
      <w:r w:rsidR="005452B3" w:rsidRPr="007F696C">
        <w:rPr>
          <w:rFonts w:asciiTheme="minorEastAsia" w:hAnsiTheme="minorEastAsia" w:hint="eastAsia"/>
        </w:rPr>
        <w:t>）</w:t>
      </w:r>
    </w:p>
    <w:p w:rsidR="005452B3" w:rsidRPr="007F696C" w:rsidRDefault="00BA143A" w:rsidP="00BA143A">
      <w:pPr>
        <w:rPr>
          <w:rFonts w:asciiTheme="minorEastAsia" w:hAnsiTheme="minorEastAsia"/>
        </w:rPr>
      </w:pPr>
      <w:r w:rsidRPr="007F696C">
        <w:rPr>
          <w:rFonts w:asciiTheme="minorEastAsia" w:hAnsiTheme="minorEastAsia" w:hint="eastAsia"/>
        </w:rPr>
        <w:t>第５条　この補助金の交付の決定には、次の条件を付すものとする。</w:t>
      </w:r>
    </w:p>
    <w:p w:rsidR="00BA143A" w:rsidRPr="007F696C" w:rsidRDefault="00BA143A" w:rsidP="00EC51F2">
      <w:pPr>
        <w:ind w:leftChars="100" w:left="420" w:hangingChars="100" w:hanging="210"/>
        <w:rPr>
          <w:rFonts w:asciiTheme="minorEastAsia" w:hAnsiTheme="minorEastAsia"/>
        </w:rPr>
      </w:pPr>
      <w:r w:rsidRPr="007F696C">
        <w:rPr>
          <w:rFonts w:asciiTheme="minorEastAsia" w:hAnsiTheme="minorEastAsia" w:hint="eastAsia"/>
        </w:rPr>
        <w:t>（１）</w:t>
      </w:r>
      <w:r w:rsidR="006D7ACA" w:rsidRPr="007F696C">
        <w:rPr>
          <w:rFonts w:asciiTheme="minorEastAsia" w:hAnsiTheme="minorEastAsia" w:hint="eastAsia"/>
        </w:rPr>
        <w:t>各事業実施計画の範囲を超えて補助金の配分を調整する場合は、知事の承認を受けなければならない。</w:t>
      </w:r>
    </w:p>
    <w:p w:rsidR="003349A1" w:rsidRPr="007F696C" w:rsidRDefault="006D7ACA" w:rsidP="00EC51F2">
      <w:pPr>
        <w:ind w:leftChars="100" w:left="420" w:hangingChars="100" w:hanging="210"/>
        <w:rPr>
          <w:rFonts w:asciiTheme="minorEastAsia" w:hAnsiTheme="minorEastAsia"/>
        </w:rPr>
      </w:pPr>
      <w:r w:rsidRPr="007F696C">
        <w:rPr>
          <w:rFonts w:asciiTheme="minorEastAsia" w:hAnsiTheme="minorEastAsia" w:hint="eastAsia"/>
        </w:rPr>
        <w:t>（２）</w:t>
      </w:r>
      <w:r w:rsidR="009347E0" w:rsidRPr="007F696C">
        <w:rPr>
          <w:rFonts w:asciiTheme="minorEastAsia" w:hAnsiTheme="minorEastAsia" w:hint="eastAsia"/>
        </w:rPr>
        <w:t>事業実施計画</w:t>
      </w:r>
      <w:r w:rsidR="003349A1" w:rsidRPr="007F696C">
        <w:rPr>
          <w:rFonts w:asciiTheme="minorEastAsia" w:hAnsiTheme="minorEastAsia" w:hint="eastAsia"/>
        </w:rPr>
        <w:t>を変更する場合</w:t>
      </w:r>
      <w:r w:rsidRPr="007F696C">
        <w:rPr>
          <w:rFonts w:asciiTheme="minorEastAsia" w:hAnsiTheme="minorEastAsia" w:hint="eastAsia"/>
        </w:rPr>
        <w:t>（軽微な変更を除く。）</w:t>
      </w:r>
      <w:r w:rsidR="003349A1" w:rsidRPr="007F696C">
        <w:rPr>
          <w:rFonts w:asciiTheme="minorEastAsia" w:hAnsiTheme="minorEastAsia" w:hint="eastAsia"/>
        </w:rPr>
        <w:t>は、第２号</w:t>
      </w:r>
      <w:r w:rsidR="009347E0" w:rsidRPr="007F696C">
        <w:rPr>
          <w:rFonts w:asciiTheme="minorEastAsia" w:hAnsiTheme="minorEastAsia" w:hint="eastAsia"/>
        </w:rPr>
        <w:t>様式</w:t>
      </w:r>
      <w:r w:rsidR="003349A1" w:rsidRPr="007F696C">
        <w:rPr>
          <w:rFonts w:asciiTheme="minorEastAsia" w:hAnsiTheme="minorEastAsia" w:hint="eastAsia"/>
        </w:rPr>
        <w:t>による変更承認申請書を知事に提出</w:t>
      </w:r>
      <w:r w:rsidRPr="007F696C">
        <w:rPr>
          <w:rFonts w:asciiTheme="minorEastAsia" w:hAnsiTheme="minorEastAsia" w:hint="eastAsia"/>
        </w:rPr>
        <w:t>し、知事の承認を受けなければならない</w:t>
      </w:r>
      <w:r w:rsidR="003349A1" w:rsidRPr="007F696C">
        <w:rPr>
          <w:rFonts w:asciiTheme="minorEastAsia" w:hAnsiTheme="minorEastAsia" w:hint="eastAsia"/>
        </w:rPr>
        <w:t>。</w:t>
      </w:r>
    </w:p>
    <w:p w:rsidR="005452B3" w:rsidRPr="007F696C" w:rsidRDefault="003349A1" w:rsidP="009347E0">
      <w:pPr>
        <w:ind w:leftChars="100" w:left="420" w:hangingChars="100" w:hanging="210"/>
        <w:rPr>
          <w:rFonts w:asciiTheme="minorEastAsia" w:hAnsiTheme="minorEastAsia"/>
        </w:rPr>
      </w:pPr>
      <w:r w:rsidRPr="007F696C">
        <w:rPr>
          <w:rFonts w:asciiTheme="minorEastAsia" w:hAnsiTheme="minorEastAsia" w:hint="eastAsia"/>
        </w:rPr>
        <w:t>（</w:t>
      </w:r>
      <w:r w:rsidR="006D7ACA" w:rsidRPr="007F696C">
        <w:rPr>
          <w:rFonts w:asciiTheme="minorEastAsia" w:hAnsiTheme="minorEastAsia" w:hint="eastAsia"/>
        </w:rPr>
        <w:t>３</w:t>
      </w:r>
      <w:r w:rsidRPr="007F696C">
        <w:rPr>
          <w:rFonts w:asciiTheme="minorEastAsia" w:hAnsiTheme="minorEastAsia" w:hint="eastAsia"/>
        </w:rPr>
        <w:t>）事業</w:t>
      </w:r>
      <w:r w:rsidR="009347E0" w:rsidRPr="007F696C">
        <w:rPr>
          <w:rFonts w:asciiTheme="minorEastAsia" w:hAnsiTheme="minorEastAsia" w:hint="eastAsia"/>
        </w:rPr>
        <w:t>実施計画</w:t>
      </w:r>
      <w:r w:rsidRPr="007F696C">
        <w:rPr>
          <w:rFonts w:asciiTheme="minorEastAsia" w:hAnsiTheme="minorEastAsia" w:hint="eastAsia"/>
        </w:rPr>
        <w:t>を中止し、又は廃止する場合には、知事の承認を受けなければならな</w:t>
      </w:r>
      <w:r w:rsidRPr="007F696C">
        <w:rPr>
          <w:rFonts w:asciiTheme="minorEastAsia" w:hAnsiTheme="minorEastAsia" w:hint="eastAsia"/>
        </w:rPr>
        <w:lastRenderedPageBreak/>
        <w:t>い。</w:t>
      </w:r>
    </w:p>
    <w:p w:rsidR="003349A1" w:rsidRPr="007F696C" w:rsidRDefault="006D7ACA" w:rsidP="00EC51F2">
      <w:pPr>
        <w:ind w:leftChars="100" w:left="420" w:hangingChars="100" w:hanging="210"/>
        <w:rPr>
          <w:rFonts w:asciiTheme="minorEastAsia" w:hAnsiTheme="minorEastAsia"/>
        </w:rPr>
      </w:pPr>
      <w:r w:rsidRPr="007F696C">
        <w:rPr>
          <w:rFonts w:asciiTheme="minorEastAsia" w:hAnsiTheme="minorEastAsia" w:hint="eastAsia"/>
        </w:rPr>
        <w:t>（４</w:t>
      </w:r>
      <w:r w:rsidR="003349A1" w:rsidRPr="007F696C">
        <w:rPr>
          <w:rFonts w:asciiTheme="minorEastAsia" w:hAnsiTheme="minorEastAsia" w:hint="eastAsia"/>
        </w:rPr>
        <w:t>）</w:t>
      </w:r>
      <w:r w:rsidR="00C17BFB" w:rsidRPr="007F696C">
        <w:rPr>
          <w:rFonts w:asciiTheme="minorEastAsia" w:hAnsiTheme="minorEastAsia" w:hint="eastAsia"/>
        </w:rPr>
        <w:t>事業</w:t>
      </w:r>
      <w:r w:rsidR="009347E0" w:rsidRPr="007F696C">
        <w:rPr>
          <w:rFonts w:asciiTheme="minorEastAsia" w:hAnsiTheme="minorEastAsia" w:hint="eastAsia"/>
        </w:rPr>
        <w:t>実施計画</w:t>
      </w:r>
      <w:r w:rsidR="00C17BFB" w:rsidRPr="007F696C">
        <w:rPr>
          <w:rFonts w:asciiTheme="minorEastAsia" w:hAnsiTheme="minorEastAsia" w:hint="eastAsia"/>
        </w:rPr>
        <w:t>が予定の期間内に完了しない場合又は事業</w:t>
      </w:r>
      <w:r w:rsidR="003349A1" w:rsidRPr="007F696C">
        <w:rPr>
          <w:rFonts w:asciiTheme="minorEastAsia" w:hAnsiTheme="minorEastAsia" w:hint="eastAsia"/>
        </w:rPr>
        <w:t>の遂行が困難となった場合には、速やかに知事に報告してその指示を受けなければならない。</w:t>
      </w:r>
    </w:p>
    <w:p w:rsidR="003349A1" w:rsidRPr="007F696C" w:rsidRDefault="00C17BFB" w:rsidP="00EC51F2">
      <w:pPr>
        <w:ind w:leftChars="100" w:left="420" w:hangingChars="100" w:hanging="210"/>
        <w:rPr>
          <w:rFonts w:asciiTheme="minorEastAsia" w:hAnsiTheme="minorEastAsia"/>
        </w:rPr>
      </w:pPr>
      <w:r w:rsidRPr="007F696C">
        <w:rPr>
          <w:rFonts w:asciiTheme="minorEastAsia" w:hAnsiTheme="minorEastAsia" w:hint="eastAsia"/>
        </w:rPr>
        <w:t>（５</w:t>
      </w:r>
      <w:r w:rsidR="003349A1" w:rsidRPr="007F696C">
        <w:rPr>
          <w:rFonts w:asciiTheme="minorEastAsia" w:hAnsiTheme="minorEastAsia" w:hint="eastAsia"/>
        </w:rPr>
        <w:t>）</w:t>
      </w:r>
      <w:r w:rsidRPr="007F696C">
        <w:rPr>
          <w:rFonts w:asciiTheme="minorEastAsia" w:hAnsiTheme="minorEastAsia" w:hint="eastAsia"/>
        </w:rPr>
        <w:t>事業</w:t>
      </w:r>
      <w:r w:rsidR="009347E0" w:rsidRPr="007F696C">
        <w:rPr>
          <w:rFonts w:asciiTheme="minorEastAsia" w:hAnsiTheme="minorEastAsia" w:hint="eastAsia"/>
        </w:rPr>
        <w:t>実施計画</w:t>
      </w:r>
      <w:r w:rsidR="003349A1" w:rsidRPr="007F696C">
        <w:rPr>
          <w:rFonts w:asciiTheme="minorEastAsia" w:hAnsiTheme="minorEastAsia" w:hint="eastAsia"/>
        </w:rPr>
        <w:t>の実施により取得し、又は効用の増加した価格が単価</w:t>
      </w:r>
      <w:r w:rsidRPr="007F696C">
        <w:rPr>
          <w:rFonts w:asciiTheme="minorEastAsia" w:hAnsiTheme="minorEastAsia" w:hint="eastAsia"/>
        </w:rPr>
        <w:t>30</w:t>
      </w:r>
      <w:r w:rsidR="003349A1" w:rsidRPr="007F696C">
        <w:rPr>
          <w:rFonts w:asciiTheme="minorEastAsia" w:hAnsiTheme="minorEastAsia" w:hint="eastAsia"/>
        </w:rPr>
        <w:t xml:space="preserve"> 万円以上の機械、器具及びその他の財産については、補助金等に係る予算の執行の適正化に関する法律施行令（昭和３０年政令第２５５号</w:t>
      </w:r>
      <w:r w:rsidR="00B16A7D" w:rsidRPr="007F696C">
        <w:rPr>
          <w:rFonts w:asciiTheme="minorEastAsia" w:hAnsiTheme="minorEastAsia" w:hint="eastAsia"/>
        </w:rPr>
        <w:t>。以下「適正化令」という。</w:t>
      </w:r>
      <w:r w:rsidR="003349A1" w:rsidRPr="007F696C">
        <w:rPr>
          <w:rFonts w:asciiTheme="minorEastAsia" w:hAnsiTheme="minorEastAsia" w:hint="eastAsia"/>
        </w:rPr>
        <w:t>）第 １４ 条第１項第２号の規定により厚生労働大臣が別に定める期間を経過するまで、知事の承認を受けないでこの補助金の交付の目的に反して使用し、譲渡し、交換し、貸し付け、担保に供し又は廃棄してはならない。</w:t>
      </w:r>
    </w:p>
    <w:p w:rsidR="003349A1" w:rsidRPr="007F696C" w:rsidRDefault="00C17BFB" w:rsidP="00EC51F2">
      <w:pPr>
        <w:ind w:leftChars="100" w:left="420" w:hangingChars="100" w:hanging="210"/>
        <w:rPr>
          <w:rFonts w:asciiTheme="minorEastAsia" w:hAnsiTheme="minorEastAsia"/>
        </w:rPr>
      </w:pPr>
      <w:r w:rsidRPr="007F696C">
        <w:rPr>
          <w:rFonts w:asciiTheme="minorEastAsia" w:hAnsiTheme="minorEastAsia" w:hint="eastAsia"/>
        </w:rPr>
        <w:t>（６</w:t>
      </w:r>
      <w:r w:rsidR="00124081" w:rsidRPr="007F696C">
        <w:rPr>
          <w:rFonts w:asciiTheme="minorEastAsia" w:hAnsiTheme="minorEastAsia" w:hint="eastAsia"/>
        </w:rPr>
        <w:t>）知事</w:t>
      </w:r>
      <w:r w:rsidR="003349A1" w:rsidRPr="007F696C">
        <w:rPr>
          <w:rFonts w:asciiTheme="minorEastAsia" w:hAnsiTheme="minorEastAsia" w:hint="eastAsia"/>
        </w:rPr>
        <w:t>の承認を受けて財産を処分することにより収入があった場合には、その収入</w:t>
      </w:r>
      <w:r w:rsidR="00124081" w:rsidRPr="007F696C">
        <w:rPr>
          <w:rFonts w:asciiTheme="minorEastAsia" w:hAnsiTheme="minorEastAsia" w:hint="eastAsia"/>
        </w:rPr>
        <w:t>の全部又は一部を県</w:t>
      </w:r>
      <w:r w:rsidR="003349A1" w:rsidRPr="007F696C">
        <w:rPr>
          <w:rFonts w:asciiTheme="minorEastAsia" w:hAnsiTheme="minorEastAsia" w:hint="eastAsia"/>
        </w:rPr>
        <w:t>に納付させることがある。</w:t>
      </w:r>
    </w:p>
    <w:p w:rsidR="003349A1" w:rsidRPr="007F696C" w:rsidRDefault="00C17BFB" w:rsidP="00EC51F2">
      <w:pPr>
        <w:ind w:leftChars="100" w:left="420" w:hangingChars="100" w:hanging="210"/>
        <w:rPr>
          <w:rFonts w:asciiTheme="minorEastAsia" w:hAnsiTheme="minorEastAsia"/>
        </w:rPr>
      </w:pPr>
      <w:r w:rsidRPr="007F696C">
        <w:rPr>
          <w:rFonts w:asciiTheme="minorEastAsia" w:hAnsiTheme="minorEastAsia" w:hint="eastAsia"/>
        </w:rPr>
        <w:t>（７</w:t>
      </w:r>
      <w:r w:rsidR="003349A1" w:rsidRPr="007F696C">
        <w:rPr>
          <w:rFonts w:asciiTheme="minorEastAsia" w:hAnsiTheme="minorEastAsia" w:hint="eastAsia"/>
        </w:rPr>
        <w:t>）</w:t>
      </w:r>
      <w:r w:rsidR="00124081" w:rsidRPr="007F696C">
        <w:rPr>
          <w:rFonts w:asciiTheme="minorEastAsia" w:hAnsiTheme="minorEastAsia" w:hint="eastAsia"/>
        </w:rPr>
        <w:t>事業</w:t>
      </w:r>
      <w:r w:rsidR="009347E0" w:rsidRPr="007F696C">
        <w:rPr>
          <w:rFonts w:asciiTheme="minorEastAsia" w:hAnsiTheme="minorEastAsia" w:hint="eastAsia"/>
        </w:rPr>
        <w:t>実施計画</w:t>
      </w:r>
      <w:r w:rsidR="0065168A" w:rsidRPr="007F696C">
        <w:rPr>
          <w:rFonts w:asciiTheme="minorEastAsia" w:hAnsiTheme="minorEastAsia" w:hint="eastAsia"/>
        </w:rPr>
        <w:t>の実施</w:t>
      </w:r>
      <w:r w:rsidR="003349A1" w:rsidRPr="007F696C">
        <w:rPr>
          <w:rFonts w:asciiTheme="minorEastAsia" w:hAnsiTheme="minorEastAsia" w:hint="eastAsia"/>
        </w:rPr>
        <w:t>により取得し、又は効用の増加した財産については、</w:t>
      </w:r>
      <w:r w:rsidR="009347E0" w:rsidRPr="007F696C">
        <w:rPr>
          <w:rFonts w:asciiTheme="minorEastAsia" w:hAnsiTheme="minorEastAsia" w:hint="eastAsia"/>
        </w:rPr>
        <w:t>補助</w:t>
      </w:r>
      <w:r w:rsidR="003349A1" w:rsidRPr="007F696C">
        <w:rPr>
          <w:rFonts w:asciiTheme="minorEastAsia" w:hAnsiTheme="minorEastAsia" w:hint="eastAsia"/>
        </w:rPr>
        <w:t>事業完了後においても善良な管理者の注意をもって管理するとともに、その効率的な運営を図らなければならない。</w:t>
      </w:r>
    </w:p>
    <w:p w:rsidR="00685A63" w:rsidRPr="007F696C" w:rsidRDefault="00685A63" w:rsidP="00685A63">
      <w:pPr>
        <w:ind w:leftChars="100" w:left="420" w:hangingChars="100" w:hanging="210"/>
        <w:rPr>
          <w:rFonts w:asciiTheme="minorEastAsia" w:hAnsiTheme="minorEastAsia"/>
        </w:rPr>
      </w:pPr>
      <w:r w:rsidRPr="007F696C">
        <w:rPr>
          <w:rFonts w:asciiTheme="minorEastAsia" w:hAnsiTheme="minorEastAsia" w:hint="eastAsia"/>
        </w:rPr>
        <w:t>（８）</w:t>
      </w:r>
      <w:r w:rsidRPr="007F696C">
        <w:rPr>
          <w:rFonts w:asciiTheme="minorEastAsia" w:hAnsiTheme="minorEastAsia"/>
        </w:rPr>
        <w:t xml:space="preserve"> </w:t>
      </w:r>
      <w:r w:rsidRPr="007F696C">
        <w:rPr>
          <w:rFonts w:asciiTheme="minorEastAsia" w:hAnsiTheme="minorEastAsia" w:hint="eastAsia"/>
        </w:rPr>
        <w:t>実施要綱３（２）ウ（ア）</w:t>
      </w:r>
      <w:r w:rsidR="00E766E7" w:rsidRPr="007F696C">
        <w:rPr>
          <w:rFonts w:asciiTheme="minorEastAsia" w:hAnsiTheme="minorEastAsia" w:hint="eastAsia"/>
        </w:rPr>
        <w:t>及び３（16）</w:t>
      </w:r>
      <w:r w:rsidRPr="007F696C">
        <w:rPr>
          <w:rFonts w:asciiTheme="minorEastAsia" w:hAnsiTheme="minorEastAsia" w:hint="eastAsia"/>
        </w:rPr>
        <w:t>に規定する新型コロ</w:t>
      </w:r>
      <w:r w:rsidR="00E766E7" w:rsidRPr="007F696C">
        <w:rPr>
          <w:rFonts w:asciiTheme="minorEastAsia" w:hAnsiTheme="minorEastAsia" w:hint="eastAsia"/>
        </w:rPr>
        <w:t>ナウイルス感染症患者等の病床確保事業における病床確保に関して、３（２）</w:t>
      </w:r>
      <w:r w:rsidRPr="007F696C">
        <w:rPr>
          <w:rFonts w:asciiTheme="minorEastAsia" w:hAnsiTheme="minorEastAsia" w:hint="eastAsia"/>
        </w:rPr>
        <w:t>エ（エ）</w:t>
      </w:r>
      <w:r w:rsidR="00E766E7" w:rsidRPr="007F696C">
        <w:rPr>
          <w:rFonts w:asciiTheme="minorEastAsia" w:hAnsiTheme="minorEastAsia" w:hint="eastAsia"/>
        </w:rPr>
        <w:t>及び３（16）エ（エ）</w:t>
      </w:r>
      <w:r w:rsidRPr="007F696C">
        <w:rPr>
          <w:rFonts w:asciiTheme="minorEastAsia" w:hAnsiTheme="minorEastAsia" w:hint="eastAsia"/>
        </w:rPr>
        <w:t>に規定するとおり、新型コロナウイルス感染症患者等の入院受入要請があった場合は、正当な理由なく断ってはならない。</w:t>
      </w:r>
    </w:p>
    <w:p w:rsidR="00E766E7" w:rsidRPr="007F696C" w:rsidRDefault="00E766E7" w:rsidP="00E766E7">
      <w:pPr>
        <w:ind w:leftChars="100" w:left="420" w:hangingChars="100" w:hanging="210"/>
        <w:rPr>
          <w:rFonts w:asciiTheme="minorEastAsia" w:hAnsiTheme="minorEastAsia"/>
        </w:rPr>
      </w:pPr>
      <w:r w:rsidRPr="007F696C">
        <w:rPr>
          <w:rFonts w:asciiTheme="minorEastAsia" w:hAnsiTheme="minorEastAsia" w:hint="eastAsia"/>
        </w:rPr>
        <w:t>（９）</w:t>
      </w:r>
      <w:r w:rsidRPr="007F696C">
        <w:rPr>
          <w:rFonts w:asciiTheme="minorEastAsia" w:hAnsiTheme="minorEastAsia"/>
        </w:rPr>
        <w:t xml:space="preserve"> </w:t>
      </w:r>
      <w:r w:rsidRPr="007F696C">
        <w:rPr>
          <w:rFonts w:asciiTheme="minorEastAsia" w:hAnsiTheme="minorEastAsia" w:hint="eastAsia"/>
        </w:rPr>
        <w:t>実施要綱３（２）ウ（ア）及び３（</w:t>
      </w:r>
      <w:r w:rsidRPr="007F696C">
        <w:rPr>
          <w:rFonts w:asciiTheme="minorEastAsia" w:hAnsiTheme="minorEastAsia"/>
        </w:rPr>
        <w:t>16</w:t>
      </w:r>
      <w:r w:rsidRPr="007F696C">
        <w:rPr>
          <w:rFonts w:asciiTheme="minorEastAsia" w:hAnsiTheme="minorEastAsia" w:hint="eastAsia"/>
        </w:rPr>
        <w:t>）に規定する新型コロナウイルス感染症患者等の病床確保事業における病床確保に関して、同３（２）エ（オ）及び（カ）並びに３（</w:t>
      </w:r>
      <w:r w:rsidRPr="007F696C">
        <w:rPr>
          <w:rFonts w:asciiTheme="minorEastAsia" w:hAnsiTheme="minorEastAsia"/>
        </w:rPr>
        <w:t>16</w:t>
      </w:r>
      <w:r w:rsidRPr="007F696C">
        <w:rPr>
          <w:rFonts w:asciiTheme="minorEastAsia" w:hAnsiTheme="minorEastAsia" w:hint="eastAsia"/>
        </w:rPr>
        <w:t>）エ（エ）に規定するとおり、</w:t>
      </w:r>
      <w:r w:rsidRPr="007F696C">
        <w:rPr>
          <w:rFonts w:asciiTheme="minorEastAsia" w:hAnsiTheme="minorEastAsia"/>
        </w:rPr>
        <w:t xml:space="preserve">G-MIS </w:t>
      </w:r>
      <w:r w:rsidRPr="007F696C">
        <w:rPr>
          <w:rFonts w:asciiTheme="minorEastAsia" w:hAnsiTheme="minorEastAsia" w:hint="eastAsia"/>
        </w:rPr>
        <w:t>等により、入力を確実に行うことにより入院受入状況等を正確に把握出来るようにしなければならない。</w:t>
      </w:r>
    </w:p>
    <w:p w:rsidR="003349A1" w:rsidRPr="007F696C" w:rsidRDefault="00E766E7" w:rsidP="00EC51F2">
      <w:pPr>
        <w:ind w:leftChars="100" w:left="420" w:hangingChars="100" w:hanging="210"/>
        <w:rPr>
          <w:rFonts w:asciiTheme="minorEastAsia" w:hAnsiTheme="minorEastAsia"/>
        </w:rPr>
      </w:pPr>
      <w:r w:rsidRPr="007F696C">
        <w:rPr>
          <w:rFonts w:asciiTheme="minorEastAsia" w:hAnsiTheme="minorEastAsia" w:hint="eastAsia"/>
        </w:rPr>
        <w:t>（10</w:t>
      </w:r>
      <w:r w:rsidR="003349A1" w:rsidRPr="007F696C">
        <w:rPr>
          <w:rFonts w:asciiTheme="minorEastAsia" w:hAnsiTheme="minorEastAsia" w:hint="eastAsia"/>
        </w:rPr>
        <w:t>）</w:t>
      </w:r>
      <w:r w:rsidR="00B16A7D" w:rsidRPr="007F696C">
        <w:rPr>
          <w:rFonts w:asciiTheme="minorEastAsia" w:hAnsiTheme="minorEastAsia" w:hint="eastAsia"/>
        </w:rPr>
        <w:t>補助事業完了後に、消費税及び地方消費税の申告により補助</w:t>
      </w:r>
      <w:r w:rsidR="003349A1" w:rsidRPr="007F696C">
        <w:rPr>
          <w:rFonts w:asciiTheme="minorEastAsia" w:hAnsiTheme="minorEastAsia" w:hint="eastAsia"/>
        </w:rPr>
        <w:t>金に係る消費税及び地方消費税に係る仕入控除税額が確定した場合（仕入控除税額が０円の場合を含む。）</w:t>
      </w:r>
      <w:r w:rsidR="00B16A7D" w:rsidRPr="007F696C">
        <w:rPr>
          <w:rFonts w:asciiTheme="minorEastAsia" w:hAnsiTheme="minorEastAsia" w:hint="eastAsia"/>
        </w:rPr>
        <w:t>には、</w:t>
      </w:r>
      <w:r w:rsidR="00D07A72" w:rsidRPr="007F696C">
        <w:rPr>
          <w:rFonts w:asciiTheme="minorEastAsia" w:hAnsiTheme="minorEastAsia" w:hint="eastAsia"/>
        </w:rPr>
        <w:t>第４</w:t>
      </w:r>
      <w:r w:rsidR="00B16A7D" w:rsidRPr="007F696C">
        <w:rPr>
          <w:rFonts w:asciiTheme="minorEastAsia" w:hAnsiTheme="minorEastAsia" w:hint="eastAsia"/>
        </w:rPr>
        <w:t>号</w:t>
      </w:r>
      <w:r w:rsidR="00D07A72" w:rsidRPr="007F696C">
        <w:rPr>
          <w:rFonts w:asciiTheme="minorEastAsia" w:hAnsiTheme="minorEastAsia" w:hint="eastAsia"/>
        </w:rPr>
        <w:t>様式</w:t>
      </w:r>
      <w:r w:rsidR="00B16A7D" w:rsidRPr="007F696C">
        <w:rPr>
          <w:rFonts w:asciiTheme="minorEastAsia" w:hAnsiTheme="minorEastAsia" w:hint="eastAsia"/>
        </w:rPr>
        <w:t>により速やかに</w:t>
      </w:r>
      <w:r w:rsidR="00F52C90" w:rsidRPr="007F696C">
        <w:rPr>
          <w:rFonts w:asciiTheme="minorEastAsia" w:hAnsiTheme="minorEastAsia" w:hint="eastAsia"/>
        </w:rPr>
        <w:t>、遅くとも補助事業完了日の属する年度の翌々年度</w:t>
      </w:r>
      <w:r w:rsidR="00D30B44" w:rsidRPr="007F696C">
        <w:rPr>
          <w:rFonts w:asciiTheme="minorEastAsia" w:hAnsiTheme="minorEastAsia" w:hint="eastAsia"/>
        </w:rPr>
        <w:t>５月３１</w:t>
      </w:r>
      <w:r w:rsidR="00F52C90" w:rsidRPr="007F696C">
        <w:rPr>
          <w:rFonts w:asciiTheme="minorEastAsia" w:hAnsiTheme="minorEastAsia" w:hint="eastAsia"/>
        </w:rPr>
        <w:t>日までに</w:t>
      </w:r>
      <w:r w:rsidR="00B16A7D" w:rsidRPr="007F696C">
        <w:rPr>
          <w:rFonts w:asciiTheme="minorEastAsia" w:hAnsiTheme="minorEastAsia" w:hint="eastAsia"/>
        </w:rPr>
        <w:t>知事</w:t>
      </w:r>
      <w:r w:rsidR="003349A1" w:rsidRPr="007F696C">
        <w:rPr>
          <w:rFonts w:asciiTheme="minorEastAsia" w:hAnsiTheme="minorEastAsia" w:hint="eastAsia"/>
        </w:rPr>
        <w:t>に報告しなければならない。</w:t>
      </w:r>
    </w:p>
    <w:p w:rsidR="00C17BFB" w:rsidRPr="007F696C" w:rsidRDefault="00503901" w:rsidP="00C17BFB">
      <w:pPr>
        <w:ind w:leftChars="200" w:left="420" w:firstLineChars="100" w:firstLine="210"/>
        <w:rPr>
          <w:rFonts w:asciiTheme="minorEastAsia" w:hAnsiTheme="minorEastAsia"/>
        </w:rPr>
      </w:pPr>
      <w:r w:rsidRPr="007F696C">
        <w:rPr>
          <w:rFonts w:asciiTheme="minorEastAsia" w:hAnsiTheme="minorEastAsia" w:hint="eastAsia"/>
        </w:rPr>
        <w:t>なお、</w:t>
      </w:r>
      <w:r w:rsidR="0065168A" w:rsidRPr="007F696C">
        <w:rPr>
          <w:rFonts w:asciiTheme="minorEastAsia" w:hAnsiTheme="minorEastAsia" w:hint="eastAsia"/>
        </w:rPr>
        <w:t>補助金</w:t>
      </w:r>
      <w:r w:rsidR="003349A1" w:rsidRPr="007F696C">
        <w:rPr>
          <w:rFonts w:asciiTheme="minorEastAsia" w:hAnsiTheme="minorEastAsia" w:hint="eastAsia"/>
        </w:rPr>
        <w:t>に係る仕入控除税額があることが確定した場合には、当該仕入控除税</w:t>
      </w:r>
      <w:r w:rsidR="00F52C90" w:rsidRPr="007F696C">
        <w:rPr>
          <w:rFonts w:asciiTheme="minorEastAsia" w:hAnsiTheme="minorEastAsia" w:hint="eastAsia"/>
        </w:rPr>
        <w:t>額を県</w:t>
      </w:r>
      <w:r w:rsidR="003349A1" w:rsidRPr="007F696C">
        <w:rPr>
          <w:rFonts w:asciiTheme="minorEastAsia" w:hAnsiTheme="minorEastAsia" w:hint="eastAsia"/>
        </w:rPr>
        <w:t>に返還しなければならない。</w:t>
      </w:r>
    </w:p>
    <w:p w:rsidR="00C17BFB" w:rsidRPr="007F696C" w:rsidRDefault="00685A63" w:rsidP="00EC51F2">
      <w:pPr>
        <w:ind w:firstLineChars="100" w:firstLine="210"/>
        <w:rPr>
          <w:rFonts w:asciiTheme="minorEastAsia" w:hAnsiTheme="minorEastAsia"/>
        </w:rPr>
      </w:pPr>
      <w:r w:rsidRPr="007F696C">
        <w:rPr>
          <w:rFonts w:asciiTheme="minorEastAsia" w:hAnsiTheme="minorEastAsia" w:hint="eastAsia"/>
        </w:rPr>
        <w:t>（</w:t>
      </w:r>
      <w:r w:rsidR="00E766E7" w:rsidRPr="007F696C">
        <w:rPr>
          <w:rFonts w:asciiTheme="minorEastAsia" w:hAnsiTheme="minorEastAsia" w:hint="eastAsia"/>
        </w:rPr>
        <w:t>11</w:t>
      </w:r>
      <w:r w:rsidR="00C17BFB" w:rsidRPr="007F696C">
        <w:rPr>
          <w:rFonts w:asciiTheme="minorEastAsia" w:hAnsiTheme="minorEastAsia" w:hint="eastAsia"/>
        </w:rPr>
        <w:t>）帳簿等の保存は、次のとおりとする。</w:t>
      </w:r>
    </w:p>
    <w:p w:rsidR="00F52C90" w:rsidRPr="007F696C" w:rsidRDefault="00C17BFB" w:rsidP="00F52C90">
      <w:pPr>
        <w:rPr>
          <w:rFonts w:asciiTheme="minorEastAsia" w:hAnsiTheme="minorEastAsia"/>
        </w:rPr>
      </w:pPr>
      <w:r w:rsidRPr="007F696C">
        <w:rPr>
          <w:rFonts w:asciiTheme="minorEastAsia" w:hAnsiTheme="minorEastAsia" w:hint="eastAsia"/>
        </w:rPr>
        <w:t xml:space="preserve">　　ア　補助事業者が市町の場合</w:t>
      </w:r>
    </w:p>
    <w:p w:rsidR="00C17BFB" w:rsidRPr="007F696C" w:rsidRDefault="00C17BFB" w:rsidP="001B1891">
      <w:pPr>
        <w:ind w:leftChars="300" w:left="630" w:firstLineChars="100" w:firstLine="210"/>
        <w:rPr>
          <w:rFonts w:asciiTheme="minorEastAsia" w:hAnsiTheme="minorEastAsia"/>
        </w:rPr>
      </w:pPr>
      <w:r w:rsidRPr="007F696C">
        <w:rPr>
          <w:rFonts w:asciiTheme="minorEastAsia" w:hAnsiTheme="minorEastAsia" w:hint="eastAsia"/>
        </w:rPr>
        <w:t>補助金と</w:t>
      </w:r>
      <w:r w:rsidR="009347E0" w:rsidRPr="007F696C">
        <w:rPr>
          <w:rFonts w:asciiTheme="minorEastAsia" w:hAnsiTheme="minorEastAsia" w:hint="eastAsia"/>
        </w:rPr>
        <w:t>補助</w:t>
      </w:r>
      <w:r w:rsidR="001B1891" w:rsidRPr="007F696C">
        <w:rPr>
          <w:rFonts w:asciiTheme="minorEastAsia" w:hAnsiTheme="minorEastAsia" w:hint="eastAsia"/>
        </w:rPr>
        <w:t>事業に係る予算及び決算との関係を明らかにした第６</w:t>
      </w:r>
      <w:r w:rsidRPr="007F696C">
        <w:rPr>
          <w:rFonts w:asciiTheme="minorEastAsia" w:hAnsiTheme="minorEastAsia" w:hint="eastAsia"/>
        </w:rPr>
        <w:t>号</w:t>
      </w:r>
      <w:r w:rsidR="00D07A72" w:rsidRPr="007F696C">
        <w:rPr>
          <w:rFonts w:asciiTheme="minorEastAsia" w:hAnsiTheme="minorEastAsia" w:hint="eastAsia"/>
        </w:rPr>
        <w:t>様式</w:t>
      </w:r>
      <w:r w:rsidRPr="007F696C">
        <w:rPr>
          <w:rFonts w:asciiTheme="minorEastAsia" w:hAnsiTheme="minorEastAsia" w:hint="eastAsia"/>
        </w:rPr>
        <w:t>による調書を作成するとともに、</w:t>
      </w:r>
      <w:r w:rsidR="000E3E35" w:rsidRPr="007F696C">
        <w:rPr>
          <w:rFonts w:asciiTheme="minorEastAsia" w:hAnsiTheme="minorEastAsia" w:hint="eastAsia"/>
        </w:rPr>
        <w:t>補助</w:t>
      </w:r>
      <w:r w:rsidRPr="007F696C">
        <w:rPr>
          <w:rFonts w:asciiTheme="minorEastAsia" w:hAnsiTheme="minorEastAsia" w:hint="eastAsia"/>
        </w:rPr>
        <w:t>事業に係る歳入及び歳出について証拠書類を整理し、当該調書及び証拠書類を補助金の額の確定の日（事業の中止又は廃止の承認を受けた場合には、その承認を受けた日）の属する年度の終了後５年間保管しておかなければならない。</w:t>
      </w:r>
      <w:r w:rsidR="001B1891" w:rsidRPr="007F696C">
        <w:rPr>
          <w:rFonts w:asciiTheme="minorEastAsia" w:hAnsiTheme="minorEastAsia" w:hint="eastAsia"/>
        </w:rPr>
        <w:t>ただし、事業により取得し、又は効用の増加した価格が単価 50 万円以上の財産がある場合は、前記の期間を経過後、当該財産の財産処分が完了する日、又は適正化令第１４条第１項第２号の規定により厚生労働大臣が別に定める期間を経</w:t>
      </w:r>
      <w:r w:rsidR="001B1891" w:rsidRPr="007F696C">
        <w:rPr>
          <w:rFonts w:asciiTheme="minorEastAsia" w:hAnsiTheme="minorEastAsia" w:hint="eastAsia"/>
        </w:rPr>
        <w:lastRenderedPageBreak/>
        <w:t>過する日のいずれか遅い日まで保管しておかなければならない。</w:t>
      </w:r>
    </w:p>
    <w:p w:rsidR="00C17BFB" w:rsidRPr="007F696C" w:rsidRDefault="00C17BFB" w:rsidP="00C17BFB">
      <w:pPr>
        <w:rPr>
          <w:rFonts w:asciiTheme="minorEastAsia" w:hAnsiTheme="minorEastAsia"/>
        </w:rPr>
      </w:pPr>
      <w:r w:rsidRPr="007F696C">
        <w:rPr>
          <w:rFonts w:asciiTheme="minorEastAsia" w:hAnsiTheme="minorEastAsia" w:hint="eastAsia"/>
        </w:rPr>
        <w:t xml:space="preserve">　　イ　補助事業者が市町以外の場合</w:t>
      </w:r>
    </w:p>
    <w:p w:rsidR="00C17BFB" w:rsidRPr="007F696C" w:rsidRDefault="00C17BFB" w:rsidP="003D7E6F">
      <w:pPr>
        <w:ind w:left="630" w:hangingChars="300" w:hanging="630"/>
        <w:rPr>
          <w:rFonts w:asciiTheme="minorEastAsia" w:hAnsiTheme="minorEastAsia"/>
        </w:rPr>
      </w:pPr>
      <w:r w:rsidRPr="007F696C">
        <w:rPr>
          <w:rFonts w:asciiTheme="minorEastAsia" w:hAnsiTheme="minorEastAsia" w:hint="eastAsia"/>
        </w:rPr>
        <w:t xml:space="preserve">　　　　</w:t>
      </w:r>
      <w:r w:rsidR="00F52C90" w:rsidRPr="007F696C">
        <w:rPr>
          <w:rFonts w:asciiTheme="minorEastAsia" w:hAnsiTheme="minorEastAsia" w:hint="eastAsia"/>
        </w:rPr>
        <w:t>補助</w:t>
      </w:r>
      <w:r w:rsidRPr="007F696C">
        <w:rPr>
          <w:rFonts w:asciiTheme="minorEastAsia" w:hAnsiTheme="minorEastAsia" w:hint="eastAsia"/>
        </w:rPr>
        <w:t>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事業により取得し、又は効用の増加した価格が単価</w:t>
      </w:r>
      <w:r w:rsidR="00F52C90" w:rsidRPr="007F696C">
        <w:rPr>
          <w:rFonts w:asciiTheme="minorEastAsia" w:hAnsiTheme="minorEastAsia" w:hint="eastAsia"/>
        </w:rPr>
        <w:t>30</w:t>
      </w:r>
      <w:r w:rsidRPr="007F696C">
        <w:rPr>
          <w:rFonts w:asciiTheme="minorEastAsia" w:hAnsiTheme="minorEastAsia" w:hint="eastAsia"/>
        </w:rPr>
        <w:t>万円以上の財産がある場合は、前記の期間を経過後、当該財産の財産処分が完了する日、又は適正化令第１４条第１項第２号の規定により厚生労働大臣が別に定める期間を経過する日のいずれか遅い日まで保管しておかなければならない。</w:t>
      </w:r>
    </w:p>
    <w:p w:rsidR="00685A63" w:rsidRPr="007F696C" w:rsidRDefault="00685A63" w:rsidP="00685A63">
      <w:pPr>
        <w:ind w:left="630" w:hangingChars="300" w:hanging="630"/>
        <w:rPr>
          <w:rFonts w:asciiTheme="minorEastAsia" w:hAnsiTheme="minorEastAsia"/>
        </w:rPr>
      </w:pPr>
      <w:r w:rsidRPr="007F696C">
        <w:rPr>
          <w:rFonts w:asciiTheme="minorEastAsia" w:hAnsiTheme="minorEastAsia" w:hint="eastAsia"/>
        </w:rPr>
        <w:t xml:space="preserve">　（</w:t>
      </w:r>
      <w:r w:rsidR="00E766E7" w:rsidRPr="007F696C">
        <w:rPr>
          <w:rFonts w:asciiTheme="minorEastAsia" w:hAnsiTheme="minorEastAsia" w:hint="eastAsia"/>
        </w:rPr>
        <w:t>12</w:t>
      </w:r>
      <w:r w:rsidRPr="007F696C">
        <w:rPr>
          <w:rFonts w:asciiTheme="minorEastAsia" w:hAnsiTheme="minorEastAsia" w:hint="eastAsia"/>
        </w:rPr>
        <w:t>）実施要綱３（２）ウ（ア）</w:t>
      </w:r>
      <w:r w:rsidR="00E766E7" w:rsidRPr="007F696C">
        <w:rPr>
          <w:rFonts w:asciiTheme="minorEastAsia" w:hAnsiTheme="minorEastAsia" w:hint="eastAsia"/>
        </w:rPr>
        <w:t>及び３（16）</w:t>
      </w:r>
      <w:r w:rsidRPr="007F696C">
        <w:rPr>
          <w:rFonts w:asciiTheme="minorEastAsia" w:hAnsiTheme="minorEastAsia" w:hint="eastAsia"/>
        </w:rPr>
        <w:t>における病床確保料について、</w:t>
      </w:r>
      <w:r w:rsidR="00323829" w:rsidRPr="007F696C">
        <w:rPr>
          <w:rFonts w:asciiTheme="minorEastAsia" w:hAnsiTheme="minorEastAsia" w:hint="eastAsia"/>
        </w:rPr>
        <w:t>同</w:t>
      </w:r>
      <w:r w:rsidR="00E766E7" w:rsidRPr="007F696C">
        <w:rPr>
          <w:rFonts w:asciiTheme="minorEastAsia" w:hAnsiTheme="minorEastAsia" w:hint="eastAsia"/>
        </w:rPr>
        <w:t>３（２）</w:t>
      </w:r>
      <w:r w:rsidR="00323829" w:rsidRPr="007F696C">
        <w:rPr>
          <w:rFonts w:asciiTheme="minorEastAsia" w:hAnsiTheme="minorEastAsia" w:hint="eastAsia"/>
        </w:rPr>
        <w:t>エ</w:t>
      </w:r>
      <w:r w:rsidR="00E766E7" w:rsidRPr="007F696C">
        <w:rPr>
          <w:rFonts w:asciiTheme="minorEastAsia" w:hAnsiTheme="minorEastAsia" w:hint="eastAsia"/>
        </w:rPr>
        <w:t>及び３（16）エ</w:t>
      </w:r>
      <w:r w:rsidR="00323829" w:rsidRPr="007F696C">
        <w:rPr>
          <w:rFonts w:asciiTheme="minorEastAsia" w:hAnsiTheme="minorEastAsia" w:hint="eastAsia"/>
        </w:rPr>
        <w:t>留意事項が適切に実施されていない場合においては、</w:t>
      </w:r>
      <w:r w:rsidRPr="007F696C">
        <w:rPr>
          <w:rFonts w:asciiTheme="minorEastAsia" w:hAnsiTheme="minorEastAsia" w:hint="eastAsia"/>
        </w:rPr>
        <w:t>病床確保料の交付の執行停止を行うことがありうる。</w:t>
      </w:r>
    </w:p>
    <w:p w:rsidR="003349A1" w:rsidRPr="007F696C" w:rsidRDefault="003349A1" w:rsidP="00EC51F2">
      <w:pPr>
        <w:ind w:leftChars="100" w:left="420" w:hangingChars="100" w:hanging="210"/>
        <w:rPr>
          <w:rFonts w:asciiTheme="minorEastAsia" w:hAnsiTheme="minorEastAsia"/>
        </w:rPr>
      </w:pPr>
      <w:r w:rsidRPr="007F696C">
        <w:rPr>
          <w:rFonts w:asciiTheme="minorEastAsia" w:hAnsiTheme="minorEastAsia" w:hint="eastAsia"/>
        </w:rPr>
        <w:t>（</w:t>
      </w:r>
      <w:r w:rsidR="00E766E7" w:rsidRPr="007F696C">
        <w:rPr>
          <w:rFonts w:asciiTheme="minorEastAsia" w:hAnsiTheme="minorEastAsia" w:hint="eastAsia"/>
        </w:rPr>
        <w:t>13</w:t>
      </w:r>
      <w:r w:rsidRPr="007F696C">
        <w:rPr>
          <w:rFonts w:asciiTheme="minorEastAsia" w:hAnsiTheme="minorEastAsia" w:hint="eastAsia"/>
        </w:rPr>
        <w:t>）</w:t>
      </w:r>
      <w:r w:rsidR="003D7E6F" w:rsidRPr="007F696C">
        <w:rPr>
          <w:rFonts w:asciiTheme="minorEastAsia" w:hAnsiTheme="minorEastAsia" w:hint="eastAsia"/>
        </w:rPr>
        <w:t>市町は、適切と認める法人格を有する団体等に間接補助金を交付する場合には、次の条件を付さなければならない。</w:t>
      </w:r>
    </w:p>
    <w:p w:rsidR="003D7E6F" w:rsidRPr="007F696C" w:rsidRDefault="003D7E6F" w:rsidP="00885FAB">
      <w:pPr>
        <w:ind w:firstLineChars="200" w:firstLine="420"/>
        <w:rPr>
          <w:rFonts w:asciiTheme="minorEastAsia" w:hAnsiTheme="minorEastAsia"/>
        </w:rPr>
      </w:pPr>
      <w:r w:rsidRPr="007F696C">
        <w:rPr>
          <w:rFonts w:asciiTheme="minorEastAsia" w:hAnsiTheme="minorEastAsia" w:hint="eastAsia"/>
        </w:rPr>
        <w:t>ア</w:t>
      </w:r>
      <w:r w:rsidR="00536ADD" w:rsidRPr="007F696C">
        <w:rPr>
          <w:rFonts w:asciiTheme="minorEastAsia" w:hAnsiTheme="minorEastAsia" w:hint="eastAsia"/>
        </w:rPr>
        <w:t xml:space="preserve">　</w:t>
      </w:r>
      <w:r w:rsidR="00C40522" w:rsidRPr="007F696C">
        <w:rPr>
          <w:rFonts w:asciiTheme="minorEastAsia" w:hAnsiTheme="minorEastAsia" w:hint="eastAsia"/>
        </w:rPr>
        <w:t>（１）から（10</w:t>
      </w:r>
      <w:r w:rsidRPr="007F696C">
        <w:rPr>
          <w:rFonts w:asciiTheme="minorEastAsia" w:hAnsiTheme="minorEastAsia" w:hint="eastAsia"/>
        </w:rPr>
        <w:t>）までに掲げる条件</w:t>
      </w:r>
    </w:p>
    <w:p w:rsidR="003D7E6F" w:rsidRPr="007F696C" w:rsidRDefault="00C40522" w:rsidP="00536ADD">
      <w:pPr>
        <w:ind w:leftChars="300" w:left="630" w:firstLineChars="100" w:firstLine="210"/>
        <w:rPr>
          <w:rFonts w:asciiTheme="minorEastAsia" w:hAnsiTheme="minorEastAsia"/>
        </w:rPr>
      </w:pPr>
      <w:r w:rsidRPr="007F696C">
        <w:rPr>
          <w:rFonts w:asciiTheme="minorEastAsia" w:hAnsiTheme="minorEastAsia" w:hint="eastAsia"/>
        </w:rPr>
        <w:t>この場合において、（１）から（４）、（６）及び（10</w:t>
      </w:r>
      <w:r w:rsidR="003D7E6F" w:rsidRPr="007F696C">
        <w:rPr>
          <w:rFonts w:asciiTheme="minorEastAsia" w:hAnsiTheme="minorEastAsia" w:hint="eastAsia"/>
        </w:rPr>
        <w:t>）の規定中「知事」とあるのは「市町長」と、「県」とあるのは「市町」と、「第４号様式」とあるのは「第５号様式」と、「</w:t>
      </w:r>
      <w:r w:rsidR="00536ADD" w:rsidRPr="007F696C">
        <w:rPr>
          <w:rFonts w:asciiTheme="minorEastAsia" w:hAnsiTheme="minorEastAsia" w:hint="eastAsia"/>
        </w:rPr>
        <w:t>知事の承認」とあるのは「市町</w:t>
      </w:r>
      <w:r w:rsidR="003D7E6F" w:rsidRPr="007F696C">
        <w:rPr>
          <w:rFonts w:asciiTheme="minorEastAsia" w:hAnsiTheme="minorEastAsia" w:hint="eastAsia"/>
        </w:rPr>
        <w:t>長の承認」と読み替えるものとする。</w:t>
      </w:r>
    </w:p>
    <w:p w:rsidR="003D7E6F" w:rsidRPr="007F696C" w:rsidRDefault="003D7E6F" w:rsidP="00885FAB">
      <w:pPr>
        <w:ind w:firstLineChars="200" w:firstLine="420"/>
        <w:rPr>
          <w:rFonts w:asciiTheme="minorEastAsia" w:hAnsiTheme="minorEastAsia"/>
        </w:rPr>
      </w:pPr>
      <w:r w:rsidRPr="007F696C">
        <w:rPr>
          <w:rFonts w:asciiTheme="minorEastAsia" w:hAnsiTheme="minorEastAsia" w:hint="eastAsia"/>
        </w:rPr>
        <w:t>イ</w:t>
      </w:r>
      <w:r w:rsidR="00536ADD" w:rsidRPr="007F696C">
        <w:rPr>
          <w:rFonts w:asciiTheme="minorEastAsia" w:hAnsiTheme="minorEastAsia" w:hint="eastAsia"/>
        </w:rPr>
        <w:t xml:space="preserve">　</w:t>
      </w:r>
      <w:r w:rsidRPr="007F696C">
        <w:rPr>
          <w:rFonts w:asciiTheme="minorEastAsia" w:hAnsiTheme="minorEastAsia" w:hint="eastAsia"/>
        </w:rPr>
        <w:t>間接補助事業に係る収入及び支出を明らかにした帳簿を備え、当該収入及び支</w:t>
      </w:r>
    </w:p>
    <w:p w:rsidR="003D7E6F" w:rsidRPr="007F696C" w:rsidRDefault="003D7E6F" w:rsidP="00A133F1">
      <w:pPr>
        <w:ind w:leftChars="300" w:left="630"/>
        <w:rPr>
          <w:rFonts w:asciiTheme="minorEastAsia" w:hAnsiTheme="minorEastAsia"/>
        </w:rPr>
      </w:pPr>
      <w:r w:rsidRPr="007F696C">
        <w:rPr>
          <w:rFonts w:asciiTheme="minorEastAsia" w:hAnsiTheme="minorEastAsia" w:hint="eastAsia"/>
        </w:rPr>
        <w:t>出について証拠書類を整理し、当該帳簿及び証拠書類を間接補助金の額の確定の日（事業の中止又は廃止の承認を受けた場合には、その承認を受けた日）の属する年度の終了後５年間保管しておかなければならない。ただし、事業により取得し、又は効用の増加した価格が単価30 万円以上の財産がある場合は、前記の期間を経過後、当該財産の財産処分が完了する日、又は適正化令第14 条第１項第２号の規定により厚生労働大臣が別に定める期間を経過する日のいずれか遅い日まで保管しておかなければならない。</w:t>
      </w:r>
    </w:p>
    <w:p w:rsidR="00A133F1" w:rsidRPr="007F696C" w:rsidRDefault="00A133F1" w:rsidP="00EC51F2">
      <w:pPr>
        <w:ind w:leftChars="100" w:left="420" w:hangingChars="100" w:hanging="210"/>
        <w:rPr>
          <w:rFonts w:asciiTheme="minorEastAsia" w:hAnsiTheme="minorEastAsia"/>
        </w:rPr>
      </w:pPr>
      <w:r w:rsidRPr="007F696C">
        <w:rPr>
          <w:rFonts w:asciiTheme="minorEastAsia" w:hAnsiTheme="minorEastAsia" w:hint="eastAsia"/>
        </w:rPr>
        <w:t>（</w:t>
      </w:r>
      <w:r w:rsidR="00E766E7" w:rsidRPr="007F696C">
        <w:rPr>
          <w:rFonts w:asciiTheme="minorEastAsia" w:hAnsiTheme="minorEastAsia" w:hint="eastAsia"/>
        </w:rPr>
        <w:t>14</w:t>
      </w:r>
      <w:r w:rsidRPr="007F696C">
        <w:rPr>
          <w:rFonts w:asciiTheme="minorEastAsia" w:hAnsiTheme="minorEastAsia" w:hint="eastAsia"/>
        </w:rPr>
        <w:t>）県が付した条件に基づき市町長が承</w:t>
      </w:r>
      <w:r w:rsidR="0065168A" w:rsidRPr="007F696C">
        <w:rPr>
          <w:rFonts w:asciiTheme="minorEastAsia" w:hAnsiTheme="minorEastAsia" w:hint="eastAsia"/>
        </w:rPr>
        <w:t>認又は指示をする場合には、あらかじめ知事の承認又は指示</w:t>
      </w:r>
      <w:r w:rsidRPr="007F696C">
        <w:rPr>
          <w:rFonts w:asciiTheme="minorEastAsia" w:hAnsiTheme="minorEastAsia" w:hint="eastAsia"/>
        </w:rPr>
        <w:t>を受けなければならない。</w:t>
      </w:r>
    </w:p>
    <w:p w:rsidR="00EC51F2" w:rsidRPr="007F696C" w:rsidRDefault="003349A1" w:rsidP="00EC51F2">
      <w:pPr>
        <w:ind w:firstLineChars="100" w:firstLine="210"/>
        <w:rPr>
          <w:rFonts w:asciiTheme="minorEastAsia" w:hAnsiTheme="minorEastAsia"/>
        </w:rPr>
      </w:pPr>
      <w:r w:rsidRPr="007F696C">
        <w:rPr>
          <w:rFonts w:asciiTheme="minorEastAsia" w:hAnsiTheme="minorEastAsia" w:hint="eastAsia"/>
        </w:rPr>
        <w:t>（</w:t>
      </w:r>
      <w:r w:rsidR="00A133F1" w:rsidRPr="007F696C">
        <w:rPr>
          <w:rFonts w:asciiTheme="minorEastAsia" w:hAnsiTheme="minorEastAsia" w:hint="eastAsia"/>
        </w:rPr>
        <w:t>1</w:t>
      </w:r>
      <w:r w:rsidR="00E766E7" w:rsidRPr="007F696C">
        <w:rPr>
          <w:rFonts w:asciiTheme="minorEastAsia" w:hAnsiTheme="minorEastAsia" w:hint="eastAsia"/>
        </w:rPr>
        <w:t>5</w:t>
      </w:r>
      <w:r w:rsidR="00A133F1" w:rsidRPr="007F696C">
        <w:rPr>
          <w:rFonts w:asciiTheme="minorEastAsia" w:hAnsiTheme="minorEastAsia" w:hint="eastAsia"/>
        </w:rPr>
        <w:t>）</w:t>
      </w:r>
      <w:r w:rsidRPr="007F696C">
        <w:rPr>
          <w:rFonts w:asciiTheme="minorEastAsia" w:hAnsiTheme="minorEastAsia" w:hint="eastAsia"/>
        </w:rPr>
        <w:t>間接補助事業者から財産の処分による収入及び間接補助金に係る消費税及び地方</w:t>
      </w:r>
      <w:r w:rsidR="00EC51F2" w:rsidRPr="007F696C">
        <w:rPr>
          <w:rFonts w:asciiTheme="minorEastAsia" w:hAnsiTheme="minorEastAsia" w:hint="eastAsia"/>
        </w:rPr>
        <w:t xml:space="preserve">　　</w:t>
      </w:r>
    </w:p>
    <w:p w:rsidR="00EC51F2" w:rsidRPr="007F696C" w:rsidRDefault="00EC51F2" w:rsidP="00EC51F2">
      <w:pPr>
        <w:ind w:firstLineChars="100" w:firstLine="210"/>
        <w:rPr>
          <w:rFonts w:asciiTheme="minorEastAsia" w:hAnsiTheme="minorEastAsia"/>
        </w:rPr>
      </w:pPr>
      <w:r w:rsidRPr="007F696C">
        <w:rPr>
          <w:rFonts w:asciiTheme="minorEastAsia" w:hAnsiTheme="minorEastAsia" w:hint="eastAsia"/>
        </w:rPr>
        <w:t xml:space="preserve">　</w:t>
      </w:r>
      <w:r w:rsidR="003349A1" w:rsidRPr="007F696C">
        <w:rPr>
          <w:rFonts w:asciiTheme="minorEastAsia" w:hAnsiTheme="minorEastAsia" w:hint="eastAsia"/>
        </w:rPr>
        <w:t>消費税に係る仕入控除税額の全部又は一部の納付があった場合には、その納付額の全</w:t>
      </w:r>
    </w:p>
    <w:p w:rsidR="003349A1" w:rsidRPr="007F696C" w:rsidRDefault="00EC51F2" w:rsidP="00EC51F2">
      <w:pPr>
        <w:ind w:firstLineChars="100" w:firstLine="210"/>
        <w:rPr>
          <w:rFonts w:asciiTheme="minorEastAsia" w:hAnsiTheme="minorEastAsia"/>
        </w:rPr>
      </w:pPr>
      <w:r w:rsidRPr="007F696C">
        <w:rPr>
          <w:rFonts w:asciiTheme="minorEastAsia" w:hAnsiTheme="minorEastAsia" w:hint="eastAsia"/>
        </w:rPr>
        <w:t xml:space="preserve">　</w:t>
      </w:r>
      <w:r w:rsidR="003349A1" w:rsidRPr="007F696C">
        <w:rPr>
          <w:rFonts w:asciiTheme="minorEastAsia" w:hAnsiTheme="minorEastAsia" w:hint="eastAsia"/>
        </w:rPr>
        <w:t>部</w:t>
      </w:r>
      <w:r w:rsidR="00A133F1" w:rsidRPr="007F696C">
        <w:rPr>
          <w:rFonts w:asciiTheme="minorEastAsia" w:hAnsiTheme="minorEastAsia" w:hint="eastAsia"/>
        </w:rPr>
        <w:t>又は一部を県</w:t>
      </w:r>
      <w:r w:rsidR="003349A1" w:rsidRPr="007F696C">
        <w:rPr>
          <w:rFonts w:asciiTheme="minorEastAsia" w:hAnsiTheme="minorEastAsia" w:hint="eastAsia"/>
        </w:rPr>
        <w:t>に納付させることがある。</w:t>
      </w:r>
    </w:p>
    <w:p w:rsidR="005452B3" w:rsidRPr="007F696C" w:rsidRDefault="00EC51F2" w:rsidP="00463B2A">
      <w:pPr>
        <w:ind w:firstLineChars="50" w:firstLine="105"/>
        <w:rPr>
          <w:rFonts w:asciiTheme="minorEastAsia" w:hAnsiTheme="minorEastAsia"/>
        </w:rPr>
      </w:pPr>
      <w:r w:rsidRPr="007F696C">
        <w:rPr>
          <w:rFonts w:asciiTheme="minorEastAsia" w:hAnsiTheme="minorEastAsia" w:hint="eastAsia"/>
        </w:rPr>
        <w:t>（</w:t>
      </w:r>
      <w:r w:rsidR="005452B3" w:rsidRPr="007F696C">
        <w:rPr>
          <w:rFonts w:asciiTheme="minorEastAsia" w:hAnsiTheme="minorEastAsia" w:hint="eastAsia"/>
        </w:rPr>
        <w:t>概算払）</w:t>
      </w:r>
    </w:p>
    <w:p w:rsidR="00885FAB" w:rsidRPr="007F696C" w:rsidRDefault="00EC51F2" w:rsidP="00EC51F2">
      <w:pPr>
        <w:ind w:left="630" w:hangingChars="300" w:hanging="630"/>
        <w:rPr>
          <w:rFonts w:asciiTheme="minorEastAsia" w:hAnsiTheme="minorEastAsia"/>
        </w:rPr>
      </w:pPr>
      <w:r w:rsidRPr="007F696C">
        <w:rPr>
          <w:rFonts w:asciiTheme="minorEastAsia" w:hAnsiTheme="minorEastAsia" w:hint="eastAsia"/>
        </w:rPr>
        <w:t>第６条　知事</w:t>
      </w:r>
      <w:r w:rsidR="005452B3" w:rsidRPr="007F696C">
        <w:rPr>
          <w:rFonts w:asciiTheme="minorEastAsia" w:hAnsiTheme="minorEastAsia" w:hint="eastAsia"/>
        </w:rPr>
        <w:t>は、必要</w:t>
      </w:r>
      <w:r w:rsidRPr="007F696C">
        <w:rPr>
          <w:rFonts w:asciiTheme="minorEastAsia" w:hAnsiTheme="minorEastAsia" w:hint="eastAsia"/>
        </w:rPr>
        <w:t>があると認めるときは、補助金の全部又は一部を概算払により交付</w:t>
      </w:r>
      <w:r w:rsidR="00885FAB" w:rsidRPr="007F696C">
        <w:rPr>
          <w:rFonts w:asciiTheme="minorEastAsia" w:hAnsiTheme="minorEastAsia" w:hint="eastAsia"/>
        </w:rPr>
        <w:t xml:space="preserve">　</w:t>
      </w:r>
    </w:p>
    <w:p w:rsidR="00EC51F2" w:rsidRPr="007F696C" w:rsidRDefault="00885FAB" w:rsidP="00885FAB">
      <w:pPr>
        <w:ind w:leftChars="100" w:left="630" w:hangingChars="200" w:hanging="420"/>
        <w:rPr>
          <w:rFonts w:asciiTheme="minorEastAsia" w:hAnsiTheme="minorEastAsia"/>
        </w:rPr>
      </w:pPr>
      <w:r w:rsidRPr="007F696C">
        <w:rPr>
          <w:rFonts w:asciiTheme="minorEastAsia" w:hAnsiTheme="minorEastAsia" w:hint="eastAsia"/>
        </w:rPr>
        <w:t>す</w:t>
      </w:r>
      <w:r w:rsidR="00EC51F2" w:rsidRPr="007F696C">
        <w:rPr>
          <w:rFonts w:asciiTheme="minorEastAsia" w:hAnsiTheme="minorEastAsia" w:hint="eastAsia"/>
        </w:rPr>
        <w:t>ることができる。</w:t>
      </w:r>
    </w:p>
    <w:p w:rsidR="005452B3" w:rsidRPr="007F696C" w:rsidRDefault="005452B3" w:rsidP="00463B2A">
      <w:pPr>
        <w:ind w:firstLineChars="50" w:firstLine="105"/>
        <w:rPr>
          <w:rFonts w:asciiTheme="minorEastAsia" w:hAnsiTheme="minorEastAsia"/>
        </w:rPr>
      </w:pPr>
      <w:r w:rsidRPr="007F696C">
        <w:rPr>
          <w:rFonts w:asciiTheme="minorEastAsia" w:hAnsiTheme="minorEastAsia" w:hint="eastAsia"/>
        </w:rPr>
        <w:t>（変更申請手続）</w:t>
      </w:r>
    </w:p>
    <w:p w:rsidR="00323829" w:rsidRPr="007F696C" w:rsidRDefault="00EC51F2" w:rsidP="00323829">
      <w:pPr>
        <w:ind w:left="210" w:hangingChars="100" w:hanging="210"/>
        <w:rPr>
          <w:rFonts w:asciiTheme="minorEastAsia" w:hAnsiTheme="minorEastAsia"/>
        </w:rPr>
      </w:pPr>
      <w:r w:rsidRPr="007F696C">
        <w:rPr>
          <w:rFonts w:asciiTheme="minorEastAsia" w:hAnsiTheme="minorEastAsia" w:hint="eastAsia"/>
        </w:rPr>
        <w:t>第７条</w:t>
      </w:r>
      <w:r w:rsidR="00885FAB" w:rsidRPr="007F696C">
        <w:rPr>
          <w:rFonts w:asciiTheme="minorEastAsia" w:hAnsiTheme="minorEastAsia" w:hint="eastAsia"/>
        </w:rPr>
        <w:t xml:space="preserve">　補助</w:t>
      </w:r>
      <w:r w:rsidR="005452B3" w:rsidRPr="007F696C">
        <w:rPr>
          <w:rFonts w:asciiTheme="minorEastAsia" w:hAnsiTheme="minorEastAsia" w:hint="eastAsia"/>
        </w:rPr>
        <w:t>金の交付決定後の</w:t>
      </w:r>
      <w:r w:rsidR="00885FAB" w:rsidRPr="007F696C">
        <w:rPr>
          <w:rFonts w:asciiTheme="minorEastAsia" w:hAnsiTheme="minorEastAsia" w:hint="eastAsia"/>
        </w:rPr>
        <w:t>事情の変更により申請の内容を変更して交付申請等を行う場合には、第４条</w:t>
      </w:r>
      <w:r w:rsidR="005452B3" w:rsidRPr="007F696C">
        <w:rPr>
          <w:rFonts w:asciiTheme="minorEastAsia" w:hAnsiTheme="minorEastAsia" w:hint="eastAsia"/>
        </w:rPr>
        <w:t>に定める申請手続に従い、別に定める日までに行うものとする。</w:t>
      </w:r>
    </w:p>
    <w:p w:rsidR="005452B3" w:rsidRPr="007F696C" w:rsidRDefault="005452B3" w:rsidP="00463B2A">
      <w:pPr>
        <w:ind w:firstLineChars="50" w:firstLine="105"/>
        <w:rPr>
          <w:rFonts w:asciiTheme="minorEastAsia" w:hAnsiTheme="minorEastAsia"/>
        </w:rPr>
      </w:pPr>
      <w:r w:rsidRPr="007F696C">
        <w:rPr>
          <w:rFonts w:asciiTheme="minorEastAsia" w:hAnsiTheme="minorEastAsia" w:hint="eastAsia"/>
        </w:rPr>
        <w:t>（交付決定までの標準的期間）</w:t>
      </w:r>
    </w:p>
    <w:p w:rsidR="005452B3" w:rsidRPr="007F696C" w:rsidRDefault="0065168A" w:rsidP="00885FAB">
      <w:pPr>
        <w:ind w:left="210" w:hangingChars="100" w:hanging="210"/>
        <w:rPr>
          <w:rFonts w:asciiTheme="minorEastAsia" w:hAnsiTheme="minorEastAsia"/>
        </w:rPr>
      </w:pPr>
      <w:r w:rsidRPr="007F696C">
        <w:rPr>
          <w:rFonts w:asciiTheme="minorEastAsia" w:hAnsiTheme="minorEastAsia" w:hint="eastAsia"/>
        </w:rPr>
        <w:t>第８条　知事</w:t>
      </w:r>
      <w:r w:rsidR="00885FAB" w:rsidRPr="007F696C">
        <w:rPr>
          <w:rFonts w:asciiTheme="minorEastAsia" w:hAnsiTheme="minorEastAsia" w:hint="eastAsia"/>
        </w:rPr>
        <w:t>は、第４条</w:t>
      </w:r>
      <w:r w:rsidR="005452B3" w:rsidRPr="007F696C">
        <w:rPr>
          <w:rFonts w:asciiTheme="minorEastAsia" w:hAnsiTheme="minorEastAsia" w:hint="eastAsia"/>
        </w:rPr>
        <w:t>又は</w:t>
      </w:r>
      <w:r w:rsidR="00885FAB" w:rsidRPr="007F696C">
        <w:rPr>
          <w:rFonts w:asciiTheme="minorEastAsia" w:hAnsiTheme="minorEastAsia" w:hint="eastAsia"/>
        </w:rPr>
        <w:t>第７条</w:t>
      </w:r>
      <w:r w:rsidR="005452B3" w:rsidRPr="007F696C">
        <w:rPr>
          <w:rFonts w:asciiTheme="minorEastAsia" w:hAnsiTheme="minorEastAsia" w:hint="eastAsia"/>
        </w:rPr>
        <w:t>に定める申請書が到達した日から起算して原則として１月以内に交付の決定（決定の変更を含む。）を行うものとする。</w:t>
      </w:r>
    </w:p>
    <w:p w:rsidR="005452B3" w:rsidRPr="007F696C" w:rsidRDefault="005452B3" w:rsidP="00463B2A">
      <w:pPr>
        <w:ind w:firstLineChars="50" w:firstLine="105"/>
        <w:rPr>
          <w:rFonts w:asciiTheme="minorEastAsia" w:hAnsiTheme="minorEastAsia"/>
        </w:rPr>
      </w:pPr>
      <w:r w:rsidRPr="007F696C">
        <w:rPr>
          <w:rFonts w:asciiTheme="minorEastAsia" w:hAnsiTheme="minorEastAsia" w:hint="eastAsia"/>
        </w:rPr>
        <w:t>（実績報告）</w:t>
      </w:r>
    </w:p>
    <w:p w:rsidR="005452B3" w:rsidRPr="007F696C" w:rsidRDefault="00885FAB" w:rsidP="00D17B25">
      <w:pPr>
        <w:ind w:left="210" w:hangingChars="100" w:hanging="210"/>
        <w:rPr>
          <w:rFonts w:asciiTheme="minorEastAsia" w:hAnsiTheme="minorEastAsia"/>
        </w:rPr>
      </w:pPr>
      <w:r w:rsidRPr="007F696C">
        <w:rPr>
          <w:rFonts w:asciiTheme="minorEastAsia" w:hAnsiTheme="minorEastAsia" w:hint="eastAsia"/>
        </w:rPr>
        <w:t>第９条</w:t>
      </w:r>
      <w:r w:rsidR="005452B3" w:rsidRPr="007F696C">
        <w:rPr>
          <w:rFonts w:asciiTheme="minorEastAsia" w:hAnsiTheme="minorEastAsia" w:hint="eastAsia"/>
        </w:rPr>
        <w:t xml:space="preserve">　交付金の事業実績報告は、当該年度の事業が完了したときは、第３号様式による事業実績報告書に関係書類を添えて、翌年度</w:t>
      </w:r>
      <w:r w:rsidR="00C64938" w:rsidRPr="007F696C">
        <w:rPr>
          <w:rFonts w:asciiTheme="minorEastAsia" w:hAnsiTheme="minorEastAsia" w:hint="eastAsia"/>
        </w:rPr>
        <w:t>４月１０日</w:t>
      </w:r>
      <w:r w:rsidR="005452B3" w:rsidRPr="007F696C">
        <w:rPr>
          <w:rFonts w:asciiTheme="minorEastAsia" w:hAnsiTheme="minorEastAsia" w:hint="eastAsia"/>
        </w:rPr>
        <w:t>（</w:t>
      </w:r>
      <w:r w:rsidR="00D07A72" w:rsidRPr="007F696C">
        <w:rPr>
          <w:rFonts w:asciiTheme="minorEastAsia" w:hAnsiTheme="minorEastAsia" w:hint="eastAsia"/>
        </w:rPr>
        <w:t>事業の中止又は廃止の承認を受けた場合は、その承認を受けた</w:t>
      </w:r>
      <w:r w:rsidR="0065168A" w:rsidRPr="007F696C">
        <w:rPr>
          <w:rFonts w:asciiTheme="minorEastAsia" w:hAnsiTheme="minorEastAsia" w:hint="eastAsia"/>
        </w:rPr>
        <w:t>日から起算して１か月を経過した日）</w:t>
      </w:r>
      <w:r w:rsidR="00422A43" w:rsidRPr="007F696C">
        <w:rPr>
          <w:rFonts w:asciiTheme="minorEastAsia" w:hAnsiTheme="minorEastAsia" w:hint="eastAsia"/>
        </w:rPr>
        <w:t>又は別に定める日のいずれか早い日</w:t>
      </w:r>
      <w:r w:rsidR="0065168A" w:rsidRPr="007F696C">
        <w:rPr>
          <w:rFonts w:asciiTheme="minorEastAsia" w:hAnsiTheme="minorEastAsia" w:hint="eastAsia"/>
        </w:rPr>
        <w:t>までに知事</w:t>
      </w:r>
      <w:r w:rsidR="005452B3" w:rsidRPr="007F696C">
        <w:rPr>
          <w:rFonts w:asciiTheme="minorEastAsia" w:hAnsiTheme="minorEastAsia" w:hint="eastAsia"/>
        </w:rPr>
        <w:t>に提出して行わなければならない。</w:t>
      </w:r>
    </w:p>
    <w:p w:rsidR="00BF0660" w:rsidRPr="007F696C" w:rsidRDefault="00BF0660" w:rsidP="00463B2A">
      <w:pPr>
        <w:ind w:leftChars="50" w:left="210" w:hangingChars="50" w:hanging="105"/>
        <w:rPr>
          <w:rFonts w:asciiTheme="minorEastAsia" w:hAnsiTheme="minorEastAsia"/>
        </w:rPr>
      </w:pPr>
      <w:r w:rsidRPr="007F696C">
        <w:rPr>
          <w:rFonts w:asciiTheme="minorEastAsia" w:hAnsiTheme="minorEastAsia" w:hint="eastAsia"/>
        </w:rPr>
        <w:t>（額の確定）</w:t>
      </w:r>
    </w:p>
    <w:p w:rsidR="00BF0660" w:rsidRPr="007F696C" w:rsidRDefault="00BF0660" w:rsidP="00D17B25">
      <w:pPr>
        <w:ind w:left="210" w:hangingChars="100" w:hanging="210"/>
        <w:rPr>
          <w:rFonts w:asciiTheme="minorEastAsia" w:hAnsiTheme="minorEastAsia"/>
        </w:rPr>
      </w:pPr>
      <w:r w:rsidRPr="007F696C">
        <w:rPr>
          <w:rFonts w:asciiTheme="minorEastAsia" w:hAnsiTheme="minorEastAsia" w:hint="eastAsia"/>
        </w:rPr>
        <w:t>第10条　第９条の実績報告の提出があった場合において、その内容の審査及び必要に応じて行う検査の結果、適当と認めるときは交付すべき補助金の額を確定し、補助事業者に通知するものとする。</w:t>
      </w:r>
    </w:p>
    <w:p w:rsidR="005452B3" w:rsidRPr="007F696C" w:rsidRDefault="0065168A" w:rsidP="00463B2A">
      <w:pPr>
        <w:ind w:firstLineChars="50" w:firstLine="105"/>
        <w:rPr>
          <w:rFonts w:asciiTheme="minorEastAsia" w:hAnsiTheme="minorEastAsia"/>
        </w:rPr>
      </w:pPr>
      <w:r w:rsidRPr="007F696C">
        <w:rPr>
          <w:rFonts w:asciiTheme="minorEastAsia" w:hAnsiTheme="minorEastAsia" w:hint="eastAsia"/>
        </w:rPr>
        <w:t>（補助</w:t>
      </w:r>
      <w:r w:rsidR="005452B3" w:rsidRPr="007F696C">
        <w:rPr>
          <w:rFonts w:asciiTheme="minorEastAsia" w:hAnsiTheme="minorEastAsia" w:hint="eastAsia"/>
        </w:rPr>
        <w:t>金の返還）</w:t>
      </w:r>
    </w:p>
    <w:p w:rsidR="00323829" w:rsidRPr="007F696C" w:rsidRDefault="00885FAB" w:rsidP="00323829">
      <w:pPr>
        <w:ind w:left="210" w:hangingChars="100" w:hanging="210"/>
        <w:rPr>
          <w:rFonts w:asciiTheme="minorEastAsia" w:hAnsiTheme="minorEastAsia"/>
        </w:rPr>
      </w:pPr>
      <w:r w:rsidRPr="007F696C">
        <w:rPr>
          <w:rFonts w:asciiTheme="minorEastAsia" w:hAnsiTheme="minorEastAsia" w:hint="eastAsia"/>
        </w:rPr>
        <w:t>第</w:t>
      </w:r>
      <w:r w:rsidR="007B560B" w:rsidRPr="007F696C">
        <w:rPr>
          <w:rFonts w:asciiTheme="minorEastAsia" w:hAnsiTheme="minorEastAsia" w:hint="eastAsia"/>
        </w:rPr>
        <w:t>11</w:t>
      </w:r>
      <w:r w:rsidRPr="007F696C">
        <w:rPr>
          <w:rFonts w:asciiTheme="minorEastAsia" w:hAnsiTheme="minorEastAsia" w:hint="eastAsia"/>
        </w:rPr>
        <w:t xml:space="preserve">条　</w:t>
      </w:r>
      <w:r w:rsidR="00323829" w:rsidRPr="007F696C">
        <w:rPr>
          <w:rFonts w:asciiTheme="minorEastAsia" w:hAnsiTheme="minorEastAsia" w:hint="eastAsia"/>
        </w:rPr>
        <w:t>この補助金の返還は、次により行うものとする。</w:t>
      </w:r>
    </w:p>
    <w:p w:rsidR="00323829" w:rsidRPr="007F696C" w:rsidRDefault="00323829" w:rsidP="00323829">
      <w:pPr>
        <w:ind w:left="210" w:hangingChars="100" w:hanging="210"/>
        <w:rPr>
          <w:rFonts w:asciiTheme="minorEastAsia" w:hAnsiTheme="minorEastAsia"/>
        </w:rPr>
      </w:pPr>
      <w:r w:rsidRPr="007F696C">
        <w:rPr>
          <w:rFonts w:asciiTheme="minorEastAsia" w:hAnsiTheme="minorEastAsia"/>
        </w:rPr>
        <w:t>(</w:t>
      </w:r>
      <w:r w:rsidRPr="007F696C">
        <w:rPr>
          <w:rFonts w:asciiTheme="minorEastAsia" w:hAnsiTheme="minorEastAsia" w:hint="eastAsia"/>
        </w:rPr>
        <w:t>１</w:t>
      </w:r>
      <w:r w:rsidRPr="007F696C">
        <w:rPr>
          <w:rFonts w:asciiTheme="minorEastAsia" w:hAnsiTheme="minorEastAsia"/>
        </w:rPr>
        <w:t xml:space="preserve">) </w:t>
      </w:r>
      <w:r w:rsidRPr="007F696C">
        <w:rPr>
          <w:rFonts w:asciiTheme="minorEastAsia" w:hAnsiTheme="minorEastAsia" w:hint="eastAsia"/>
        </w:rPr>
        <w:t>知事は、実施要綱３（２）ウ（ア）</w:t>
      </w:r>
      <w:r w:rsidR="00E766E7" w:rsidRPr="007F696C">
        <w:rPr>
          <w:rFonts w:asciiTheme="minorEastAsia" w:hAnsiTheme="minorEastAsia" w:hint="eastAsia"/>
        </w:rPr>
        <w:t>及び３（16）</w:t>
      </w:r>
      <w:r w:rsidRPr="007F696C">
        <w:rPr>
          <w:rFonts w:asciiTheme="minorEastAsia" w:hAnsiTheme="minorEastAsia" w:hint="eastAsia"/>
        </w:rPr>
        <w:t>における病床確保料について、同</w:t>
      </w:r>
      <w:r w:rsidR="00F1448B" w:rsidRPr="007F696C">
        <w:rPr>
          <w:rFonts w:asciiTheme="minorEastAsia" w:hAnsiTheme="minorEastAsia" w:hint="eastAsia"/>
        </w:rPr>
        <w:t>３（２）</w:t>
      </w:r>
      <w:r w:rsidRPr="007F696C">
        <w:rPr>
          <w:rFonts w:asciiTheme="minorEastAsia" w:hAnsiTheme="minorEastAsia" w:hint="eastAsia"/>
        </w:rPr>
        <w:t>エ</w:t>
      </w:r>
      <w:r w:rsidR="00F1448B" w:rsidRPr="007F696C">
        <w:rPr>
          <w:rFonts w:asciiTheme="minorEastAsia" w:hAnsiTheme="minorEastAsia" w:hint="eastAsia"/>
        </w:rPr>
        <w:t>及び３（16）エ</w:t>
      </w:r>
      <w:r w:rsidRPr="007F696C">
        <w:rPr>
          <w:rFonts w:asciiTheme="minorEastAsia" w:hAnsiTheme="minorEastAsia" w:hint="eastAsia"/>
        </w:rPr>
        <w:t>留意事項が適切に実施されていない場合においては、期限を定めて、当該補助金について県に返還することを命ずる。</w:t>
      </w:r>
    </w:p>
    <w:p w:rsidR="005452B3" w:rsidRPr="007F696C" w:rsidRDefault="00323829" w:rsidP="00323829">
      <w:pPr>
        <w:ind w:left="210" w:hangingChars="100" w:hanging="210"/>
        <w:rPr>
          <w:rFonts w:asciiTheme="minorEastAsia" w:hAnsiTheme="minorEastAsia"/>
        </w:rPr>
      </w:pPr>
      <w:r w:rsidRPr="007F696C">
        <w:rPr>
          <w:rFonts w:asciiTheme="minorEastAsia" w:hAnsiTheme="minorEastAsia"/>
        </w:rPr>
        <w:t>(</w:t>
      </w:r>
      <w:r w:rsidRPr="007F696C">
        <w:rPr>
          <w:rFonts w:asciiTheme="minorEastAsia" w:hAnsiTheme="minorEastAsia" w:hint="eastAsia"/>
        </w:rPr>
        <w:t>２</w:t>
      </w:r>
      <w:r w:rsidRPr="007F696C">
        <w:rPr>
          <w:rFonts w:asciiTheme="minorEastAsia" w:hAnsiTheme="minorEastAsia"/>
        </w:rPr>
        <w:t>)</w:t>
      </w:r>
      <w:r w:rsidR="00885FAB" w:rsidRPr="007F696C">
        <w:rPr>
          <w:rFonts w:asciiTheme="minorEastAsia" w:hAnsiTheme="minorEastAsia" w:hint="eastAsia"/>
        </w:rPr>
        <w:t>知事</w:t>
      </w:r>
      <w:r w:rsidR="0065168A" w:rsidRPr="007F696C">
        <w:rPr>
          <w:rFonts w:asciiTheme="minorEastAsia" w:hAnsiTheme="minorEastAsia" w:hint="eastAsia"/>
        </w:rPr>
        <w:t>は、交付すべき補助</w:t>
      </w:r>
      <w:r w:rsidR="005452B3" w:rsidRPr="007F696C">
        <w:rPr>
          <w:rFonts w:asciiTheme="minorEastAsia" w:hAnsiTheme="minorEastAsia" w:hint="eastAsia"/>
        </w:rPr>
        <w:t>金の額を確定した場合において、既にその額を超える</w:t>
      </w:r>
      <w:r w:rsidR="00D07A72" w:rsidRPr="007F696C">
        <w:rPr>
          <w:rFonts w:asciiTheme="minorEastAsia" w:hAnsiTheme="minorEastAsia" w:hint="eastAsia"/>
        </w:rPr>
        <w:t>補助</w:t>
      </w:r>
      <w:r w:rsidR="005452B3" w:rsidRPr="007F696C">
        <w:rPr>
          <w:rFonts w:asciiTheme="minorEastAsia" w:hAnsiTheme="minorEastAsia" w:hint="eastAsia"/>
        </w:rPr>
        <w:t>金</w:t>
      </w:r>
      <w:r w:rsidR="00885FAB" w:rsidRPr="007F696C">
        <w:rPr>
          <w:rFonts w:asciiTheme="minorEastAsia" w:hAnsiTheme="minorEastAsia" w:hint="eastAsia"/>
        </w:rPr>
        <w:t>が交付されているときは、期限を定めて、その超える部分について県</w:t>
      </w:r>
      <w:r w:rsidR="005452B3" w:rsidRPr="007F696C">
        <w:rPr>
          <w:rFonts w:asciiTheme="minorEastAsia" w:hAnsiTheme="minorEastAsia" w:hint="eastAsia"/>
        </w:rPr>
        <w:t>に返還することを命ずる。</w:t>
      </w:r>
    </w:p>
    <w:p w:rsidR="005452B3" w:rsidRPr="007F696C" w:rsidRDefault="005452B3" w:rsidP="00463B2A">
      <w:pPr>
        <w:ind w:firstLineChars="50" w:firstLine="105"/>
        <w:rPr>
          <w:rFonts w:asciiTheme="minorEastAsia" w:hAnsiTheme="minorEastAsia"/>
        </w:rPr>
      </w:pPr>
      <w:r w:rsidRPr="007F696C">
        <w:rPr>
          <w:rFonts w:asciiTheme="minorEastAsia" w:hAnsiTheme="minorEastAsia" w:hint="eastAsia"/>
        </w:rPr>
        <w:t>（その他）</w:t>
      </w:r>
    </w:p>
    <w:p w:rsidR="008937C9" w:rsidRPr="007F696C" w:rsidRDefault="00885FAB" w:rsidP="00885FAB">
      <w:pPr>
        <w:ind w:left="210" w:hangingChars="100" w:hanging="210"/>
        <w:rPr>
          <w:rFonts w:asciiTheme="minorEastAsia" w:hAnsiTheme="minorEastAsia"/>
        </w:rPr>
      </w:pPr>
      <w:r w:rsidRPr="007F696C">
        <w:rPr>
          <w:rFonts w:asciiTheme="minorEastAsia" w:hAnsiTheme="minorEastAsia" w:hint="eastAsia"/>
        </w:rPr>
        <w:t>第</w:t>
      </w:r>
      <w:r w:rsidR="007B560B" w:rsidRPr="007F696C">
        <w:rPr>
          <w:rFonts w:asciiTheme="minorEastAsia" w:hAnsiTheme="minorEastAsia" w:hint="eastAsia"/>
        </w:rPr>
        <w:t>12</w:t>
      </w:r>
      <w:r w:rsidRPr="007F696C">
        <w:rPr>
          <w:rFonts w:asciiTheme="minorEastAsia" w:hAnsiTheme="minorEastAsia" w:hint="eastAsia"/>
        </w:rPr>
        <w:t>条</w:t>
      </w:r>
      <w:r w:rsidR="00D17B25" w:rsidRPr="007F696C">
        <w:rPr>
          <w:rFonts w:asciiTheme="minorEastAsia" w:hAnsiTheme="minorEastAsia" w:hint="eastAsia"/>
        </w:rPr>
        <w:t xml:space="preserve">　特別の事情により第３条、第４条</w:t>
      </w:r>
      <w:r w:rsidR="005452B3" w:rsidRPr="007F696C">
        <w:rPr>
          <w:rFonts w:asciiTheme="minorEastAsia" w:hAnsiTheme="minorEastAsia" w:hint="eastAsia"/>
        </w:rPr>
        <w:t>、</w:t>
      </w:r>
      <w:r w:rsidR="00D17B25" w:rsidRPr="007F696C">
        <w:rPr>
          <w:rFonts w:asciiTheme="minorEastAsia" w:hAnsiTheme="minorEastAsia" w:hint="eastAsia"/>
        </w:rPr>
        <w:t>第７条及び第</w:t>
      </w:r>
      <w:r w:rsidR="005452B3" w:rsidRPr="007F696C">
        <w:rPr>
          <w:rFonts w:asciiTheme="minorEastAsia" w:hAnsiTheme="minorEastAsia" w:hint="eastAsia"/>
        </w:rPr>
        <w:t>９</w:t>
      </w:r>
      <w:r w:rsidR="00D17B25" w:rsidRPr="007F696C">
        <w:rPr>
          <w:rFonts w:asciiTheme="minorEastAsia" w:hAnsiTheme="minorEastAsia" w:hint="eastAsia"/>
        </w:rPr>
        <w:t>条</w:t>
      </w:r>
      <w:r w:rsidRPr="007F696C">
        <w:rPr>
          <w:rFonts w:asciiTheme="minorEastAsia" w:hAnsiTheme="minorEastAsia" w:hint="eastAsia"/>
        </w:rPr>
        <w:t>に定める算定方法、手続によることができない場合</w:t>
      </w:r>
      <w:r w:rsidR="00D17B25" w:rsidRPr="007F696C">
        <w:rPr>
          <w:rFonts w:asciiTheme="minorEastAsia" w:hAnsiTheme="minorEastAsia" w:hint="eastAsia"/>
        </w:rPr>
        <w:t>には、あらかじめ知事</w:t>
      </w:r>
      <w:r w:rsidR="005452B3" w:rsidRPr="007F696C">
        <w:rPr>
          <w:rFonts w:asciiTheme="minorEastAsia" w:hAnsiTheme="minorEastAsia" w:hint="eastAsia"/>
        </w:rPr>
        <w:t>の承認を受けてその定めるところによるものとする。</w:t>
      </w:r>
    </w:p>
    <w:p w:rsidR="0013141D" w:rsidRPr="007F696C" w:rsidRDefault="0013141D" w:rsidP="00885FAB">
      <w:pPr>
        <w:ind w:left="210" w:hangingChars="100" w:hanging="210"/>
        <w:rPr>
          <w:rFonts w:asciiTheme="minorEastAsia" w:hAnsiTheme="minorEastAsia"/>
        </w:rPr>
      </w:pPr>
    </w:p>
    <w:p w:rsidR="0013141D" w:rsidRPr="007F696C" w:rsidRDefault="00274DED" w:rsidP="00885FAB">
      <w:pPr>
        <w:ind w:left="210" w:hangingChars="100" w:hanging="210"/>
        <w:rPr>
          <w:rFonts w:asciiTheme="minorEastAsia" w:hAnsiTheme="minorEastAsia"/>
        </w:rPr>
      </w:pPr>
      <w:r w:rsidRPr="007F696C">
        <w:rPr>
          <w:rFonts w:asciiTheme="minorEastAsia" w:hAnsiTheme="minorEastAsia" w:hint="eastAsia"/>
        </w:rPr>
        <w:t xml:space="preserve">　　附</w:t>
      </w:r>
      <w:r w:rsidR="0013141D" w:rsidRPr="007F696C">
        <w:rPr>
          <w:rFonts w:asciiTheme="minorEastAsia" w:hAnsiTheme="minorEastAsia" w:hint="eastAsia"/>
        </w:rPr>
        <w:t xml:space="preserve">　則</w:t>
      </w:r>
    </w:p>
    <w:p w:rsidR="000C090C" w:rsidRPr="007F696C" w:rsidRDefault="00C40522" w:rsidP="000C090C">
      <w:pPr>
        <w:ind w:left="210" w:hangingChars="100" w:hanging="210"/>
        <w:rPr>
          <w:rFonts w:asciiTheme="minorEastAsia" w:hAnsiTheme="minorEastAsia"/>
        </w:rPr>
      </w:pPr>
      <w:r w:rsidRPr="007F696C">
        <w:rPr>
          <w:rFonts w:asciiTheme="minorEastAsia" w:hAnsiTheme="minorEastAsia" w:hint="eastAsia"/>
        </w:rPr>
        <w:t xml:space="preserve">　この要綱は、令和</w:t>
      </w:r>
      <w:r w:rsidR="006B3A13" w:rsidRPr="007F696C">
        <w:rPr>
          <w:rFonts w:asciiTheme="minorEastAsia" w:hAnsiTheme="minorEastAsia" w:hint="eastAsia"/>
        </w:rPr>
        <w:t>５</w:t>
      </w:r>
      <w:r w:rsidR="00DB04EA" w:rsidRPr="007F696C">
        <w:rPr>
          <w:rFonts w:asciiTheme="minorEastAsia" w:hAnsiTheme="minorEastAsia" w:hint="eastAsia"/>
        </w:rPr>
        <w:t>年</w:t>
      </w:r>
      <w:r w:rsidR="0032204C" w:rsidRPr="007F696C">
        <w:rPr>
          <w:rFonts w:asciiTheme="minorEastAsia" w:hAnsiTheme="minorEastAsia" w:hint="eastAsia"/>
        </w:rPr>
        <w:t>４</w:t>
      </w:r>
      <w:r w:rsidR="00DB04EA" w:rsidRPr="007F696C">
        <w:rPr>
          <w:rFonts w:asciiTheme="minorEastAsia" w:hAnsiTheme="minorEastAsia" w:hint="eastAsia"/>
        </w:rPr>
        <w:t>月</w:t>
      </w:r>
      <w:r w:rsidR="0032204C" w:rsidRPr="007F696C">
        <w:rPr>
          <w:rFonts w:asciiTheme="minorEastAsia" w:hAnsiTheme="minorEastAsia" w:hint="eastAsia"/>
        </w:rPr>
        <w:t>５</w:t>
      </w:r>
      <w:r w:rsidRPr="007F696C">
        <w:rPr>
          <w:rFonts w:asciiTheme="minorEastAsia" w:hAnsiTheme="minorEastAsia" w:hint="eastAsia"/>
        </w:rPr>
        <w:t>日から施行し、令和</w:t>
      </w:r>
      <w:r w:rsidR="006B3A13" w:rsidRPr="007F696C">
        <w:rPr>
          <w:rFonts w:asciiTheme="minorEastAsia" w:hAnsiTheme="minorEastAsia" w:hint="eastAsia"/>
        </w:rPr>
        <w:t>５</w:t>
      </w:r>
      <w:r w:rsidR="0013141D" w:rsidRPr="007F696C">
        <w:rPr>
          <w:rFonts w:asciiTheme="minorEastAsia" w:hAnsiTheme="minorEastAsia" w:hint="eastAsia"/>
        </w:rPr>
        <w:t>年４月１日から適用する。</w:t>
      </w:r>
    </w:p>
    <w:p w:rsidR="000C090C" w:rsidRPr="007F696C" w:rsidRDefault="000C090C" w:rsidP="0048127F">
      <w:pPr>
        <w:ind w:left="210" w:hangingChars="100" w:hanging="210"/>
        <w:rPr>
          <w:rFonts w:asciiTheme="minorEastAsia" w:hAnsiTheme="minorEastAsia"/>
        </w:rPr>
      </w:pPr>
    </w:p>
    <w:p w:rsidR="008A25CE" w:rsidRPr="007F696C" w:rsidRDefault="008A25CE" w:rsidP="008A25CE">
      <w:pPr>
        <w:ind w:firstLineChars="200" w:firstLine="420"/>
        <w:rPr>
          <w:rFonts w:asciiTheme="minorEastAsia" w:hAnsiTheme="minorEastAsia"/>
        </w:rPr>
      </w:pPr>
      <w:r w:rsidRPr="007F696C">
        <w:rPr>
          <w:rFonts w:asciiTheme="minorEastAsia" w:hAnsiTheme="minorEastAsia" w:hint="eastAsia"/>
        </w:rPr>
        <w:t>附　則</w:t>
      </w:r>
    </w:p>
    <w:p w:rsidR="008A25CE" w:rsidRPr="007F696C" w:rsidRDefault="0032204C" w:rsidP="008A25CE">
      <w:pPr>
        <w:ind w:left="210" w:hangingChars="100" w:hanging="210"/>
        <w:rPr>
          <w:rFonts w:asciiTheme="minorEastAsia" w:hAnsiTheme="minorEastAsia"/>
        </w:rPr>
      </w:pPr>
      <w:r w:rsidRPr="007F696C">
        <w:rPr>
          <w:rFonts w:asciiTheme="minorEastAsia" w:hAnsiTheme="minorEastAsia" w:hint="eastAsia"/>
        </w:rPr>
        <w:t xml:space="preserve">　この要綱は、令和５年５月８</w:t>
      </w:r>
      <w:r w:rsidR="008A25CE" w:rsidRPr="007F696C">
        <w:rPr>
          <w:rFonts w:asciiTheme="minorEastAsia" w:hAnsiTheme="minorEastAsia" w:hint="eastAsia"/>
        </w:rPr>
        <w:t>日から施行する。</w:t>
      </w:r>
    </w:p>
    <w:p w:rsidR="008A25CE" w:rsidRPr="007F696C" w:rsidRDefault="008A25CE" w:rsidP="0048127F">
      <w:pPr>
        <w:ind w:left="210" w:hangingChars="100" w:hanging="210"/>
        <w:rPr>
          <w:rFonts w:asciiTheme="minorEastAsia" w:hAnsiTheme="minorEastAsia"/>
        </w:rPr>
      </w:pPr>
    </w:p>
    <w:sectPr w:rsidR="008A25CE" w:rsidRPr="007F696C" w:rsidSect="005E5EE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80" w:rsidRDefault="00AF2880" w:rsidP="00366B08">
      <w:r>
        <w:separator/>
      </w:r>
    </w:p>
  </w:endnote>
  <w:endnote w:type="continuationSeparator" w:id="0">
    <w:p w:rsidR="00AF2880" w:rsidRDefault="00AF2880" w:rsidP="0036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80" w:rsidRDefault="00AF2880" w:rsidP="00366B08">
      <w:r>
        <w:separator/>
      </w:r>
    </w:p>
  </w:footnote>
  <w:footnote w:type="continuationSeparator" w:id="0">
    <w:p w:rsidR="00AF2880" w:rsidRDefault="00AF2880" w:rsidP="0036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B3"/>
    <w:rsid w:val="0003070C"/>
    <w:rsid w:val="0007558A"/>
    <w:rsid w:val="000873FE"/>
    <w:rsid w:val="00091631"/>
    <w:rsid w:val="000C090C"/>
    <w:rsid w:val="000E3E35"/>
    <w:rsid w:val="00124081"/>
    <w:rsid w:val="001260CD"/>
    <w:rsid w:val="0013141D"/>
    <w:rsid w:val="001B1891"/>
    <w:rsid w:val="00233A37"/>
    <w:rsid w:val="0026242A"/>
    <w:rsid w:val="00274DED"/>
    <w:rsid w:val="002C345E"/>
    <w:rsid w:val="002D31D3"/>
    <w:rsid w:val="0032204C"/>
    <w:rsid w:val="00323829"/>
    <w:rsid w:val="003349A1"/>
    <w:rsid w:val="003466F5"/>
    <w:rsid w:val="00366B08"/>
    <w:rsid w:val="00385EE4"/>
    <w:rsid w:val="003C2A62"/>
    <w:rsid w:val="003D7E6F"/>
    <w:rsid w:val="003E2351"/>
    <w:rsid w:val="00422A43"/>
    <w:rsid w:val="00435D41"/>
    <w:rsid w:val="00445FC5"/>
    <w:rsid w:val="00463B2A"/>
    <w:rsid w:val="0048127F"/>
    <w:rsid w:val="004C42C7"/>
    <w:rsid w:val="00503901"/>
    <w:rsid w:val="00536ADD"/>
    <w:rsid w:val="005452B3"/>
    <w:rsid w:val="00556C53"/>
    <w:rsid w:val="005E58FE"/>
    <w:rsid w:val="005E5EEC"/>
    <w:rsid w:val="0065168A"/>
    <w:rsid w:val="00685A63"/>
    <w:rsid w:val="006B3A13"/>
    <w:rsid w:val="006D7ACA"/>
    <w:rsid w:val="006E3BBA"/>
    <w:rsid w:val="007A745D"/>
    <w:rsid w:val="007B560B"/>
    <w:rsid w:val="007F012D"/>
    <w:rsid w:val="007F696C"/>
    <w:rsid w:val="0084163B"/>
    <w:rsid w:val="00884D86"/>
    <w:rsid w:val="00885FAB"/>
    <w:rsid w:val="008937C9"/>
    <w:rsid w:val="008A25CE"/>
    <w:rsid w:val="008B1371"/>
    <w:rsid w:val="009347E0"/>
    <w:rsid w:val="00965C8E"/>
    <w:rsid w:val="00995625"/>
    <w:rsid w:val="009D21FC"/>
    <w:rsid w:val="00A133F1"/>
    <w:rsid w:val="00A24C58"/>
    <w:rsid w:val="00A32080"/>
    <w:rsid w:val="00A55CB4"/>
    <w:rsid w:val="00AB5CE7"/>
    <w:rsid w:val="00AF2880"/>
    <w:rsid w:val="00B16A7D"/>
    <w:rsid w:val="00B208FD"/>
    <w:rsid w:val="00B2407C"/>
    <w:rsid w:val="00BA143A"/>
    <w:rsid w:val="00BF0660"/>
    <w:rsid w:val="00C17BFB"/>
    <w:rsid w:val="00C40522"/>
    <w:rsid w:val="00C64938"/>
    <w:rsid w:val="00C70D12"/>
    <w:rsid w:val="00C81049"/>
    <w:rsid w:val="00CF5F92"/>
    <w:rsid w:val="00D07A72"/>
    <w:rsid w:val="00D17B25"/>
    <w:rsid w:val="00D259FD"/>
    <w:rsid w:val="00D30B44"/>
    <w:rsid w:val="00D61B5B"/>
    <w:rsid w:val="00D91ECE"/>
    <w:rsid w:val="00DB04EA"/>
    <w:rsid w:val="00E766E7"/>
    <w:rsid w:val="00E977C1"/>
    <w:rsid w:val="00EC51F2"/>
    <w:rsid w:val="00ED0EBA"/>
    <w:rsid w:val="00F01F17"/>
    <w:rsid w:val="00F031FC"/>
    <w:rsid w:val="00F11C07"/>
    <w:rsid w:val="00F1448B"/>
    <w:rsid w:val="00F52C90"/>
    <w:rsid w:val="00F5357B"/>
    <w:rsid w:val="00F54BF5"/>
    <w:rsid w:val="00F741A1"/>
    <w:rsid w:val="00FA736D"/>
    <w:rsid w:val="00FA7D5B"/>
    <w:rsid w:val="00FB0F95"/>
    <w:rsid w:val="00FB12EA"/>
    <w:rsid w:val="00FD130E"/>
    <w:rsid w:val="00FD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89F30FF9-307C-4D90-9B34-C8D0A9F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08"/>
    <w:pPr>
      <w:tabs>
        <w:tab w:val="center" w:pos="4252"/>
        <w:tab w:val="right" w:pos="8504"/>
      </w:tabs>
      <w:snapToGrid w:val="0"/>
    </w:pPr>
  </w:style>
  <w:style w:type="character" w:customStyle="1" w:styleId="a4">
    <w:name w:val="ヘッダー (文字)"/>
    <w:basedOn w:val="a0"/>
    <w:link w:val="a3"/>
    <w:uiPriority w:val="99"/>
    <w:rsid w:val="00366B08"/>
  </w:style>
  <w:style w:type="paragraph" w:styleId="a5">
    <w:name w:val="footer"/>
    <w:basedOn w:val="a"/>
    <w:link w:val="a6"/>
    <w:uiPriority w:val="99"/>
    <w:unhideWhenUsed/>
    <w:rsid w:val="00366B08"/>
    <w:pPr>
      <w:tabs>
        <w:tab w:val="center" w:pos="4252"/>
        <w:tab w:val="right" w:pos="8504"/>
      </w:tabs>
      <w:snapToGrid w:val="0"/>
    </w:pPr>
  </w:style>
  <w:style w:type="character" w:customStyle="1" w:styleId="a6">
    <w:name w:val="フッター (文字)"/>
    <w:basedOn w:val="a0"/>
    <w:link w:val="a5"/>
    <w:uiPriority w:val="99"/>
    <w:rsid w:val="00366B08"/>
  </w:style>
  <w:style w:type="paragraph" w:styleId="a7">
    <w:name w:val="Balloon Text"/>
    <w:basedOn w:val="a"/>
    <w:link w:val="a8"/>
    <w:uiPriority w:val="99"/>
    <w:semiHidden/>
    <w:unhideWhenUsed/>
    <w:rsid w:val="006516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C14-1712</dc:creator>
  <cp:keywords/>
  <dc:description/>
  <cp:lastModifiedBy>SG19100のC20-3448</cp:lastModifiedBy>
  <cp:revision>23</cp:revision>
  <cp:lastPrinted>2023-05-17T01:05:00Z</cp:lastPrinted>
  <dcterms:created xsi:type="dcterms:W3CDTF">2022-03-18T02:17:00Z</dcterms:created>
  <dcterms:modified xsi:type="dcterms:W3CDTF">2023-05-31T02:30:00Z</dcterms:modified>
</cp:coreProperties>
</file>