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6" w:rsidRPr="000C4286" w:rsidRDefault="00FF7B2A" w:rsidP="000C4286">
      <w:pPr>
        <w:jc w:val="lef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（様式１</w:t>
      </w:r>
      <w:r w:rsidR="000C4286">
        <w:rPr>
          <w:rFonts w:ascii="ＭＳ ゴシック" w:eastAsia="ＭＳ ゴシック" w:hAnsi="ＭＳ ゴシック" w:hint="eastAsia"/>
          <w:noProof/>
          <w:sz w:val="22"/>
        </w:rPr>
        <w:t>）</w:t>
      </w:r>
    </w:p>
    <w:p w:rsidR="000C4286" w:rsidRPr="00BA1294" w:rsidRDefault="00FF7B2A" w:rsidP="00BA1294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BA1294">
        <w:rPr>
          <w:rFonts w:ascii="ＭＳ ゴシック" w:eastAsia="ＭＳ ゴシック" w:hAnsi="ＭＳ ゴシック" w:hint="eastAsia"/>
          <w:sz w:val="28"/>
          <w:szCs w:val="28"/>
        </w:rPr>
        <w:t>応</w:t>
      </w:r>
      <w:r w:rsidR="00BA1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1294">
        <w:rPr>
          <w:rFonts w:ascii="ＭＳ ゴシック" w:eastAsia="ＭＳ ゴシック" w:hAnsi="ＭＳ ゴシック" w:hint="eastAsia"/>
          <w:sz w:val="28"/>
          <w:szCs w:val="28"/>
        </w:rPr>
        <w:t>募</w:t>
      </w:r>
      <w:r w:rsidR="00BA1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1294">
        <w:rPr>
          <w:rFonts w:ascii="ＭＳ ゴシック" w:eastAsia="ＭＳ ゴシック" w:hAnsi="ＭＳ ゴシック" w:hint="eastAsia"/>
          <w:sz w:val="28"/>
          <w:szCs w:val="28"/>
        </w:rPr>
        <w:t>意</w:t>
      </w:r>
      <w:r w:rsidR="00BA1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1294">
        <w:rPr>
          <w:rFonts w:ascii="ＭＳ ゴシック" w:eastAsia="ＭＳ ゴシック" w:hAnsi="ＭＳ ゴシック" w:hint="eastAsia"/>
          <w:sz w:val="28"/>
          <w:szCs w:val="28"/>
        </w:rPr>
        <w:t>思</w:t>
      </w:r>
      <w:r w:rsidR="00BA1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1294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BA1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1294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="00BA1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129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A1294" w:rsidRDefault="00BA1294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93768A" w:rsidRPr="000C4286" w:rsidRDefault="00BA1294" w:rsidP="00BA1294">
      <w:pPr>
        <w:jc w:val="righ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令和　　年　　月　　日</w:t>
      </w:r>
    </w:p>
    <w:p w:rsidR="00BA1294" w:rsidRDefault="00BA1294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0C4286" w:rsidRDefault="000C4286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香川県教育委員会教育長</w:t>
      </w:r>
      <w:r w:rsidR="00BA1294">
        <w:rPr>
          <w:rFonts w:ascii="ＭＳ ゴシック" w:eastAsia="ＭＳ ゴシック" w:hAnsi="ＭＳ ゴシック" w:hint="eastAsia"/>
          <w:noProof/>
          <w:sz w:val="22"/>
        </w:rPr>
        <w:t xml:space="preserve">　殿</w:t>
      </w:r>
    </w:p>
    <w:p w:rsidR="000C4286" w:rsidRPr="00360643" w:rsidRDefault="000C4286" w:rsidP="000C4286">
      <w:pPr>
        <w:ind w:firstLineChars="600" w:firstLine="1320"/>
        <w:rPr>
          <w:rFonts w:ascii="ＭＳ ゴシック" w:eastAsia="ＭＳ ゴシック" w:hAnsi="ＭＳ ゴシック"/>
          <w:noProof/>
          <w:sz w:val="22"/>
        </w:rPr>
      </w:pPr>
    </w:p>
    <w:p w:rsidR="000C4286" w:rsidRDefault="000C4286" w:rsidP="000C4286">
      <w:pPr>
        <w:ind w:firstLineChars="1500" w:firstLine="330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＜応募者名＞　住所</w:t>
      </w:r>
    </w:p>
    <w:p w:rsidR="000C4286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団体名</w:t>
      </w:r>
    </w:p>
    <w:p w:rsidR="000C4286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代表者名</w:t>
      </w:r>
    </w:p>
    <w:p w:rsidR="00BA1294" w:rsidRDefault="00636CA3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</w:t>
      </w:r>
    </w:p>
    <w:p w:rsidR="00BA1294" w:rsidRDefault="00BA1294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0C4286" w:rsidRDefault="007C1ECA" w:rsidP="003B6760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212CE4">
        <w:rPr>
          <w:rFonts w:ascii="ＭＳ ゴシック" w:eastAsia="ＭＳ ゴシック" w:hAnsi="ＭＳ ゴシック" w:hint="eastAsia"/>
          <w:noProof/>
          <w:sz w:val="22"/>
        </w:rPr>
        <w:t>令和４年</w:t>
      </w:r>
      <w:r w:rsidR="0099398A">
        <w:rPr>
          <w:rFonts w:ascii="ＭＳ ゴシック" w:eastAsia="ＭＳ ゴシック" w:hAnsi="ＭＳ ゴシック" w:hint="eastAsia"/>
          <w:noProof/>
          <w:sz w:val="22"/>
        </w:rPr>
        <w:t>６</w:t>
      </w:r>
      <w:r w:rsidRPr="00212CE4">
        <w:rPr>
          <w:rFonts w:ascii="ＭＳ ゴシック" w:eastAsia="ＭＳ ゴシック" w:hAnsi="ＭＳ ゴシック" w:hint="eastAsia"/>
          <w:noProof/>
          <w:sz w:val="22"/>
        </w:rPr>
        <w:t>月</w:t>
      </w:r>
      <w:r w:rsidR="0099398A">
        <w:rPr>
          <w:rFonts w:ascii="ＭＳ ゴシック" w:eastAsia="ＭＳ ゴシック" w:hAnsi="ＭＳ ゴシック" w:hint="eastAsia"/>
          <w:noProof/>
          <w:sz w:val="22"/>
        </w:rPr>
        <w:t>2</w:t>
      </w:r>
      <w:r w:rsidR="00CC4FE4">
        <w:rPr>
          <w:rFonts w:ascii="ＭＳ ゴシック" w:eastAsia="ＭＳ ゴシック" w:hAnsi="ＭＳ ゴシック" w:hint="eastAsia"/>
          <w:noProof/>
          <w:sz w:val="22"/>
        </w:rPr>
        <w:t>2</w:t>
      </w:r>
      <w:r w:rsidRPr="00212CE4">
        <w:rPr>
          <w:rFonts w:ascii="ＭＳ ゴシック" w:eastAsia="ＭＳ ゴシック" w:hAnsi="ＭＳ ゴシック" w:hint="eastAsia"/>
          <w:noProof/>
          <w:sz w:val="22"/>
        </w:rPr>
        <w:t>日に公表された</w:t>
      </w:r>
      <w:r w:rsidR="000C4286" w:rsidRPr="00212CE4">
        <w:rPr>
          <w:rFonts w:ascii="ＭＳ ゴシック" w:eastAsia="ＭＳ ゴシック" w:hAnsi="ＭＳ ゴシック" w:hint="eastAsia"/>
          <w:noProof/>
          <w:sz w:val="22"/>
        </w:rPr>
        <w:t>香川県教職員住宅（</w:t>
      </w:r>
      <w:r w:rsidR="003B6760" w:rsidRPr="00212CE4">
        <w:rPr>
          <w:rFonts w:ascii="ＭＳ ゴシック" w:eastAsia="ＭＳ ゴシック" w:hAnsi="ＭＳ ゴシック" w:hint="eastAsia"/>
          <w:noProof/>
          <w:sz w:val="22"/>
        </w:rPr>
        <w:t>池田</w:t>
      </w:r>
      <w:r w:rsidRPr="00212CE4">
        <w:rPr>
          <w:rFonts w:ascii="ＭＳ ゴシック" w:eastAsia="ＭＳ ゴシック" w:hAnsi="ＭＳ ゴシック" w:hint="eastAsia"/>
          <w:noProof/>
          <w:sz w:val="22"/>
        </w:rPr>
        <w:t>住宅</w:t>
      </w:r>
      <w:r w:rsidR="000C4286" w:rsidRPr="00212CE4">
        <w:rPr>
          <w:rFonts w:ascii="ＭＳ ゴシック" w:eastAsia="ＭＳ ゴシック" w:hAnsi="ＭＳ ゴシック" w:hint="eastAsia"/>
          <w:noProof/>
          <w:sz w:val="22"/>
        </w:rPr>
        <w:t>）</w:t>
      </w:r>
      <w:r w:rsidR="000C4286">
        <w:rPr>
          <w:rFonts w:ascii="ＭＳ ゴシック" w:eastAsia="ＭＳ ゴシック" w:hAnsi="ＭＳ ゴシック" w:hint="eastAsia"/>
          <w:noProof/>
          <w:sz w:val="22"/>
        </w:rPr>
        <w:t>賃貸人募集に</w:t>
      </w:r>
      <w:r w:rsidR="00FF7B2A">
        <w:rPr>
          <w:rFonts w:ascii="ＭＳ ゴシック" w:eastAsia="ＭＳ ゴシック" w:hAnsi="ＭＳ ゴシック" w:hint="eastAsia"/>
          <w:noProof/>
          <w:sz w:val="22"/>
        </w:rPr>
        <w:t>応募し</w:t>
      </w:r>
      <w:r w:rsidR="009A6A7F">
        <w:rPr>
          <w:rFonts w:ascii="ＭＳ ゴシック" w:eastAsia="ＭＳ ゴシック" w:hAnsi="ＭＳ ゴシック" w:hint="eastAsia"/>
          <w:noProof/>
          <w:sz w:val="22"/>
        </w:rPr>
        <w:t>たいので、指定の書類を添えて提出します。</w:t>
      </w:r>
    </w:p>
    <w:p w:rsidR="000C4286" w:rsidRDefault="000C4286" w:rsidP="000C4286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なお、</w:t>
      </w:r>
      <w:r w:rsidR="00FF7B2A">
        <w:rPr>
          <w:rFonts w:ascii="ＭＳ ゴシック" w:eastAsia="ＭＳ ゴシック" w:hAnsi="ＭＳ ゴシック" w:hint="eastAsia"/>
          <w:noProof/>
          <w:sz w:val="22"/>
        </w:rPr>
        <w:t>応募資格に掲げるすべての要件を満たしていること</w:t>
      </w:r>
      <w:r w:rsidR="00BA1294">
        <w:rPr>
          <w:rFonts w:ascii="ＭＳ ゴシック" w:eastAsia="ＭＳ ゴシック" w:hAnsi="ＭＳ ゴシック" w:hint="eastAsia"/>
          <w:noProof/>
          <w:sz w:val="22"/>
        </w:rPr>
        <w:t>及び提出する書類の記載事項は事実と相違ないことを</w:t>
      </w:r>
      <w:r>
        <w:rPr>
          <w:rFonts w:ascii="ＭＳ ゴシック" w:eastAsia="ＭＳ ゴシック" w:hAnsi="ＭＳ ゴシック" w:hint="eastAsia"/>
          <w:noProof/>
          <w:sz w:val="22"/>
        </w:rPr>
        <w:t>誓約します。</w:t>
      </w:r>
    </w:p>
    <w:p w:rsidR="009A6A7F" w:rsidRDefault="009A6A7F" w:rsidP="000C4286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bookmarkStart w:id="0" w:name="_GoBack"/>
      <w:bookmarkEnd w:id="0"/>
    </w:p>
    <w:p w:rsidR="00BA1294" w:rsidRDefault="00BA1294" w:rsidP="00BA1294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:rsidR="00BA1294" w:rsidRDefault="00BA1294" w:rsidP="00BA1294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:rsidR="00BA1294" w:rsidRDefault="00BA1294" w:rsidP="00BA1294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:rsidR="00BA1294" w:rsidRPr="00FF7B2A" w:rsidRDefault="00BA1294" w:rsidP="00BA1294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:rsidR="00BA1294" w:rsidRDefault="00BA1294" w:rsidP="00BA1294">
      <w:pPr>
        <w:widowControl/>
        <w:jc w:val="left"/>
        <w:rPr>
          <w:rFonts w:ascii="ＭＳ ゴシック" w:eastAsia="ＭＳ ゴシック" w:hAnsi="ＭＳ ゴシック"/>
          <w:noProof/>
          <w:sz w:val="22"/>
        </w:rPr>
      </w:pPr>
    </w:p>
    <w:p w:rsidR="00BA1294" w:rsidRDefault="00BA1294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＜連絡先＞　担当部署</w:t>
      </w:r>
    </w:p>
    <w:p w:rsidR="00BA1294" w:rsidRDefault="00BA1294" w:rsidP="00BA1294">
      <w:pPr>
        <w:ind w:firstLineChars="2200" w:firstLine="484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担当者名</w:t>
      </w:r>
    </w:p>
    <w:p w:rsidR="00BA1294" w:rsidRDefault="00BA1294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電話番号</w:t>
      </w:r>
    </w:p>
    <w:p w:rsidR="00BA1294" w:rsidRDefault="00BA1294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FAX番号</w:t>
      </w:r>
    </w:p>
    <w:p w:rsidR="00BA1294" w:rsidRDefault="00BA1294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e-mailｱﾄﾞﾚｽ</w:t>
      </w:r>
    </w:p>
    <w:p w:rsidR="00BA1294" w:rsidRPr="00BA1294" w:rsidRDefault="00BA1294" w:rsidP="000C4286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  <w:sectPr w:rsidR="00BA1294" w:rsidRPr="00BA1294" w:rsidSect="009A6A7F">
          <w:pgSz w:w="11906" w:h="16838" w:code="9"/>
          <w:pgMar w:top="1134" w:right="1134" w:bottom="851" w:left="1418" w:header="851" w:footer="992" w:gutter="0"/>
          <w:cols w:space="425"/>
          <w:docGrid w:type="linesAndChars" w:linePitch="495"/>
        </w:sectPr>
      </w:pPr>
    </w:p>
    <w:p w:rsidR="009A6A7F" w:rsidRDefault="009A6A7F">
      <w:pPr>
        <w:widowControl/>
        <w:jc w:val="left"/>
        <w:rPr>
          <w:rFonts w:ascii="ＭＳ ゴシック" w:eastAsia="ＭＳ ゴシック" w:hAnsi="ＭＳ ゴシック"/>
          <w:noProof/>
          <w:sz w:val="22"/>
        </w:rPr>
      </w:pPr>
    </w:p>
    <w:p w:rsidR="007D2465" w:rsidRPr="00423B3D" w:rsidRDefault="00BA1294" w:rsidP="007D246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23B3D">
        <w:rPr>
          <w:rFonts w:ascii="ＭＳ ゴシック" w:eastAsia="ＭＳ ゴシック" w:hAnsi="ＭＳ ゴシック" w:hint="eastAsia"/>
          <w:noProof/>
          <w:sz w:val="22"/>
        </w:rPr>
        <w:t>応募資格を満たしていることを証明する書類</w:t>
      </w:r>
      <w:r w:rsidR="007D2465" w:rsidRPr="00423B3D">
        <w:rPr>
          <w:rFonts w:ascii="ＭＳ ゴシック" w:eastAsia="ＭＳ ゴシック" w:hAnsi="ＭＳ ゴシック" w:hint="eastAsia"/>
          <w:noProof/>
          <w:sz w:val="22"/>
        </w:rPr>
        <w:t>として、次の書類</w:t>
      </w:r>
      <w:r w:rsidR="007D2465" w:rsidRPr="00423B3D">
        <w:rPr>
          <w:rFonts w:ascii="ＭＳ ゴシック" w:eastAsia="ＭＳ ゴシック" w:hAnsi="ＭＳ ゴシック" w:hint="eastAsia"/>
          <w:sz w:val="22"/>
        </w:rPr>
        <w:t>（いずれも発行後３ヶ月以内のもの）</w:t>
      </w:r>
      <w:r w:rsidR="007D2465" w:rsidRPr="00423B3D">
        <w:rPr>
          <w:rFonts w:ascii="ＭＳ ゴシック" w:eastAsia="ＭＳ ゴシック" w:hAnsi="ＭＳ ゴシック" w:hint="eastAsia"/>
          <w:noProof/>
          <w:sz w:val="22"/>
        </w:rPr>
        <w:t>を添付してください。</w:t>
      </w:r>
    </w:p>
    <w:p w:rsidR="007D2465" w:rsidRPr="00423B3D" w:rsidRDefault="007D2465" w:rsidP="007D2465">
      <w:pPr>
        <w:widowControl/>
        <w:jc w:val="left"/>
        <w:rPr>
          <w:rFonts w:ascii="ＭＳ ゴシック" w:eastAsia="ＭＳ ゴシック" w:hAnsi="ＭＳ ゴシック"/>
          <w:noProof/>
          <w:sz w:val="22"/>
        </w:rPr>
      </w:pPr>
    </w:p>
    <w:p w:rsidR="0012032E" w:rsidRPr="00423B3D" w:rsidRDefault="0012032E" w:rsidP="007D2465">
      <w:pPr>
        <w:widowControl/>
        <w:jc w:val="left"/>
        <w:rPr>
          <w:rFonts w:ascii="ＭＳ ゴシック" w:eastAsia="ＭＳ ゴシック" w:hAnsi="ＭＳ ゴシック"/>
          <w:noProof/>
          <w:sz w:val="22"/>
        </w:rPr>
      </w:pPr>
    </w:p>
    <w:p w:rsidR="007D2465" w:rsidRPr="00423B3D" w:rsidRDefault="007D2465" w:rsidP="00BA1294">
      <w:pPr>
        <w:ind w:leftChars="100" w:left="386" w:hangingChars="80" w:hanging="176"/>
        <w:rPr>
          <w:rFonts w:ascii="ＭＳ ゴシック" w:eastAsia="ＭＳ ゴシック" w:hAnsi="ＭＳ ゴシック"/>
          <w:sz w:val="22"/>
        </w:rPr>
      </w:pPr>
      <w:r w:rsidRPr="00423B3D">
        <w:rPr>
          <w:rFonts w:ascii="ＭＳ ゴシック" w:eastAsia="ＭＳ ゴシック" w:hAnsi="ＭＳ ゴシック" w:hint="eastAsia"/>
          <w:noProof/>
          <w:sz w:val="22"/>
        </w:rPr>
        <w:t>〇</w:t>
      </w:r>
      <w:r w:rsidR="00BA1294" w:rsidRPr="00423B3D">
        <w:rPr>
          <w:rFonts w:ascii="ＭＳ ゴシック" w:eastAsia="ＭＳ ゴシック" w:hAnsi="ＭＳ ゴシック" w:hint="eastAsia"/>
          <w:sz w:val="22"/>
        </w:rPr>
        <w:t>県内に住所を有する個人又は県内に本店又は営業所、活動拠点を有する法人であることを</w:t>
      </w:r>
    </w:p>
    <w:p w:rsidR="00BA1294" w:rsidRPr="00423B3D" w:rsidRDefault="00EC1F46" w:rsidP="00423B3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23B3D">
        <w:rPr>
          <w:rFonts w:ascii="ＭＳ ゴシック" w:eastAsia="ＭＳ ゴシック" w:hAnsi="ＭＳ ゴシック" w:hint="eastAsia"/>
          <w:sz w:val="22"/>
        </w:rPr>
        <w:t>確認できる</w:t>
      </w:r>
      <w:r w:rsidR="00BA1294" w:rsidRPr="00423B3D">
        <w:rPr>
          <w:rFonts w:ascii="ＭＳ ゴシック" w:eastAsia="ＭＳ ゴシック" w:hAnsi="ＭＳ ゴシック" w:hint="eastAsia"/>
          <w:sz w:val="22"/>
        </w:rPr>
        <w:t>書類</w:t>
      </w:r>
    </w:p>
    <w:p w:rsidR="00BA1294" w:rsidRPr="00423B3D" w:rsidRDefault="00BA1294" w:rsidP="00BA1294">
      <w:pPr>
        <w:widowControl/>
        <w:ind w:firstLineChars="100" w:firstLine="220"/>
        <w:jc w:val="left"/>
        <w:rPr>
          <w:rFonts w:ascii="ＭＳ ゴシック" w:eastAsia="ＭＳ ゴシック" w:hAnsi="ＭＳ ゴシック"/>
          <w:noProof/>
          <w:sz w:val="22"/>
        </w:rPr>
      </w:pPr>
      <w:r w:rsidRPr="00423B3D">
        <w:rPr>
          <w:rFonts w:ascii="ＭＳ ゴシック" w:eastAsia="ＭＳ ゴシック" w:hAnsi="ＭＳ ゴシック" w:hint="eastAsia"/>
          <w:noProof/>
          <w:sz w:val="22"/>
        </w:rPr>
        <w:t xml:space="preserve">　・個人の場合　　住民票抄本</w:t>
      </w:r>
    </w:p>
    <w:p w:rsidR="00BA1294" w:rsidRPr="00423B3D" w:rsidRDefault="00636CA3" w:rsidP="00BA1294">
      <w:pPr>
        <w:widowControl/>
        <w:ind w:firstLineChars="100" w:firstLine="220"/>
        <w:jc w:val="left"/>
        <w:rPr>
          <w:rFonts w:ascii="ＭＳ ゴシック" w:eastAsia="ＭＳ ゴシック" w:hAnsi="ＭＳ ゴシック"/>
          <w:noProof/>
          <w:sz w:val="22"/>
        </w:rPr>
      </w:pPr>
      <w:r w:rsidRPr="00423B3D">
        <w:rPr>
          <w:rFonts w:ascii="ＭＳ ゴシック" w:eastAsia="ＭＳ ゴシック" w:hAnsi="ＭＳ ゴシック" w:hint="eastAsia"/>
          <w:noProof/>
          <w:sz w:val="22"/>
        </w:rPr>
        <w:t xml:space="preserve">　・法人の場合　　登記簿謄本又は登記事項</w:t>
      </w:r>
      <w:r w:rsidR="00BA1294" w:rsidRPr="00423B3D">
        <w:rPr>
          <w:rFonts w:ascii="ＭＳ ゴシック" w:eastAsia="ＭＳ ゴシック" w:hAnsi="ＭＳ ゴシック" w:hint="eastAsia"/>
          <w:noProof/>
          <w:sz w:val="22"/>
        </w:rPr>
        <w:t>証明書</w:t>
      </w:r>
    </w:p>
    <w:p w:rsidR="009D4E77" w:rsidRPr="00423B3D" w:rsidRDefault="00636CA3" w:rsidP="00BA1294">
      <w:pPr>
        <w:widowControl/>
        <w:ind w:firstLineChars="100" w:firstLine="220"/>
        <w:jc w:val="left"/>
        <w:rPr>
          <w:rFonts w:ascii="ＭＳ ゴシック" w:eastAsia="ＭＳ ゴシック" w:hAnsi="ＭＳ ゴシック"/>
          <w:noProof/>
          <w:sz w:val="22"/>
        </w:rPr>
      </w:pPr>
      <w:r w:rsidRPr="00423B3D"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</w:t>
      </w:r>
    </w:p>
    <w:p w:rsidR="00BA1294" w:rsidRPr="00423B3D" w:rsidRDefault="00BA1294" w:rsidP="00BA1294">
      <w:pPr>
        <w:widowControl/>
        <w:ind w:firstLineChars="100" w:firstLine="220"/>
        <w:jc w:val="left"/>
        <w:rPr>
          <w:rFonts w:ascii="ＭＳ ゴシック" w:eastAsia="ＭＳ ゴシック" w:hAnsi="ＭＳ ゴシック"/>
          <w:noProof/>
          <w:sz w:val="22"/>
        </w:rPr>
      </w:pPr>
    </w:p>
    <w:p w:rsidR="007D2465" w:rsidRPr="00423B3D" w:rsidRDefault="007D2465" w:rsidP="007D2465">
      <w:pPr>
        <w:ind w:leftChars="100" w:left="386" w:hangingChars="80" w:hanging="176"/>
        <w:rPr>
          <w:rFonts w:ascii="ＭＳ ゴシック" w:eastAsia="ＭＳ ゴシック" w:hAnsi="ＭＳ ゴシック"/>
          <w:sz w:val="22"/>
        </w:rPr>
      </w:pPr>
      <w:r w:rsidRPr="00423B3D">
        <w:rPr>
          <w:rFonts w:ascii="ＭＳ ゴシック" w:eastAsia="ＭＳ ゴシック" w:hAnsi="ＭＳ ゴシック" w:hint="eastAsia"/>
          <w:noProof/>
          <w:sz w:val="22"/>
        </w:rPr>
        <w:t>〇</w:t>
      </w:r>
      <w:r w:rsidR="00360643" w:rsidRPr="00423B3D">
        <w:rPr>
          <w:rFonts w:ascii="ＭＳ ゴシック" w:eastAsia="ＭＳ ゴシック" w:hAnsi="ＭＳ ゴシック" w:hint="eastAsia"/>
          <w:sz w:val="22"/>
        </w:rPr>
        <w:t>香川県の県税（すべての税目）に滞納がないことを証する書類（</w:t>
      </w:r>
      <w:r w:rsidRPr="00423B3D">
        <w:rPr>
          <w:rFonts w:ascii="ＭＳ ゴシック" w:eastAsia="ＭＳ ゴシック" w:hAnsi="ＭＳ ゴシック" w:hint="eastAsia"/>
          <w:sz w:val="22"/>
        </w:rPr>
        <w:t>納税証明書</w:t>
      </w:r>
      <w:r w:rsidR="00360643" w:rsidRPr="00423B3D">
        <w:rPr>
          <w:rFonts w:ascii="ＭＳ ゴシック" w:eastAsia="ＭＳ ゴシック" w:hAnsi="ＭＳ ゴシック" w:hint="eastAsia"/>
          <w:sz w:val="22"/>
        </w:rPr>
        <w:t>）</w:t>
      </w:r>
    </w:p>
    <w:p w:rsidR="007D2465" w:rsidRPr="00423B3D" w:rsidRDefault="007D2465" w:rsidP="00423B3D">
      <w:pPr>
        <w:ind w:leftChars="200" w:left="640" w:hangingChars="100" w:hanging="220"/>
        <w:rPr>
          <w:rFonts w:ascii="ＭＳ ゴシック" w:eastAsia="ＭＳ ゴシック" w:hAnsi="ＭＳ ゴシック"/>
          <w:noProof/>
          <w:sz w:val="22"/>
        </w:rPr>
      </w:pPr>
      <w:r w:rsidRPr="00423B3D">
        <w:rPr>
          <w:rFonts w:ascii="ＭＳ ゴシック" w:eastAsia="ＭＳ ゴシック" w:hAnsi="ＭＳ ゴシック" w:hint="eastAsia"/>
          <w:sz w:val="22"/>
        </w:rPr>
        <w:t>・</w:t>
      </w:r>
      <w:r w:rsidRPr="00423B3D">
        <w:rPr>
          <w:rFonts w:ascii="ＭＳ ゴシック" w:eastAsia="ＭＳ ゴシック" w:hAnsi="ＭＳ ゴシック" w:hint="eastAsia"/>
          <w:noProof/>
          <w:sz w:val="22"/>
        </w:rPr>
        <w:t>提出時点において、</w:t>
      </w:r>
      <w:r w:rsidR="00423B3D" w:rsidRPr="00423B3D">
        <w:rPr>
          <w:rFonts w:ascii="ＭＳ ゴシック" w:eastAsia="ＭＳ ゴシック" w:hAnsi="ＭＳ ゴシック" w:hint="eastAsia"/>
          <w:noProof/>
          <w:sz w:val="22"/>
        </w:rPr>
        <w:t>香川県会計規則第180条第2項の規定に基づく物品の買入れ等に係る</w:t>
      </w:r>
      <w:r w:rsidRPr="00423B3D">
        <w:rPr>
          <w:rFonts w:ascii="ＭＳ ゴシック" w:eastAsia="ＭＳ ゴシック" w:hAnsi="ＭＳ ゴシック" w:hint="eastAsia"/>
          <w:noProof/>
          <w:sz w:val="22"/>
        </w:rPr>
        <w:t>競争入札参加資格者名簿に登載されてい</w:t>
      </w:r>
      <w:r w:rsidR="00423B3D" w:rsidRPr="00423B3D">
        <w:rPr>
          <w:rFonts w:ascii="ＭＳ ゴシック" w:eastAsia="ＭＳ ゴシック" w:hAnsi="ＭＳ ゴシック" w:hint="eastAsia"/>
          <w:noProof/>
          <w:sz w:val="22"/>
        </w:rPr>
        <w:t>る</w:t>
      </w:r>
      <w:r w:rsidRPr="00423B3D">
        <w:rPr>
          <w:rFonts w:ascii="ＭＳ ゴシック" w:eastAsia="ＭＳ ゴシック" w:hAnsi="ＭＳ ゴシック" w:hint="eastAsia"/>
          <w:noProof/>
          <w:sz w:val="22"/>
        </w:rPr>
        <w:t>者</w:t>
      </w:r>
      <w:r w:rsidR="00423B3D" w:rsidRPr="00423B3D">
        <w:rPr>
          <w:rFonts w:ascii="ＭＳ ゴシック" w:eastAsia="ＭＳ ゴシック" w:hAnsi="ＭＳ ゴシック" w:hint="eastAsia"/>
          <w:noProof/>
          <w:sz w:val="22"/>
        </w:rPr>
        <w:t>は</w:t>
      </w:r>
      <w:r w:rsidR="00423B3D">
        <w:rPr>
          <w:rFonts w:ascii="ＭＳ ゴシック" w:eastAsia="ＭＳ ゴシック" w:hAnsi="ＭＳ ゴシック" w:hint="eastAsia"/>
          <w:noProof/>
          <w:sz w:val="22"/>
        </w:rPr>
        <w:t>添付</w:t>
      </w:r>
      <w:r w:rsidR="00423B3D" w:rsidRPr="00423B3D">
        <w:rPr>
          <w:rFonts w:ascii="ＭＳ ゴシック" w:eastAsia="ＭＳ ゴシック" w:hAnsi="ＭＳ ゴシック" w:hint="eastAsia"/>
          <w:noProof/>
          <w:sz w:val="22"/>
        </w:rPr>
        <w:t>不要です</w:t>
      </w:r>
      <w:r w:rsidRPr="00423B3D">
        <w:rPr>
          <w:rFonts w:ascii="ＭＳ ゴシック" w:eastAsia="ＭＳ ゴシック" w:hAnsi="ＭＳ ゴシック" w:hint="eastAsia"/>
          <w:noProof/>
          <w:sz w:val="22"/>
        </w:rPr>
        <w:t>。</w:t>
      </w:r>
    </w:p>
    <w:p w:rsidR="00423B3D" w:rsidRDefault="00360643" w:rsidP="00360643">
      <w:pPr>
        <w:pStyle w:val="Default"/>
        <w:ind w:firstLineChars="200" w:firstLine="440"/>
        <w:rPr>
          <w:rFonts w:hAnsi="ＭＳ 明朝"/>
          <w:sz w:val="22"/>
          <w:szCs w:val="22"/>
        </w:rPr>
      </w:pPr>
      <w:r w:rsidRPr="00423B3D">
        <w:rPr>
          <w:rFonts w:hAnsi="ＭＳ 明朝" w:hint="eastAsia"/>
          <w:sz w:val="22"/>
          <w:szCs w:val="22"/>
        </w:rPr>
        <w:t>・納税証明書交付請求書は、香川県ホームページの県税のページからダウンロードできま</w:t>
      </w:r>
    </w:p>
    <w:p w:rsidR="00360643" w:rsidRPr="00423B3D" w:rsidRDefault="00360643" w:rsidP="00360643">
      <w:pPr>
        <w:pStyle w:val="Default"/>
        <w:ind w:firstLineChars="300" w:firstLine="660"/>
        <w:rPr>
          <w:rFonts w:hAnsi="ＭＳ 明朝"/>
          <w:sz w:val="22"/>
          <w:szCs w:val="22"/>
        </w:rPr>
      </w:pPr>
      <w:r w:rsidRPr="00423B3D">
        <w:rPr>
          <w:rFonts w:hAnsi="ＭＳ 明朝" w:hint="eastAsia"/>
          <w:sz w:val="22"/>
          <w:szCs w:val="22"/>
        </w:rPr>
        <w:t>す。（</w:t>
      </w:r>
      <w:r w:rsidRPr="00423B3D">
        <w:rPr>
          <w:rFonts w:hAnsi="ＭＳ 明朝"/>
          <w:sz w:val="22"/>
          <w:szCs w:val="22"/>
        </w:rPr>
        <w:t>https://www.pref.kagawa.lg.jp/zeimu/zeikin/shinsei.html</w:t>
      </w:r>
      <w:r w:rsidRPr="00423B3D">
        <w:rPr>
          <w:rFonts w:hAnsi="ＭＳ 明朝" w:hint="eastAsia"/>
          <w:sz w:val="22"/>
          <w:szCs w:val="22"/>
        </w:rPr>
        <w:t>）</w:t>
      </w:r>
    </w:p>
    <w:p w:rsidR="00BA1294" w:rsidRPr="00360643" w:rsidRDefault="00BA1294" w:rsidP="00360643">
      <w:pPr>
        <w:widowControl/>
        <w:ind w:firstLineChars="100" w:firstLine="210"/>
        <w:jc w:val="left"/>
        <w:rPr>
          <w:rFonts w:ascii="ＭＳ ゴシック" w:eastAsia="ＭＳ ゴシック" w:hAnsi="ＭＳ ゴシック"/>
          <w:noProof/>
          <w:szCs w:val="21"/>
        </w:rPr>
      </w:pPr>
    </w:p>
    <w:sectPr w:rsidR="00BA1294" w:rsidRPr="00360643" w:rsidSect="005D440E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0E" w:rsidRDefault="005D440E" w:rsidP="005D440E">
      <w:r>
        <w:separator/>
      </w:r>
    </w:p>
  </w:endnote>
  <w:endnote w:type="continuationSeparator" w:id="0">
    <w:p w:rsidR="005D440E" w:rsidRDefault="005D440E" w:rsidP="005D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0E" w:rsidRDefault="005D440E" w:rsidP="005D440E">
      <w:r>
        <w:separator/>
      </w:r>
    </w:p>
  </w:footnote>
  <w:footnote w:type="continuationSeparator" w:id="0">
    <w:p w:rsidR="005D440E" w:rsidRDefault="005D440E" w:rsidP="005D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9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9"/>
    <w:rsid w:val="000C4286"/>
    <w:rsid w:val="0011474A"/>
    <w:rsid w:val="0012032E"/>
    <w:rsid w:val="00212CE4"/>
    <w:rsid w:val="002C6C22"/>
    <w:rsid w:val="00360643"/>
    <w:rsid w:val="003B6760"/>
    <w:rsid w:val="003F146B"/>
    <w:rsid w:val="00412456"/>
    <w:rsid w:val="00423B3D"/>
    <w:rsid w:val="0045714B"/>
    <w:rsid w:val="00477871"/>
    <w:rsid w:val="005D440E"/>
    <w:rsid w:val="00616EB4"/>
    <w:rsid w:val="00636CA3"/>
    <w:rsid w:val="006A12DE"/>
    <w:rsid w:val="007C1ECA"/>
    <w:rsid w:val="007D2465"/>
    <w:rsid w:val="00863380"/>
    <w:rsid w:val="00870EAE"/>
    <w:rsid w:val="0093768A"/>
    <w:rsid w:val="00972C2C"/>
    <w:rsid w:val="0099398A"/>
    <w:rsid w:val="009A6A7F"/>
    <w:rsid w:val="009D4E77"/>
    <w:rsid w:val="00BA1294"/>
    <w:rsid w:val="00BE1AB9"/>
    <w:rsid w:val="00CC4FE4"/>
    <w:rsid w:val="00DA524B"/>
    <w:rsid w:val="00DC5D1B"/>
    <w:rsid w:val="00EC1F46"/>
    <w:rsid w:val="00F844D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1E7496"/>
  <w15:chartTrackingRefBased/>
  <w15:docId w15:val="{E2635376-915D-4A3D-9561-E9A8437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40E"/>
  </w:style>
  <w:style w:type="paragraph" w:styleId="a7">
    <w:name w:val="footer"/>
    <w:basedOn w:val="a"/>
    <w:link w:val="a8"/>
    <w:uiPriority w:val="99"/>
    <w:unhideWhenUsed/>
    <w:rsid w:val="005D4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40E"/>
  </w:style>
  <w:style w:type="paragraph" w:customStyle="1" w:styleId="Default">
    <w:name w:val="Default"/>
    <w:rsid w:val="003606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SG31600のC20-4219</dc:creator>
  <cp:keywords/>
  <dc:description/>
  <cp:lastModifiedBy>sg31600のC20-4217</cp:lastModifiedBy>
  <cp:revision>4</cp:revision>
  <cp:lastPrinted>2022-01-04T06:26:00Z</cp:lastPrinted>
  <dcterms:created xsi:type="dcterms:W3CDTF">2022-06-10T07:09:00Z</dcterms:created>
  <dcterms:modified xsi:type="dcterms:W3CDTF">2022-06-22T05:34:00Z</dcterms:modified>
</cp:coreProperties>
</file>