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94" w:rsidRPr="00D1193B" w:rsidRDefault="00246694" w:rsidP="00246694">
      <w:pPr>
        <w:jc w:val="right"/>
      </w:pPr>
      <w:r w:rsidRPr="00D1193B">
        <w:rPr>
          <w:rFonts w:hint="eastAsia"/>
        </w:rPr>
        <w:t>（様式２</w:t>
      </w:r>
      <w:r w:rsidR="00356D9D">
        <w:rPr>
          <w:rFonts w:hint="eastAsia"/>
        </w:rPr>
        <w:t>－</w:t>
      </w:r>
      <w:bookmarkStart w:id="0" w:name="_GoBack"/>
      <w:bookmarkEnd w:id="0"/>
      <w:r w:rsidR="003F6A61" w:rsidRPr="00D1193B">
        <w:rPr>
          <w:rFonts w:hint="eastAsia"/>
        </w:rPr>
        <w:t>７</w:t>
      </w:r>
      <w:r w:rsidRPr="00D1193B">
        <w:rPr>
          <w:rFonts w:hint="eastAsia"/>
        </w:rPr>
        <w:t>）</w:t>
      </w:r>
    </w:p>
    <w:p w:rsidR="00AF2680" w:rsidRPr="008B5BAD" w:rsidRDefault="00AF2680" w:rsidP="00F25EE9">
      <w:pPr>
        <w:ind w:leftChars="206" w:left="433"/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8B5BAD">
        <w:rPr>
          <w:rFonts w:ascii="ＭＳ ゴシック" w:eastAsia="ＭＳ ゴシック" w:hAnsi="ＭＳ ゴシック" w:hint="eastAsia"/>
          <w:sz w:val="22"/>
          <w:szCs w:val="22"/>
        </w:rPr>
        <w:t>従業員に係る人材育成及び研修計画</w:t>
      </w:r>
    </w:p>
    <w:p w:rsidR="00AF2680" w:rsidRPr="00141CAE" w:rsidRDefault="00AF2680" w:rsidP="00AF2680">
      <w:pPr>
        <w:ind w:leftChars="206" w:left="651" w:hangingChars="104" w:hanging="21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7294"/>
      </w:tblGrid>
      <w:tr w:rsidR="00AF2680" w:rsidRPr="00141CAE" w:rsidTr="00CA2C8A">
        <w:trPr>
          <w:trHeight w:val="300"/>
        </w:trPr>
        <w:tc>
          <w:tcPr>
            <w:tcW w:w="1680" w:type="dxa"/>
            <w:shd w:val="clear" w:color="auto" w:fill="auto"/>
          </w:tcPr>
          <w:p w:rsidR="00AF2680" w:rsidRPr="008B5BAD" w:rsidRDefault="003D2A3C" w:rsidP="00CA2C8A">
            <w:pPr>
              <w:jc w:val="center"/>
              <w:rPr>
                <w:rFonts w:ascii="ＭＳ ゴシック" w:eastAsia="ＭＳ ゴシック" w:hAnsi="ＭＳ ゴシック"/>
              </w:rPr>
            </w:pPr>
            <w:r w:rsidRPr="003D2A3C">
              <w:rPr>
                <w:rFonts w:ascii="ＭＳ ゴシック" w:eastAsia="ＭＳ ゴシック" w:hAnsi="ＭＳ ゴシック" w:hint="eastAsia"/>
                <w:spacing w:val="210"/>
                <w:kern w:val="0"/>
                <w:fitText w:val="840" w:id="-684003072"/>
              </w:rPr>
              <w:t>項</w:t>
            </w:r>
            <w:r w:rsidR="00AF2680" w:rsidRPr="003D2A3C">
              <w:rPr>
                <w:rFonts w:ascii="ＭＳ ゴシック" w:eastAsia="ＭＳ ゴシック" w:hAnsi="ＭＳ ゴシック" w:hint="eastAsia"/>
                <w:kern w:val="0"/>
                <w:fitText w:val="840" w:id="-684003072"/>
              </w:rPr>
              <w:t>目</w:t>
            </w:r>
          </w:p>
        </w:tc>
        <w:tc>
          <w:tcPr>
            <w:tcW w:w="7480" w:type="dxa"/>
            <w:shd w:val="clear" w:color="auto" w:fill="auto"/>
          </w:tcPr>
          <w:p w:rsidR="00AF2680" w:rsidRPr="008B5BAD" w:rsidRDefault="003D2A3C" w:rsidP="00CA2C8A">
            <w:pPr>
              <w:jc w:val="center"/>
              <w:rPr>
                <w:rFonts w:ascii="ＭＳ ゴシック" w:eastAsia="ＭＳ ゴシック" w:hAnsi="ＭＳ ゴシック"/>
              </w:rPr>
            </w:pPr>
            <w:r w:rsidRPr="003D2A3C">
              <w:rPr>
                <w:rFonts w:ascii="ＭＳ ゴシック" w:eastAsia="ＭＳ ゴシック" w:hAnsi="ＭＳ ゴシック" w:hint="eastAsia"/>
                <w:spacing w:val="210"/>
                <w:kern w:val="0"/>
                <w:fitText w:val="2100" w:id="-684003071"/>
              </w:rPr>
              <w:t>計画内</w:t>
            </w:r>
            <w:r w:rsidR="00AF2680" w:rsidRPr="003D2A3C">
              <w:rPr>
                <w:rFonts w:ascii="ＭＳ ゴシック" w:eastAsia="ＭＳ ゴシック" w:hAnsi="ＭＳ ゴシック" w:hint="eastAsia"/>
                <w:kern w:val="0"/>
                <w:fitText w:val="2100" w:id="-684003071"/>
              </w:rPr>
              <w:t>容</w:t>
            </w:r>
          </w:p>
        </w:tc>
      </w:tr>
      <w:tr w:rsidR="00AF2680" w:rsidRPr="00141CAE" w:rsidTr="008B5BAD">
        <w:trPr>
          <w:trHeight w:val="2959"/>
        </w:trPr>
        <w:tc>
          <w:tcPr>
            <w:tcW w:w="1680" w:type="dxa"/>
            <w:shd w:val="clear" w:color="auto" w:fill="auto"/>
            <w:vAlign w:val="center"/>
          </w:tcPr>
          <w:p w:rsidR="00AF2680" w:rsidRPr="008B5BAD" w:rsidRDefault="00AF2680" w:rsidP="00AF2680">
            <w:pPr>
              <w:rPr>
                <w:rFonts w:ascii="ＭＳ ゴシック" w:eastAsia="ＭＳ ゴシック" w:hAnsi="ＭＳ ゴシック"/>
              </w:rPr>
            </w:pPr>
            <w:r w:rsidRPr="008B5BAD">
              <w:rPr>
                <w:rFonts w:ascii="ＭＳ ゴシック" w:eastAsia="ＭＳ ゴシック" w:hAnsi="ＭＳ ゴシック" w:hint="eastAsia"/>
              </w:rPr>
              <w:t>従業員の能力開発計画</w:t>
            </w:r>
          </w:p>
        </w:tc>
        <w:tc>
          <w:tcPr>
            <w:tcW w:w="7480" w:type="dxa"/>
            <w:shd w:val="clear" w:color="auto" w:fill="auto"/>
          </w:tcPr>
          <w:p w:rsidR="00AF2680" w:rsidRPr="008B5BAD" w:rsidRDefault="00AF2680" w:rsidP="00AF268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F2680" w:rsidRPr="00141CAE" w:rsidTr="008B5BAD">
        <w:trPr>
          <w:trHeight w:val="2959"/>
        </w:trPr>
        <w:tc>
          <w:tcPr>
            <w:tcW w:w="1680" w:type="dxa"/>
            <w:shd w:val="clear" w:color="auto" w:fill="auto"/>
            <w:vAlign w:val="center"/>
          </w:tcPr>
          <w:p w:rsidR="00AF2680" w:rsidRPr="008B5BAD" w:rsidRDefault="00AF2680" w:rsidP="00AF2680">
            <w:pPr>
              <w:rPr>
                <w:rFonts w:ascii="ＭＳ ゴシック" w:eastAsia="ＭＳ ゴシック" w:hAnsi="ＭＳ ゴシック"/>
              </w:rPr>
            </w:pPr>
            <w:r w:rsidRPr="008B5BAD">
              <w:rPr>
                <w:rFonts w:ascii="ＭＳ ゴシック" w:eastAsia="ＭＳ ゴシック" w:hAnsi="ＭＳ ゴシック" w:hint="eastAsia"/>
              </w:rPr>
              <w:t>研修計画に関する考え方</w:t>
            </w:r>
          </w:p>
        </w:tc>
        <w:tc>
          <w:tcPr>
            <w:tcW w:w="7480" w:type="dxa"/>
            <w:shd w:val="clear" w:color="auto" w:fill="auto"/>
          </w:tcPr>
          <w:p w:rsidR="00AF2680" w:rsidRPr="008B5BAD" w:rsidRDefault="00AF2680" w:rsidP="00AF268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F2680" w:rsidRPr="00141CAE" w:rsidTr="008B5BAD">
        <w:trPr>
          <w:trHeight w:val="2959"/>
        </w:trPr>
        <w:tc>
          <w:tcPr>
            <w:tcW w:w="1680" w:type="dxa"/>
            <w:shd w:val="clear" w:color="auto" w:fill="auto"/>
            <w:vAlign w:val="center"/>
          </w:tcPr>
          <w:p w:rsidR="00AF2680" w:rsidRPr="008B5BAD" w:rsidRDefault="003D2A3C" w:rsidP="003F6A6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令和８</w:t>
            </w:r>
            <w:r w:rsidR="00AF2680" w:rsidRPr="008B5BAD">
              <w:rPr>
                <w:rFonts w:ascii="ＭＳ ゴシック" w:eastAsia="ＭＳ ゴシック" w:hAnsi="ＭＳ ゴシック" w:hint="eastAsia"/>
              </w:rPr>
              <w:t>年度の研修の開催計画</w:t>
            </w:r>
          </w:p>
        </w:tc>
        <w:tc>
          <w:tcPr>
            <w:tcW w:w="7480" w:type="dxa"/>
            <w:shd w:val="clear" w:color="auto" w:fill="auto"/>
          </w:tcPr>
          <w:p w:rsidR="00AF2680" w:rsidRPr="008B5BAD" w:rsidRDefault="00AF2680" w:rsidP="00AF268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F2680" w:rsidRPr="00141CAE" w:rsidTr="008B5BAD">
        <w:trPr>
          <w:trHeight w:val="2959"/>
        </w:trPr>
        <w:tc>
          <w:tcPr>
            <w:tcW w:w="1680" w:type="dxa"/>
            <w:shd w:val="clear" w:color="auto" w:fill="auto"/>
            <w:vAlign w:val="center"/>
          </w:tcPr>
          <w:p w:rsidR="00AF2680" w:rsidRPr="008B5BAD" w:rsidRDefault="00AF2680" w:rsidP="00AF2680">
            <w:pPr>
              <w:rPr>
                <w:rFonts w:ascii="ＭＳ ゴシック" w:eastAsia="ＭＳ ゴシック" w:hAnsi="ＭＳ ゴシック"/>
              </w:rPr>
            </w:pPr>
            <w:r w:rsidRPr="008B5BAD">
              <w:rPr>
                <w:rFonts w:ascii="ＭＳ ゴシック" w:eastAsia="ＭＳ ゴシック" w:hAnsi="ＭＳ ゴシック" w:hint="eastAsia"/>
              </w:rPr>
              <w:t>その他人材育成、研修等の考え方</w:t>
            </w:r>
          </w:p>
        </w:tc>
        <w:tc>
          <w:tcPr>
            <w:tcW w:w="7480" w:type="dxa"/>
            <w:shd w:val="clear" w:color="auto" w:fill="auto"/>
          </w:tcPr>
          <w:p w:rsidR="00AF2680" w:rsidRPr="008B5BAD" w:rsidRDefault="00AF2680" w:rsidP="00AF268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F2680" w:rsidRDefault="00AF2680" w:rsidP="008B5BAD"/>
    <w:sectPr w:rsidR="00AF2680" w:rsidSect="00A16EDA">
      <w:footerReference w:type="even" r:id="rId6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75E" w:rsidRDefault="00AA375E">
      <w:r>
        <w:separator/>
      </w:r>
    </w:p>
  </w:endnote>
  <w:endnote w:type="continuationSeparator" w:id="0">
    <w:p w:rsidR="00AA375E" w:rsidRDefault="00AA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FCE" w:rsidRDefault="002E5FCE" w:rsidP="0005432C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E5FCE" w:rsidRDefault="002E5F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75E" w:rsidRDefault="00AA375E">
      <w:r>
        <w:separator/>
      </w:r>
    </w:p>
  </w:footnote>
  <w:footnote w:type="continuationSeparator" w:id="0">
    <w:p w:rsidR="00AA375E" w:rsidRDefault="00AA3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DA"/>
    <w:rsid w:val="0005432C"/>
    <w:rsid w:val="00102C79"/>
    <w:rsid w:val="001675A1"/>
    <w:rsid w:val="00246694"/>
    <w:rsid w:val="0024697C"/>
    <w:rsid w:val="002E5FCE"/>
    <w:rsid w:val="00356D9D"/>
    <w:rsid w:val="003A262A"/>
    <w:rsid w:val="003A6BA3"/>
    <w:rsid w:val="003B2AD6"/>
    <w:rsid w:val="003D2A3C"/>
    <w:rsid w:val="003F6A61"/>
    <w:rsid w:val="00420860"/>
    <w:rsid w:val="004A5B4D"/>
    <w:rsid w:val="005D59AD"/>
    <w:rsid w:val="00607419"/>
    <w:rsid w:val="006521B6"/>
    <w:rsid w:val="006D0A41"/>
    <w:rsid w:val="00781A36"/>
    <w:rsid w:val="008B5BAD"/>
    <w:rsid w:val="00A16EDA"/>
    <w:rsid w:val="00AA375E"/>
    <w:rsid w:val="00AF2680"/>
    <w:rsid w:val="00B64686"/>
    <w:rsid w:val="00BD1D69"/>
    <w:rsid w:val="00CA2C8A"/>
    <w:rsid w:val="00D04079"/>
    <w:rsid w:val="00D1193B"/>
    <w:rsid w:val="00F25EE9"/>
    <w:rsid w:val="00F9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EB232F1"/>
  <w15:chartTrackingRefBased/>
  <w15:docId w15:val="{DA5D1DA1-D3AE-494D-AAD1-D1AEE58C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680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02C79"/>
  </w:style>
  <w:style w:type="table" w:styleId="a4">
    <w:name w:val="Table Grid"/>
    <w:basedOn w:val="a1"/>
    <w:rsid w:val="00AF26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2E5FCE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7"/>
    <w:uiPriority w:val="99"/>
    <w:unhideWhenUsed/>
    <w:rsid w:val="003B2A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B2AD6"/>
    <w:rPr>
      <w:rFonts w:ascii="ＭＳ 明朝" w:hAnsi="ＭＳ 明朝"/>
      <w:kern w:val="2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8B5BA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B5BA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さぬき空港公園管理業務事業計画書</vt:lpstr>
      <vt:lpstr>さぬき空港公園管理業務事業計画書</vt:lpstr>
    </vt:vector>
  </TitlesOfParts>
  <Company>香川県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さぬき空港公園管理業務事業計画書</dc:title>
  <dc:subject/>
  <dc:creator>C02-2372</dc:creator>
  <cp:keywords/>
  <dc:description/>
  <cp:lastModifiedBy>SG17600のC20-3343</cp:lastModifiedBy>
  <cp:revision>3</cp:revision>
  <cp:lastPrinted>2025-07-09T04:13:00Z</cp:lastPrinted>
  <dcterms:created xsi:type="dcterms:W3CDTF">2025-07-07T02:49:00Z</dcterms:created>
  <dcterms:modified xsi:type="dcterms:W3CDTF">2025-07-09T04:13:00Z</dcterms:modified>
</cp:coreProperties>
</file>