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1B" w:rsidRPr="002B3531" w:rsidRDefault="003F0D1B" w:rsidP="003F0D1B">
      <w:pPr>
        <w:kinsoku w:val="0"/>
        <w:autoSpaceDE w:val="0"/>
        <w:autoSpaceDN w:val="0"/>
      </w:pPr>
      <w:r w:rsidRPr="002B3531">
        <w:rPr>
          <w:rFonts w:hint="eastAsia"/>
        </w:rPr>
        <w:t>様式第</w:t>
      </w:r>
      <w:r>
        <w:rPr>
          <w:rFonts w:hint="eastAsia"/>
        </w:rPr>
        <w:t>９</w:t>
      </w:r>
    </w:p>
    <w:p w:rsidR="003F0D1B" w:rsidRPr="002B3531" w:rsidRDefault="003F0D1B" w:rsidP="003F0D1B">
      <w:pPr>
        <w:pStyle w:val="a5"/>
        <w:kinsoku w:val="0"/>
        <w:autoSpaceDE w:val="0"/>
        <w:autoSpaceDN w:val="0"/>
      </w:pPr>
      <w:r w:rsidRPr="002B3531">
        <w:rPr>
          <w:rFonts w:hint="eastAsia"/>
        </w:rPr>
        <w:t>番　　　　　号</w:t>
      </w:r>
    </w:p>
    <w:p w:rsidR="003F0D1B" w:rsidRPr="002B3531" w:rsidRDefault="003F0D1B" w:rsidP="003F0D1B">
      <w:pPr>
        <w:pStyle w:val="a5"/>
        <w:kinsoku w:val="0"/>
        <w:autoSpaceDE w:val="0"/>
        <w:autoSpaceDN w:val="0"/>
      </w:pPr>
      <w:r w:rsidRPr="002B3531">
        <w:rPr>
          <w:rFonts w:hint="eastAsia"/>
        </w:rPr>
        <w:t>年　　月　　日</w:t>
      </w:r>
    </w:p>
    <w:p w:rsidR="003F0D1B" w:rsidRPr="002B3531" w:rsidRDefault="003F0D1B" w:rsidP="003F0D1B">
      <w:pPr>
        <w:kinsoku w:val="0"/>
        <w:autoSpaceDE w:val="0"/>
        <w:autoSpaceDN w:val="0"/>
      </w:pPr>
    </w:p>
    <w:p w:rsidR="003F0D1B" w:rsidRPr="002B3531" w:rsidRDefault="003F0D1B" w:rsidP="003F0D1B">
      <w:pPr>
        <w:kinsoku w:val="0"/>
        <w:autoSpaceDE w:val="0"/>
        <w:autoSpaceDN w:val="0"/>
      </w:pPr>
    </w:p>
    <w:p w:rsidR="003F0D1B" w:rsidRPr="002B3531" w:rsidRDefault="003F0D1B" w:rsidP="003F0D1B">
      <w:pPr>
        <w:kinsoku w:val="0"/>
        <w:autoSpaceDE w:val="0"/>
        <w:autoSpaceDN w:val="0"/>
      </w:pPr>
    </w:p>
    <w:p w:rsidR="003F0D1B" w:rsidRPr="002B3531" w:rsidRDefault="003F0D1B" w:rsidP="003F0D1B">
      <w:pPr>
        <w:kinsoku w:val="0"/>
        <w:autoSpaceDE w:val="0"/>
        <w:autoSpaceDN w:val="0"/>
      </w:pPr>
      <w:r w:rsidRPr="002B3531">
        <w:rPr>
          <w:rFonts w:hint="eastAsia"/>
        </w:rPr>
        <w:t xml:space="preserve">　香川県知事　　　　　　　　殿</w:t>
      </w:r>
    </w:p>
    <w:p w:rsidR="003F0D1B" w:rsidRPr="002B3531" w:rsidRDefault="003F0D1B" w:rsidP="003F0D1B">
      <w:pPr>
        <w:kinsoku w:val="0"/>
        <w:autoSpaceDE w:val="0"/>
        <w:autoSpaceDN w:val="0"/>
      </w:pPr>
    </w:p>
    <w:p w:rsidR="003F0D1B" w:rsidRPr="002B3531" w:rsidRDefault="003F0D1B" w:rsidP="003F0D1B">
      <w:pPr>
        <w:kinsoku w:val="0"/>
        <w:autoSpaceDE w:val="0"/>
        <w:autoSpaceDN w:val="0"/>
      </w:pPr>
    </w:p>
    <w:p w:rsidR="003F0D1B" w:rsidRPr="002B3531" w:rsidRDefault="003F0D1B" w:rsidP="003F0D1B">
      <w:pPr>
        <w:kinsoku w:val="0"/>
        <w:autoSpaceDE w:val="0"/>
        <w:autoSpaceDN w:val="0"/>
      </w:pPr>
      <w:r w:rsidRPr="002B3531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市町長　　　　　　　　　　　　　</w:t>
      </w:r>
    </w:p>
    <w:p w:rsidR="003F0D1B" w:rsidRPr="002B3531" w:rsidRDefault="003F0D1B" w:rsidP="003F0D1B">
      <w:pPr>
        <w:kinsoku w:val="0"/>
        <w:autoSpaceDE w:val="0"/>
        <w:autoSpaceDN w:val="0"/>
      </w:pPr>
    </w:p>
    <w:p w:rsidR="003F0D1B" w:rsidRPr="002B3531" w:rsidRDefault="003F0D1B" w:rsidP="003F0D1B">
      <w:pPr>
        <w:kinsoku w:val="0"/>
        <w:autoSpaceDE w:val="0"/>
        <w:autoSpaceDN w:val="0"/>
      </w:pPr>
    </w:p>
    <w:p w:rsidR="003F0D1B" w:rsidRPr="002B3531" w:rsidRDefault="003F0D1B" w:rsidP="003F0D1B">
      <w:pPr>
        <w:pStyle w:val="a3"/>
        <w:kinsoku w:val="0"/>
        <w:autoSpaceDE w:val="0"/>
        <w:autoSpaceDN w:val="0"/>
      </w:pPr>
      <w:r>
        <w:rPr>
          <w:rFonts w:hint="eastAsia"/>
        </w:rPr>
        <w:t>令和</w:t>
      </w:r>
      <w:r w:rsidR="00B60031">
        <w:rPr>
          <w:rFonts w:hint="eastAsia"/>
        </w:rPr>
        <w:t xml:space="preserve">　</w:t>
      </w:r>
      <w:r w:rsidRPr="002B3531">
        <w:rPr>
          <w:rFonts w:hint="eastAsia"/>
        </w:rPr>
        <w:t>年度香川県</w:t>
      </w:r>
      <w:r>
        <w:rPr>
          <w:rFonts w:hint="eastAsia"/>
        </w:rPr>
        <w:t>中心市街地</w:t>
      </w:r>
      <w:r w:rsidRPr="002B3531">
        <w:rPr>
          <w:rFonts w:hint="eastAsia"/>
        </w:rPr>
        <w:t>商店街活性化</w:t>
      </w:r>
      <w:r>
        <w:rPr>
          <w:rFonts w:hint="eastAsia"/>
        </w:rPr>
        <w:t>支援</w:t>
      </w:r>
      <w:r w:rsidRPr="002B3531">
        <w:rPr>
          <w:rFonts w:hint="eastAsia"/>
        </w:rPr>
        <w:t>事業費補助金精算（概算）払請求書</w:t>
      </w:r>
    </w:p>
    <w:p w:rsidR="003F0D1B" w:rsidRPr="00B60031" w:rsidRDefault="003F0D1B" w:rsidP="003F0D1B">
      <w:pPr>
        <w:kinsoku w:val="0"/>
        <w:autoSpaceDE w:val="0"/>
        <w:autoSpaceDN w:val="0"/>
      </w:pPr>
    </w:p>
    <w:p w:rsidR="003F0D1B" w:rsidRPr="002B3531" w:rsidRDefault="003F0D1B" w:rsidP="003F0D1B">
      <w:pPr>
        <w:kinsoku w:val="0"/>
        <w:autoSpaceDE w:val="0"/>
        <w:autoSpaceDN w:val="0"/>
      </w:pPr>
      <w:r>
        <w:rPr>
          <w:rFonts w:hint="eastAsia"/>
        </w:rPr>
        <w:t xml:space="preserve">　令和</w:t>
      </w:r>
      <w:r w:rsidR="00B60031">
        <w:rPr>
          <w:rFonts w:hint="eastAsia"/>
        </w:rPr>
        <w:t xml:space="preserve">　年　</w:t>
      </w:r>
      <w:r w:rsidR="00A84BB0">
        <w:rPr>
          <w:rFonts w:hint="eastAsia"/>
        </w:rPr>
        <w:t>月</w:t>
      </w:r>
      <w:r w:rsidR="00B60031">
        <w:rPr>
          <w:rFonts w:hint="eastAsia"/>
        </w:rPr>
        <w:t xml:space="preserve">　日付け　</w:t>
      </w:r>
      <w:r w:rsidR="00B8657F">
        <w:rPr>
          <w:rFonts w:hint="eastAsia"/>
        </w:rPr>
        <w:t>経支第</w:t>
      </w:r>
      <w:r w:rsidR="00B60031">
        <w:rPr>
          <w:rFonts w:hint="eastAsia"/>
        </w:rPr>
        <w:t xml:space="preserve">　</w:t>
      </w:r>
      <w:r w:rsidRPr="002B3531">
        <w:rPr>
          <w:rFonts w:hint="eastAsia"/>
        </w:rPr>
        <w:t>号をもって交付決定通知のあった上記補助金について、香川県</w:t>
      </w:r>
      <w:r>
        <w:rPr>
          <w:rFonts w:hint="eastAsia"/>
        </w:rPr>
        <w:t>中心市街地</w:t>
      </w:r>
      <w:r w:rsidRPr="002B3531">
        <w:rPr>
          <w:rFonts w:hint="eastAsia"/>
        </w:rPr>
        <w:t>商店街活性化</w:t>
      </w:r>
      <w:r>
        <w:rPr>
          <w:rFonts w:hint="eastAsia"/>
        </w:rPr>
        <w:t>支援</w:t>
      </w:r>
      <w:r w:rsidRPr="002B3531">
        <w:rPr>
          <w:rFonts w:hint="eastAsia"/>
        </w:rPr>
        <w:t>事業費補助金交付要綱第１３条の規定に基づき、次のとおり請求します。</w:t>
      </w:r>
    </w:p>
    <w:p w:rsidR="003F0D1B" w:rsidRPr="002B3531" w:rsidRDefault="003F0D1B" w:rsidP="003F0D1B">
      <w:pPr>
        <w:kinsoku w:val="0"/>
        <w:autoSpaceDE w:val="0"/>
        <w:autoSpaceDN w:val="0"/>
      </w:pPr>
    </w:p>
    <w:p w:rsidR="003F0D1B" w:rsidRPr="002B3531" w:rsidRDefault="003F0D1B" w:rsidP="003F0D1B">
      <w:pPr>
        <w:pStyle w:val="a3"/>
        <w:kinsoku w:val="0"/>
        <w:autoSpaceDE w:val="0"/>
        <w:autoSpaceDN w:val="0"/>
      </w:pPr>
      <w:bookmarkStart w:id="0" w:name="_GoBack"/>
      <w:bookmarkEnd w:id="0"/>
      <w:r w:rsidRPr="002B3531">
        <w:rPr>
          <w:rFonts w:hint="eastAsia"/>
        </w:rPr>
        <w:t>記</w:t>
      </w:r>
    </w:p>
    <w:p w:rsidR="003F0D1B" w:rsidRPr="002B3531" w:rsidRDefault="003F0D1B" w:rsidP="003F0D1B">
      <w:pPr>
        <w:kinsoku w:val="0"/>
        <w:autoSpaceDE w:val="0"/>
        <w:autoSpaceDN w:val="0"/>
      </w:pPr>
    </w:p>
    <w:p w:rsidR="003F0D1B" w:rsidRPr="002B3531" w:rsidRDefault="003F0D1B" w:rsidP="003F0D1B">
      <w:pPr>
        <w:kinsoku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  <w:r w:rsidRPr="002B3531">
        <w:rPr>
          <w:rFonts w:hint="eastAsia"/>
        </w:rPr>
        <w:t>金　　　　　　　　　　　　　　円也</w:t>
      </w:r>
    </w:p>
    <w:p w:rsidR="003F0D1B" w:rsidRDefault="003F0D1B" w:rsidP="003F0D1B">
      <w:pPr>
        <w:kinsoku w:val="0"/>
        <w:autoSpaceDE w:val="0"/>
        <w:autoSpaceDN w:val="0"/>
      </w:pPr>
    </w:p>
    <w:p w:rsidR="003F0D1B" w:rsidRPr="002B3531" w:rsidRDefault="003F0D1B" w:rsidP="003F0D1B">
      <w:pPr>
        <w:kinsoku w:val="0"/>
        <w:autoSpaceDE w:val="0"/>
        <w:autoSpaceDN w:val="0"/>
      </w:pPr>
    </w:p>
    <w:tbl>
      <w:tblPr>
        <w:tblW w:w="0" w:type="auto"/>
        <w:tblInd w:w="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990"/>
      </w:tblGrid>
      <w:tr w:rsidR="003F0D1B" w:rsidRPr="002B3531" w:rsidTr="003F0D1B">
        <w:trPr>
          <w:trHeight w:hRule="exact" w:val="480"/>
        </w:trPr>
        <w:tc>
          <w:tcPr>
            <w:tcW w:w="2310" w:type="dxa"/>
            <w:vAlign w:val="center"/>
          </w:tcPr>
          <w:p w:rsidR="003F0D1B" w:rsidRPr="002B3531" w:rsidRDefault="003F0D1B" w:rsidP="005F250B">
            <w:pPr>
              <w:pStyle w:val="a3"/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>区　　分</w:t>
            </w:r>
          </w:p>
        </w:tc>
        <w:tc>
          <w:tcPr>
            <w:tcW w:w="3990" w:type="dxa"/>
            <w:vAlign w:val="center"/>
          </w:tcPr>
          <w:p w:rsidR="003F0D1B" w:rsidRPr="002B3531" w:rsidRDefault="003F0D1B" w:rsidP="005F250B">
            <w:pPr>
              <w:pStyle w:val="a3"/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>金　　　　　　　　額</w:t>
            </w:r>
          </w:p>
        </w:tc>
      </w:tr>
      <w:tr w:rsidR="003F0D1B" w:rsidRPr="002B3531" w:rsidTr="003F0D1B">
        <w:trPr>
          <w:trHeight w:hRule="exact" w:val="480"/>
        </w:trPr>
        <w:tc>
          <w:tcPr>
            <w:tcW w:w="2310" w:type="dxa"/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  <w:jc w:val="center"/>
            </w:pPr>
            <w:r w:rsidRPr="002B3531">
              <w:fldChar w:fldCharType="begin"/>
            </w:r>
            <w:r w:rsidRPr="002B3531">
              <w:instrText xml:space="preserve"> eq \o\ad(</w:instrText>
            </w:r>
            <w:r w:rsidRPr="002B3531">
              <w:rPr>
                <w:rFonts w:hint="eastAsia"/>
              </w:rPr>
              <w:instrText>交付決定額</w:instrText>
            </w:r>
            <w:r w:rsidRPr="002B3531">
              <w:instrText>,</w:instrText>
            </w:r>
            <w:r w:rsidRPr="002B3531">
              <w:rPr>
                <w:rFonts w:hint="eastAsia"/>
              </w:rPr>
              <w:instrText xml:space="preserve">　　　　　　　　</w:instrText>
            </w:r>
            <w:r w:rsidRPr="002B3531">
              <w:instrText>)</w:instrText>
            </w:r>
            <w:r w:rsidRPr="002B3531">
              <w:fldChar w:fldCharType="end"/>
            </w:r>
          </w:p>
        </w:tc>
        <w:tc>
          <w:tcPr>
            <w:tcW w:w="3990" w:type="dxa"/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3F0D1B" w:rsidRPr="002B3531" w:rsidTr="003F0D1B">
        <w:trPr>
          <w:trHeight w:hRule="exact" w:val="480"/>
        </w:trPr>
        <w:tc>
          <w:tcPr>
            <w:tcW w:w="2310" w:type="dxa"/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  <w:jc w:val="center"/>
            </w:pPr>
            <w:r w:rsidRPr="002B3531">
              <w:fldChar w:fldCharType="begin"/>
            </w:r>
            <w:r w:rsidRPr="002B3531">
              <w:instrText xml:space="preserve"> eq \o\ad(</w:instrText>
            </w:r>
            <w:r w:rsidRPr="002B3531">
              <w:rPr>
                <w:rFonts w:hint="eastAsia"/>
              </w:rPr>
              <w:instrText>概算払受領済額</w:instrText>
            </w:r>
            <w:r w:rsidRPr="002B3531">
              <w:instrText>,</w:instrText>
            </w:r>
            <w:r w:rsidRPr="002B3531">
              <w:rPr>
                <w:rFonts w:hint="eastAsia"/>
              </w:rPr>
              <w:instrText xml:space="preserve">　　　　　　　　</w:instrText>
            </w:r>
            <w:r w:rsidRPr="002B3531">
              <w:instrText>)</w:instrText>
            </w:r>
            <w:r w:rsidRPr="002B3531">
              <w:fldChar w:fldCharType="end"/>
            </w:r>
          </w:p>
        </w:tc>
        <w:tc>
          <w:tcPr>
            <w:tcW w:w="3990" w:type="dxa"/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896A42" w:rsidRPr="002B3531" w:rsidTr="003F0D1B">
        <w:trPr>
          <w:trHeight w:hRule="exact" w:val="480"/>
        </w:trPr>
        <w:tc>
          <w:tcPr>
            <w:tcW w:w="2310" w:type="dxa"/>
            <w:vAlign w:val="center"/>
          </w:tcPr>
          <w:p w:rsidR="00896A42" w:rsidRPr="00C668CE" w:rsidRDefault="00896A42" w:rsidP="00896A42">
            <w:pPr>
              <w:kinsoku w:val="0"/>
              <w:autoSpaceDE w:val="0"/>
              <w:autoSpaceDN w:val="0"/>
              <w:jc w:val="center"/>
            </w:pPr>
            <w:r w:rsidRPr="00C668CE">
              <w:rPr>
                <w:rFonts w:hint="eastAsia"/>
                <w:color w:val="000000" w:themeColor="text1"/>
                <w:spacing w:val="42"/>
                <w:kern w:val="0"/>
                <w:fitText w:val="1680" w:id="-1020079872"/>
              </w:rPr>
              <w:t>確定</w:t>
            </w:r>
            <w:r w:rsidR="00B443F4" w:rsidRPr="00C668CE">
              <w:rPr>
                <w:rFonts w:hint="eastAsia"/>
                <w:color w:val="000000" w:themeColor="text1"/>
                <w:spacing w:val="42"/>
                <w:kern w:val="0"/>
                <w:fitText w:val="1680" w:id="-1020079872"/>
              </w:rPr>
              <w:t>補助金</w:t>
            </w:r>
            <w:r w:rsidRPr="00C668CE">
              <w:rPr>
                <w:rFonts w:hint="eastAsia"/>
                <w:color w:val="000000" w:themeColor="text1"/>
                <w:kern w:val="0"/>
                <w:fitText w:val="1680" w:id="-1020079872"/>
              </w:rPr>
              <w:t>額</w:t>
            </w:r>
          </w:p>
        </w:tc>
        <w:tc>
          <w:tcPr>
            <w:tcW w:w="3990" w:type="dxa"/>
            <w:vAlign w:val="center"/>
          </w:tcPr>
          <w:p w:rsidR="00896A42" w:rsidRPr="00C668CE" w:rsidRDefault="00896A42" w:rsidP="00896A42">
            <w:pPr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 xml:space="preserve">　　　　　　　　　　　　　　　　</w:t>
            </w:r>
            <w:r w:rsidRPr="00C668CE">
              <w:rPr>
                <w:rFonts w:hint="eastAsia"/>
                <w:color w:val="000000" w:themeColor="text1"/>
              </w:rPr>
              <w:t>円</w:t>
            </w:r>
          </w:p>
        </w:tc>
      </w:tr>
      <w:tr w:rsidR="003F0D1B" w:rsidRPr="002B3531" w:rsidTr="003F0D1B">
        <w:trPr>
          <w:trHeight w:hRule="exact" w:val="480"/>
        </w:trPr>
        <w:tc>
          <w:tcPr>
            <w:tcW w:w="2310" w:type="dxa"/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  <w:jc w:val="center"/>
            </w:pPr>
            <w:r w:rsidRPr="002B3531">
              <w:fldChar w:fldCharType="begin"/>
            </w:r>
            <w:r w:rsidRPr="002B3531">
              <w:instrText xml:space="preserve"> eq \o\ad(</w:instrText>
            </w:r>
            <w:r w:rsidRPr="002B3531">
              <w:rPr>
                <w:rFonts w:hint="eastAsia"/>
              </w:rPr>
              <w:instrText>今回請求額</w:instrText>
            </w:r>
            <w:r w:rsidRPr="002B3531">
              <w:instrText>,</w:instrText>
            </w:r>
            <w:r w:rsidRPr="002B3531">
              <w:rPr>
                <w:rFonts w:hint="eastAsia"/>
              </w:rPr>
              <w:instrText xml:space="preserve">　　　　　　　　</w:instrText>
            </w:r>
            <w:r w:rsidRPr="002B3531">
              <w:instrText>)</w:instrText>
            </w:r>
            <w:r w:rsidRPr="002B3531">
              <w:fldChar w:fldCharType="end"/>
            </w:r>
          </w:p>
        </w:tc>
        <w:tc>
          <w:tcPr>
            <w:tcW w:w="3990" w:type="dxa"/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3F0D1B" w:rsidRPr="002B3531" w:rsidTr="003F0D1B">
        <w:trPr>
          <w:trHeight w:hRule="exact" w:val="480"/>
        </w:trPr>
        <w:tc>
          <w:tcPr>
            <w:tcW w:w="2310" w:type="dxa"/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  <w:jc w:val="center"/>
            </w:pPr>
            <w:r w:rsidRPr="002B3531">
              <w:fldChar w:fldCharType="begin"/>
            </w:r>
            <w:r w:rsidRPr="002B3531">
              <w:instrText xml:space="preserve"> eq \o\ad(</w:instrText>
            </w:r>
            <w:r w:rsidRPr="002B3531">
              <w:rPr>
                <w:rFonts w:hint="eastAsia"/>
              </w:rPr>
              <w:instrText>残額</w:instrText>
            </w:r>
            <w:r w:rsidRPr="002B3531">
              <w:instrText>,</w:instrText>
            </w:r>
            <w:r w:rsidRPr="002B3531">
              <w:rPr>
                <w:rFonts w:hint="eastAsia"/>
              </w:rPr>
              <w:instrText xml:space="preserve">　　　　　　　　</w:instrText>
            </w:r>
            <w:r w:rsidRPr="002B3531">
              <w:instrText>)</w:instrText>
            </w:r>
            <w:r w:rsidRPr="002B3531">
              <w:fldChar w:fldCharType="end"/>
            </w:r>
          </w:p>
        </w:tc>
        <w:tc>
          <w:tcPr>
            <w:tcW w:w="3990" w:type="dxa"/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3F0D1B" w:rsidRPr="002B3531" w:rsidRDefault="003F0D1B" w:rsidP="003F0D1B">
      <w:pPr>
        <w:kinsoku w:val="0"/>
        <w:autoSpaceDE w:val="0"/>
        <w:autoSpaceDN w:val="0"/>
      </w:pPr>
    </w:p>
    <w:p w:rsidR="003F0D1B" w:rsidRPr="002B3531" w:rsidRDefault="003F0D1B" w:rsidP="003F0D1B">
      <w:pPr>
        <w:kinsoku w:val="0"/>
        <w:autoSpaceDE w:val="0"/>
        <w:autoSpaceDN w:val="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40"/>
        <w:gridCol w:w="1050"/>
        <w:gridCol w:w="210"/>
        <w:gridCol w:w="291"/>
        <w:gridCol w:w="292"/>
        <w:gridCol w:w="292"/>
        <w:gridCol w:w="291"/>
        <w:gridCol w:w="292"/>
        <w:gridCol w:w="292"/>
        <w:gridCol w:w="291"/>
        <w:gridCol w:w="292"/>
        <w:gridCol w:w="292"/>
        <w:gridCol w:w="839"/>
        <w:gridCol w:w="839"/>
        <w:gridCol w:w="839"/>
      </w:tblGrid>
      <w:tr w:rsidR="003F0D1B" w:rsidRPr="002B3531" w:rsidTr="003F0D1B">
        <w:trPr>
          <w:cantSplit/>
          <w:trHeight w:hRule="exact" w:val="480"/>
        </w:trPr>
        <w:tc>
          <w:tcPr>
            <w:tcW w:w="945" w:type="dxa"/>
            <w:vMerge w:val="restart"/>
            <w:vAlign w:val="center"/>
          </w:tcPr>
          <w:p w:rsidR="003F0D1B" w:rsidRPr="002B3531" w:rsidRDefault="003F0D1B" w:rsidP="005F250B">
            <w:pPr>
              <w:pStyle w:val="a3"/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>支払の</w:t>
            </w:r>
          </w:p>
          <w:p w:rsidR="003F0D1B" w:rsidRPr="002B3531" w:rsidRDefault="003F0D1B" w:rsidP="005F250B">
            <w:pPr>
              <w:kinsoku w:val="0"/>
              <w:autoSpaceDE w:val="0"/>
              <w:autoSpaceDN w:val="0"/>
              <w:jc w:val="center"/>
            </w:pPr>
          </w:p>
          <w:p w:rsidR="003F0D1B" w:rsidRPr="002B3531" w:rsidRDefault="003F0D1B" w:rsidP="005F250B">
            <w:pPr>
              <w:kinsoku w:val="0"/>
              <w:autoSpaceDE w:val="0"/>
              <w:autoSpaceDN w:val="0"/>
              <w:jc w:val="center"/>
            </w:pPr>
            <w:r w:rsidRPr="002B3531">
              <w:rPr>
                <w:rFonts w:hint="eastAsia"/>
              </w:rPr>
              <w:t>方　法</w:t>
            </w:r>
          </w:p>
        </w:tc>
        <w:tc>
          <w:tcPr>
            <w:tcW w:w="840" w:type="dxa"/>
            <w:vMerge w:val="restart"/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  <w:jc w:val="center"/>
            </w:pPr>
            <w:r w:rsidRPr="002B3531">
              <w:rPr>
                <w:rFonts w:hint="eastAsia"/>
              </w:rPr>
              <w:t>口　座</w:t>
            </w:r>
          </w:p>
          <w:p w:rsidR="003F0D1B" w:rsidRPr="002B3531" w:rsidRDefault="003F0D1B" w:rsidP="005F250B">
            <w:pPr>
              <w:kinsoku w:val="0"/>
              <w:autoSpaceDE w:val="0"/>
              <w:autoSpaceDN w:val="0"/>
              <w:jc w:val="center"/>
            </w:pPr>
          </w:p>
          <w:p w:rsidR="003F0D1B" w:rsidRPr="002B3531" w:rsidRDefault="003F0D1B" w:rsidP="005F250B">
            <w:pPr>
              <w:pStyle w:val="a3"/>
              <w:kinsoku w:val="0"/>
              <w:autoSpaceDE w:val="0"/>
              <w:autoSpaceDN w:val="0"/>
              <w:rPr>
                <w:sz w:val="32"/>
              </w:rPr>
            </w:pPr>
            <w:r w:rsidRPr="002B3531">
              <w:rPr>
                <w:rFonts w:hint="eastAsia"/>
              </w:rPr>
              <w:t>振替払</w:t>
            </w:r>
          </w:p>
        </w:tc>
        <w:tc>
          <w:tcPr>
            <w:tcW w:w="3885" w:type="dxa"/>
            <w:gridSpan w:val="11"/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 xml:space="preserve">　　　　　　 銀行　　　　 （支）店</w:t>
            </w:r>
          </w:p>
        </w:tc>
        <w:tc>
          <w:tcPr>
            <w:tcW w:w="839" w:type="dxa"/>
            <w:vMerge w:val="restart"/>
            <w:vAlign w:val="center"/>
          </w:tcPr>
          <w:p w:rsidR="003F0D1B" w:rsidRPr="002B3531" w:rsidRDefault="003F0D1B" w:rsidP="005F250B">
            <w:pPr>
              <w:pStyle w:val="a3"/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>現金払</w:t>
            </w:r>
          </w:p>
        </w:tc>
        <w:tc>
          <w:tcPr>
            <w:tcW w:w="839" w:type="dxa"/>
            <w:vMerge w:val="restart"/>
            <w:vAlign w:val="center"/>
          </w:tcPr>
          <w:p w:rsidR="003F0D1B" w:rsidRPr="002B3531" w:rsidRDefault="003F0D1B" w:rsidP="005F250B">
            <w:pPr>
              <w:pStyle w:val="a3"/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>隔地払</w:t>
            </w:r>
          </w:p>
        </w:tc>
        <w:tc>
          <w:tcPr>
            <w:tcW w:w="839" w:type="dxa"/>
            <w:vMerge w:val="restart"/>
            <w:vAlign w:val="center"/>
          </w:tcPr>
          <w:p w:rsidR="003F0D1B" w:rsidRPr="002B3531" w:rsidRDefault="003F0D1B" w:rsidP="005F250B">
            <w:pPr>
              <w:pStyle w:val="a3"/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>小 切</w:t>
            </w:r>
          </w:p>
          <w:p w:rsidR="003F0D1B" w:rsidRPr="002B3531" w:rsidRDefault="003F0D1B" w:rsidP="005F250B"/>
          <w:p w:rsidR="003F0D1B" w:rsidRPr="002B3531" w:rsidRDefault="003F0D1B" w:rsidP="005F250B">
            <w:pPr>
              <w:pStyle w:val="a3"/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>手 払</w:t>
            </w:r>
          </w:p>
        </w:tc>
      </w:tr>
      <w:tr w:rsidR="003F0D1B" w:rsidRPr="002B3531" w:rsidTr="003F0D1B">
        <w:trPr>
          <w:cantSplit/>
          <w:trHeight w:hRule="exact" w:val="480"/>
        </w:trPr>
        <w:tc>
          <w:tcPr>
            <w:tcW w:w="945" w:type="dxa"/>
            <w:vMerge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840" w:type="dxa"/>
            <w:vMerge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:rsidR="003F0D1B" w:rsidRPr="002B3531" w:rsidRDefault="003F0D1B" w:rsidP="005F250B">
            <w:pPr>
              <w:pStyle w:val="a3"/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>当座・普通</w:t>
            </w: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29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291" w:type="dxa"/>
            <w:tcBorders>
              <w:left w:val="nil"/>
              <w:right w:val="dashed" w:sz="4" w:space="0" w:color="auto"/>
            </w:tcBorders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29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291" w:type="dxa"/>
            <w:tcBorders>
              <w:left w:val="nil"/>
              <w:right w:val="dashed" w:sz="4" w:space="0" w:color="auto"/>
            </w:tcBorders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2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292" w:type="dxa"/>
            <w:tcBorders>
              <w:left w:val="dashed" w:sz="4" w:space="0" w:color="auto"/>
            </w:tcBorders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839" w:type="dxa"/>
            <w:vMerge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839" w:type="dxa"/>
            <w:vMerge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839" w:type="dxa"/>
            <w:vMerge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</w:tr>
      <w:tr w:rsidR="003F0D1B" w:rsidRPr="002B3531" w:rsidTr="003F0D1B">
        <w:trPr>
          <w:cantSplit/>
          <w:trHeight w:val="360"/>
        </w:trPr>
        <w:tc>
          <w:tcPr>
            <w:tcW w:w="945" w:type="dxa"/>
            <w:vMerge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840" w:type="dxa"/>
            <w:vMerge/>
            <w:tcBorders>
              <w:bottom w:val="single" w:sz="2" w:space="0" w:color="FFFFFF"/>
            </w:tcBorders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1050" w:type="dxa"/>
            <w:vMerge w:val="restart"/>
            <w:vAlign w:val="center"/>
          </w:tcPr>
          <w:p w:rsidR="003F0D1B" w:rsidRPr="002B3531" w:rsidRDefault="003F0D1B" w:rsidP="005F250B">
            <w:pPr>
              <w:pStyle w:val="a3"/>
              <w:kinsoku w:val="0"/>
              <w:autoSpaceDE w:val="0"/>
              <w:autoSpaceDN w:val="0"/>
              <w:rPr>
                <w:sz w:val="14"/>
              </w:rPr>
            </w:pPr>
            <w:r w:rsidRPr="002B3531">
              <w:rPr>
                <w:rFonts w:hint="eastAsia"/>
                <w:sz w:val="14"/>
              </w:rPr>
              <w:t>（フリガナ）</w:t>
            </w:r>
          </w:p>
          <w:p w:rsidR="003F0D1B" w:rsidRPr="002B3531" w:rsidRDefault="003F0D1B" w:rsidP="005F250B">
            <w:pPr>
              <w:pStyle w:val="a3"/>
              <w:kinsoku w:val="0"/>
              <w:autoSpaceDE w:val="0"/>
              <w:autoSpaceDN w:val="0"/>
            </w:pPr>
            <w:r w:rsidRPr="002B3531">
              <w:rPr>
                <w:rFonts w:hint="eastAsia"/>
              </w:rPr>
              <w:t>口座名義</w:t>
            </w:r>
          </w:p>
        </w:tc>
        <w:tc>
          <w:tcPr>
            <w:tcW w:w="2835" w:type="dxa"/>
            <w:gridSpan w:val="10"/>
            <w:vMerge w:val="restart"/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839" w:type="dxa"/>
            <w:vMerge/>
            <w:tcBorders>
              <w:bottom w:val="single" w:sz="2" w:space="0" w:color="FFFFFF"/>
            </w:tcBorders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839" w:type="dxa"/>
            <w:vMerge/>
            <w:tcBorders>
              <w:bottom w:val="single" w:sz="2" w:space="0" w:color="FFFFFF"/>
            </w:tcBorders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839" w:type="dxa"/>
            <w:vMerge/>
            <w:tcBorders>
              <w:bottom w:val="single" w:sz="2" w:space="0" w:color="FFFFFF"/>
            </w:tcBorders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</w:tr>
      <w:tr w:rsidR="003F0D1B" w:rsidRPr="002B3531" w:rsidTr="003F0D1B">
        <w:trPr>
          <w:cantSplit/>
          <w:trHeight w:val="705"/>
        </w:trPr>
        <w:tc>
          <w:tcPr>
            <w:tcW w:w="945" w:type="dxa"/>
            <w:vMerge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840" w:type="dxa"/>
            <w:tcBorders>
              <w:top w:val="single" w:sz="2" w:space="0" w:color="FFFFFF"/>
            </w:tcBorders>
          </w:tcPr>
          <w:p w:rsidR="003F0D1B" w:rsidRPr="002B3531" w:rsidRDefault="003F0D1B" w:rsidP="005F250B">
            <w:pPr>
              <w:kinsoku w:val="0"/>
              <w:autoSpaceDE w:val="0"/>
              <w:autoSpaceDN w:val="0"/>
              <w:jc w:val="center"/>
              <w:rPr>
                <w:sz w:val="44"/>
              </w:rPr>
            </w:pPr>
            <w:r w:rsidRPr="002B3531">
              <w:rPr>
                <w:rFonts w:hint="eastAsia"/>
                <w:sz w:val="44"/>
              </w:rPr>
              <w:t>□</w:t>
            </w:r>
          </w:p>
        </w:tc>
        <w:tc>
          <w:tcPr>
            <w:tcW w:w="1050" w:type="dxa"/>
            <w:vMerge/>
            <w:vAlign w:val="center"/>
          </w:tcPr>
          <w:p w:rsidR="003F0D1B" w:rsidRPr="002B3531" w:rsidRDefault="003F0D1B" w:rsidP="005F250B">
            <w:pPr>
              <w:pStyle w:val="a3"/>
              <w:kinsoku w:val="0"/>
              <w:autoSpaceDE w:val="0"/>
              <w:autoSpaceDN w:val="0"/>
            </w:pPr>
          </w:p>
        </w:tc>
        <w:tc>
          <w:tcPr>
            <w:tcW w:w="2835" w:type="dxa"/>
            <w:gridSpan w:val="10"/>
            <w:vMerge/>
            <w:vAlign w:val="center"/>
          </w:tcPr>
          <w:p w:rsidR="003F0D1B" w:rsidRPr="002B3531" w:rsidRDefault="003F0D1B" w:rsidP="005F250B">
            <w:pPr>
              <w:kinsoku w:val="0"/>
              <w:autoSpaceDE w:val="0"/>
              <w:autoSpaceDN w:val="0"/>
            </w:pPr>
          </w:p>
        </w:tc>
        <w:tc>
          <w:tcPr>
            <w:tcW w:w="839" w:type="dxa"/>
            <w:tcBorders>
              <w:top w:val="single" w:sz="2" w:space="0" w:color="FFFFFF"/>
            </w:tcBorders>
          </w:tcPr>
          <w:p w:rsidR="003F0D1B" w:rsidRPr="002B3531" w:rsidRDefault="003F0D1B" w:rsidP="005F250B">
            <w:pPr>
              <w:kinsoku w:val="0"/>
              <w:autoSpaceDE w:val="0"/>
              <w:autoSpaceDN w:val="0"/>
              <w:jc w:val="center"/>
              <w:rPr>
                <w:sz w:val="44"/>
              </w:rPr>
            </w:pPr>
            <w:r w:rsidRPr="002B3531">
              <w:rPr>
                <w:rFonts w:hint="eastAsia"/>
                <w:sz w:val="44"/>
              </w:rPr>
              <w:t>□</w:t>
            </w:r>
          </w:p>
        </w:tc>
        <w:tc>
          <w:tcPr>
            <w:tcW w:w="839" w:type="dxa"/>
            <w:tcBorders>
              <w:top w:val="single" w:sz="2" w:space="0" w:color="FFFFFF"/>
            </w:tcBorders>
          </w:tcPr>
          <w:p w:rsidR="003F0D1B" w:rsidRPr="002B3531" w:rsidRDefault="003F0D1B" w:rsidP="005F250B">
            <w:pPr>
              <w:kinsoku w:val="0"/>
              <w:autoSpaceDE w:val="0"/>
              <w:autoSpaceDN w:val="0"/>
              <w:jc w:val="center"/>
              <w:rPr>
                <w:sz w:val="44"/>
              </w:rPr>
            </w:pPr>
            <w:r w:rsidRPr="002B3531">
              <w:rPr>
                <w:rFonts w:hint="eastAsia"/>
                <w:sz w:val="44"/>
              </w:rPr>
              <w:t>□</w:t>
            </w:r>
          </w:p>
        </w:tc>
        <w:tc>
          <w:tcPr>
            <w:tcW w:w="839" w:type="dxa"/>
            <w:tcBorders>
              <w:top w:val="single" w:sz="2" w:space="0" w:color="FFFFFF"/>
            </w:tcBorders>
          </w:tcPr>
          <w:p w:rsidR="003F0D1B" w:rsidRPr="002B3531" w:rsidRDefault="003F0D1B" w:rsidP="005F250B">
            <w:pPr>
              <w:kinsoku w:val="0"/>
              <w:autoSpaceDE w:val="0"/>
              <w:autoSpaceDN w:val="0"/>
              <w:jc w:val="center"/>
              <w:rPr>
                <w:sz w:val="44"/>
              </w:rPr>
            </w:pPr>
            <w:r w:rsidRPr="002B3531">
              <w:rPr>
                <w:rFonts w:hint="eastAsia"/>
                <w:sz w:val="44"/>
              </w:rPr>
              <w:t>□</w:t>
            </w:r>
          </w:p>
        </w:tc>
      </w:tr>
    </w:tbl>
    <w:p w:rsidR="0045714B" w:rsidRPr="00477871" w:rsidRDefault="0045714B">
      <w:pPr>
        <w:rPr>
          <w:rFonts w:hAnsi="ＭＳ 明朝"/>
        </w:rPr>
      </w:pPr>
    </w:p>
    <w:sectPr w:rsidR="0045714B" w:rsidRPr="00477871" w:rsidSect="003F0D1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B0" w:rsidRDefault="00A84BB0" w:rsidP="00A84BB0">
      <w:r>
        <w:separator/>
      </w:r>
    </w:p>
  </w:endnote>
  <w:endnote w:type="continuationSeparator" w:id="0">
    <w:p w:rsidR="00A84BB0" w:rsidRDefault="00A84BB0" w:rsidP="00A8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B0" w:rsidRDefault="00A84BB0" w:rsidP="00A84BB0">
      <w:r>
        <w:separator/>
      </w:r>
    </w:p>
  </w:footnote>
  <w:footnote w:type="continuationSeparator" w:id="0">
    <w:p w:rsidR="00A84BB0" w:rsidRDefault="00A84BB0" w:rsidP="00A84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1B"/>
    <w:rsid w:val="00335E26"/>
    <w:rsid w:val="003F0D1B"/>
    <w:rsid w:val="0045714B"/>
    <w:rsid w:val="00477871"/>
    <w:rsid w:val="00896A42"/>
    <w:rsid w:val="00A84BB0"/>
    <w:rsid w:val="00B443F4"/>
    <w:rsid w:val="00B60031"/>
    <w:rsid w:val="00B8657F"/>
    <w:rsid w:val="00C6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44B58-3418-41E9-A285-EDD12835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1B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F0D1B"/>
    <w:pPr>
      <w:jc w:val="center"/>
    </w:pPr>
  </w:style>
  <w:style w:type="character" w:customStyle="1" w:styleId="a4">
    <w:name w:val="記 (文字)"/>
    <w:basedOn w:val="a0"/>
    <w:link w:val="a3"/>
    <w:rsid w:val="003F0D1B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3F0D1B"/>
    <w:pPr>
      <w:jc w:val="right"/>
    </w:pPr>
  </w:style>
  <w:style w:type="character" w:customStyle="1" w:styleId="a6">
    <w:name w:val="結語 (文字)"/>
    <w:basedOn w:val="a0"/>
    <w:link w:val="a5"/>
    <w:rsid w:val="003F0D1B"/>
    <w:rPr>
      <w:rFonts w:ascii="ＭＳ 明朝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A84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4BB0"/>
    <w:rPr>
      <w:rFonts w:ascii="ＭＳ 明朝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A84B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4BB0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SG15710のC20-2340</dc:creator>
  <cp:keywords/>
  <dc:description/>
  <cp:lastModifiedBy>SG15710のC20-2335</cp:lastModifiedBy>
  <cp:revision>7</cp:revision>
  <dcterms:created xsi:type="dcterms:W3CDTF">2021-04-08T23:47:00Z</dcterms:created>
  <dcterms:modified xsi:type="dcterms:W3CDTF">2024-03-27T01:48:00Z</dcterms:modified>
</cp:coreProperties>
</file>