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37055" w14:textId="77777777" w:rsidR="00C57A82" w:rsidRDefault="008A028F">
      <w:pPr>
        <w:spacing w:line="300" w:lineRule="exact"/>
      </w:pPr>
      <w:bookmarkStart w:id="0" w:name="_GoBack"/>
      <w:bookmarkEnd w:id="0"/>
      <w:r>
        <w:t>（個人用）</w:t>
      </w:r>
    </w:p>
    <w:p w14:paraId="46632583" w14:textId="2A6CA226" w:rsidR="00C57A82" w:rsidRDefault="008A028F" w:rsidP="00961D4A">
      <w:pPr>
        <w:jc w:val="center"/>
        <w:rPr>
          <w:sz w:val="32"/>
          <w:szCs w:val="32"/>
        </w:rPr>
      </w:pPr>
      <w:r w:rsidRPr="00961D4A">
        <w:rPr>
          <w:sz w:val="32"/>
          <w:szCs w:val="32"/>
        </w:rPr>
        <w:t>誓　約　書</w:t>
      </w:r>
    </w:p>
    <w:p w14:paraId="183E3511" w14:textId="77777777" w:rsidR="00BF7E0D" w:rsidRDefault="00BF7E0D">
      <w:pPr>
        <w:spacing w:line="300" w:lineRule="exact"/>
      </w:pPr>
    </w:p>
    <w:p w14:paraId="64A2DD71" w14:textId="0E6372F7" w:rsidR="00C57A82" w:rsidRDefault="008A028F">
      <w:pPr>
        <w:spacing w:line="300" w:lineRule="exact"/>
      </w:pPr>
      <w:r>
        <w:t xml:space="preserve">　　私は、古物営業法第４条第１号から第９号までに掲げる</w:t>
      </w:r>
    </w:p>
    <w:p w14:paraId="5716237F" w14:textId="77777777" w:rsidR="00C57A82" w:rsidRDefault="00C57A82">
      <w:pPr>
        <w:spacing w:line="300" w:lineRule="exact"/>
      </w:pPr>
    </w:p>
    <w:p w14:paraId="075CAB1D" w14:textId="77777777" w:rsidR="00C57A82" w:rsidRDefault="008A028F">
      <w:pPr>
        <w:spacing w:line="300" w:lineRule="exact"/>
      </w:pPr>
      <w:r>
        <w:t xml:space="preserve">　１　破産手続開始の決定を受けて復権を得ない者</w:t>
      </w:r>
    </w:p>
    <w:p w14:paraId="091D2133" w14:textId="77777777" w:rsidR="00C57A82" w:rsidRDefault="00C57A82">
      <w:pPr>
        <w:spacing w:line="300" w:lineRule="exact"/>
      </w:pPr>
    </w:p>
    <w:p w14:paraId="3D8F54B4" w14:textId="23135142" w:rsidR="00C57A82" w:rsidRDefault="008A028F">
      <w:pPr>
        <w:spacing w:line="300" w:lineRule="exact"/>
        <w:ind w:left="519" w:hanging="519"/>
      </w:pPr>
      <w:r>
        <w:t xml:space="preserve">　２　</w:t>
      </w:r>
      <w:r w:rsidR="00961D4A">
        <w:rPr>
          <w:rFonts w:hint="eastAsia"/>
        </w:rPr>
        <w:t>拘禁刑</w:t>
      </w:r>
      <w:r>
        <w:t>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14:paraId="3EB1598E" w14:textId="77777777" w:rsidR="00C57A82" w:rsidRDefault="00C57A82">
      <w:pPr>
        <w:spacing w:line="300" w:lineRule="exact"/>
      </w:pPr>
    </w:p>
    <w:p w14:paraId="34C56019" w14:textId="77777777" w:rsidR="00C57A82" w:rsidRDefault="008A028F">
      <w:pPr>
        <w:spacing w:line="300" w:lineRule="exact"/>
        <w:ind w:left="518" w:hanging="518"/>
      </w:pPr>
      <w:r>
        <w:t xml:space="preserve">　３　集団的に、又は常習的に暴力的不法行為その他の罪に当たる違法な行為で国家公安委員会規則で定めるものを行うおそれがあると認めるに足りる相当な理由がある者</w:t>
      </w:r>
    </w:p>
    <w:p w14:paraId="13046BD0" w14:textId="77777777" w:rsidR="00C57A82" w:rsidRDefault="00C57A82">
      <w:pPr>
        <w:spacing w:line="300" w:lineRule="exact"/>
      </w:pPr>
    </w:p>
    <w:p w14:paraId="2BA8BE0A" w14:textId="77777777" w:rsidR="00C57A82" w:rsidRDefault="008A028F">
      <w:pPr>
        <w:spacing w:line="300" w:lineRule="exact"/>
        <w:ind w:left="518" w:hanging="518"/>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038F574F" w14:textId="77777777" w:rsidR="00C57A82" w:rsidRDefault="00C57A82">
      <w:pPr>
        <w:spacing w:line="300" w:lineRule="exact"/>
        <w:ind w:firstLine="259"/>
      </w:pPr>
    </w:p>
    <w:p w14:paraId="2D1524BA" w14:textId="77777777" w:rsidR="00C57A82" w:rsidRDefault="008A028F">
      <w:pPr>
        <w:spacing w:line="300" w:lineRule="exact"/>
        <w:ind w:firstLine="259"/>
      </w:pPr>
      <w:r>
        <w:t>５　住居の定まらない者</w:t>
      </w:r>
    </w:p>
    <w:p w14:paraId="1F2EC1CC" w14:textId="77777777" w:rsidR="00C57A82" w:rsidRDefault="00C57A82">
      <w:pPr>
        <w:spacing w:line="300" w:lineRule="exact"/>
      </w:pPr>
    </w:p>
    <w:p w14:paraId="5FCD7ADC" w14:textId="77777777" w:rsidR="00C57A82" w:rsidRDefault="008A028F">
      <w:pPr>
        <w:spacing w:line="300" w:lineRule="exact"/>
        <w:ind w:left="519" w:hanging="259"/>
      </w:pPr>
      <w:r>
        <w:t>６　第２４条</w:t>
      </w:r>
      <w:r w:rsidR="00AA0AB2">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14:paraId="68EF3C43" w14:textId="77777777" w:rsidR="00C57A82" w:rsidRDefault="00C57A82">
      <w:pPr>
        <w:spacing w:line="300" w:lineRule="exact"/>
      </w:pPr>
    </w:p>
    <w:p w14:paraId="3CE7B739" w14:textId="77777777" w:rsidR="00C57A82" w:rsidRDefault="008A028F">
      <w:pPr>
        <w:spacing w:line="300" w:lineRule="exact"/>
        <w:ind w:left="519" w:hanging="259"/>
      </w:pPr>
      <w:r>
        <w:t>７　第２４条</w:t>
      </w:r>
      <w:r w:rsidR="00AA0AB2">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206CDA3A" w14:textId="77777777" w:rsidR="00C57A82" w:rsidRDefault="00C57A82">
      <w:pPr>
        <w:spacing w:line="300" w:lineRule="exact"/>
      </w:pPr>
    </w:p>
    <w:p w14:paraId="0AFCB8B8" w14:textId="77777777" w:rsidR="00C57A82" w:rsidRDefault="008A028F">
      <w:pPr>
        <w:spacing w:line="300" w:lineRule="exact"/>
        <w:ind w:left="518" w:hanging="518"/>
      </w:pPr>
      <w:r>
        <w:t xml:space="preserve">　８　心身の故障により古物商又は古物市場主の業務を適正に実施することができない者として国家公安委員会規則で定めるもの</w:t>
      </w:r>
    </w:p>
    <w:p w14:paraId="1C470F90" w14:textId="77777777" w:rsidR="00C57A82" w:rsidRDefault="00C57A82">
      <w:pPr>
        <w:spacing w:line="300" w:lineRule="exact"/>
        <w:ind w:left="518" w:hanging="518"/>
      </w:pPr>
    </w:p>
    <w:p w14:paraId="6D2CBAF0" w14:textId="4BA681D9" w:rsidR="00C57A82" w:rsidRDefault="008A028F">
      <w:pPr>
        <w:spacing w:line="300" w:lineRule="exact"/>
        <w:ind w:left="519" w:hanging="259"/>
      </w:pPr>
      <w:r>
        <w:t>９　営業に関し成年者と同一の行為能力を有しない未成年者。ただし、その者が古物商又は古物市場主の相続人であって、その法定代理人が</w:t>
      </w:r>
      <w:r w:rsidR="00961D4A">
        <w:rPr>
          <w:rFonts w:hint="eastAsia"/>
        </w:rPr>
        <w:t>第４条第１号から第９号まで</w:t>
      </w:r>
      <w:r>
        <w:t>及び第１１号のいずれにも該当しない場合を除くものとする。</w:t>
      </w:r>
    </w:p>
    <w:p w14:paraId="680C68CB" w14:textId="77777777" w:rsidR="00C57A82" w:rsidRDefault="00C57A82">
      <w:pPr>
        <w:spacing w:line="300" w:lineRule="exact"/>
      </w:pPr>
    </w:p>
    <w:p w14:paraId="3F1D2B42" w14:textId="77777777" w:rsidR="00C57A82" w:rsidRDefault="008A028F">
      <w:pPr>
        <w:spacing w:line="300" w:lineRule="exact"/>
      </w:pPr>
      <w:r>
        <w:t xml:space="preserve">　のいずれにも該当しないことを誓約します。</w:t>
      </w:r>
    </w:p>
    <w:p w14:paraId="5D1151F3" w14:textId="77777777" w:rsidR="00C57A82" w:rsidRDefault="00C57A82">
      <w:pPr>
        <w:spacing w:line="300" w:lineRule="exact"/>
      </w:pPr>
    </w:p>
    <w:p w14:paraId="7C81C259" w14:textId="77777777" w:rsidR="00C57A82" w:rsidRDefault="008A028F">
      <w:pPr>
        <w:spacing w:line="300" w:lineRule="exact"/>
        <w:rPr>
          <w:lang w:eastAsia="zh-CN"/>
        </w:rPr>
      </w:pPr>
      <w:r>
        <w:rPr>
          <w:spacing w:val="-5"/>
        </w:rPr>
        <w:t xml:space="preserve">  </w:t>
      </w:r>
      <w:r>
        <w:t xml:space="preserve">　　</w:t>
      </w:r>
      <w:r>
        <w:rPr>
          <w:spacing w:val="-5"/>
        </w:rPr>
        <w:t xml:space="preserve">                                  </w:t>
      </w:r>
      <w:r>
        <w:t xml:space="preserve">　　　　　　　</w:t>
      </w:r>
      <w:r>
        <w:rPr>
          <w:lang w:eastAsia="zh-CN"/>
        </w:rPr>
        <w:t>年　　月　　日</w:t>
      </w:r>
    </w:p>
    <w:p w14:paraId="1909BFD4" w14:textId="77777777" w:rsidR="00C57A82" w:rsidRDefault="008A028F">
      <w:pPr>
        <w:spacing w:line="300" w:lineRule="exact"/>
        <w:rPr>
          <w:lang w:eastAsia="zh-CN"/>
        </w:rPr>
      </w:pPr>
      <w:r>
        <w:rPr>
          <w:lang w:eastAsia="zh-CN"/>
        </w:rPr>
        <w:t xml:space="preserve">　</w:t>
      </w:r>
      <w:r>
        <w:rPr>
          <w:rFonts w:hint="eastAsia"/>
          <w:spacing w:val="104"/>
        </w:rPr>
        <w:t>香川</w:t>
      </w:r>
      <w:r>
        <w:rPr>
          <w:spacing w:val="104"/>
          <w:lang w:eastAsia="zh-CN"/>
        </w:rPr>
        <w:t>県公安委員</w:t>
      </w:r>
      <w:r>
        <w:rPr>
          <w:spacing w:val="-1"/>
          <w:lang w:eastAsia="zh-CN"/>
        </w:rPr>
        <w:t>会</w:t>
      </w:r>
      <w:r>
        <w:rPr>
          <w:lang w:eastAsia="zh-CN"/>
        </w:rPr>
        <w:t xml:space="preserve">　殿</w:t>
      </w:r>
    </w:p>
    <w:p w14:paraId="2610E648" w14:textId="77777777" w:rsidR="00C57A82" w:rsidRDefault="008A028F">
      <w:pPr>
        <w:spacing w:line="300" w:lineRule="exact"/>
        <w:rPr>
          <w:lang w:eastAsia="zh-CN"/>
        </w:rPr>
      </w:pPr>
      <w:r>
        <w:rPr>
          <w:lang w:eastAsia="zh-CN"/>
        </w:rPr>
        <w:t xml:space="preserve">　　　　　　　　　　　　　　　　住所</w:t>
      </w:r>
    </w:p>
    <w:p w14:paraId="715F2FD2" w14:textId="77777777" w:rsidR="00C57A82" w:rsidRDefault="00C57A82">
      <w:pPr>
        <w:spacing w:line="300" w:lineRule="exact"/>
        <w:rPr>
          <w:lang w:eastAsia="zh-CN"/>
        </w:rPr>
      </w:pPr>
    </w:p>
    <w:p w14:paraId="6BBA790F" w14:textId="77777777" w:rsidR="00C57A82" w:rsidRDefault="008A028F">
      <w:pPr>
        <w:spacing w:line="300" w:lineRule="exact"/>
        <w:rPr>
          <w:lang w:eastAsia="zh-CN"/>
        </w:rPr>
      </w:pPr>
      <w:r>
        <w:rPr>
          <w:lang w:eastAsia="zh-CN"/>
        </w:rPr>
        <w:t xml:space="preserve">　　　　　　　　　　　　　　　　氏名</w:t>
      </w:r>
      <w:r>
        <w:rPr>
          <w:spacing w:val="-5"/>
          <w:lang w:eastAsia="zh-CN"/>
        </w:rPr>
        <w:t xml:space="preserve">                             </w:t>
      </w:r>
      <w:r>
        <w:rPr>
          <w:lang w:eastAsia="zh-CN"/>
        </w:rPr>
        <w:t xml:space="preserve">　</w:t>
      </w:r>
    </w:p>
    <w:sectPr w:rsidR="00C57A82" w:rsidSect="00961D4A">
      <w:pgSz w:w="11906" w:h="16838"/>
      <w:pgMar w:top="709" w:right="851" w:bottom="567" w:left="1701" w:header="0" w:footer="0" w:gutter="0"/>
      <w:cols w:space="720"/>
      <w:formProt w:val="0"/>
      <w:docGrid w:type="linesAndChars" w:linePitch="326" w:charSpace="3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E721" w14:textId="77777777" w:rsidR="00AA0AB2" w:rsidRDefault="00AA0AB2" w:rsidP="00AA0AB2">
      <w:r>
        <w:separator/>
      </w:r>
    </w:p>
  </w:endnote>
  <w:endnote w:type="continuationSeparator" w:id="0">
    <w:p w14:paraId="57553016" w14:textId="77777777" w:rsidR="00AA0AB2" w:rsidRDefault="00AA0AB2" w:rsidP="00A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1255" w14:textId="77777777" w:rsidR="00AA0AB2" w:rsidRDefault="00AA0AB2" w:rsidP="00AA0AB2">
      <w:r>
        <w:separator/>
      </w:r>
    </w:p>
  </w:footnote>
  <w:footnote w:type="continuationSeparator" w:id="0">
    <w:p w14:paraId="519A9D04" w14:textId="77777777" w:rsidR="00AA0AB2" w:rsidRDefault="00AA0AB2" w:rsidP="00AA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38"/>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82"/>
    <w:rsid w:val="006C1479"/>
    <w:rsid w:val="008A028F"/>
    <w:rsid w:val="00961D4A"/>
    <w:rsid w:val="00AA0AB2"/>
    <w:rsid w:val="00BF7E0D"/>
    <w:rsid w:val="00C57A82"/>
    <w:rsid w:val="00E33786"/>
    <w:rsid w:val="00ED17DA"/>
    <w:rsid w:val="00EF16C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34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23CD2"/>
    <w:rPr>
      <w:color w:val="000000"/>
      <w:sz w:val="24"/>
    </w:rPr>
  </w:style>
  <w:style w:type="character" w:customStyle="1" w:styleId="a4">
    <w:name w:val="フッター (文字)"/>
    <w:basedOn w:val="a0"/>
    <w:uiPriority w:val="99"/>
    <w:qFormat/>
    <w:rsid w:val="00D23CD2"/>
    <w:rPr>
      <w:color w:val="000000"/>
      <w:sz w:val="24"/>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D23CD2"/>
    <w:pPr>
      <w:tabs>
        <w:tab w:val="center" w:pos="4252"/>
        <w:tab w:val="right" w:pos="8504"/>
      </w:tabs>
      <w:snapToGrid w:val="0"/>
    </w:pPr>
  </w:style>
  <w:style w:type="paragraph" w:styleId="ad">
    <w:name w:val="footer"/>
    <w:basedOn w:val="a"/>
    <w:uiPriority w:val="99"/>
    <w:unhideWhenUsed/>
    <w:rsid w:val="00D23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E731-B4C2-428C-B1AE-1457AA1C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886</Characters>
  <Application>Microsoft Office Word</Application>
  <DocSecurity>4</DocSecurity>
  <Lines>51</Lines>
  <Paragraphs>17</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2025-09-01T03:06:00Z</dcterms:created>
  <dcterms:modified xsi:type="dcterms:W3CDTF">2025-09-01T03:06:00Z</dcterms:modified>
  <dc:language/>
</cp:coreProperties>
</file>