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3DA" w:rsidRPr="00886C43" w:rsidRDefault="00B20A3C" w:rsidP="000523DA">
      <w:pPr>
        <w:jc w:val="right"/>
      </w:pPr>
      <w:r>
        <w:rPr>
          <w:rFonts w:hint="eastAsia"/>
          <w:highlight w:val="yellow"/>
        </w:rPr>
        <w:t>（返還</w:t>
      </w:r>
      <w:r w:rsidR="000523DA" w:rsidRPr="00886C43">
        <w:rPr>
          <w:rFonts w:hint="eastAsia"/>
          <w:highlight w:val="yellow"/>
        </w:rPr>
        <w:t>がない場合）</w:t>
      </w:r>
    </w:p>
    <w:p w:rsidR="000523DA" w:rsidRDefault="000523DA" w:rsidP="000523DA"/>
    <w:p w:rsidR="000523DA" w:rsidRDefault="000523DA" w:rsidP="000523DA"/>
    <w:p w:rsidR="000523DA" w:rsidRPr="00886C43" w:rsidRDefault="000523DA" w:rsidP="000523DA"/>
    <w:p w:rsidR="000523DA" w:rsidRPr="00886C43" w:rsidRDefault="000523DA" w:rsidP="000523DA">
      <w:r>
        <w:rPr>
          <w:rFonts w:hint="eastAsia"/>
        </w:rPr>
        <w:t>１　事業者</w:t>
      </w:r>
      <w:r w:rsidRPr="00886C43">
        <w:rPr>
          <w:rFonts w:hint="eastAsia"/>
        </w:rPr>
        <w:t xml:space="preserve">名　　　　　　　　</w:t>
      </w:r>
    </w:p>
    <w:p w:rsidR="000523DA" w:rsidRPr="00886C43" w:rsidRDefault="000523DA" w:rsidP="000523DA"/>
    <w:p w:rsidR="000523DA" w:rsidRPr="00886C43" w:rsidRDefault="000523DA" w:rsidP="000523DA">
      <w:r>
        <w:rPr>
          <w:rFonts w:hint="eastAsia"/>
        </w:rPr>
        <w:t xml:space="preserve">２　</w:t>
      </w:r>
      <w:r w:rsidRPr="00886C43">
        <w:rPr>
          <w:rFonts w:hint="eastAsia"/>
        </w:rPr>
        <w:t xml:space="preserve">所在地　　　</w:t>
      </w:r>
    </w:p>
    <w:p w:rsidR="000523DA" w:rsidRPr="00886C43" w:rsidRDefault="000523DA" w:rsidP="000523DA"/>
    <w:p w:rsidR="000523DA" w:rsidRPr="00724EA7" w:rsidRDefault="000523DA" w:rsidP="00064C34">
      <w:pPr>
        <w:ind w:left="2310" w:hangingChars="1100" w:hanging="2310"/>
      </w:pPr>
      <w:r>
        <w:rPr>
          <w:rFonts w:hint="eastAsia"/>
        </w:rPr>
        <w:t xml:space="preserve">３　補助事業名　　　</w:t>
      </w:r>
      <w:r w:rsidR="00064C34">
        <w:rPr>
          <w:rFonts w:hint="eastAsia"/>
        </w:rPr>
        <w:t xml:space="preserve">　</w:t>
      </w:r>
      <w:r w:rsidRPr="000523DA">
        <w:rPr>
          <w:rFonts w:hint="eastAsia"/>
        </w:rPr>
        <w:t>令和２年度香川県新型コロナウイルス感染症緊急包括支援事業費補助金等（障害分）</w:t>
      </w:r>
    </w:p>
    <w:p w:rsidR="000523DA" w:rsidRPr="00886C43" w:rsidRDefault="000523DA" w:rsidP="000523DA"/>
    <w:p w:rsidR="000523DA" w:rsidRPr="00886C43" w:rsidRDefault="008464F6" w:rsidP="000523DA">
      <w:r>
        <w:rPr>
          <w:rFonts w:hint="eastAsia"/>
        </w:rPr>
        <w:t xml:space="preserve">４　</w:t>
      </w:r>
      <w:r w:rsidR="000523DA" w:rsidRPr="00886C43">
        <w:rPr>
          <w:rFonts w:hint="eastAsia"/>
        </w:rPr>
        <w:t xml:space="preserve">補助金確定額　　</w:t>
      </w:r>
      <w:r w:rsidR="000523DA">
        <w:rPr>
          <w:rFonts w:hint="eastAsia"/>
          <w:color w:val="FF0000"/>
        </w:rPr>
        <w:t xml:space="preserve">　　　　　　　　　　</w:t>
      </w:r>
      <w:r w:rsidR="000523DA" w:rsidRPr="00A4526C">
        <w:rPr>
          <w:rFonts w:hint="eastAsia"/>
          <w:color w:val="000000"/>
        </w:rPr>
        <w:t>円</w:t>
      </w:r>
    </w:p>
    <w:p w:rsidR="000523DA" w:rsidRPr="00886C43" w:rsidRDefault="000523DA" w:rsidP="000523DA"/>
    <w:p w:rsidR="000523DA" w:rsidRPr="00886C43" w:rsidRDefault="000523DA" w:rsidP="000523DA">
      <w:r>
        <w:rPr>
          <w:rFonts w:hint="eastAsia"/>
        </w:rPr>
        <w:t>５</w:t>
      </w:r>
      <w:r w:rsidRPr="00886C43">
        <w:rPr>
          <w:rFonts w:hint="eastAsia"/>
        </w:rPr>
        <w:t xml:space="preserve">　概要</w:t>
      </w: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Default="000523DA" w:rsidP="000523DA">
      <w:pPr>
        <w:rPr>
          <w:szCs w:val="21"/>
        </w:rPr>
      </w:pPr>
    </w:p>
    <w:p w:rsidR="000523DA" w:rsidRPr="00886C43" w:rsidRDefault="000523DA" w:rsidP="000523DA">
      <w:pPr>
        <w:rPr>
          <w:szCs w:val="21"/>
        </w:rPr>
      </w:pPr>
    </w:p>
    <w:p w:rsidR="000523DA" w:rsidRPr="00886C43" w:rsidRDefault="00926B0E" w:rsidP="000523DA">
      <w:pPr>
        <w:tabs>
          <w:tab w:val="center" w:pos="4252"/>
        </w:tabs>
        <w:rPr>
          <w:color w:val="2F5496"/>
        </w:rPr>
      </w:pPr>
      <w:r>
        <w:rPr>
          <w:rFonts w:hint="eastAsia"/>
          <w:color w:val="2F5496"/>
        </w:rPr>
        <w:t>※添付書類（④に該当する場合のみ</w:t>
      </w:r>
      <w:bookmarkStart w:id="0" w:name="_GoBack"/>
      <w:bookmarkEnd w:id="0"/>
      <w:r w:rsidR="000523DA">
        <w:rPr>
          <w:rFonts w:hint="eastAsia"/>
          <w:color w:val="2F5496"/>
        </w:rPr>
        <w:t>）</w:t>
      </w:r>
      <w:r w:rsidR="000523DA" w:rsidRPr="00886C43">
        <w:rPr>
          <w:color w:val="2F5496"/>
        </w:rPr>
        <w:tab/>
      </w:r>
    </w:p>
    <w:p w:rsidR="000523DA" w:rsidRDefault="000523DA" w:rsidP="000523DA">
      <w:pPr>
        <w:rPr>
          <w:color w:val="2F5496"/>
        </w:rPr>
      </w:pPr>
      <w:r>
        <w:rPr>
          <w:rFonts w:hint="eastAsia"/>
          <w:color w:val="2F5496"/>
        </w:rPr>
        <w:t>●特定収入割合が分かる書類</w:t>
      </w:r>
    </w:p>
    <w:p w:rsidR="000523DA" w:rsidRPr="000523DA" w:rsidRDefault="000523DA" w:rsidP="000523DA">
      <w:pPr>
        <w:widowControl/>
        <w:jc w:val="left"/>
        <w:rPr>
          <w:color w:val="2F5496"/>
        </w:rPr>
      </w:pPr>
      <w:r>
        <w:rPr>
          <w:color w:val="2F5496"/>
        </w:rPr>
        <w:br w:type="page"/>
      </w:r>
    </w:p>
    <w:p w:rsidR="00065DC3" w:rsidRPr="00886C43" w:rsidRDefault="00B20A3C" w:rsidP="00886C43">
      <w:pPr>
        <w:jc w:val="right"/>
        <w:rPr>
          <w:highlight w:val="yellow"/>
        </w:rPr>
      </w:pPr>
      <w:r>
        <w:rPr>
          <w:rFonts w:hint="eastAsia"/>
          <w:highlight w:val="yellow"/>
        </w:rPr>
        <w:lastRenderedPageBreak/>
        <w:t>（返還</w:t>
      </w:r>
      <w:r w:rsidR="00886C43" w:rsidRPr="00886C43">
        <w:rPr>
          <w:rFonts w:hint="eastAsia"/>
          <w:highlight w:val="yellow"/>
        </w:rPr>
        <w:t>がある場合）</w:t>
      </w:r>
    </w:p>
    <w:p w:rsidR="00886C43" w:rsidRDefault="00886C43" w:rsidP="00886C43">
      <w:pPr>
        <w:jc w:val="right"/>
      </w:pPr>
      <w:r w:rsidRPr="00886C43">
        <w:rPr>
          <w:rFonts w:hint="eastAsia"/>
          <w:highlight w:val="yellow"/>
        </w:rPr>
        <w:t>※課税売上割合が</w:t>
      </w:r>
      <w:r w:rsidRPr="00886C43">
        <w:rPr>
          <w:rFonts w:hint="eastAsia"/>
          <w:highlight w:val="yellow"/>
        </w:rPr>
        <w:t>95</w:t>
      </w:r>
      <w:r w:rsidRPr="00886C43">
        <w:rPr>
          <w:rFonts w:hint="eastAsia"/>
          <w:highlight w:val="yellow"/>
        </w:rPr>
        <w:t>％以上</w:t>
      </w:r>
    </w:p>
    <w:p w:rsidR="00886C43" w:rsidRDefault="00886C43" w:rsidP="00886C43">
      <w:pPr>
        <w:jc w:val="right"/>
      </w:pPr>
    </w:p>
    <w:p w:rsidR="00886C43" w:rsidRDefault="00886C43" w:rsidP="00886C43">
      <w:pPr>
        <w:jc w:val="right"/>
      </w:pPr>
    </w:p>
    <w:p w:rsidR="00065DC3" w:rsidRDefault="00B20A3C">
      <w:r>
        <w:rPr>
          <w:rFonts w:hint="eastAsia"/>
        </w:rPr>
        <w:t>１　事業者</w:t>
      </w:r>
      <w:r w:rsidR="00065DC3">
        <w:rPr>
          <w:rFonts w:hint="eastAsia"/>
        </w:rPr>
        <w:t>名</w:t>
      </w:r>
      <w:r w:rsidR="00886C43">
        <w:rPr>
          <w:rFonts w:hint="eastAsia"/>
        </w:rPr>
        <w:t xml:space="preserve">　　　　　　</w:t>
      </w:r>
    </w:p>
    <w:p w:rsidR="00065DC3" w:rsidRDefault="00065DC3"/>
    <w:p w:rsidR="00065DC3" w:rsidRPr="00065DC3" w:rsidRDefault="00B20A3C">
      <w:r>
        <w:rPr>
          <w:rFonts w:hint="eastAsia"/>
        </w:rPr>
        <w:t>２</w:t>
      </w:r>
      <w:r w:rsidR="00064C34">
        <w:rPr>
          <w:rFonts w:hint="eastAsia"/>
        </w:rPr>
        <w:t xml:space="preserve">　</w:t>
      </w:r>
      <w:r w:rsidR="00065DC3">
        <w:rPr>
          <w:rFonts w:hint="eastAsia"/>
        </w:rPr>
        <w:t>所在地</w:t>
      </w:r>
      <w:r w:rsidR="00886C43">
        <w:rPr>
          <w:rFonts w:hint="eastAsia"/>
        </w:rPr>
        <w:t xml:space="preserve">　　　</w:t>
      </w:r>
    </w:p>
    <w:p w:rsidR="00065DC3" w:rsidRPr="00E435C8" w:rsidRDefault="00065DC3"/>
    <w:p w:rsidR="00B20A3C" w:rsidRDefault="00B20A3C" w:rsidP="00B20A3C">
      <w:r>
        <w:rPr>
          <w:rFonts w:hint="eastAsia"/>
        </w:rPr>
        <w:t>３</w:t>
      </w:r>
      <w:r w:rsidR="007E06EA" w:rsidRPr="00724EA7">
        <w:rPr>
          <w:rFonts w:hint="eastAsia"/>
        </w:rPr>
        <w:t xml:space="preserve">　補助事業名　　　　</w:t>
      </w:r>
      <w:r w:rsidRPr="00B20A3C">
        <w:rPr>
          <w:rFonts w:hint="eastAsia"/>
        </w:rPr>
        <w:t>令和２年度香川県新型コロナウイルス感染症緊急包括支援事業費</w:t>
      </w:r>
    </w:p>
    <w:p w:rsidR="007E06EA" w:rsidRPr="00724EA7" w:rsidRDefault="00B20A3C" w:rsidP="00064C34">
      <w:pPr>
        <w:ind w:firstLineChars="1100" w:firstLine="2310"/>
      </w:pPr>
      <w:r w:rsidRPr="00B20A3C">
        <w:rPr>
          <w:rFonts w:hint="eastAsia"/>
        </w:rPr>
        <w:t>補助金等（障害分）</w:t>
      </w:r>
    </w:p>
    <w:p w:rsidR="00065DC3" w:rsidRDefault="00065DC3"/>
    <w:p w:rsidR="00065DC3" w:rsidRDefault="00064C34">
      <w:r>
        <w:rPr>
          <w:rFonts w:hint="eastAsia"/>
        </w:rPr>
        <w:t>４</w:t>
      </w:r>
      <w:r w:rsidR="00065DC3">
        <w:rPr>
          <w:rFonts w:hint="eastAsia"/>
        </w:rPr>
        <w:t xml:space="preserve">　補助金確定額</w:t>
      </w:r>
      <w:r w:rsidR="00886C43">
        <w:rPr>
          <w:rFonts w:hint="eastAsia"/>
        </w:rPr>
        <w:t xml:space="preserve">　　　　　　　　　　　　円</w:t>
      </w:r>
    </w:p>
    <w:p w:rsidR="00886C43" w:rsidRDefault="00886C43" w:rsidP="00886C43"/>
    <w:p w:rsidR="00886C43" w:rsidRPr="00886C43" w:rsidRDefault="00064C34" w:rsidP="00886C43">
      <w:r>
        <w:rPr>
          <w:rFonts w:hint="eastAsia"/>
        </w:rPr>
        <w:t>５</w:t>
      </w:r>
      <w:r w:rsidR="00886C43" w:rsidRPr="00886C43">
        <w:rPr>
          <w:rFonts w:hint="eastAsia"/>
        </w:rPr>
        <w:t xml:space="preserve">　概要</w:t>
      </w:r>
    </w:p>
    <w:p w:rsidR="00886C43" w:rsidRPr="00886C43" w:rsidRDefault="00886C43" w:rsidP="00886C43">
      <w:r w:rsidRPr="00886C43">
        <w:rPr>
          <w:rFonts w:hint="eastAsia"/>
        </w:rPr>
        <w:t>（１）課税売上割合</w:t>
      </w:r>
    </w:p>
    <w:p w:rsidR="00886C43" w:rsidRPr="00886C43" w:rsidRDefault="00886C43" w:rsidP="00886C43">
      <w:pPr>
        <w:rPr>
          <w:rFonts w:ascii="ＭＳ 明朝" w:hAnsi="ＭＳ 明朝"/>
          <w:color w:val="FF0000"/>
        </w:rPr>
      </w:pPr>
    </w:p>
    <w:p w:rsidR="00886C43" w:rsidRPr="00886C43" w:rsidRDefault="00886C43" w:rsidP="00886C43">
      <w:pPr>
        <w:rPr>
          <w:rFonts w:ascii="ＭＳ 明朝" w:hAnsi="ＭＳ 明朝"/>
        </w:rPr>
      </w:pPr>
      <w:r w:rsidRPr="00886C43">
        <w:rPr>
          <w:rFonts w:ascii="ＭＳ 明朝" w:hAnsi="ＭＳ 明朝" w:hint="eastAsia"/>
        </w:rPr>
        <w:t>（２）仕入控除税額</w:t>
      </w:r>
    </w:p>
    <w:p w:rsidR="00886C43" w:rsidRPr="00886C43" w:rsidRDefault="00886C43" w:rsidP="00886C43">
      <w:pPr>
        <w:rPr>
          <w:rFonts w:ascii="ＭＳ 明朝" w:hAnsi="ＭＳ 明朝"/>
          <w:color w:val="FF0000"/>
        </w:rPr>
      </w:pPr>
    </w:p>
    <w:p w:rsidR="00886C43" w:rsidRPr="00886C43" w:rsidRDefault="00886C43" w:rsidP="00886C43"/>
    <w:p w:rsidR="00886C43" w:rsidRPr="00886C43" w:rsidRDefault="00886C43" w:rsidP="00886C43"/>
    <w:p w:rsidR="00886C43" w:rsidRPr="00886C43" w:rsidRDefault="00886C43" w:rsidP="00886C43"/>
    <w:p w:rsidR="00886C43" w:rsidRDefault="00886C43" w:rsidP="00886C43"/>
    <w:p w:rsidR="00886C43" w:rsidRDefault="00886C43" w:rsidP="00886C43"/>
    <w:p w:rsidR="00886C43" w:rsidRDefault="00886C43" w:rsidP="00886C43"/>
    <w:p w:rsidR="00886C43" w:rsidRDefault="00886C43" w:rsidP="00886C43"/>
    <w:p w:rsidR="00886C43" w:rsidRDefault="00886C43" w:rsidP="00886C43"/>
    <w:p w:rsidR="00886C43" w:rsidRDefault="00886C43" w:rsidP="00886C43"/>
    <w:p w:rsidR="00064C34" w:rsidRDefault="00064C34" w:rsidP="00886C43"/>
    <w:p w:rsidR="00064C34" w:rsidRDefault="00064C34" w:rsidP="00886C43"/>
    <w:p w:rsidR="00886C43" w:rsidRPr="00886C43" w:rsidRDefault="00886C43" w:rsidP="00886C43"/>
    <w:p w:rsidR="00886C43" w:rsidRPr="00886C43" w:rsidRDefault="00886C43" w:rsidP="00886C43">
      <w:pPr>
        <w:tabs>
          <w:tab w:val="center" w:pos="4252"/>
        </w:tabs>
        <w:rPr>
          <w:color w:val="2F5496"/>
        </w:rPr>
      </w:pPr>
      <w:r w:rsidRPr="00886C43">
        <w:rPr>
          <w:rFonts w:hint="eastAsia"/>
          <w:color w:val="2F5496"/>
        </w:rPr>
        <w:t>※添付書類</w:t>
      </w:r>
      <w:r w:rsidRPr="00886C43">
        <w:rPr>
          <w:color w:val="2F5496"/>
        </w:rPr>
        <w:tab/>
      </w:r>
    </w:p>
    <w:p w:rsidR="00886C43" w:rsidRPr="00886C43" w:rsidRDefault="00064C34" w:rsidP="00886C43">
      <w:pPr>
        <w:rPr>
          <w:color w:val="2F5496"/>
        </w:rPr>
      </w:pPr>
      <w:r>
        <w:rPr>
          <w:rFonts w:hint="eastAsia"/>
          <w:color w:val="2F5496"/>
        </w:rPr>
        <w:t>●</w:t>
      </w:r>
      <w:r w:rsidRPr="00064C34">
        <w:rPr>
          <w:rFonts w:hint="eastAsia"/>
          <w:color w:val="2F5496"/>
        </w:rPr>
        <w:t>補助金の交付を受けた年度</w:t>
      </w:r>
      <w:r w:rsidR="00886C43" w:rsidRPr="00886C43">
        <w:rPr>
          <w:rFonts w:hint="eastAsia"/>
          <w:color w:val="2F5496"/>
        </w:rPr>
        <w:t>の消費税及び地方消費税の確定申告書（写し）</w:t>
      </w:r>
    </w:p>
    <w:p w:rsidR="00064C34" w:rsidRDefault="00886C43" w:rsidP="00886C43">
      <w:pPr>
        <w:rPr>
          <w:color w:val="2F5496"/>
        </w:rPr>
      </w:pPr>
      <w:r w:rsidRPr="00886C43">
        <w:rPr>
          <w:rFonts w:hint="eastAsia"/>
          <w:color w:val="2F5496"/>
        </w:rPr>
        <w:t>●課税売上割合・控除対象仕入税額等の計算表（写し）</w:t>
      </w:r>
    </w:p>
    <w:p w:rsidR="00886C43" w:rsidRPr="00886C43" w:rsidRDefault="00064C34" w:rsidP="00064C34">
      <w:pPr>
        <w:widowControl/>
        <w:jc w:val="left"/>
        <w:rPr>
          <w:color w:val="2F5496"/>
        </w:rPr>
      </w:pPr>
      <w:r>
        <w:rPr>
          <w:color w:val="2F5496"/>
        </w:rPr>
        <w:br w:type="page"/>
      </w:r>
    </w:p>
    <w:p w:rsidR="00886C43" w:rsidRPr="00886C43" w:rsidRDefault="002F3B09" w:rsidP="00886C43">
      <w:pPr>
        <w:jc w:val="right"/>
      </w:pPr>
      <w:r>
        <w:rPr>
          <w:rFonts w:hint="eastAsia"/>
          <w:highlight w:val="yellow"/>
        </w:rPr>
        <w:lastRenderedPageBreak/>
        <w:t>（返還</w:t>
      </w:r>
      <w:r w:rsidR="00886C43" w:rsidRPr="00886C43">
        <w:rPr>
          <w:rFonts w:hint="eastAsia"/>
          <w:highlight w:val="yellow"/>
        </w:rPr>
        <w:t>がある場合）</w:t>
      </w:r>
    </w:p>
    <w:p w:rsidR="00886C43" w:rsidRDefault="00886C43" w:rsidP="00886C43">
      <w:pPr>
        <w:jc w:val="right"/>
      </w:pPr>
      <w:r w:rsidRPr="00886C43">
        <w:rPr>
          <w:rFonts w:hint="eastAsia"/>
          <w:highlight w:val="yellow"/>
        </w:rPr>
        <w:t>※一括比例配分方式</w:t>
      </w:r>
    </w:p>
    <w:p w:rsidR="00886C43" w:rsidRPr="00886C43" w:rsidRDefault="00886C43" w:rsidP="00886C43">
      <w:pPr>
        <w:jc w:val="right"/>
      </w:pPr>
    </w:p>
    <w:p w:rsidR="00886C43" w:rsidRPr="00886C43" w:rsidRDefault="00064C34" w:rsidP="00886C43">
      <w:r>
        <w:rPr>
          <w:rFonts w:hint="eastAsia"/>
        </w:rPr>
        <w:t>１　事業者</w:t>
      </w:r>
      <w:r w:rsidR="00886C43" w:rsidRPr="00886C43">
        <w:rPr>
          <w:rFonts w:hint="eastAsia"/>
        </w:rPr>
        <w:t xml:space="preserve">名　　　　　　　　</w:t>
      </w:r>
    </w:p>
    <w:p w:rsidR="00886C43" w:rsidRPr="00886C43" w:rsidRDefault="00886C43" w:rsidP="00886C43"/>
    <w:p w:rsidR="00886C43" w:rsidRPr="00886C43" w:rsidRDefault="00064C34" w:rsidP="00886C43">
      <w:r>
        <w:rPr>
          <w:rFonts w:hint="eastAsia"/>
        </w:rPr>
        <w:t xml:space="preserve">２　</w:t>
      </w:r>
      <w:r w:rsidR="00886C43" w:rsidRPr="00886C43">
        <w:rPr>
          <w:rFonts w:hint="eastAsia"/>
        </w:rPr>
        <w:t xml:space="preserve">所在地　　　</w:t>
      </w:r>
    </w:p>
    <w:p w:rsidR="00886C43" w:rsidRPr="00886C43" w:rsidRDefault="00886C43" w:rsidP="00886C43"/>
    <w:p w:rsidR="007E06EA" w:rsidRPr="00724EA7" w:rsidRDefault="00064C34" w:rsidP="00064C34">
      <w:pPr>
        <w:ind w:left="2310" w:hangingChars="1100" w:hanging="2310"/>
      </w:pPr>
      <w:r>
        <w:rPr>
          <w:rFonts w:hint="eastAsia"/>
        </w:rPr>
        <w:t>３</w:t>
      </w:r>
      <w:r w:rsidR="007E06EA" w:rsidRPr="00724EA7">
        <w:rPr>
          <w:rFonts w:hint="eastAsia"/>
        </w:rPr>
        <w:t xml:space="preserve">　補助事業名　　　</w:t>
      </w:r>
      <w:r>
        <w:rPr>
          <w:rFonts w:hint="eastAsia"/>
        </w:rPr>
        <w:t xml:space="preserve">　令和２年度香川県新型コロナウイルス感染症緊急包括支援事業費補助金等（障害分）</w:t>
      </w:r>
    </w:p>
    <w:p w:rsidR="00886C43" w:rsidRPr="00886C43" w:rsidRDefault="00886C43" w:rsidP="00886C43"/>
    <w:p w:rsidR="00886C43" w:rsidRPr="00A4526C" w:rsidRDefault="00064C34" w:rsidP="00886C43">
      <w:pPr>
        <w:rPr>
          <w:color w:val="000000"/>
        </w:rPr>
      </w:pPr>
      <w:r>
        <w:rPr>
          <w:rFonts w:hint="eastAsia"/>
        </w:rPr>
        <w:t>４</w:t>
      </w:r>
      <w:r w:rsidR="008464F6">
        <w:rPr>
          <w:rFonts w:hint="eastAsia"/>
        </w:rPr>
        <w:t xml:space="preserve">　</w:t>
      </w:r>
      <w:r w:rsidR="00886C43" w:rsidRPr="00886C43">
        <w:rPr>
          <w:rFonts w:hint="eastAsia"/>
        </w:rPr>
        <w:t xml:space="preserve">補助金確定額　　</w:t>
      </w:r>
      <w:r w:rsidR="00886C43">
        <w:rPr>
          <w:rFonts w:hint="eastAsia"/>
        </w:rPr>
        <w:t xml:space="preserve">　　　　　　　　　　</w:t>
      </w:r>
      <w:r w:rsidR="00886C43" w:rsidRPr="00A4526C">
        <w:rPr>
          <w:rFonts w:hint="eastAsia"/>
          <w:color w:val="000000"/>
        </w:rPr>
        <w:t>円</w:t>
      </w:r>
    </w:p>
    <w:p w:rsidR="00886C43" w:rsidRPr="00886C43" w:rsidRDefault="00886C43" w:rsidP="00886C43"/>
    <w:p w:rsidR="00886C43" w:rsidRPr="00886C43" w:rsidRDefault="00064C34" w:rsidP="00886C43">
      <w:r>
        <w:rPr>
          <w:rFonts w:hint="eastAsia"/>
        </w:rPr>
        <w:t>５</w:t>
      </w:r>
      <w:r w:rsidR="00886C43" w:rsidRPr="00886C43">
        <w:rPr>
          <w:rFonts w:hint="eastAsia"/>
        </w:rPr>
        <w:t xml:space="preserve">　概要</w:t>
      </w:r>
    </w:p>
    <w:p w:rsidR="00886C43" w:rsidRPr="00886C43" w:rsidRDefault="00886C43" w:rsidP="00886C43">
      <w:r w:rsidRPr="00886C43">
        <w:rPr>
          <w:rFonts w:hint="eastAsia"/>
        </w:rPr>
        <w:t>（１）補助金の使途の内訳</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11"/>
        <w:gridCol w:w="1843"/>
        <w:gridCol w:w="1843"/>
        <w:gridCol w:w="1984"/>
      </w:tblGrid>
      <w:tr w:rsidR="00886C43" w:rsidRPr="00886C43" w:rsidTr="00064C34">
        <w:trPr>
          <w:trHeight w:val="419"/>
        </w:trPr>
        <w:tc>
          <w:tcPr>
            <w:tcW w:w="2093" w:type="dxa"/>
            <w:gridSpan w:val="2"/>
            <w:shd w:val="clear" w:color="auto" w:fill="auto"/>
            <w:vAlign w:val="center"/>
          </w:tcPr>
          <w:p w:rsidR="00886C43" w:rsidRPr="00886C43" w:rsidRDefault="00886C43" w:rsidP="00886C43">
            <w:pPr>
              <w:jc w:val="center"/>
            </w:pPr>
            <w:r w:rsidRPr="00886C43">
              <w:rPr>
                <w:rFonts w:hint="eastAsia"/>
              </w:rPr>
              <w:t>区分</w:t>
            </w:r>
          </w:p>
        </w:tc>
        <w:tc>
          <w:tcPr>
            <w:tcW w:w="1843" w:type="dxa"/>
            <w:shd w:val="clear" w:color="auto" w:fill="auto"/>
            <w:vAlign w:val="center"/>
          </w:tcPr>
          <w:p w:rsidR="00886C43" w:rsidRPr="00886C43" w:rsidRDefault="00886C43" w:rsidP="00886C43">
            <w:pPr>
              <w:jc w:val="center"/>
            </w:pPr>
            <w:r w:rsidRPr="00886C43">
              <w:rPr>
                <w:rFonts w:hint="eastAsia"/>
              </w:rPr>
              <w:t>課税仕入</w:t>
            </w:r>
          </w:p>
        </w:tc>
        <w:tc>
          <w:tcPr>
            <w:tcW w:w="1843" w:type="dxa"/>
            <w:shd w:val="clear" w:color="auto" w:fill="auto"/>
            <w:vAlign w:val="center"/>
          </w:tcPr>
          <w:p w:rsidR="00886C43" w:rsidRPr="00886C43" w:rsidRDefault="00886C43" w:rsidP="00886C43">
            <w:pPr>
              <w:jc w:val="center"/>
            </w:pPr>
            <w:r w:rsidRPr="00886C43">
              <w:rPr>
                <w:rFonts w:hint="eastAsia"/>
              </w:rPr>
              <w:t>非課税仕入</w:t>
            </w:r>
          </w:p>
        </w:tc>
        <w:tc>
          <w:tcPr>
            <w:tcW w:w="1984" w:type="dxa"/>
            <w:shd w:val="clear" w:color="auto" w:fill="auto"/>
            <w:vAlign w:val="center"/>
          </w:tcPr>
          <w:p w:rsidR="00886C43" w:rsidRPr="00886C43" w:rsidRDefault="00886C43" w:rsidP="00886C43">
            <w:pPr>
              <w:jc w:val="center"/>
            </w:pPr>
            <w:r w:rsidRPr="00886C43">
              <w:rPr>
                <w:rFonts w:hint="eastAsia"/>
              </w:rPr>
              <w:t>合計</w:t>
            </w:r>
          </w:p>
        </w:tc>
      </w:tr>
      <w:tr w:rsidR="00886C43" w:rsidRPr="00886C43" w:rsidTr="00064C34">
        <w:tc>
          <w:tcPr>
            <w:tcW w:w="582" w:type="dxa"/>
            <w:vMerge w:val="restart"/>
            <w:shd w:val="clear" w:color="auto" w:fill="auto"/>
            <w:textDirection w:val="tbRlV"/>
          </w:tcPr>
          <w:p w:rsidR="00886C43" w:rsidRPr="00886C43" w:rsidRDefault="00886C43" w:rsidP="00886C43">
            <w:pPr>
              <w:ind w:left="113" w:right="113"/>
            </w:pPr>
            <w:r w:rsidRPr="00886C43">
              <w:rPr>
                <w:rFonts w:hint="eastAsia"/>
              </w:rPr>
              <w:t>経費の内訳</w:t>
            </w:r>
          </w:p>
        </w:tc>
        <w:tc>
          <w:tcPr>
            <w:tcW w:w="1511" w:type="dxa"/>
            <w:shd w:val="clear" w:color="auto" w:fill="auto"/>
          </w:tcPr>
          <w:p w:rsidR="00886C43" w:rsidRPr="00886C43" w:rsidRDefault="00886C43" w:rsidP="00886C43">
            <w:pPr>
              <w:rPr>
                <w:color w:val="FF0000"/>
              </w:rPr>
            </w:pPr>
          </w:p>
        </w:tc>
        <w:tc>
          <w:tcPr>
            <w:tcW w:w="1843" w:type="dxa"/>
            <w:shd w:val="clear" w:color="auto" w:fill="auto"/>
          </w:tcPr>
          <w:p w:rsidR="00886C43" w:rsidRPr="00886C43" w:rsidRDefault="00886C43" w:rsidP="00886C43">
            <w:pPr>
              <w:jc w:val="right"/>
              <w:rPr>
                <w:color w:val="FF0000"/>
              </w:rPr>
            </w:pPr>
          </w:p>
        </w:tc>
        <w:tc>
          <w:tcPr>
            <w:tcW w:w="1843" w:type="dxa"/>
            <w:shd w:val="clear" w:color="auto" w:fill="auto"/>
          </w:tcPr>
          <w:p w:rsidR="00886C43" w:rsidRPr="00886C43" w:rsidRDefault="00886C43" w:rsidP="00886C43">
            <w:pPr>
              <w:jc w:val="right"/>
              <w:rPr>
                <w:color w:val="FF0000"/>
              </w:rPr>
            </w:pPr>
          </w:p>
        </w:tc>
        <w:tc>
          <w:tcPr>
            <w:tcW w:w="1984" w:type="dxa"/>
            <w:shd w:val="clear" w:color="auto" w:fill="auto"/>
          </w:tcPr>
          <w:p w:rsidR="00886C43" w:rsidRPr="00886C43" w:rsidRDefault="00886C43" w:rsidP="00886C43">
            <w:pPr>
              <w:jc w:val="right"/>
            </w:pPr>
          </w:p>
        </w:tc>
      </w:tr>
      <w:tr w:rsidR="00886C43" w:rsidRPr="00886C43" w:rsidTr="00064C34">
        <w:tc>
          <w:tcPr>
            <w:tcW w:w="582" w:type="dxa"/>
            <w:vMerge/>
            <w:shd w:val="clear" w:color="auto" w:fill="auto"/>
          </w:tcPr>
          <w:p w:rsidR="00886C43" w:rsidRPr="00886C43" w:rsidRDefault="00886C43" w:rsidP="00886C43"/>
        </w:tc>
        <w:tc>
          <w:tcPr>
            <w:tcW w:w="1511" w:type="dxa"/>
            <w:shd w:val="clear" w:color="auto" w:fill="auto"/>
          </w:tcPr>
          <w:p w:rsidR="00886C43" w:rsidRPr="00886C43" w:rsidRDefault="00886C43" w:rsidP="00886C43"/>
        </w:tc>
        <w:tc>
          <w:tcPr>
            <w:tcW w:w="1843" w:type="dxa"/>
            <w:shd w:val="clear" w:color="auto" w:fill="auto"/>
          </w:tcPr>
          <w:p w:rsidR="00886C43" w:rsidRPr="00886C43" w:rsidRDefault="00886C43" w:rsidP="00886C43">
            <w:pPr>
              <w:jc w:val="right"/>
            </w:pPr>
          </w:p>
        </w:tc>
        <w:tc>
          <w:tcPr>
            <w:tcW w:w="1843" w:type="dxa"/>
            <w:shd w:val="clear" w:color="auto" w:fill="auto"/>
          </w:tcPr>
          <w:p w:rsidR="00886C43" w:rsidRPr="00886C43" w:rsidRDefault="00886C43" w:rsidP="00886C43">
            <w:pPr>
              <w:jc w:val="right"/>
            </w:pPr>
          </w:p>
        </w:tc>
        <w:tc>
          <w:tcPr>
            <w:tcW w:w="1984" w:type="dxa"/>
            <w:shd w:val="clear" w:color="auto" w:fill="auto"/>
          </w:tcPr>
          <w:p w:rsidR="00886C43" w:rsidRPr="00886C43" w:rsidRDefault="00886C43" w:rsidP="00886C43">
            <w:pPr>
              <w:jc w:val="right"/>
            </w:pPr>
          </w:p>
        </w:tc>
      </w:tr>
      <w:tr w:rsidR="00886C43" w:rsidRPr="00886C43" w:rsidTr="00064C34">
        <w:tc>
          <w:tcPr>
            <w:tcW w:w="582" w:type="dxa"/>
            <w:vMerge/>
            <w:shd w:val="clear" w:color="auto" w:fill="auto"/>
          </w:tcPr>
          <w:p w:rsidR="00886C43" w:rsidRPr="00886C43" w:rsidRDefault="00886C43" w:rsidP="00886C43"/>
        </w:tc>
        <w:tc>
          <w:tcPr>
            <w:tcW w:w="1511" w:type="dxa"/>
            <w:shd w:val="clear" w:color="auto" w:fill="auto"/>
          </w:tcPr>
          <w:p w:rsidR="00886C43" w:rsidRPr="00886C43" w:rsidRDefault="00886C43" w:rsidP="00886C43"/>
        </w:tc>
        <w:tc>
          <w:tcPr>
            <w:tcW w:w="1843" w:type="dxa"/>
            <w:shd w:val="clear" w:color="auto" w:fill="auto"/>
          </w:tcPr>
          <w:p w:rsidR="00886C43" w:rsidRPr="00886C43" w:rsidRDefault="00886C43" w:rsidP="00886C43">
            <w:pPr>
              <w:jc w:val="right"/>
            </w:pPr>
          </w:p>
        </w:tc>
        <w:tc>
          <w:tcPr>
            <w:tcW w:w="1843" w:type="dxa"/>
            <w:shd w:val="clear" w:color="auto" w:fill="auto"/>
          </w:tcPr>
          <w:p w:rsidR="00886C43" w:rsidRPr="00886C43" w:rsidRDefault="00886C43" w:rsidP="00886C43">
            <w:pPr>
              <w:jc w:val="right"/>
            </w:pPr>
          </w:p>
        </w:tc>
        <w:tc>
          <w:tcPr>
            <w:tcW w:w="1984" w:type="dxa"/>
            <w:shd w:val="clear" w:color="auto" w:fill="auto"/>
          </w:tcPr>
          <w:p w:rsidR="00886C43" w:rsidRPr="00886C43" w:rsidRDefault="00886C43" w:rsidP="00886C43">
            <w:pPr>
              <w:jc w:val="right"/>
            </w:pPr>
          </w:p>
        </w:tc>
      </w:tr>
      <w:tr w:rsidR="00886C43" w:rsidRPr="00886C43" w:rsidTr="00064C34">
        <w:tc>
          <w:tcPr>
            <w:tcW w:w="582" w:type="dxa"/>
            <w:vMerge/>
            <w:shd w:val="clear" w:color="auto" w:fill="auto"/>
          </w:tcPr>
          <w:p w:rsidR="00886C43" w:rsidRPr="00886C43" w:rsidRDefault="00886C43" w:rsidP="00886C43"/>
        </w:tc>
        <w:tc>
          <w:tcPr>
            <w:tcW w:w="1511" w:type="dxa"/>
            <w:shd w:val="clear" w:color="auto" w:fill="auto"/>
          </w:tcPr>
          <w:p w:rsidR="00886C43" w:rsidRPr="00886C43" w:rsidRDefault="00886C43" w:rsidP="00886C43"/>
        </w:tc>
        <w:tc>
          <w:tcPr>
            <w:tcW w:w="1843" w:type="dxa"/>
            <w:shd w:val="clear" w:color="auto" w:fill="auto"/>
          </w:tcPr>
          <w:p w:rsidR="00886C43" w:rsidRPr="00886C43" w:rsidRDefault="00886C43" w:rsidP="00886C43">
            <w:pPr>
              <w:jc w:val="right"/>
            </w:pPr>
          </w:p>
        </w:tc>
        <w:tc>
          <w:tcPr>
            <w:tcW w:w="1843" w:type="dxa"/>
            <w:shd w:val="clear" w:color="auto" w:fill="auto"/>
          </w:tcPr>
          <w:p w:rsidR="00886C43" w:rsidRPr="00886C43" w:rsidRDefault="00886C43" w:rsidP="00886C43">
            <w:pPr>
              <w:jc w:val="right"/>
            </w:pPr>
          </w:p>
        </w:tc>
        <w:tc>
          <w:tcPr>
            <w:tcW w:w="1984" w:type="dxa"/>
            <w:shd w:val="clear" w:color="auto" w:fill="auto"/>
          </w:tcPr>
          <w:p w:rsidR="00886C43" w:rsidRPr="00886C43" w:rsidRDefault="00886C43" w:rsidP="00886C43">
            <w:pPr>
              <w:jc w:val="right"/>
            </w:pPr>
          </w:p>
        </w:tc>
      </w:tr>
      <w:tr w:rsidR="00886C43" w:rsidRPr="00886C43" w:rsidTr="00064C34">
        <w:tc>
          <w:tcPr>
            <w:tcW w:w="582" w:type="dxa"/>
            <w:vMerge/>
            <w:shd w:val="clear" w:color="auto" w:fill="auto"/>
          </w:tcPr>
          <w:p w:rsidR="00886C43" w:rsidRPr="00886C43" w:rsidRDefault="00886C43" w:rsidP="00886C43"/>
        </w:tc>
        <w:tc>
          <w:tcPr>
            <w:tcW w:w="1511" w:type="dxa"/>
            <w:shd w:val="clear" w:color="auto" w:fill="auto"/>
          </w:tcPr>
          <w:p w:rsidR="00886C43" w:rsidRPr="00886C43" w:rsidRDefault="00886C43" w:rsidP="00886C43"/>
        </w:tc>
        <w:tc>
          <w:tcPr>
            <w:tcW w:w="1843" w:type="dxa"/>
            <w:shd w:val="clear" w:color="auto" w:fill="auto"/>
          </w:tcPr>
          <w:p w:rsidR="00886C43" w:rsidRPr="00886C43" w:rsidRDefault="00886C43" w:rsidP="00886C43">
            <w:pPr>
              <w:jc w:val="right"/>
            </w:pPr>
          </w:p>
        </w:tc>
        <w:tc>
          <w:tcPr>
            <w:tcW w:w="1843" w:type="dxa"/>
            <w:shd w:val="clear" w:color="auto" w:fill="auto"/>
          </w:tcPr>
          <w:p w:rsidR="00886C43" w:rsidRPr="00886C43" w:rsidRDefault="00886C43" w:rsidP="00886C43">
            <w:pPr>
              <w:jc w:val="right"/>
            </w:pPr>
          </w:p>
        </w:tc>
        <w:tc>
          <w:tcPr>
            <w:tcW w:w="1984" w:type="dxa"/>
            <w:shd w:val="clear" w:color="auto" w:fill="auto"/>
          </w:tcPr>
          <w:p w:rsidR="00886C43" w:rsidRPr="00886C43" w:rsidRDefault="00886C43" w:rsidP="00886C43">
            <w:pPr>
              <w:jc w:val="right"/>
            </w:pPr>
          </w:p>
        </w:tc>
      </w:tr>
      <w:tr w:rsidR="00886C43" w:rsidRPr="00886C43" w:rsidTr="00064C34">
        <w:tc>
          <w:tcPr>
            <w:tcW w:w="582" w:type="dxa"/>
            <w:vMerge/>
            <w:shd w:val="clear" w:color="auto" w:fill="auto"/>
          </w:tcPr>
          <w:p w:rsidR="00886C43" w:rsidRPr="00886C43" w:rsidRDefault="00886C43" w:rsidP="00886C43"/>
        </w:tc>
        <w:tc>
          <w:tcPr>
            <w:tcW w:w="1511" w:type="dxa"/>
            <w:shd w:val="clear" w:color="auto" w:fill="auto"/>
          </w:tcPr>
          <w:p w:rsidR="00886C43" w:rsidRPr="00886C43" w:rsidRDefault="00886C43" w:rsidP="00886C43">
            <w:r w:rsidRPr="00886C43">
              <w:rPr>
                <w:rFonts w:hint="eastAsia"/>
              </w:rPr>
              <w:t>合計</w:t>
            </w:r>
          </w:p>
        </w:tc>
        <w:tc>
          <w:tcPr>
            <w:tcW w:w="1843" w:type="dxa"/>
            <w:shd w:val="clear" w:color="auto" w:fill="auto"/>
          </w:tcPr>
          <w:p w:rsidR="00886C43" w:rsidRPr="00886C43" w:rsidRDefault="00886C43" w:rsidP="00886C43">
            <w:pPr>
              <w:jc w:val="right"/>
              <w:rPr>
                <w:color w:val="FF0000"/>
              </w:rPr>
            </w:pPr>
          </w:p>
        </w:tc>
        <w:tc>
          <w:tcPr>
            <w:tcW w:w="1843" w:type="dxa"/>
            <w:shd w:val="clear" w:color="auto" w:fill="auto"/>
          </w:tcPr>
          <w:p w:rsidR="00886C43" w:rsidRPr="00886C43" w:rsidRDefault="00886C43" w:rsidP="00886C43">
            <w:pPr>
              <w:jc w:val="right"/>
              <w:rPr>
                <w:color w:val="FF0000"/>
              </w:rPr>
            </w:pPr>
          </w:p>
        </w:tc>
        <w:tc>
          <w:tcPr>
            <w:tcW w:w="1984" w:type="dxa"/>
            <w:shd w:val="clear" w:color="auto" w:fill="auto"/>
          </w:tcPr>
          <w:p w:rsidR="00886C43" w:rsidRPr="00886C43" w:rsidRDefault="00886C43" w:rsidP="00886C43">
            <w:pPr>
              <w:jc w:val="right"/>
              <w:rPr>
                <w:color w:val="FF0000"/>
              </w:rPr>
            </w:pPr>
          </w:p>
        </w:tc>
      </w:tr>
    </w:tbl>
    <w:p w:rsidR="00886C43" w:rsidRPr="00886C43" w:rsidRDefault="00886C43" w:rsidP="00886C43"/>
    <w:p w:rsidR="00886C43" w:rsidRPr="00886C43" w:rsidRDefault="00886C43" w:rsidP="00886C43">
      <w:pPr>
        <w:rPr>
          <w:rFonts w:ascii="ＭＳ 明朝" w:hAnsi="ＭＳ 明朝"/>
        </w:rPr>
      </w:pPr>
      <w:r w:rsidRPr="00886C43">
        <w:rPr>
          <w:rFonts w:ascii="ＭＳ 明朝" w:hAnsi="ＭＳ 明朝" w:hint="eastAsia"/>
        </w:rPr>
        <w:t>（２）課税売上割合</w:t>
      </w:r>
    </w:p>
    <w:p w:rsidR="00886C43" w:rsidRPr="00886C43" w:rsidRDefault="00886C43" w:rsidP="00886C43">
      <w:pPr>
        <w:rPr>
          <w:rFonts w:ascii="ＭＳ 明朝" w:hAnsi="ＭＳ 明朝"/>
        </w:rPr>
      </w:pPr>
      <w:r w:rsidRPr="00886C43">
        <w:rPr>
          <w:rFonts w:ascii="ＭＳ 明朝" w:hAnsi="ＭＳ 明朝" w:hint="eastAsia"/>
        </w:rPr>
        <w:t xml:space="preserve">　　　</w:t>
      </w:r>
    </w:p>
    <w:p w:rsidR="00886C43" w:rsidRPr="00886C43" w:rsidRDefault="00886C43" w:rsidP="00886C43">
      <w:pPr>
        <w:rPr>
          <w:rFonts w:ascii="ＭＳ 明朝" w:hAnsi="ＭＳ 明朝"/>
        </w:rPr>
      </w:pPr>
      <w:r w:rsidRPr="00886C43">
        <w:rPr>
          <w:rFonts w:ascii="ＭＳ 明朝" w:hAnsi="ＭＳ 明朝" w:hint="eastAsia"/>
        </w:rPr>
        <w:t>（３）支出のうち課税仕入れの占める割合</w:t>
      </w:r>
    </w:p>
    <w:p w:rsidR="00886C43" w:rsidRPr="00886C43" w:rsidRDefault="00886C43" w:rsidP="00886C43">
      <w:pPr>
        <w:rPr>
          <w:rFonts w:ascii="ＭＳ 明朝" w:hAnsi="ＭＳ 明朝"/>
        </w:rPr>
      </w:pPr>
      <w:r w:rsidRPr="00886C43">
        <w:rPr>
          <w:rFonts w:ascii="ＭＳ 明朝" w:hAnsi="ＭＳ 明朝" w:hint="eastAsia"/>
        </w:rPr>
        <w:t xml:space="preserve">　　　</w:t>
      </w:r>
    </w:p>
    <w:p w:rsidR="00886C43" w:rsidRPr="00886C43" w:rsidRDefault="00886C43" w:rsidP="00886C43">
      <w:pPr>
        <w:rPr>
          <w:rFonts w:ascii="ＭＳ 明朝" w:hAnsi="ＭＳ 明朝"/>
        </w:rPr>
      </w:pPr>
      <w:r w:rsidRPr="00886C43">
        <w:rPr>
          <w:rFonts w:ascii="ＭＳ 明朝" w:hAnsi="ＭＳ 明朝" w:hint="eastAsia"/>
        </w:rPr>
        <w:t>（４）仕入控除税額</w:t>
      </w:r>
    </w:p>
    <w:p w:rsidR="00886C43" w:rsidRPr="00886C43" w:rsidRDefault="00886C43" w:rsidP="00886C43">
      <w:pPr>
        <w:rPr>
          <w:rFonts w:ascii="ＭＳ 明朝" w:hAnsi="ＭＳ 明朝"/>
          <w:color w:val="FF0000"/>
        </w:rPr>
      </w:pPr>
      <w:r w:rsidRPr="00886C43">
        <w:rPr>
          <w:rFonts w:ascii="ＭＳ 明朝" w:hAnsi="ＭＳ 明朝" w:hint="eastAsia"/>
        </w:rPr>
        <w:t xml:space="preserve">　　　</w:t>
      </w:r>
    </w:p>
    <w:p w:rsidR="00886C43" w:rsidRDefault="00886C43" w:rsidP="00886C43">
      <w:pPr>
        <w:tabs>
          <w:tab w:val="center" w:pos="4252"/>
        </w:tabs>
        <w:rPr>
          <w:rFonts w:ascii="ＭＳ 明朝" w:hAnsi="ＭＳ 明朝"/>
          <w:color w:val="2F5496"/>
        </w:rPr>
      </w:pPr>
    </w:p>
    <w:p w:rsidR="00886C43" w:rsidRPr="00886C43" w:rsidRDefault="00886C43" w:rsidP="00886C43">
      <w:pPr>
        <w:tabs>
          <w:tab w:val="center" w:pos="4252"/>
        </w:tabs>
        <w:rPr>
          <w:rFonts w:ascii="ＭＳ 明朝" w:hAnsi="ＭＳ 明朝"/>
          <w:color w:val="2F5496"/>
        </w:rPr>
      </w:pPr>
      <w:r w:rsidRPr="00886C43">
        <w:rPr>
          <w:rFonts w:ascii="ＭＳ 明朝" w:hAnsi="ＭＳ 明朝" w:hint="eastAsia"/>
          <w:color w:val="2F5496"/>
        </w:rPr>
        <w:t>※添付書類</w:t>
      </w:r>
      <w:r w:rsidRPr="00886C43">
        <w:rPr>
          <w:rFonts w:ascii="ＭＳ 明朝" w:hAnsi="ＭＳ 明朝"/>
          <w:color w:val="2F5496"/>
        </w:rPr>
        <w:tab/>
      </w:r>
    </w:p>
    <w:p w:rsidR="00886C43" w:rsidRPr="00886C43" w:rsidRDefault="00064C34" w:rsidP="00886C43">
      <w:pPr>
        <w:rPr>
          <w:rFonts w:ascii="ＭＳ 明朝" w:hAnsi="ＭＳ 明朝"/>
          <w:color w:val="2F5496"/>
        </w:rPr>
      </w:pPr>
      <w:r>
        <w:rPr>
          <w:rFonts w:ascii="ＭＳ 明朝" w:hAnsi="ＭＳ 明朝" w:hint="eastAsia"/>
          <w:color w:val="2F5496"/>
        </w:rPr>
        <w:t>●</w:t>
      </w:r>
      <w:r w:rsidRPr="00064C34">
        <w:rPr>
          <w:rFonts w:ascii="ＭＳ 明朝" w:hAnsi="ＭＳ 明朝" w:hint="eastAsia"/>
          <w:color w:val="2F5496"/>
        </w:rPr>
        <w:t>補助金の交付を受けた年度</w:t>
      </w:r>
      <w:r w:rsidR="00886C43" w:rsidRPr="00886C43">
        <w:rPr>
          <w:rFonts w:ascii="ＭＳ 明朝" w:hAnsi="ＭＳ 明朝" w:hint="eastAsia"/>
          <w:color w:val="2F5496"/>
        </w:rPr>
        <w:t>の消費税及び地方消費税の確定申告書（写し）</w:t>
      </w:r>
    </w:p>
    <w:p w:rsidR="00886C43" w:rsidRPr="00886C43" w:rsidRDefault="00886C43" w:rsidP="00886C43">
      <w:pPr>
        <w:rPr>
          <w:rFonts w:ascii="ＭＳ 明朝" w:hAnsi="ＭＳ 明朝"/>
          <w:color w:val="2F5496"/>
        </w:rPr>
      </w:pPr>
      <w:r w:rsidRPr="00886C43">
        <w:rPr>
          <w:rFonts w:ascii="ＭＳ 明朝" w:hAnsi="ＭＳ 明朝" w:hint="eastAsia"/>
          <w:color w:val="2F5496"/>
        </w:rPr>
        <w:t>●課税売上割合・控除対象仕入税額等の計算表（写し）</w:t>
      </w:r>
    </w:p>
    <w:p w:rsidR="00886C43" w:rsidRPr="00886C43" w:rsidRDefault="00886C43" w:rsidP="00886C43">
      <w:pPr>
        <w:jc w:val="right"/>
      </w:pPr>
      <w:r>
        <w:rPr>
          <w:rFonts w:ascii="ＭＳ 明朝" w:hAnsi="ＭＳ 明朝"/>
          <w:color w:val="2F5496"/>
        </w:rPr>
        <w:br w:type="page"/>
      </w:r>
      <w:r w:rsidR="002F3B09">
        <w:rPr>
          <w:rFonts w:hint="eastAsia"/>
          <w:highlight w:val="yellow"/>
        </w:rPr>
        <w:lastRenderedPageBreak/>
        <w:t>（返還</w:t>
      </w:r>
      <w:r w:rsidRPr="00886C43">
        <w:rPr>
          <w:rFonts w:hint="eastAsia"/>
          <w:highlight w:val="yellow"/>
        </w:rPr>
        <w:t>がある場合）</w:t>
      </w:r>
    </w:p>
    <w:p w:rsidR="00886C43" w:rsidRDefault="00886C43" w:rsidP="00886C43">
      <w:pPr>
        <w:wordWrap w:val="0"/>
        <w:jc w:val="right"/>
      </w:pPr>
      <w:r w:rsidRPr="00886C43">
        <w:rPr>
          <w:rFonts w:hint="eastAsia"/>
          <w:highlight w:val="yellow"/>
        </w:rPr>
        <w:t xml:space="preserve">※個別対応方式　</w:t>
      </w:r>
    </w:p>
    <w:p w:rsidR="00886C43" w:rsidRPr="00886C43" w:rsidRDefault="00886C43" w:rsidP="00886C43">
      <w:pPr>
        <w:jc w:val="right"/>
      </w:pPr>
    </w:p>
    <w:p w:rsidR="00886C43" w:rsidRPr="00886C43" w:rsidRDefault="00064C34" w:rsidP="00886C43">
      <w:r>
        <w:rPr>
          <w:rFonts w:hint="eastAsia"/>
        </w:rPr>
        <w:t>１　事業者</w:t>
      </w:r>
      <w:r w:rsidR="00886C43" w:rsidRPr="00886C43">
        <w:rPr>
          <w:rFonts w:hint="eastAsia"/>
        </w:rPr>
        <w:t xml:space="preserve">名　　　　　　</w:t>
      </w:r>
    </w:p>
    <w:p w:rsidR="00886C43" w:rsidRPr="00886C43" w:rsidRDefault="00886C43" w:rsidP="00886C43"/>
    <w:p w:rsidR="00886C43" w:rsidRPr="00886C43" w:rsidRDefault="00064C34" w:rsidP="00886C43">
      <w:r>
        <w:rPr>
          <w:rFonts w:hint="eastAsia"/>
        </w:rPr>
        <w:t xml:space="preserve">２　</w:t>
      </w:r>
      <w:r w:rsidR="00886C43" w:rsidRPr="00886C43">
        <w:rPr>
          <w:rFonts w:hint="eastAsia"/>
        </w:rPr>
        <w:t xml:space="preserve">所在地　　　</w:t>
      </w:r>
    </w:p>
    <w:p w:rsidR="00886C43" w:rsidRPr="00886C43" w:rsidRDefault="00886C43" w:rsidP="00886C43"/>
    <w:p w:rsidR="00064C34" w:rsidRDefault="00064C34" w:rsidP="00064C34">
      <w:r>
        <w:rPr>
          <w:rFonts w:hint="eastAsia"/>
        </w:rPr>
        <w:t>３</w:t>
      </w:r>
      <w:r w:rsidR="007E06EA" w:rsidRPr="00724EA7">
        <w:rPr>
          <w:rFonts w:hint="eastAsia"/>
        </w:rPr>
        <w:t xml:space="preserve">　補助事業名　　　　</w:t>
      </w:r>
      <w:r>
        <w:rPr>
          <w:rFonts w:hint="eastAsia"/>
        </w:rPr>
        <w:t>令和２年度香川県新型コロナウイルス感染症緊急包括支援事業費</w:t>
      </w:r>
    </w:p>
    <w:p w:rsidR="007E06EA" w:rsidRPr="00724EA7" w:rsidRDefault="00064C34" w:rsidP="00064C34">
      <w:pPr>
        <w:ind w:firstLineChars="1100" w:firstLine="2310"/>
      </w:pPr>
      <w:r>
        <w:rPr>
          <w:rFonts w:hint="eastAsia"/>
        </w:rPr>
        <w:t>補助金等（障害分）</w:t>
      </w:r>
    </w:p>
    <w:p w:rsidR="00886C43" w:rsidRPr="00886C43" w:rsidRDefault="00886C43" w:rsidP="00886C43"/>
    <w:p w:rsidR="00886C43" w:rsidRPr="00A4526C" w:rsidRDefault="00064C34" w:rsidP="00886C43">
      <w:pPr>
        <w:rPr>
          <w:color w:val="000000"/>
        </w:rPr>
      </w:pPr>
      <w:r>
        <w:rPr>
          <w:rFonts w:hint="eastAsia"/>
        </w:rPr>
        <w:t>４</w:t>
      </w:r>
      <w:r w:rsidR="008464F6">
        <w:rPr>
          <w:rFonts w:hint="eastAsia"/>
        </w:rPr>
        <w:t xml:space="preserve">　</w:t>
      </w:r>
      <w:r w:rsidR="00886C43" w:rsidRPr="00886C43">
        <w:rPr>
          <w:rFonts w:hint="eastAsia"/>
        </w:rPr>
        <w:t xml:space="preserve">補助金確定額　　</w:t>
      </w:r>
      <w:r w:rsidR="00886C43">
        <w:rPr>
          <w:rFonts w:hint="eastAsia"/>
          <w:color w:val="FF0000"/>
        </w:rPr>
        <w:t xml:space="preserve">　　　　　　　　　　</w:t>
      </w:r>
      <w:r w:rsidR="00886C43" w:rsidRPr="00A4526C">
        <w:rPr>
          <w:rFonts w:hint="eastAsia"/>
          <w:color w:val="000000"/>
        </w:rPr>
        <w:t>円</w:t>
      </w:r>
    </w:p>
    <w:p w:rsidR="00886C43" w:rsidRPr="00886C43" w:rsidRDefault="00886C43" w:rsidP="00886C43"/>
    <w:p w:rsidR="00886C43" w:rsidRPr="00886C43" w:rsidRDefault="00064C34" w:rsidP="00886C43">
      <w:r>
        <w:rPr>
          <w:rFonts w:hint="eastAsia"/>
        </w:rPr>
        <w:t>５</w:t>
      </w:r>
      <w:r w:rsidR="00886C43" w:rsidRPr="00886C43">
        <w:rPr>
          <w:rFonts w:hint="eastAsia"/>
        </w:rPr>
        <w:t xml:space="preserve">　概要</w:t>
      </w:r>
    </w:p>
    <w:p w:rsidR="00886C43" w:rsidRPr="00886C43" w:rsidRDefault="00886C43" w:rsidP="00886C43">
      <w:pPr>
        <w:rPr>
          <w:szCs w:val="21"/>
        </w:rPr>
      </w:pPr>
      <w:r w:rsidRPr="00886C43">
        <w:rPr>
          <w:rFonts w:hint="eastAsia"/>
        </w:rPr>
        <w:t>（１）</w:t>
      </w:r>
      <w:r w:rsidRPr="00886C43">
        <w:rPr>
          <w:rFonts w:hint="eastAsia"/>
          <w:szCs w:val="21"/>
        </w:rPr>
        <w:t>補助金の使途の内訳</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56"/>
        <w:gridCol w:w="1402"/>
        <w:gridCol w:w="1402"/>
        <w:gridCol w:w="1402"/>
        <w:gridCol w:w="1458"/>
        <w:gridCol w:w="1418"/>
      </w:tblGrid>
      <w:tr w:rsidR="00886C43" w:rsidRPr="00886C43" w:rsidTr="00064C34">
        <w:tc>
          <w:tcPr>
            <w:tcW w:w="1702" w:type="dxa"/>
            <w:gridSpan w:val="2"/>
            <w:vMerge w:val="restart"/>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区分</w:t>
            </w:r>
          </w:p>
        </w:tc>
        <w:tc>
          <w:tcPr>
            <w:tcW w:w="4206" w:type="dxa"/>
            <w:gridSpan w:val="3"/>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課税仕入</w:t>
            </w:r>
          </w:p>
        </w:tc>
        <w:tc>
          <w:tcPr>
            <w:tcW w:w="1458" w:type="dxa"/>
            <w:vMerge w:val="restart"/>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非課税仕入</w:t>
            </w:r>
          </w:p>
        </w:tc>
        <w:tc>
          <w:tcPr>
            <w:tcW w:w="1418" w:type="dxa"/>
            <w:vMerge w:val="restart"/>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合計</w:t>
            </w:r>
          </w:p>
        </w:tc>
      </w:tr>
      <w:tr w:rsidR="00886C43" w:rsidRPr="00886C43" w:rsidTr="00064C34">
        <w:tc>
          <w:tcPr>
            <w:tcW w:w="1702" w:type="dxa"/>
            <w:gridSpan w:val="2"/>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402" w:type="dxa"/>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課税売上</w:t>
            </w:r>
          </w:p>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対応分</w:t>
            </w:r>
          </w:p>
        </w:tc>
        <w:tc>
          <w:tcPr>
            <w:tcW w:w="1402" w:type="dxa"/>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非課税売上</w:t>
            </w:r>
          </w:p>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対応分</w:t>
            </w:r>
          </w:p>
        </w:tc>
        <w:tc>
          <w:tcPr>
            <w:tcW w:w="1402" w:type="dxa"/>
            <w:shd w:val="clear" w:color="auto" w:fill="auto"/>
            <w:vAlign w:val="center"/>
          </w:tcPr>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共通</w:t>
            </w:r>
          </w:p>
          <w:p w:rsidR="00886C43" w:rsidRPr="00886C43" w:rsidRDefault="00886C43" w:rsidP="00886C43">
            <w:pPr>
              <w:widowControl/>
              <w:jc w:val="center"/>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対応分</w:t>
            </w:r>
          </w:p>
        </w:tc>
        <w:tc>
          <w:tcPr>
            <w:tcW w:w="1458"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418"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r>
      <w:tr w:rsidR="00886C43" w:rsidRPr="00886C43" w:rsidTr="00064C34">
        <w:tc>
          <w:tcPr>
            <w:tcW w:w="646" w:type="dxa"/>
            <w:vMerge w:val="restart"/>
            <w:shd w:val="clear" w:color="auto" w:fill="auto"/>
            <w:textDirection w:val="tbRlV"/>
          </w:tcPr>
          <w:p w:rsidR="00886C43" w:rsidRPr="00886C43" w:rsidRDefault="00886C43" w:rsidP="00886C43">
            <w:pPr>
              <w:widowControl/>
              <w:ind w:left="113" w:right="113"/>
              <w:jc w:val="left"/>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経費の内訳</w:t>
            </w:r>
          </w:p>
        </w:tc>
        <w:tc>
          <w:tcPr>
            <w:tcW w:w="1056" w:type="dxa"/>
            <w:shd w:val="clear" w:color="auto" w:fill="auto"/>
          </w:tcPr>
          <w:p w:rsidR="00886C43" w:rsidRPr="00886C43" w:rsidRDefault="00886C43" w:rsidP="00886C43">
            <w:pPr>
              <w:widowControl/>
              <w:jc w:val="lef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5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1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r>
      <w:tr w:rsidR="00886C43" w:rsidRPr="00886C43" w:rsidTr="00064C34">
        <w:tc>
          <w:tcPr>
            <w:tcW w:w="646"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056" w:type="dxa"/>
            <w:shd w:val="clear" w:color="auto" w:fill="auto"/>
          </w:tcPr>
          <w:p w:rsidR="00886C43" w:rsidRPr="00886C43" w:rsidRDefault="00886C43" w:rsidP="00886C43">
            <w:pPr>
              <w:widowControl/>
              <w:jc w:val="lef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5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1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r>
      <w:tr w:rsidR="00886C43" w:rsidRPr="00886C43" w:rsidTr="00064C34">
        <w:tc>
          <w:tcPr>
            <w:tcW w:w="646"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056" w:type="dxa"/>
            <w:shd w:val="clear" w:color="auto" w:fill="auto"/>
          </w:tcPr>
          <w:p w:rsidR="00886C43" w:rsidRPr="00886C43" w:rsidRDefault="00886C43" w:rsidP="00886C43">
            <w:pPr>
              <w:widowControl/>
              <w:jc w:val="lef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5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1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r>
      <w:tr w:rsidR="00886C43" w:rsidRPr="00886C43" w:rsidTr="00064C34">
        <w:tc>
          <w:tcPr>
            <w:tcW w:w="646"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056" w:type="dxa"/>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58"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18"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r>
      <w:tr w:rsidR="00886C43" w:rsidRPr="00886C43" w:rsidTr="00064C34">
        <w:tc>
          <w:tcPr>
            <w:tcW w:w="646"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056" w:type="dxa"/>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58"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c>
          <w:tcPr>
            <w:tcW w:w="1418" w:type="dxa"/>
            <w:shd w:val="clear" w:color="auto" w:fill="auto"/>
          </w:tcPr>
          <w:p w:rsidR="00886C43" w:rsidRPr="00886C43" w:rsidRDefault="00886C43" w:rsidP="00886C43">
            <w:pPr>
              <w:widowControl/>
              <w:jc w:val="right"/>
              <w:rPr>
                <w:rFonts w:ascii="ＭＳ 明朝" w:hAnsi="ＭＳ 明朝" w:cs="ＭＳ Ｐゴシック"/>
                <w:color w:val="000000"/>
                <w:kern w:val="0"/>
                <w:szCs w:val="21"/>
              </w:rPr>
            </w:pPr>
          </w:p>
        </w:tc>
      </w:tr>
      <w:tr w:rsidR="00886C43" w:rsidRPr="00886C43" w:rsidTr="00064C34">
        <w:tc>
          <w:tcPr>
            <w:tcW w:w="646" w:type="dxa"/>
            <w:vMerge/>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p>
        </w:tc>
        <w:tc>
          <w:tcPr>
            <w:tcW w:w="1056" w:type="dxa"/>
            <w:shd w:val="clear" w:color="auto" w:fill="auto"/>
          </w:tcPr>
          <w:p w:rsidR="00886C43" w:rsidRPr="00886C43" w:rsidRDefault="00886C43" w:rsidP="00886C43">
            <w:pPr>
              <w:widowControl/>
              <w:jc w:val="left"/>
              <w:rPr>
                <w:rFonts w:ascii="ＭＳ 明朝" w:hAnsi="ＭＳ 明朝" w:cs="ＭＳ Ｐゴシック"/>
                <w:color w:val="000000"/>
                <w:kern w:val="0"/>
                <w:szCs w:val="21"/>
              </w:rPr>
            </w:pPr>
            <w:r w:rsidRPr="00886C43">
              <w:rPr>
                <w:rFonts w:ascii="ＭＳ 明朝" w:hAnsi="ＭＳ 明朝" w:cs="ＭＳ Ｐゴシック" w:hint="eastAsia"/>
                <w:color w:val="000000"/>
                <w:kern w:val="0"/>
                <w:szCs w:val="21"/>
              </w:rPr>
              <w:t>合計</w:t>
            </w: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02"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5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c>
          <w:tcPr>
            <w:tcW w:w="1418" w:type="dxa"/>
            <w:shd w:val="clear" w:color="auto" w:fill="auto"/>
          </w:tcPr>
          <w:p w:rsidR="00886C43" w:rsidRPr="00886C43" w:rsidRDefault="00886C43" w:rsidP="00886C43">
            <w:pPr>
              <w:widowControl/>
              <w:jc w:val="right"/>
              <w:rPr>
                <w:rFonts w:ascii="ＭＳ 明朝" w:hAnsi="ＭＳ 明朝" w:cs="ＭＳ Ｐゴシック"/>
                <w:color w:val="FF0000"/>
                <w:kern w:val="0"/>
                <w:szCs w:val="21"/>
              </w:rPr>
            </w:pPr>
          </w:p>
        </w:tc>
      </w:tr>
    </w:tbl>
    <w:p w:rsidR="00886C43" w:rsidRPr="00886C43" w:rsidRDefault="00886C43" w:rsidP="00886C43"/>
    <w:p w:rsidR="00886C43" w:rsidRPr="00886C43" w:rsidRDefault="00886C43" w:rsidP="00886C43">
      <w:r w:rsidRPr="00886C43">
        <w:rPr>
          <w:rFonts w:hint="eastAsia"/>
        </w:rPr>
        <w:t>（２）課税売上割合</w:t>
      </w:r>
    </w:p>
    <w:p w:rsidR="00886C43" w:rsidRPr="00886C43" w:rsidRDefault="00886C43" w:rsidP="00886C43">
      <w:pPr>
        <w:rPr>
          <w:rFonts w:ascii="ＭＳ 明朝" w:hAnsi="ＭＳ 明朝"/>
        </w:rPr>
      </w:pPr>
      <w:r w:rsidRPr="00886C43">
        <w:rPr>
          <w:rFonts w:hint="eastAsia"/>
        </w:rPr>
        <w:t xml:space="preserve">　　</w:t>
      </w:r>
      <w:r w:rsidRPr="00886C43">
        <w:rPr>
          <w:rFonts w:ascii="ＭＳ 明朝" w:hAnsi="ＭＳ 明朝" w:hint="eastAsia"/>
        </w:rPr>
        <w:t xml:space="preserve">　</w:t>
      </w:r>
      <w:r w:rsidRPr="00886C43">
        <w:rPr>
          <w:rFonts w:ascii="ＭＳ 明朝" w:hAnsi="ＭＳ 明朝" w:hint="eastAsia"/>
          <w:color w:val="FF0000"/>
        </w:rPr>
        <w:t xml:space="preserve">　</w:t>
      </w:r>
    </w:p>
    <w:p w:rsidR="00886C43" w:rsidRPr="00886C43" w:rsidRDefault="00886C43" w:rsidP="00886C43">
      <w:pPr>
        <w:rPr>
          <w:rFonts w:ascii="ＭＳ 明朝" w:hAnsi="ＭＳ 明朝"/>
        </w:rPr>
      </w:pPr>
      <w:r w:rsidRPr="00886C43">
        <w:rPr>
          <w:rFonts w:ascii="ＭＳ 明朝" w:hAnsi="ＭＳ 明朝" w:hint="eastAsia"/>
        </w:rPr>
        <w:t>（３）仕入控除税額</w:t>
      </w:r>
    </w:p>
    <w:p w:rsidR="00886C43" w:rsidRDefault="00886C43" w:rsidP="00886C43">
      <w:pPr>
        <w:tabs>
          <w:tab w:val="center" w:pos="4252"/>
        </w:tabs>
        <w:rPr>
          <w:rFonts w:ascii="ＭＳ 明朝" w:hAnsi="ＭＳ 明朝"/>
          <w:color w:val="FF0000"/>
          <w:szCs w:val="21"/>
        </w:rPr>
      </w:pPr>
    </w:p>
    <w:p w:rsidR="00886C43" w:rsidRDefault="00886C43" w:rsidP="00886C43">
      <w:pPr>
        <w:tabs>
          <w:tab w:val="center" w:pos="4252"/>
        </w:tabs>
        <w:rPr>
          <w:rFonts w:ascii="ＭＳ 明朝" w:hAnsi="ＭＳ 明朝"/>
          <w:color w:val="FF0000"/>
          <w:szCs w:val="21"/>
        </w:rPr>
      </w:pPr>
    </w:p>
    <w:p w:rsidR="00886C43" w:rsidRPr="00886C43" w:rsidRDefault="00886C43" w:rsidP="00886C43">
      <w:pPr>
        <w:tabs>
          <w:tab w:val="center" w:pos="4252"/>
        </w:tabs>
        <w:rPr>
          <w:color w:val="2F5496"/>
        </w:rPr>
      </w:pPr>
      <w:r w:rsidRPr="00886C43">
        <w:rPr>
          <w:rFonts w:hint="eastAsia"/>
          <w:color w:val="2F5496"/>
        </w:rPr>
        <w:t>※添付書類</w:t>
      </w:r>
      <w:r w:rsidRPr="00886C43">
        <w:rPr>
          <w:color w:val="2F5496"/>
        </w:rPr>
        <w:tab/>
      </w:r>
    </w:p>
    <w:p w:rsidR="00886C43" w:rsidRPr="00886C43" w:rsidRDefault="00064C34" w:rsidP="00886C43">
      <w:pPr>
        <w:rPr>
          <w:color w:val="2F5496"/>
        </w:rPr>
      </w:pPr>
      <w:r>
        <w:rPr>
          <w:rFonts w:hint="eastAsia"/>
          <w:color w:val="2F5496"/>
        </w:rPr>
        <w:t>●</w:t>
      </w:r>
      <w:r w:rsidRPr="00064C34">
        <w:rPr>
          <w:rFonts w:hint="eastAsia"/>
          <w:color w:val="2F5496"/>
        </w:rPr>
        <w:t>補助金の交付を受けた年度</w:t>
      </w:r>
      <w:r w:rsidR="00886C43" w:rsidRPr="00886C43">
        <w:rPr>
          <w:rFonts w:hint="eastAsia"/>
          <w:color w:val="2F5496"/>
        </w:rPr>
        <w:t>の消費税及び地方消費税の確定申告書（写し）</w:t>
      </w:r>
    </w:p>
    <w:p w:rsidR="00886C43" w:rsidRDefault="00886C43" w:rsidP="00886C43">
      <w:pPr>
        <w:rPr>
          <w:color w:val="2F5496"/>
        </w:rPr>
      </w:pPr>
      <w:r w:rsidRPr="00886C43">
        <w:rPr>
          <w:rFonts w:hint="eastAsia"/>
          <w:color w:val="2F5496"/>
        </w:rPr>
        <w:t>●課税売上割合・控除対象仕入税額等の計算表（写し）</w:t>
      </w:r>
    </w:p>
    <w:p w:rsidR="00695410" w:rsidRDefault="00695410" w:rsidP="00E0262F">
      <w:pPr>
        <w:ind w:right="840"/>
      </w:pPr>
    </w:p>
    <w:sectPr w:rsidR="006954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6A" w:rsidRDefault="00BD256A" w:rsidP="00886C43">
      <w:r>
        <w:separator/>
      </w:r>
    </w:p>
  </w:endnote>
  <w:endnote w:type="continuationSeparator" w:id="0">
    <w:p w:rsidR="00BD256A" w:rsidRDefault="00BD256A" w:rsidP="0088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6A" w:rsidRDefault="00BD256A" w:rsidP="00886C43">
      <w:r>
        <w:separator/>
      </w:r>
    </w:p>
  </w:footnote>
  <w:footnote w:type="continuationSeparator" w:id="0">
    <w:p w:rsidR="00BD256A" w:rsidRDefault="00BD256A" w:rsidP="0088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523DA"/>
    <w:rsid w:val="00064C34"/>
    <w:rsid w:val="00065DC3"/>
    <w:rsid w:val="00134036"/>
    <w:rsid w:val="002F3B09"/>
    <w:rsid w:val="0036620C"/>
    <w:rsid w:val="004004AF"/>
    <w:rsid w:val="00425E3F"/>
    <w:rsid w:val="006510BE"/>
    <w:rsid w:val="00695410"/>
    <w:rsid w:val="007E06EA"/>
    <w:rsid w:val="00801E2A"/>
    <w:rsid w:val="008464F6"/>
    <w:rsid w:val="00886C43"/>
    <w:rsid w:val="00926B0E"/>
    <w:rsid w:val="009462D9"/>
    <w:rsid w:val="009B14D9"/>
    <w:rsid w:val="00A4526C"/>
    <w:rsid w:val="00AA7BB2"/>
    <w:rsid w:val="00AB3442"/>
    <w:rsid w:val="00AE36AF"/>
    <w:rsid w:val="00B20A3C"/>
    <w:rsid w:val="00BD256A"/>
    <w:rsid w:val="00CA1F96"/>
    <w:rsid w:val="00CB7942"/>
    <w:rsid w:val="00D46299"/>
    <w:rsid w:val="00DA2F0F"/>
    <w:rsid w:val="00E0262F"/>
    <w:rsid w:val="00E4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336780"/>
  <w15:chartTrackingRefBased/>
  <w15:docId w15:val="{78508A4D-F100-4AE5-9857-AC527ECB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C43"/>
    <w:pPr>
      <w:tabs>
        <w:tab w:val="center" w:pos="4252"/>
        <w:tab w:val="right" w:pos="8504"/>
      </w:tabs>
      <w:snapToGrid w:val="0"/>
    </w:pPr>
  </w:style>
  <w:style w:type="character" w:customStyle="1" w:styleId="a5">
    <w:name w:val="ヘッダー (文字)"/>
    <w:link w:val="a4"/>
    <w:uiPriority w:val="99"/>
    <w:rsid w:val="00886C43"/>
    <w:rPr>
      <w:kern w:val="2"/>
      <w:sz w:val="21"/>
      <w:szCs w:val="24"/>
    </w:rPr>
  </w:style>
  <w:style w:type="paragraph" w:styleId="a6">
    <w:name w:val="footer"/>
    <w:basedOn w:val="a"/>
    <w:link w:val="a7"/>
    <w:uiPriority w:val="99"/>
    <w:unhideWhenUsed/>
    <w:rsid w:val="00886C43"/>
    <w:pPr>
      <w:tabs>
        <w:tab w:val="center" w:pos="4252"/>
        <w:tab w:val="right" w:pos="8504"/>
      </w:tabs>
      <w:snapToGrid w:val="0"/>
    </w:pPr>
  </w:style>
  <w:style w:type="character" w:customStyle="1" w:styleId="a7">
    <w:name w:val="フッター (文字)"/>
    <w:link w:val="a6"/>
    <w:uiPriority w:val="99"/>
    <w:rsid w:val="00886C43"/>
    <w:rPr>
      <w:kern w:val="2"/>
      <w:sz w:val="21"/>
      <w:szCs w:val="24"/>
    </w:rPr>
  </w:style>
  <w:style w:type="paragraph" w:styleId="a8">
    <w:name w:val="Balloon Text"/>
    <w:basedOn w:val="a"/>
    <w:link w:val="a9"/>
    <w:uiPriority w:val="99"/>
    <w:semiHidden/>
    <w:unhideWhenUsed/>
    <w:rsid w:val="00E026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6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699</Words>
  <Characters>366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（別紙概要１作成例　施設・設備整備費補助金　返納がある場合）</vt:lpstr>
      <vt:lpstr>（別紙概要１作成例　施設・設備整備費補助金　返納がある場合）</vt:lpstr>
    </vt:vector>
  </TitlesOfParts>
  <Company>鹿児島県</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（別紙概要１作成例　施設・設備整備費補助金　返納がある場合）</dc:title>
  <dc:subject/>
  <dc:creator>NOTE20XXXX</dc:creator>
  <cp:keywords/>
  <dc:description/>
  <cp:lastModifiedBy>SG19400のC20-3825</cp:lastModifiedBy>
  <cp:revision>8</cp:revision>
  <cp:lastPrinted>2021-03-19T09:37:00Z</cp:lastPrinted>
  <dcterms:created xsi:type="dcterms:W3CDTF">2020-09-29T11:33:00Z</dcterms:created>
  <dcterms:modified xsi:type="dcterms:W3CDTF">2021-03-19T10:02:00Z</dcterms:modified>
</cp:coreProperties>
</file>