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7" w:rsidRPr="00E16BE4" w:rsidRDefault="008E5577" w:rsidP="008E5577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/>
          <w:spacing w:val="6"/>
          <w:sz w:val="21"/>
          <w:szCs w:val="21"/>
        </w:rPr>
        <w:t>様式第</w:t>
      </w:r>
      <w:r w:rsidR="00737391">
        <w:rPr>
          <w:rFonts w:asciiTheme="minorEastAsia" w:eastAsiaTheme="minorEastAsia" w:hAnsiTheme="minorEastAsia"/>
          <w:spacing w:val="6"/>
          <w:sz w:val="21"/>
          <w:szCs w:val="21"/>
        </w:rPr>
        <w:t>12</w:t>
      </w:r>
      <w:r w:rsidRPr="00E16BE4">
        <w:rPr>
          <w:rFonts w:asciiTheme="minorEastAsia" w:eastAsiaTheme="minorEastAsia" w:hAnsiTheme="minorEastAsia"/>
          <w:spacing w:val="6"/>
          <w:sz w:val="21"/>
          <w:szCs w:val="21"/>
        </w:rPr>
        <w:t>号（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D1860">
        <w:rPr>
          <w:rFonts w:asciiTheme="minorEastAsia" w:eastAsiaTheme="minorEastAsia" w:hAnsiTheme="minorEastAsia"/>
          <w:sz w:val="21"/>
          <w:szCs w:val="21"/>
        </w:rPr>
        <w:t>15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E16BE4">
        <w:rPr>
          <w:rFonts w:asciiTheme="minorEastAsia" w:eastAsiaTheme="minorEastAsia" w:hAnsiTheme="minorEastAsia"/>
          <w:spacing w:val="6"/>
          <w:sz w:val="21"/>
          <w:szCs w:val="21"/>
        </w:rPr>
        <w:t>）</w:t>
      </w:r>
    </w:p>
    <w:p w:rsidR="008E5577" w:rsidRPr="00E16BE4" w:rsidRDefault="008E5577" w:rsidP="008E5577">
      <w:pPr>
        <w:pStyle w:val="a3"/>
        <w:spacing w:line="160" w:lineRule="exact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E16BE4" w:rsidRDefault="008E5577" w:rsidP="008E5577">
      <w:pPr>
        <w:pStyle w:val="a3"/>
        <w:wordWrap/>
        <w:spacing w:line="220" w:lineRule="exact"/>
        <w:ind w:leftChars="-100" w:left="-200" w:rightChars="13" w:right="26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AC656A" w:rsidRPr="00E16BE4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8E5577" w:rsidRPr="00AC656A" w:rsidRDefault="008E5577" w:rsidP="008E5577">
      <w:pPr>
        <w:pStyle w:val="a3"/>
        <w:wordWrap/>
        <w:spacing w:line="220" w:lineRule="exact"/>
        <w:ind w:leftChars="-100" w:left="-2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E16BE4" w:rsidRDefault="008E5577" w:rsidP="008E5577">
      <w:pPr>
        <w:pStyle w:val="a3"/>
        <w:wordWrap/>
        <w:spacing w:line="220" w:lineRule="exact"/>
        <w:ind w:leftChars="-100" w:left="-2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　　　　　　　　　　　　　　　　　　　　　　　　　　</w:t>
      </w:r>
    </w:p>
    <w:p w:rsidR="008E5577" w:rsidRPr="00E16BE4" w:rsidRDefault="008E5577" w:rsidP="008E5577">
      <w:pPr>
        <w:ind w:firstLineChars="100" w:firstLine="222"/>
        <w:rPr>
          <w:rFonts w:asciiTheme="minorEastAsia" w:eastAsiaTheme="minorEastAsia" w:hAnsiTheme="minorEastAsia"/>
          <w:spacing w:val="4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</w:t>
      </w:r>
      <w:r w:rsidRPr="00E16BE4">
        <w:rPr>
          <w:rFonts w:asciiTheme="minorEastAsia" w:eastAsiaTheme="minorEastAsia" w:hAnsiTheme="minorEastAsia" w:hint="eastAsia"/>
          <w:spacing w:val="52"/>
          <w:sz w:val="21"/>
          <w:szCs w:val="21"/>
          <w:fitText w:val="2100" w:id="-1991435007"/>
        </w:rPr>
        <w:t xml:space="preserve">香川県知事　</w:t>
      </w:r>
      <w:r w:rsidRPr="00E16BE4">
        <w:rPr>
          <w:rFonts w:asciiTheme="minorEastAsia" w:eastAsiaTheme="minorEastAsia" w:hAnsiTheme="minorEastAsia" w:hint="eastAsia"/>
          <w:spacing w:val="3"/>
          <w:sz w:val="21"/>
          <w:szCs w:val="21"/>
          <w:fitText w:val="2100" w:id="-1991435007"/>
        </w:rPr>
        <w:t>殿</w:t>
      </w:r>
    </w:p>
    <w:p w:rsidR="008E5577" w:rsidRPr="00E16BE4" w:rsidRDefault="008E5577" w:rsidP="008E557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8E5577" w:rsidRPr="00E16BE4" w:rsidRDefault="008E5577" w:rsidP="008E557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454FCE" w:rsidRPr="00E16BE4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所　　在　　地　　</w:t>
      </w:r>
    </w:p>
    <w:p w:rsidR="00454FCE" w:rsidRPr="00E16BE4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法人（個人）名</w:t>
      </w:r>
    </w:p>
    <w:p w:rsidR="00454FCE" w:rsidRPr="00E16BE4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代表者職・氏名</w:t>
      </w:r>
      <w:r w:rsidRPr="00E16B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　　</w:t>
      </w:r>
      <w:r w:rsidR="00425CC8">
        <w:rPr>
          <w:rFonts w:asciiTheme="minorEastAsia" w:eastAsiaTheme="minorEastAsia" w:hAnsiTheme="minorEastAsia" w:hint="eastAsia"/>
          <w:spacing w:val="0"/>
          <w:sz w:val="21"/>
          <w:szCs w:val="21"/>
        </w:rPr>
        <w:t>印</w:t>
      </w:r>
    </w:p>
    <w:p w:rsidR="008E5577" w:rsidRPr="00E16BE4" w:rsidRDefault="008E5577" w:rsidP="008E5577">
      <w:pPr>
        <w:pStyle w:val="a3"/>
        <w:wordWrap/>
        <w:ind w:leftChars="2500" w:left="50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54FCE" w:rsidRPr="00E16BE4" w:rsidRDefault="00454FCE" w:rsidP="008E5577">
      <w:pPr>
        <w:pStyle w:val="a3"/>
        <w:wordWrap/>
        <w:ind w:leftChars="2500" w:left="50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E16BE4" w:rsidRDefault="008E5577" w:rsidP="008E5577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補助金請求書</w:t>
      </w:r>
    </w:p>
    <w:p w:rsidR="008E5577" w:rsidRPr="00E16BE4" w:rsidRDefault="008E5577" w:rsidP="008E5577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E16BE4" w:rsidRDefault="008E5577" w:rsidP="008E5577">
      <w:pPr>
        <w:pStyle w:val="a3"/>
        <w:spacing w:line="16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E16BE4" w:rsidRDefault="008E5577" w:rsidP="008E5577">
      <w:pPr>
        <w:overflowPunct/>
        <w:adjustRightInd/>
        <w:ind w:firstLineChars="100" w:firstLine="21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県内移住による新しい生活様式に対応するためのテレワーク推進支援</w:t>
      </w:r>
      <w:r w:rsidR="00E03FB4"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事業費</w:t>
      </w: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補助金</w:t>
      </w:r>
      <w:r w:rsidRPr="00E16BE4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につきまして、次のとおり請求します。</w:t>
      </w:r>
    </w:p>
    <w:p w:rsidR="00124D2C" w:rsidRPr="00E16BE4" w:rsidRDefault="00124D2C" w:rsidP="00124D2C">
      <w:pPr>
        <w:pStyle w:val="a3"/>
        <w:wordWrap/>
        <w:ind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124D2C" w:rsidRPr="00E16BE4" w:rsidRDefault="008E5577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color w:val="000000"/>
          <w:spacing w:val="0"/>
          <w:kern w:val="2"/>
          <w:sz w:val="21"/>
          <w:szCs w:val="21"/>
          <w:u w:val="single"/>
        </w:rPr>
      </w:pPr>
      <w:r w:rsidRPr="00E16BE4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  <w:r w:rsidR="00124D2C" w:rsidRPr="00E16BE4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  <w:r w:rsidR="00124D2C" w:rsidRPr="00E16BE4">
        <w:rPr>
          <w:rFonts w:asciiTheme="minorEastAsia" w:eastAsiaTheme="minorEastAsia" w:hAnsiTheme="minorEastAsia" w:cstheme="minorBidi" w:hint="eastAsia"/>
          <w:color w:val="000000"/>
          <w:spacing w:val="0"/>
          <w:kern w:val="2"/>
          <w:sz w:val="21"/>
          <w:szCs w:val="21"/>
        </w:rPr>
        <w:t xml:space="preserve">１　請求額　</w:t>
      </w:r>
      <w:r w:rsidR="00124D2C" w:rsidRPr="00E16BE4">
        <w:rPr>
          <w:rFonts w:asciiTheme="minorEastAsia" w:eastAsiaTheme="minorEastAsia" w:hAnsiTheme="minorEastAsia" w:cstheme="minorBidi" w:hint="eastAsia"/>
          <w:color w:val="000000"/>
          <w:spacing w:val="0"/>
          <w:kern w:val="2"/>
          <w:sz w:val="21"/>
          <w:szCs w:val="21"/>
          <w:u w:val="single"/>
        </w:rPr>
        <w:t xml:space="preserve">　金　　　　　　　　　　　円</w:t>
      </w:r>
    </w:p>
    <w:p w:rsidR="00124D2C" w:rsidRPr="00E16BE4" w:rsidRDefault="00124D2C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color w:val="000000"/>
          <w:spacing w:val="0"/>
          <w:kern w:val="2"/>
          <w:sz w:val="21"/>
          <w:szCs w:val="21"/>
        </w:rPr>
      </w:pPr>
    </w:p>
    <w:p w:rsidR="00124D2C" w:rsidRPr="00E16BE4" w:rsidRDefault="00124D2C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color w:val="000000"/>
          <w:spacing w:val="0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cstheme="minorBidi" w:hint="eastAsia"/>
          <w:color w:val="000000"/>
          <w:spacing w:val="0"/>
          <w:kern w:val="2"/>
          <w:sz w:val="21"/>
          <w:szCs w:val="21"/>
        </w:rPr>
        <w:t xml:space="preserve">　　２　口座情報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1"/>
        <w:gridCol w:w="2693"/>
        <w:gridCol w:w="980"/>
        <w:gridCol w:w="2977"/>
      </w:tblGrid>
      <w:tr w:rsidR="00124D2C" w:rsidRPr="00E16BE4" w:rsidTr="00124D2C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銀行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（支）店</w:t>
            </w:r>
          </w:p>
        </w:tc>
      </w:tr>
      <w:tr w:rsidR="00124D2C" w:rsidRPr="00E16BE4" w:rsidTr="00124D2C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口座の種類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124D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　・　当座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D2C" w:rsidRPr="00E16BE4" w:rsidTr="00124D2C">
        <w:trPr>
          <w:cantSplit/>
          <w:trHeight w:hRule="exact" w:val="28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D2C" w:rsidRPr="00E16BE4" w:rsidTr="00124D2C">
        <w:trPr>
          <w:cantSplit/>
          <w:trHeight w:hRule="exact" w:val="680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66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E16BE4" w:rsidRDefault="00124D2C" w:rsidP="00454FC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C656A" w:rsidRDefault="007505F4" w:rsidP="00124D2C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05257D" w:rsidRPr="00E16BE4" w:rsidRDefault="00AC656A" w:rsidP="0005257D">
      <w:pPr>
        <w:ind w:leftChars="200" w:left="658" w:hangingChars="100" w:hanging="226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124D2C" w:rsidRPr="00E16BE4">
        <w:rPr>
          <w:rFonts w:asciiTheme="minorEastAsia" w:eastAsiaTheme="minorEastAsia" w:hAnsiTheme="minorEastAsia" w:hint="eastAsia"/>
          <w:sz w:val="21"/>
          <w:szCs w:val="21"/>
        </w:rPr>
        <w:t>請求者と受領者が委任</w:t>
      </w:r>
      <w:r w:rsidR="0005257D">
        <w:rPr>
          <w:rFonts w:asciiTheme="minorEastAsia" w:eastAsiaTheme="minorEastAsia" w:hAnsiTheme="minorEastAsia" w:hint="eastAsia"/>
          <w:sz w:val="21"/>
          <w:szCs w:val="21"/>
        </w:rPr>
        <w:t>により異なる場合は、受領権限についての委任状を添付してください。</w:t>
      </w:r>
      <w:bookmarkStart w:id="0" w:name="_GoBack"/>
      <w:bookmarkEnd w:id="0"/>
    </w:p>
    <w:sectPr w:rsidR="0005257D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257D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54F64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15058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509D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B5E27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7F9C-24BD-4ED4-9569-CEDBFD6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2020-10-25T23:19:00Z</dcterms:created>
  <dcterms:modified xsi:type="dcterms:W3CDTF">2020-10-25T23:27:00Z</dcterms:modified>
</cp:coreProperties>
</file>