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94" w:rsidRDefault="004D2CB9" w:rsidP="0043479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事</w:t>
      </w:r>
      <w:r w:rsidR="00170F94">
        <w:rPr>
          <w:rFonts w:hint="eastAsia"/>
          <w:sz w:val="32"/>
          <w:szCs w:val="32"/>
        </w:rPr>
        <w:t>故</w:t>
      </w:r>
      <w:r>
        <w:rPr>
          <w:rFonts w:hint="eastAsia"/>
          <w:sz w:val="32"/>
          <w:szCs w:val="32"/>
        </w:rPr>
        <w:t>の状況等の届出書</w:t>
      </w:r>
    </w:p>
    <w:p w:rsidR="00170F94" w:rsidRDefault="0043479B" w:rsidP="0043479B">
      <w:pPr>
        <w:jc w:val="right"/>
      </w:pPr>
      <w:r>
        <w:rPr>
          <w:rFonts w:hint="eastAsia"/>
        </w:rPr>
        <w:t xml:space="preserve">　　年　　月　　日</w:t>
      </w:r>
    </w:p>
    <w:p w:rsidR="0043479B" w:rsidRDefault="0043479B"/>
    <w:p w:rsidR="00170F94" w:rsidRDefault="00170F94">
      <w:r>
        <w:rPr>
          <w:rFonts w:hint="eastAsia"/>
        </w:rPr>
        <w:t>香川県　　　　　　　　所長　殿</w:t>
      </w:r>
    </w:p>
    <w:p w:rsidR="00170F94" w:rsidRDefault="00170F94"/>
    <w:tbl>
      <w:tblPr>
        <w:tblStyle w:val="a6"/>
        <w:tblW w:w="5528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536"/>
      </w:tblGrid>
      <w:tr w:rsidR="00BF28C3" w:rsidTr="003E2869">
        <w:trPr>
          <w:trHeight w:val="869"/>
        </w:trPr>
        <w:tc>
          <w:tcPr>
            <w:tcW w:w="992" w:type="dxa"/>
            <w:vAlign w:val="center"/>
          </w:tcPr>
          <w:p w:rsidR="00BF28C3" w:rsidRDefault="00BF28C3" w:rsidP="00843C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届出者</w:t>
            </w:r>
          </w:p>
        </w:tc>
        <w:tc>
          <w:tcPr>
            <w:tcW w:w="4536" w:type="dxa"/>
            <w:vAlign w:val="center"/>
          </w:tcPr>
          <w:p w:rsidR="00BF28C3" w:rsidRDefault="00BF28C3" w:rsidP="00BF28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843C21" w:rsidTr="00843C21">
        <w:trPr>
          <w:trHeight w:val="80"/>
        </w:trPr>
        <w:tc>
          <w:tcPr>
            <w:tcW w:w="5528" w:type="dxa"/>
            <w:gridSpan w:val="2"/>
            <w:vAlign w:val="center"/>
          </w:tcPr>
          <w:p w:rsidR="00843C21" w:rsidRDefault="00843C21" w:rsidP="00843C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7258E4">
              <w:rPr>
                <w:rFonts w:ascii="Times New Roman" w:hAnsi="Times New Roman" w:cs="ＭＳ 明朝" w:hint="eastAsia"/>
                <w:color w:val="000000"/>
                <w:spacing w:val="-20"/>
                <w:kern w:val="0"/>
                <w:sz w:val="16"/>
                <w:szCs w:val="16"/>
              </w:rPr>
              <w:t>（氏名又は名称及び住所並びに法人にあっては、その代表者の氏名）</w:t>
            </w:r>
          </w:p>
        </w:tc>
      </w:tr>
    </w:tbl>
    <w:p w:rsidR="00170F94" w:rsidRPr="00843C21" w:rsidRDefault="00170F94"/>
    <w:p w:rsidR="00170F94" w:rsidRDefault="00E901F3" w:rsidP="00E901F3">
      <w:pPr>
        <w:jc w:val="left"/>
      </w:pPr>
      <w:r>
        <w:rPr>
          <w:rFonts w:hint="eastAsia"/>
        </w:rPr>
        <w:t xml:space="preserve">　水質汚濁防止法第14条の2</w:t>
      </w:r>
      <w:r w:rsidR="00170F94">
        <w:rPr>
          <w:rFonts w:hint="eastAsia"/>
        </w:rPr>
        <w:t>の規定により</w:t>
      </w:r>
      <w:r w:rsidR="00A51921">
        <w:rPr>
          <w:rFonts w:hint="eastAsia"/>
        </w:rPr>
        <w:t>、当事業所で発生した事故の状況及び講じた措置の概要等について、下記</w:t>
      </w:r>
      <w:r w:rsidR="00170F94">
        <w:rPr>
          <w:rFonts w:hint="eastAsia"/>
        </w:rPr>
        <w:t>のとおり届け出ます。</w:t>
      </w:r>
    </w:p>
    <w:p w:rsidR="00170F94" w:rsidRDefault="00170F94"/>
    <w:p w:rsidR="00170F94" w:rsidRDefault="00170F94">
      <w:pPr>
        <w:jc w:val="center"/>
      </w:pPr>
      <w:r>
        <w:rPr>
          <w:rFonts w:hint="eastAsia"/>
        </w:rPr>
        <w:t>記</w:t>
      </w:r>
    </w:p>
    <w:p w:rsidR="00170F94" w:rsidRDefault="00170F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277"/>
        <w:gridCol w:w="916"/>
        <w:gridCol w:w="197"/>
        <w:gridCol w:w="2196"/>
        <w:gridCol w:w="1259"/>
        <w:gridCol w:w="557"/>
        <w:gridCol w:w="692"/>
        <w:gridCol w:w="2292"/>
      </w:tblGrid>
      <w:tr w:rsidR="00170F94">
        <w:tc>
          <w:tcPr>
            <w:tcW w:w="245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F94" w:rsidRDefault="00170F94">
            <w:pPr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737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F94" w:rsidRDefault="00170F94"/>
        </w:tc>
      </w:tr>
      <w:tr w:rsidR="00170F94">
        <w:tc>
          <w:tcPr>
            <w:tcW w:w="2459" w:type="dxa"/>
            <w:gridSpan w:val="3"/>
            <w:tcBorders>
              <w:left w:val="single" w:sz="12" w:space="0" w:color="auto"/>
            </w:tcBorders>
            <w:vAlign w:val="center"/>
          </w:tcPr>
          <w:p w:rsidR="00170F94" w:rsidRDefault="00170F9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7" w:type="dxa"/>
            <w:gridSpan w:val="6"/>
            <w:tcBorders>
              <w:right w:val="single" w:sz="12" w:space="0" w:color="auto"/>
            </w:tcBorders>
            <w:vAlign w:val="center"/>
          </w:tcPr>
          <w:p w:rsidR="00170F94" w:rsidRDefault="00170F94"/>
        </w:tc>
      </w:tr>
      <w:tr w:rsidR="00170F94">
        <w:tc>
          <w:tcPr>
            <w:tcW w:w="2459" w:type="dxa"/>
            <w:gridSpan w:val="3"/>
            <w:tcBorders>
              <w:left w:val="single" w:sz="12" w:space="0" w:color="auto"/>
            </w:tcBorders>
            <w:vAlign w:val="center"/>
          </w:tcPr>
          <w:p w:rsidR="00170F94" w:rsidRDefault="00170F94">
            <w:pPr>
              <w:jc w:val="distribute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7377" w:type="dxa"/>
            <w:gridSpan w:val="6"/>
            <w:tcBorders>
              <w:right w:val="single" w:sz="12" w:space="0" w:color="auto"/>
            </w:tcBorders>
            <w:vAlign w:val="center"/>
          </w:tcPr>
          <w:p w:rsidR="00170F94" w:rsidRDefault="00170F94"/>
        </w:tc>
      </w:tr>
      <w:tr w:rsidR="00170F94"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170F94" w:rsidRDefault="00170F94">
            <w:pPr>
              <w:jc w:val="distribute"/>
            </w:pPr>
            <w:r>
              <w:rPr>
                <w:rFonts w:hint="eastAsia"/>
              </w:rPr>
              <w:t>流出水域</w:t>
            </w:r>
          </w:p>
        </w:tc>
        <w:tc>
          <w:tcPr>
            <w:tcW w:w="8594" w:type="dxa"/>
            <w:gridSpan w:val="8"/>
            <w:tcBorders>
              <w:right w:val="single" w:sz="12" w:space="0" w:color="auto"/>
            </w:tcBorders>
            <w:vAlign w:val="center"/>
          </w:tcPr>
          <w:p w:rsidR="00170F94" w:rsidRDefault="00170F94"/>
        </w:tc>
      </w:tr>
      <w:tr w:rsidR="00170F94"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170F94" w:rsidRDefault="00170F94">
            <w:pPr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3676" w:type="dxa"/>
            <w:gridSpan w:val="4"/>
            <w:vAlign w:val="center"/>
          </w:tcPr>
          <w:p w:rsidR="00170F94" w:rsidRDefault="00170F94">
            <w:pPr>
              <w:jc w:val="distribute"/>
            </w:pPr>
            <w:r>
              <w:rPr>
                <w:rFonts w:hint="eastAsia"/>
              </w:rPr>
              <w:t xml:space="preserve">　　月　　日　　時　　分</w:t>
            </w:r>
          </w:p>
        </w:tc>
        <w:tc>
          <w:tcPr>
            <w:tcW w:w="1286" w:type="dxa"/>
            <w:vAlign w:val="center"/>
          </w:tcPr>
          <w:p w:rsidR="00170F94" w:rsidRDefault="00170F94">
            <w:pPr>
              <w:jc w:val="distribute"/>
            </w:pPr>
            <w:r>
              <w:rPr>
                <w:rFonts w:hint="eastAsia"/>
              </w:rPr>
              <w:t>発見日時</w:t>
            </w:r>
          </w:p>
        </w:tc>
        <w:tc>
          <w:tcPr>
            <w:tcW w:w="3632" w:type="dxa"/>
            <w:gridSpan w:val="3"/>
            <w:tcBorders>
              <w:right w:val="single" w:sz="12" w:space="0" w:color="auto"/>
            </w:tcBorders>
            <w:vAlign w:val="center"/>
          </w:tcPr>
          <w:p w:rsidR="00170F94" w:rsidRDefault="00170F94">
            <w:pPr>
              <w:jc w:val="distribute"/>
            </w:pPr>
            <w:r>
              <w:rPr>
                <w:rFonts w:hint="eastAsia"/>
              </w:rPr>
              <w:t xml:space="preserve">　　月　　日　　時　　分</w:t>
            </w:r>
          </w:p>
        </w:tc>
      </w:tr>
      <w:tr w:rsidR="00170F94">
        <w:tc>
          <w:tcPr>
            <w:tcW w:w="2459" w:type="dxa"/>
            <w:gridSpan w:val="3"/>
            <w:tcBorders>
              <w:left w:val="single" w:sz="12" w:space="0" w:color="auto"/>
            </w:tcBorders>
            <w:vAlign w:val="center"/>
          </w:tcPr>
          <w:p w:rsidR="00170F94" w:rsidRDefault="00170F94">
            <w:r>
              <w:rPr>
                <w:rFonts w:hint="eastAsia"/>
              </w:rPr>
              <w:t>事故連絡責任者氏名</w:t>
            </w:r>
          </w:p>
        </w:tc>
        <w:tc>
          <w:tcPr>
            <w:tcW w:w="3745" w:type="dxa"/>
            <w:gridSpan w:val="3"/>
            <w:vAlign w:val="center"/>
          </w:tcPr>
          <w:p w:rsidR="00170F94" w:rsidRDefault="00170F94"/>
        </w:tc>
        <w:tc>
          <w:tcPr>
            <w:tcW w:w="1275" w:type="dxa"/>
            <w:gridSpan w:val="2"/>
            <w:vAlign w:val="center"/>
          </w:tcPr>
          <w:p w:rsidR="00170F94" w:rsidRDefault="00170F9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57" w:type="dxa"/>
            <w:tcBorders>
              <w:right w:val="single" w:sz="12" w:space="0" w:color="auto"/>
            </w:tcBorders>
            <w:vAlign w:val="center"/>
          </w:tcPr>
          <w:p w:rsidR="00170F94" w:rsidRDefault="00170F94"/>
        </w:tc>
      </w:tr>
      <w:tr w:rsidR="00170F94">
        <w:tc>
          <w:tcPr>
            <w:tcW w:w="2459" w:type="dxa"/>
            <w:gridSpan w:val="3"/>
            <w:tcBorders>
              <w:left w:val="single" w:sz="12" w:space="0" w:color="auto"/>
            </w:tcBorders>
            <w:vAlign w:val="center"/>
          </w:tcPr>
          <w:p w:rsidR="00170F94" w:rsidRDefault="00170F94">
            <w:r>
              <w:rPr>
                <w:rFonts w:hint="eastAsia"/>
              </w:rPr>
              <w:t>事故連絡責任者所属</w:t>
            </w:r>
          </w:p>
        </w:tc>
        <w:tc>
          <w:tcPr>
            <w:tcW w:w="3745" w:type="dxa"/>
            <w:gridSpan w:val="3"/>
            <w:vAlign w:val="center"/>
          </w:tcPr>
          <w:p w:rsidR="00170F94" w:rsidRDefault="00170F94"/>
        </w:tc>
        <w:tc>
          <w:tcPr>
            <w:tcW w:w="1275" w:type="dxa"/>
            <w:gridSpan w:val="2"/>
            <w:vAlign w:val="center"/>
          </w:tcPr>
          <w:p w:rsidR="00170F94" w:rsidRDefault="00170F94">
            <w:pPr>
              <w:jc w:val="distribute"/>
            </w:pPr>
            <w:r>
              <w:rPr>
                <w:rFonts w:hint="eastAsia"/>
              </w:rPr>
              <w:t>資格等</w:t>
            </w:r>
          </w:p>
        </w:tc>
        <w:tc>
          <w:tcPr>
            <w:tcW w:w="2357" w:type="dxa"/>
            <w:tcBorders>
              <w:right w:val="single" w:sz="12" w:space="0" w:color="auto"/>
            </w:tcBorders>
            <w:vAlign w:val="center"/>
          </w:tcPr>
          <w:p w:rsidR="00170F94" w:rsidRDefault="00170F94"/>
        </w:tc>
      </w:tr>
      <w:tr w:rsidR="00170F94">
        <w:trPr>
          <w:trHeight w:val="2498"/>
        </w:trPr>
        <w:tc>
          <w:tcPr>
            <w:tcW w:w="983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170F94" w:rsidRDefault="00170F94">
            <w:r>
              <w:rPr>
                <w:rFonts w:hint="eastAsia"/>
              </w:rPr>
              <w:t>事故の概要</w:t>
            </w:r>
            <w:r w:rsidR="004D2CB9">
              <w:rPr>
                <w:rFonts w:hint="eastAsia"/>
              </w:rPr>
              <w:t>（</w:t>
            </w:r>
            <w:r>
              <w:rPr>
                <w:rFonts w:hint="eastAsia"/>
              </w:rPr>
              <w:t>汚染範囲の把握、水域への汚染の拡大予測等</w:t>
            </w:r>
            <w:r w:rsidR="004D2CB9">
              <w:rPr>
                <w:rFonts w:hint="eastAsia"/>
              </w:rPr>
              <w:t>）</w:t>
            </w:r>
          </w:p>
        </w:tc>
      </w:tr>
      <w:tr w:rsidR="00170F94">
        <w:tc>
          <w:tcPr>
            <w:tcW w:w="1526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170F94" w:rsidRDefault="00170F94">
            <w:r>
              <w:rPr>
                <w:rFonts w:hint="eastAsia"/>
              </w:rPr>
              <w:t>流出した有</w:t>
            </w:r>
          </w:p>
        </w:tc>
        <w:tc>
          <w:tcPr>
            <w:tcW w:w="1134" w:type="dxa"/>
            <w:gridSpan w:val="2"/>
            <w:vAlign w:val="center"/>
          </w:tcPr>
          <w:p w:rsidR="00170F94" w:rsidRDefault="00170F94">
            <w:pPr>
              <w:jc w:val="center"/>
            </w:pPr>
            <w:r>
              <w:rPr>
                <w:rFonts w:hint="eastAsia"/>
              </w:rPr>
              <w:t>一般名</w:t>
            </w:r>
          </w:p>
        </w:tc>
        <w:tc>
          <w:tcPr>
            <w:tcW w:w="2258" w:type="dxa"/>
            <w:vAlign w:val="center"/>
          </w:tcPr>
          <w:p w:rsidR="00170F94" w:rsidRDefault="00170F94"/>
        </w:tc>
        <w:tc>
          <w:tcPr>
            <w:tcW w:w="1853" w:type="dxa"/>
            <w:gridSpan w:val="2"/>
            <w:vAlign w:val="center"/>
          </w:tcPr>
          <w:p w:rsidR="00170F94" w:rsidRDefault="00170F94">
            <w:pPr>
              <w:jc w:val="distribute"/>
            </w:pPr>
            <w:r>
              <w:rPr>
                <w:rFonts w:hint="eastAsia"/>
              </w:rPr>
              <w:t>事故前保有量</w:t>
            </w:r>
          </w:p>
        </w:tc>
        <w:tc>
          <w:tcPr>
            <w:tcW w:w="3065" w:type="dxa"/>
            <w:gridSpan w:val="2"/>
            <w:tcBorders>
              <w:right w:val="single" w:sz="12" w:space="0" w:color="auto"/>
            </w:tcBorders>
            <w:vAlign w:val="center"/>
          </w:tcPr>
          <w:p w:rsidR="00170F94" w:rsidRDefault="00170F94">
            <w:pPr>
              <w:jc w:val="right"/>
            </w:pPr>
            <w:r>
              <w:rPr>
                <w:rFonts w:hint="eastAsia"/>
              </w:rPr>
              <w:t>ｋｇ</w:t>
            </w:r>
          </w:p>
        </w:tc>
      </w:tr>
      <w:tr w:rsidR="00170F94">
        <w:tc>
          <w:tcPr>
            <w:tcW w:w="1526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170F94" w:rsidRDefault="00170F94">
            <w:r>
              <w:rPr>
                <w:rFonts w:hint="eastAsia"/>
              </w:rPr>
              <w:t>害物質・油</w:t>
            </w:r>
          </w:p>
        </w:tc>
        <w:tc>
          <w:tcPr>
            <w:tcW w:w="1134" w:type="dxa"/>
            <w:gridSpan w:val="2"/>
            <w:vAlign w:val="center"/>
          </w:tcPr>
          <w:p w:rsidR="00170F94" w:rsidRDefault="00170F94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2258" w:type="dxa"/>
            <w:vAlign w:val="center"/>
          </w:tcPr>
          <w:p w:rsidR="00170F94" w:rsidRDefault="00170F94"/>
        </w:tc>
        <w:tc>
          <w:tcPr>
            <w:tcW w:w="1853" w:type="dxa"/>
            <w:gridSpan w:val="2"/>
            <w:vAlign w:val="center"/>
          </w:tcPr>
          <w:p w:rsidR="00170F94" w:rsidRDefault="00170F94">
            <w:pPr>
              <w:jc w:val="distribute"/>
            </w:pPr>
            <w:r>
              <w:rPr>
                <w:rFonts w:hint="eastAsia"/>
              </w:rPr>
              <w:t>流出量</w:t>
            </w:r>
          </w:p>
        </w:tc>
        <w:tc>
          <w:tcPr>
            <w:tcW w:w="3065" w:type="dxa"/>
            <w:gridSpan w:val="2"/>
            <w:tcBorders>
              <w:right w:val="single" w:sz="12" w:space="0" w:color="auto"/>
            </w:tcBorders>
            <w:vAlign w:val="center"/>
          </w:tcPr>
          <w:p w:rsidR="00170F94" w:rsidRDefault="00170F94">
            <w:pPr>
              <w:jc w:val="right"/>
            </w:pPr>
            <w:r>
              <w:rPr>
                <w:rFonts w:hint="eastAsia"/>
              </w:rPr>
              <w:t>ｋｇ</w:t>
            </w:r>
          </w:p>
        </w:tc>
      </w:tr>
      <w:tr w:rsidR="00170F94">
        <w:trPr>
          <w:trHeight w:val="2501"/>
        </w:trPr>
        <w:tc>
          <w:tcPr>
            <w:tcW w:w="983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170F94" w:rsidRDefault="00170F94">
            <w:r>
              <w:rPr>
                <w:rFonts w:hint="eastAsia"/>
              </w:rPr>
              <w:t>事故発生の原因：</w:t>
            </w:r>
          </w:p>
        </w:tc>
      </w:tr>
      <w:tr w:rsidR="00170F94">
        <w:tc>
          <w:tcPr>
            <w:tcW w:w="491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0F94" w:rsidRDefault="00170F94">
            <w:pPr>
              <w:jc w:val="center"/>
            </w:pPr>
            <w:r>
              <w:rPr>
                <w:rFonts w:hint="eastAsia"/>
              </w:rPr>
              <w:t>事故発生箇所及び被災影響範囲</w:t>
            </w:r>
          </w:p>
        </w:tc>
        <w:tc>
          <w:tcPr>
            <w:tcW w:w="491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0F94" w:rsidRDefault="00170F94">
            <w:pPr>
              <w:jc w:val="center"/>
            </w:pPr>
            <w:r>
              <w:rPr>
                <w:rFonts w:hint="eastAsia"/>
              </w:rPr>
              <w:t>別図のとおり（事業場配置図を含む</w:t>
            </w:r>
            <w:r>
              <w:t>）</w:t>
            </w:r>
          </w:p>
        </w:tc>
      </w:tr>
    </w:tbl>
    <w:p w:rsidR="00170F94" w:rsidRDefault="00170F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170F94">
        <w:trPr>
          <w:trHeight w:val="2096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0F94" w:rsidRDefault="00170F94" w:rsidP="00170F94">
            <w:r>
              <w:lastRenderedPageBreak/>
              <w:br w:type="page"/>
            </w:r>
            <w:r>
              <w:rPr>
                <w:rFonts w:hint="eastAsia"/>
              </w:rPr>
              <w:t>周辺の状況</w:t>
            </w:r>
            <w:r w:rsidR="004D2CB9">
              <w:rPr>
                <w:rFonts w:hint="eastAsia"/>
              </w:rPr>
              <w:t>（</w:t>
            </w:r>
            <w:r>
              <w:rPr>
                <w:rFonts w:hint="eastAsia"/>
              </w:rPr>
              <w:t>水道取水口、養魚場などの有無、農業・工業用水の利水状況等</w:t>
            </w:r>
            <w:r w:rsidR="004D2CB9">
              <w:rPr>
                <w:rFonts w:hint="eastAsia"/>
              </w:rPr>
              <w:t>）</w:t>
            </w:r>
          </w:p>
        </w:tc>
      </w:tr>
      <w:tr w:rsidR="00170F94">
        <w:trPr>
          <w:trHeight w:val="2400"/>
        </w:trPr>
        <w:tc>
          <w:tcPr>
            <w:tcW w:w="9836" w:type="dxa"/>
            <w:tcBorders>
              <w:left w:val="single" w:sz="12" w:space="0" w:color="auto"/>
              <w:right w:val="single" w:sz="12" w:space="0" w:color="auto"/>
            </w:tcBorders>
          </w:tcPr>
          <w:p w:rsidR="00170F94" w:rsidRDefault="00170F94" w:rsidP="00170F94">
            <w:r>
              <w:rPr>
                <w:rFonts w:hint="eastAsia"/>
              </w:rPr>
              <w:t>応急措置の実施状況</w:t>
            </w:r>
          </w:p>
          <w:p w:rsidR="00170F94" w:rsidRDefault="00170F94" w:rsidP="00170F94">
            <w:r>
              <w:rPr>
                <w:rFonts w:hint="eastAsia"/>
              </w:rPr>
              <w:t>・供給の停止　　　　　　　・土嚢の積み上げ・オイルマットの設置（自前・貸出等）</w:t>
            </w:r>
          </w:p>
          <w:p w:rsidR="00170F94" w:rsidRDefault="00170F94" w:rsidP="00170F94">
            <w:r>
              <w:rPr>
                <w:rFonts w:hint="eastAsia"/>
              </w:rPr>
              <w:t>・汚染表土の除去　　　　　・その他</w:t>
            </w:r>
          </w:p>
        </w:tc>
      </w:tr>
      <w:tr w:rsidR="00170F94">
        <w:trPr>
          <w:trHeight w:val="5667"/>
        </w:trPr>
        <w:tc>
          <w:tcPr>
            <w:tcW w:w="9836" w:type="dxa"/>
            <w:tcBorders>
              <w:left w:val="single" w:sz="12" w:space="0" w:color="auto"/>
              <w:right w:val="single" w:sz="12" w:space="0" w:color="auto"/>
            </w:tcBorders>
          </w:tcPr>
          <w:p w:rsidR="00170F94" w:rsidRDefault="00170F94" w:rsidP="00170F94">
            <w:r>
              <w:rPr>
                <w:rFonts w:hint="eastAsia"/>
              </w:rPr>
              <w:t>事故直後からの処理完了までの経過：</w:t>
            </w:r>
          </w:p>
        </w:tc>
      </w:tr>
      <w:tr w:rsidR="00170F94">
        <w:trPr>
          <w:trHeight w:val="1829"/>
        </w:trPr>
        <w:tc>
          <w:tcPr>
            <w:tcW w:w="9836" w:type="dxa"/>
            <w:tcBorders>
              <w:left w:val="single" w:sz="12" w:space="0" w:color="auto"/>
              <w:right w:val="single" w:sz="12" w:space="0" w:color="auto"/>
            </w:tcBorders>
          </w:tcPr>
          <w:p w:rsidR="00170F94" w:rsidRDefault="00170F94" w:rsidP="00170F94">
            <w:r>
              <w:rPr>
                <w:rFonts w:hint="eastAsia"/>
              </w:rPr>
              <w:t>再発防止対策：</w:t>
            </w:r>
          </w:p>
        </w:tc>
      </w:tr>
      <w:tr w:rsidR="00170F94" w:rsidTr="00FA40AB">
        <w:trPr>
          <w:trHeight w:val="1753"/>
        </w:trPr>
        <w:tc>
          <w:tcPr>
            <w:tcW w:w="9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0F94" w:rsidRDefault="00170F94" w:rsidP="00CB2CAA">
            <w:r>
              <w:rPr>
                <w:rFonts w:hint="eastAsia"/>
              </w:rPr>
              <w:t>その他参考事項</w:t>
            </w:r>
            <w:r w:rsidR="00CB2CAA">
              <w:rPr>
                <w:rFonts w:hint="eastAsia"/>
              </w:rPr>
              <w:t>（</w:t>
            </w:r>
            <w:r>
              <w:rPr>
                <w:rFonts w:hint="eastAsia"/>
              </w:rPr>
              <w:t>関係機関への通報状況、消防署・土木事務所などの出動状況</w:t>
            </w:r>
            <w:r w:rsidR="00CB2CAA">
              <w:rPr>
                <w:rFonts w:hint="eastAsia"/>
              </w:rPr>
              <w:t>）</w:t>
            </w:r>
          </w:p>
        </w:tc>
      </w:tr>
    </w:tbl>
    <w:p w:rsidR="00170F94" w:rsidRDefault="00EA1015">
      <w:r>
        <w:rPr>
          <w:rFonts w:hint="eastAsia"/>
        </w:rPr>
        <w:t>備考　この用紙の大きさは、日本産業規格Ａ４とすること。</w:t>
      </w:r>
    </w:p>
    <w:sectPr w:rsidR="00170F94" w:rsidSect="005A2CE2">
      <w:footerReference w:type="default" r:id="rId6"/>
      <w:pgSz w:w="11906" w:h="16838" w:code="9"/>
      <w:pgMar w:top="1134" w:right="1134" w:bottom="1134" w:left="1134" w:header="851" w:footer="283" w:gutter="0"/>
      <w:pgNumType w:start="17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F8A" w:rsidRDefault="00BC5274">
      <w:r>
        <w:separator/>
      </w:r>
    </w:p>
  </w:endnote>
  <w:endnote w:type="continuationSeparator" w:id="0">
    <w:p w:rsidR="00A53F8A" w:rsidRDefault="00BC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67" w:rsidRPr="00EC6B44" w:rsidRDefault="00516067" w:rsidP="0070127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F8A" w:rsidRDefault="00BC5274">
      <w:r>
        <w:separator/>
      </w:r>
    </w:p>
  </w:footnote>
  <w:footnote w:type="continuationSeparator" w:id="0">
    <w:p w:rsidR="00A53F8A" w:rsidRDefault="00BC5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4"/>
    <w:rsid w:val="00013CB7"/>
    <w:rsid w:val="000C4EA3"/>
    <w:rsid w:val="00114231"/>
    <w:rsid w:val="00124681"/>
    <w:rsid w:val="001378B1"/>
    <w:rsid w:val="00170F94"/>
    <w:rsid w:val="00211123"/>
    <w:rsid w:val="00311837"/>
    <w:rsid w:val="0043479B"/>
    <w:rsid w:val="004D2CB9"/>
    <w:rsid w:val="00516067"/>
    <w:rsid w:val="005A2CE2"/>
    <w:rsid w:val="0070127E"/>
    <w:rsid w:val="00843C21"/>
    <w:rsid w:val="00A51921"/>
    <w:rsid w:val="00A53F8A"/>
    <w:rsid w:val="00BC5274"/>
    <w:rsid w:val="00BF28C3"/>
    <w:rsid w:val="00C833BA"/>
    <w:rsid w:val="00CB2CAA"/>
    <w:rsid w:val="00D65C14"/>
    <w:rsid w:val="00E901F3"/>
    <w:rsid w:val="00EA1015"/>
    <w:rsid w:val="00EC6B44"/>
    <w:rsid w:val="00FA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0291C-196F-4743-8E4B-64DAFA21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84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5A2CE2"/>
    <w:rPr>
      <w:rFonts w:ascii="ＭＳ 明朝" w:hAns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24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46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</vt:lpstr>
      <vt:lpstr>様式７</vt:lpstr>
    </vt:vector>
  </TitlesOfParts>
  <Company>香川県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subject/>
  <dc:creator>C02-1472</dc:creator>
  <cp:keywords/>
  <dc:description/>
  <cp:lastModifiedBy>SG14920のC20-2047</cp:lastModifiedBy>
  <cp:revision>15</cp:revision>
  <cp:lastPrinted>2021-01-18T01:01:00Z</cp:lastPrinted>
  <dcterms:created xsi:type="dcterms:W3CDTF">2020-10-02T02:00:00Z</dcterms:created>
  <dcterms:modified xsi:type="dcterms:W3CDTF">2021-01-19T01:03:00Z</dcterms:modified>
</cp:coreProperties>
</file>