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6CEB3" w14:textId="1F84ED2B" w:rsidR="000A72A8" w:rsidRPr="00D06F5C" w:rsidRDefault="000A72A8" w:rsidP="00182FA1">
      <w:pPr>
        <w:kinsoku w:val="0"/>
        <w:overflowPunct w:val="0"/>
        <w:autoSpaceDE w:val="0"/>
        <w:autoSpaceDN w:val="0"/>
      </w:pPr>
      <w:r w:rsidRPr="00D06F5C">
        <w:rPr>
          <w:rFonts w:hint="eastAsia"/>
        </w:rPr>
        <w:t>【別表１】</w:t>
      </w:r>
    </w:p>
    <w:tbl>
      <w:tblPr>
        <w:tblW w:w="1000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99"/>
        <w:gridCol w:w="1215"/>
        <w:gridCol w:w="30"/>
        <w:gridCol w:w="1080"/>
        <w:gridCol w:w="45"/>
        <w:gridCol w:w="9"/>
        <w:gridCol w:w="1134"/>
        <w:gridCol w:w="1417"/>
        <w:gridCol w:w="992"/>
        <w:gridCol w:w="1418"/>
        <w:gridCol w:w="1134"/>
        <w:gridCol w:w="1134"/>
      </w:tblGrid>
      <w:tr w:rsidR="003B18A0" w:rsidRPr="000A72A8" w14:paraId="1E4087BA" w14:textId="77777777" w:rsidTr="00251175">
        <w:tc>
          <w:tcPr>
            <w:tcW w:w="3912" w:type="dxa"/>
            <w:gridSpan w:val="7"/>
            <w:vMerge w:val="restart"/>
            <w:tcBorders>
              <w:top w:val="single" w:sz="4" w:space="0" w:color="auto"/>
              <w:left w:val="single" w:sz="4" w:space="0" w:color="auto"/>
              <w:bottom w:val="single" w:sz="4" w:space="0" w:color="auto"/>
              <w:right w:val="single" w:sz="4" w:space="0" w:color="auto"/>
            </w:tcBorders>
            <w:vAlign w:val="center"/>
          </w:tcPr>
          <w:p w14:paraId="528487F6" w14:textId="77777777" w:rsidR="003B18A0" w:rsidRPr="000A72A8" w:rsidRDefault="003B18A0" w:rsidP="00251175">
            <w:pPr>
              <w:snapToGrid w:val="0"/>
              <w:spacing w:line="280" w:lineRule="exact"/>
              <w:jc w:val="center"/>
            </w:pPr>
            <w:r w:rsidRPr="000A72A8">
              <w:rPr>
                <w:rFonts w:hint="eastAsia"/>
              </w:rPr>
              <w:t>エネルギーの種類</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4160C787" w14:textId="77777777" w:rsidR="003B18A0" w:rsidRPr="000A72A8" w:rsidRDefault="003B18A0" w:rsidP="00251175">
            <w:pPr>
              <w:snapToGrid w:val="0"/>
              <w:spacing w:line="280" w:lineRule="exact"/>
              <w:jc w:val="center"/>
            </w:pPr>
            <w:r w:rsidRPr="000A72A8">
              <w:rPr>
                <w:rFonts w:hint="eastAsia"/>
              </w:rPr>
              <w:t>エネルギー使用量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8D353BF" w14:textId="77777777" w:rsidR="003B18A0" w:rsidRPr="000A72A8" w:rsidRDefault="003B18A0" w:rsidP="00251175">
            <w:pPr>
              <w:snapToGrid w:val="0"/>
              <w:spacing w:line="280" w:lineRule="exact"/>
              <w:jc w:val="center"/>
            </w:pPr>
            <w:r w:rsidRPr="000A72A8">
              <w:rPr>
                <w:rFonts w:hint="eastAsia"/>
              </w:rPr>
              <w:t>単位発熱量</w:t>
            </w:r>
          </w:p>
        </w:tc>
      </w:tr>
      <w:tr w:rsidR="003B18A0" w:rsidRPr="000A72A8" w14:paraId="2D028731" w14:textId="77777777" w:rsidTr="00251175">
        <w:tc>
          <w:tcPr>
            <w:tcW w:w="3912" w:type="dxa"/>
            <w:gridSpan w:val="7"/>
            <w:vMerge/>
            <w:tcBorders>
              <w:top w:val="single" w:sz="4" w:space="0" w:color="auto"/>
              <w:left w:val="single" w:sz="4" w:space="0" w:color="auto"/>
              <w:bottom w:val="single" w:sz="4" w:space="0" w:color="auto"/>
              <w:right w:val="single" w:sz="4" w:space="0" w:color="auto"/>
            </w:tcBorders>
            <w:vAlign w:val="center"/>
          </w:tcPr>
          <w:p w14:paraId="2CA3AD09" w14:textId="77777777" w:rsidR="003B18A0" w:rsidRPr="000A72A8" w:rsidRDefault="003B18A0" w:rsidP="00251175">
            <w:pPr>
              <w:snapToGrid w:val="0"/>
              <w:spacing w:line="280" w:lineRule="exact"/>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1E31EA2B" w14:textId="77777777" w:rsidR="003B18A0" w:rsidRPr="000A72A8" w:rsidRDefault="003B18A0" w:rsidP="00251175">
            <w:pPr>
              <w:snapToGrid w:val="0"/>
              <w:spacing w:line="280" w:lineRule="exact"/>
              <w:jc w:val="center"/>
            </w:pPr>
            <w:r w:rsidRPr="000A72A8">
              <w:rPr>
                <w:rFonts w:hint="eastAsia"/>
              </w:rPr>
              <w:t>数値</w:t>
            </w:r>
          </w:p>
          <w:p w14:paraId="7BF13A6D" w14:textId="77777777" w:rsidR="003B18A0" w:rsidRPr="000A72A8" w:rsidRDefault="003B18A0" w:rsidP="00251175">
            <w:pPr>
              <w:snapToGrid w:val="0"/>
              <w:spacing w:line="280" w:lineRule="exact"/>
              <w:jc w:val="center"/>
            </w:pPr>
            <w:r w:rsidRPr="000A72A8">
              <w:rPr>
                <w:rFonts w:hint="eastAsia"/>
              </w:rPr>
              <w:t>Ａ</w:t>
            </w:r>
          </w:p>
        </w:tc>
        <w:tc>
          <w:tcPr>
            <w:tcW w:w="992" w:type="dxa"/>
            <w:tcBorders>
              <w:top w:val="single" w:sz="4" w:space="0" w:color="auto"/>
              <w:left w:val="single" w:sz="4" w:space="0" w:color="auto"/>
              <w:bottom w:val="single" w:sz="4" w:space="0" w:color="auto"/>
              <w:right w:val="single" w:sz="4" w:space="0" w:color="auto"/>
            </w:tcBorders>
            <w:vAlign w:val="center"/>
          </w:tcPr>
          <w:p w14:paraId="705B5A63" w14:textId="77777777" w:rsidR="003B18A0" w:rsidRPr="000A72A8" w:rsidRDefault="003B18A0" w:rsidP="00251175">
            <w:pPr>
              <w:snapToGrid w:val="0"/>
              <w:spacing w:line="280" w:lineRule="exact"/>
              <w:jc w:val="center"/>
            </w:pPr>
            <w:r w:rsidRPr="000A72A8">
              <w:rPr>
                <w:rFonts w:hint="eastAsia"/>
              </w:rPr>
              <w:t>単位</w:t>
            </w:r>
          </w:p>
        </w:tc>
        <w:tc>
          <w:tcPr>
            <w:tcW w:w="1418" w:type="dxa"/>
            <w:tcBorders>
              <w:top w:val="single" w:sz="4" w:space="0" w:color="auto"/>
              <w:left w:val="single" w:sz="4" w:space="0" w:color="auto"/>
              <w:bottom w:val="single" w:sz="4" w:space="0" w:color="auto"/>
              <w:right w:val="single" w:sz="4" w:space="0" w:color="auto"/>
            </w:tcBorders>
            <w:vAlign w:val="center"/>
          </w:tcPr>
          <w:p w14:paraId="7BA76C4A" w14:textId="77777777" w:rsidR="003B18A0" w:rsidRPr="000A72A8" w:rsidRDefault="003B18A0" w:rsidP="00251175">
            <w:pPr>
              <w:snapToGrid w:val="0"/>
              <w:spacing w:line="280" w:lineRule="exact"/>
              <w:jc w:val="center"/>
            </w:pPr>
            <w:r w:rsidRPr="000A72A8">
              <w:rPr>
                <w:rFonts w:hint="eastAsia"/>
              </w:rPr>
              <w:t>熱量（</w:t>
            </w:r>
            <w:r w:rsidRPr="000A72A8">
              <w:t>GJ</w:t>
            </w:r>
            <w:r w:rsidRPr="000A72A8">
              <w:rPr>
                <w:rFonts w:hint="eastAsia"/>
              </w:rPr>
              <w:t>）</w:t>
            </w:r>
          </w:p>
          <w:p w14:paraId="60F25B7A" w14:textId="77777777" w:rsidR="003B18A0" w:rsidRPr="000A72A8" w:rsidRDefault="003B18A0" w:rsidP="00251175">
            <w:pPr>
              <w:snapToGrid w:val="0"/>
              <w:spacing w:line="280" w:lineRule="exact"/>
              <w:jc w:val="center"/>
            </w:pPr>
            <w:r w:rsidRPr="000A72A8">
              <w:rPr>
                <w:rFonts w:hint="eastAsia"/>
              </w:rPr>
              <w:t>Ｂ＝Ａ×Ｃ</w:t>
            </w:r>
          </w:p>
        </w:tc>
        <w:tc>
          <w:tcPr>
            <w:tcW w:w="1134" w:type="dxa"/>
            <w:tcBorders>
              <w:top w:val="single" w:sz="4" w:space="0" w:color="auto"/>
              <w:left w:val="single" w:sz="4" w:space="0" w:color="auto"/>
              <w:bottom w:val="single" w:sz="4" w:space="0" w:color="auto"/>
              <w:right w:val="single" w:sz="4" w:space="0" w:color="auto"/>
            </w:tcBorders>
            <w:vAlign w:val="center"/>
          </w:tcPr>
          <w:p w14:paraId="4CAC3641" w14:textId="77777777" w:rsidR="003B18A0" w:rsidRPr="000A72A8" w:rsidRDefault="003B18A0" w:rsidP="00251175">
            <w:pPr>
              <w:snapToGrid w:val="0"/>
              <w:spacing w:line="280" w:lineRule="exact"/>
              <w:jc w:val="center"/>
            </w:pPr>
            <w:r w:rsidRPr="000A72A8">
              <w:rPr>
                <w:rFonts w:hint="eastAsia"/>
              </w:rPr>
              <w:t>数値</w:t>
            </w:r>
          </w:p>
          <w:p w14:paraId="05AA3AC7" w14:textId="77777777" w:rsidR="003B18A0" w:rsidRPr="000A72A8" w:rsidRDefault="003B18A0" w:rsidP="00251175">
            <w:pPr>
              <w:snapToGrid w:val="0"/>
              <w:spacing w:line="280" w:lineRule="exact"/>
              <w:jc w:val="center"/>
            </w:pPr>
            <w:r w:rsidRPr="000A72A8">
              <w:rPr>
                <w:rFonts w:hint="eastAsia"/>
              </w:rPr>
              <w:t>Ｃ</w:t>
            </w:r>
          </w:p>
        </w:tc>
        <w:tc>
          <w:tcPr>
            <w:tcW w:w="1134" w:type="dxa"/>
            <w:tcBorders>
              <w:top w:val="single" w:sz="4" w:space="0" w:color="auto"/>
              <w:left w:val="single" w:sz="4" w:space="0" w:color="auto"/>
              <w:bottom w:val="single" w:sz="4" w:space="0" w:color="auto"/>
              <w:right w:val="single" w:sz="4" w:space="0" w:color="auto"/>
            </w:tcBorders>
            <w:vAlign w:val="center"/>
          </w:tcPr>
          <w:p w14:paraId="6E9D8BA1" w14:textId="77777777" w:rsidR="003B18A0" w:rsidRPr="000A72A8" w:rsidRDefault="003B18A0" w:rsidP="00251175">
            <w:pPr>
              <w:snapToGrid w:val="0"/>
              <w:spacing w:line="280" w:lineRule="exact"/>
              <w:jc w:val="center"/>
            </w:pPr>
            <w:r w:rsidRPr="000A72A8">
              <w:rPr>
                <w:rFonts w:hint="eastAsia"/>
              </w:rPr>
              <w:t>単位</w:t>
            </w:r>
          </w:p>
        </w:tc>
      </w:tr>
      <w:tr w:rsidR="003B18A0" w:rsidRPr="000A72A8" w14:paraId="4853C2AB" w14:textId="77777777" w:rsidTr="00251175">
        <w:tc>
          <w:tcPr>
            <w:tcW w:w="399" w:type="dxa"/>
            <w:vMerge w:val="restart"/>
            <w:tcBorders>
              <w:top w:val="single" w:sz="4" w:space="0" w:color="auto"/>
              <w:left w:val="single" w:sz="4" w:space="0" w:color="auto"/>
              <w:bottom w:val="single" w:sz="4" w:space="0" w:color="auto"/>
              <w:right w:val="single" w:sz="4" w:space="0" w:color="auto"/>
            </w:tcBorders>
            <w:vAlign w:val="center"/>
          </w:tcPr>
          <w:p w14:paraId="55092543" w14:textId="26CCFE57" w:rsidR="003B18A0" w:rsidRPr="000A72A8" w:rsidRDefault="00B94A69" w:rsidP="001520D2">
            <w:pPr>
              <w:snapToGrid w:val="0"/>
              <w:spacing w:line="280" w:lineRule="exact"/>
            </w:pPr>
            <w:r>
              <w:rPr>
                <w:rFonts w:hint="eastAsia"/>
              </w:rPr>
              <w:t>化石</w:t>
            </w:r>
            <w:r w:rsidR="003B18A0" w:rsidRPr="000A72A8">
              <w:rPr>
                <w:rFonts w:hint="eastAsia"/>
              </w:rPr>
              <w:t>燃料</w:t>
            </w: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5AE75999" w14:textId="77777777" w:rsidR="003B18A0" w:rsidRPr="000A72A8" w:rsidRDefault="003B18A0" w:rsidP="00251175">
            <w:pPr>
              <w:snapToGrid w:val="0"/>
              <w:spacing w:line="280" w:lineRule="exact"/>
            </w:pPr>
            <w:r w:rsidRPr="000A72A8">
              <w:rPr>
                <w:rFonts w:hint="eastAsia"/>
              </w:rPr>
              <w:t>原油（コンデンセートを除く。）</w:t>
            </w:r>
          </w:p>
        </w:tc>
        <w:tc>
          <w:tcPr>
            <w:tcW w:w="1417" w:type="dxa"/>
            <w:tcBorders>
              <w:top w:val="single" w:sz="4" w:space="0" w:color="auto"/>
              <w:left w:val="single" w:sz="4" w:space="0" w:color="auto"/>
              <w:bottom w:val="single" w:sz="4" w:space="0" w:color="auto"/>
              <w:right w:val="single" w:sz="4" w:space="0" w:color="auto"/>
            </w:tcBorders>
          </w:tcPr>
          <w:p w14:paraId="78652FC0" w14:textId="77777777" w:rsidR="003B18A0" w:rsidRPr="000A72A8" w:rsidRDefault="003B18A0" w:rsidP="00251175">
            <w:pPr>
              <w:snapToGrid w:val="0"/>
              <w:spacing w:line="280" w:lineRule="exact"/>
              <w:jc w:val="right"/>
              <w:rPr>
                <w:color w:val="333399"/>
              </w:rPr>
            </w:pPr>
          </w:p>
        </w:tc>
        <w:tc>
          <w:tcPr>
            <w:tcW w:w="992" w:type="dxa"/>
            <w:tcBorders>
              <w:top w:val="single" w:sz="4" w:space="0" w:color="auto"/>
              <w:left w:val="single" w:sz="4" w:space="0" w:color="auto"/>
              <w:bottom w:val="single" w:sz="4" w:space="0" w:color="auto"/>
              <w:right w:val="single" w:sz="4" w:space="0" w:color="auto"/>
            </w:tcBorders>
          </w:tcPr>
          <w:p w14:paraId="5CE5CB8A" w14:textId="77777777" w:rsidR="003B18A0" w:rsidRPr="000A72A8" w:rsidRDefault="003B18A0" w:rsidP="00251175">
            <w:pPr>
              <w:snapToGrid w:val="0"/>
              <w:spacing w:line="280" w:lineRule="exact"/>
              <w:jc w:val="center"/>
            </w:pPr>
            <w:r w:rsidRPr="000A72A8">
              <w:t>kl</w:t>
            </w:r>
          </w:p>
        </w:tc>
        <w:tc>
          <w:tcPr>
            <w:tcW w:w="1418" w:type="dxa"/>
            <w:tcBorders>
              <w:top w:val="single" w:sz="4" w:space="0" w:color="auto"/>
              <w:left w:val="single" w:sz="4" w:space="0" w:color="auto"/>
              <w:bottom w:val="single" w:sz="4" w:space="0" w:color="auto"/>
              <w:right w:val="single" w:sz="4" w:space="0" w:color="auto"/>
            </w:tcBorders>
          </w:tcPr>
          <w:p w14:paraId="76BE5175" w14:textId="77777777" w:rsidR="003B18A0" w:rsidRPr="000A72A8" w:rsidRDefault="003B18A0" w:rsidP="00251175">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cBorders>
          </w:tcPr>
          <w:p w14:paraId="7E47FE05" w14:textId="214610B8" w:rsidR="003B18A0" w:rsidRPr="00F51B4A" w:rsidRDefault="003B18A0" w:rsidP="00251175">
            <w:pPr>
              <w:snapToGrid w:val="0"/>
              <w:spacing w:line="280" w:lineRule="exact"/>
              <w:ind w:left="173"/>
              <w:jc w:val="right"/>
            </w:pPr>
            <w:r w:rsidRPr="00F51B4A">
              <w:t>38.</w:t>
            </w:r>
            <w:r w:rsidR="00EA14EE" w:rsidRPr="00F51B4A">
              <w:t>3</w:t>
            </w:r>
          </w:p>
        </w:tc>
        <w:tc>
          <w:tcPr>
            <w:tcW w:w="1134" w:type="dxa"/>
            <w:tcBorders>
              <w:top w:val="single" w:sz="4" w:space="0" w:color="auto"/>
              <w:left w:val="single" w:sz="4" w:space="0" w:color="auto"/>
              <w:bottom w:val="single" w:sz="4" w:space="0" w:color="auto"/>
              <w:right w:val="single" w:sz="4" w:space="0" w:color="auto"/>
            </w:tcBorders>
          </w:tcPr>
          <w:p w14:paraId="2AE90439" w14:textId="77777777" w:rsidR="003B18A0" w:rsidRPr="00F51B4A" w:rsidRDefault="003B18A0" w:rsidP="00251175">
            <w:pPr>
              <w:snapToGrid w:val="0"/>
              <w:spacing w:line="280" w:lineRule="exact"/>
              <w:jc w:val="center"/>
            </w:pPr>
            <w:r w:rsidRPr="00F51B4A">
              <w:t>GJ/kl</w:t>
            </w:r>
          </w:p>
        </w:tc>
      </w:tr>
      <w:tr w:rsidR="003B18A0" w:rsidRPr="000A72A8" w14:paraId="1C31F782" w14:textId="77777777" w:rsidTr="00251175">
        <w:tc>
          <w:tcPr>
            <w:tcW w:w="399" w:type="dxa"/>
            <w:vMerge/>
            <w:tcBorders>
              <w:top w:val="single" w:sz="4" w:space="0" w:color="auto"/>
              <w:left w:val="single" w:sz="4" w:space="0" w:color="auto"/>
              <w:bottom w:val="single" w:sz="4" w:space="0" w:color="auto"/>
              <w:right w:val="single" w:sz="4" w:space="0" w:color="auto"/>
            </w:tcBorders>
          </w:tcPr>
          <w:p w14:paraId="505FEA4B" w14:textId="77777777" w:rsidR="003B18A0" w:rsidRPr="000A72A8" w:rsidRDefault="003B18A0" w:rsidP="00251175">
            <w:pPr>
              <w:snapToGrid w:val="0"/>
              <w:spacing w:line="280" w:lineRule="exact"/>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0AAC26BA" w14:textId="77777777" w:rsidR="003B18A0" w:rsidRPr="000A72A8" w:rsidRDefault="003B18A0" w:rsidP="00251175">
            <w:pPr>
              <w:snapToGrid w:val="0"/>
              <w:spacing w:line="280" w:lineRule="exact"/>
            </w:pPr>
            <w:r w:rsidRPr="000A72A8">
              <w:rPr>
                <w:rFonts w:hint="eastAsia"/>
              </w:rPr>
              <w:t>原油のうちコンデンセート</w:t>
            </w:r>
            <w:r w:rsidRPr="000A72A8">
              <w:t>(NGL)</w:t>
            </w:r>
          </w:p>
        </w:tc>
        <w:tc>
          <w:tcPr>
            <w:tcW w:w="1417" w:type="dxa"/>
            <w:tcBorders>
              <w:top w:val="single" w:sz="4" w:space="0" w:color="auto"/>
              <w:left w:val="single" w:sz="4" w:space="0" w:color="auto"/>
              <w:bottom w:val="single" w:sz="4" w:space="0" w:color="auto"/>
              <w:right w:val="single" w:sz="4" w:space="0" w:color="auto"/>
            </w:tcBorders>
          </w:tcPr>
          <w:p w14:paraId="09565B21" w14:textId="77777777" w:rsidR="003B18A0" w:rsidRPr="000A72A8" w:rsidRDefault="003B18A0" w:rsidP="00251175">
            <w:pPr>
              <w:snapToGrid w:val="0"/>
              <w:spacing w:line="280" w:lineRule="exact"/>
              <w:jc w:val="right"/>
              <w:rPr>
                <w:color w:val="333399"/>
              </w:rPr>
            </w:pPr>
          </w:p>
        </w:tc>
        <w:tc>
          <w:tcPr>
            <w:tcW w:w="992" w:type="dxa"/>
            <w:tcBorders>
              <w:top w:val="single" w:sz="4" w:space="0" w:color="auto"/>
              <w:left w:val="single" w:sz="4" w:space="0" w:color="auto"/>
              <w:bottom w:val="single" w:sz="4" w:space="0" w:color="auto"/>
              <w:right w:val="single" w:sz="4" w:space="0" w:color="auto"/>
            </w:tcBorders>
          </w:tcPr>
          <w:p w14:paraId="50F2C53F" w14:textId="77777777" w:rsidR="003B18A0" w:rsidRPr="000A72A8" w:rsidRDefault="003B18A0" w:rsidP="00251175">
            <w:pPr>
              <w:snapToGrid w:val="0"/>
              <w:spacing w:line="280" w:lineRule="exact"/>
              <w:jc w:val="center"/>
            </w:pPr>
            <w:r w:rsidRPr="000A72A8">
              <w:t>kl</w:t>
            </w:r>
          </w:p>
        </w:tc>
        <w:tc>
          <w:tcPr>
            <w:tcW w:w="1418" w:type="dxa"/>
            <w:tcBorders>
              <w:top w:val="single" w:sz="4" w:space="0" w:color="auto"/>
              <w:left w:val="single" w:sz="4" w:space="0" w:color="auto"/>
              <w:bottom w:val="single" w:sz="4" w:space="0" w:color="auto"/>
              <w:right w:val="single" w:sz="4" w:space="0" w:color="auto"/>
            </w:tcBorders>
          </w:tcPr>
          <w:p w14:paraId="0C85EDF0" w14:textId="77777777" w:rsidR="003B18A0" w:rsidRPr="000A72A8" w:rsidRDefault="003B18A0" w:rsidP="00251175">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cBorders>
          </w:tcPr>
          <w:p w14:paraId="0905C0D2" w14:textId="17FC36C4" w:rsidR="003B18A0" w:rsidRPr="00F51B4A" w:rsidRDefault="003B18A0" w:rsidP="00251175">
            <w:pPr>
              <w:snapToGrid w:val="0"/>
              <w:spacing w:line="280" w:lineRule="exact"/>
              <w:ind w:left="173"/>
              <w:jc w:val="right"/>
              <w:rPr>
                <w:color w:val="000000"/>
              </w:rPr>
            </w:pPr>
            <w:r w:rsidRPr="00F51B4A">
              <w:rPr>
                <w:color w:val="000000"/>
              </w:rPr>
              <w:t>3</w:t>
            </w:r>
            <w:r w:rsidR="00EA14EE" w:rsidRPr="00F51B4A">
              <w:rPr>
                <w:color w:val="000000"/>
              </w:rPr>
              <w:t>4.8</w:t>
            </w:r>
          </w:p>
        </w:tc>
        <w:tc>
          <w:tcPr>
            <w:tcW w:w="1134" w:type="dxa"/>
            <w:tcBorders>
              <w:top w:val="single" w:sz="4" w:space="0" w:color="auto"/>
              <w:left w:val="single" w:sz="4" w:space="0" w:color="auto"/>
              <w:bottom w:val="single" w:sz="4" w:space="0" w:color="auto"/>
              <w:right w:val="single" w:sz="4" w:space="0" w:color="auto"/>
            </w:tcBorders>
          </w:tcPr>
          <w:p w14:paraId="3CC2E758" w14:textId="77777777" w:rsidR="003B18A0" w:rsidRPr="00F51B4A" w:rsidRDefault="003B18A0" w:rsidP="00251175">
            <w:pPr>
              <w:snapToGrid w:val="0"/>
              <w:spacing w:line="280" w:lineRule="exact"/>
              <w:jc w:val="center"/>
              <w:rPr>
                <w:color w:val="000000"/>
              </w:rPr>
            </w:pPr>
            <w:r w:rsidRPr="00F51B4A">
              <w:rPr>
                <w:color w:val="000000"/>
              </w:rPr>
              <w:t>GJ/kl</w:t>
            </w:r>
          </w:p>
        </w:tc>
      </w:tr>
      <w:tr w:rsidR="003B18A0" w:rsidRPr="000A72A8" w14:paraId="6A0BB354" w14:textId="77777777" w:rsidTr="00251175">
        <w:tc>
          <w:tcPr>
            <w:tcW w:w="399" w:type="dxa"/>
            <w:vMerge/>
            <w:tcBorders>
              <w:top w:val="single" w:sz="4" w:space="0" w:color="auto"/>
              <w:left w:val="single" w:sz="4" w:space="0" w:color="auto"/>
              <w:bottom w:val="single" w:sz="4" w:space="0" w:color="auto"/>
              <w:right w:val="single" w:sz="4" w:space="0" w:color="auto"/>
            </w:tcBorders>
          </w:tcPr>
          <w:p w14:paraId="43F0F637" w14:textId="77777777" w:rsidR="003B18A0" w:rsidRPr="000A72A8" w:rsidRDefault="003B18A0" w:rsidP="00251175">
            <w:pPr>
              <w:snapToGrid w:val="0"/>
              <w:spacing w:line="280" w:lineRule="exact"/>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0E227A78" w14:textId="77777777" w:rsidR="003B18A0" w:rsidRPr="000A72A8" w:rsidRDefault="003B18A0" w:rsidP="00251175">
            <w:pPr>
              <w:snapToGrid w:val="0"/>
              <w:spacing w:line="280" w:lineRule="exact"/>
            </w:pPr>
            <w:r w:rsidRPr="000A72A8">
              <w:rPr>
                <w:rFonts w:hint="eastAsia"/>
              </w:rPr>
              <w:t>揮発</w:t>
            </w:r>
            <w:r w:rsidRPr="000A72A8">
              <w:rPr>
                <w:rFonts w:hint="eastAsia"/>
                <w:color w:val="000000"/>
              </w:rPr>
              <w:t>油（ガソリン）</w:t>
            </w:r>
          </w:p>
        </w:tc>
        <w:tc>
          <w:tcPr>
            <w:tcW w:w="1417" w:type="dxa"/>
            <w:tcBorders>
              <w:top w:val="single" w:sz="4" w:space="0" w:color="auto"/>
              <w:left w:val="single" w:sz="4" w:space="0" w:color="auto"/>
              <w:bottom w:val="single" w:sz="4" w:space="0" w:color="auto"/>
              <w:right w:val="single" w:sz="4" w:space="0" w:color="auto"/>
            </w:tcBorders>
          </w:tcPr>
          <w:p w14:paraId="5BC102F1" w14:textId="77777777" w:rsidR="003B18A0" w:rsidRPr="000A72A8" w:rsidRDefault="003B18A0" w:rsidP="00251175">
            <w:pPr>
              <w:snapToGrid w:val="0"/>
              <w:spacing w:line="280" w:lineRule="exact"/>
              <w:jc w:val="right"/>
              <w:rPr>
                <w:color w:val="333399"/>
              </w:rPr>
            </w:pPr>
          </w:p>
        </w:tc>
        <w:tc>
          <w:tcPr>
            <w:tcW w:w="992" w:type="dxa"/>
            <w:tcBorders>
              <w:top w:val="single" w:sz="4" w:space="0" w:color="auto"/>
              <w:left w:val="single" w:sz="4" w:space="0" w:color="auto"/>
              <w:bottom w:val="single" w:sz="4" w:space="0" w:color="auto"/>
              <w:right w:val="single" w:sz="4" w:space="0" w:color="auto"/>
            </w:tcBorders>
          </w:tcPr>
          <w:p w14:paraId="169ABDFB" w14:textId="77777777" w:rsidR="003B18A0" w:rsidRPr="000A72A8" w:rsidRDefault="003B18A0" w:rsidP="00251175">
            <w:pPr>
              <w:snapToGrid w:val="0"/>
              <w:spacing w:line="280" w:lineRule="exact"/>
              <w:jc w:val="center"/>
            </w:pPr>
            <w:r w:rsidRPr="000A72A8">
              <w:t>kl</w:t>
            </w:r>
          </w:p>
        </w:tc>
        <w:tc>
          <w:tcPr>
            <w:tcW w:w="1418" w:type="dxa"/>
            <w:tcBorders>
              <w:top w:val="single" w:sz="4" w:space="0" w:color="auto"/>
              <w:left w:val="single" w:sz="4" w:space="0" w:color="auto"/>
              <w:bottom w:val="single" w:sz="4" w:space="0" w:color="auto"/>
              <w:right w:val="single" w:sz="4" w:space="0" w:color="auto"/>
            </w:tcBorders>
          </w:tcPr>
          <w:p w14:paraId="49770546" w14:textId="77777777" w:rsidR="003B18A0" w:rsidRPr="000A72A8" w:rsidRDefault="003B18A0" w:rsidP="00251175">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cBorders>
          </w:tcPr>
          <w:p w14:paraId="76122605" w14:textId="41CDC177" w:rsidR="003B18A0" w:rsidRPr="00F51B4A" w:rsidRDefault="003B18A0" w:rsidP="00251175">
            <w:pPr>
              <w:snapToGrid w:val="0"/>
              <w:spacing w:line="280" w:lineRule="exact"/>
              <w:ind w:left="173"/>
              <w:jc w:val="right"/>
              <w:rPr>
                <w:color w:val="000000"/>
              </w:rPr>
            </w:pPr>
            <w:r w:rsidRPr="00F51B4A">
              <w:rPr>
                <w:color w:val="000000"/>
              </w:rPr>
              <w:t>3</w:t>
            </w:r>
            <w:r w:rsidR="00EA14EE" w:rsidRPr="00F51B4A">
              <w:rPr>
                <w:color w:val="000000"/>
              </w:rPr>
              <w:t>3.4</w:t>
            </w:r>
          </w:p>
        </w:tc>
        <w:tc>
          <w:tcPr>
            <w:tcW w:w="1134" w:type="dxa"/>
            <w:tcBorders>
              <w:top w:val="single" w:sz="4" w:space="0" w:color="auto"/>
              <w:left w:val="single" w:sz="4" w:space="0" w:color="auto"/>
              <w:bottom w:val="single" w:sz="4" w:space="0" w:color="auto"/>
              <w:right w:val="single" w:sz="4" w:space="0" w:color="auto"/>
            </w:tcBorders>
          </w:tcPr>
          <w:p w14:paraId="3149749F" w14:textId="77777777" w:rsidR="003B18A0" w:rsidRPr="00F51B4A" w:rsidRDefault="003B18A0" w:rsidP="00251175">
            <w:pPr>
              <w:snapToGrid w:val="0"/>
              <w:spacing w:line="280" w:lineRule="exact"/>
              <w:jc w:val="center"/>
              <w:rPr>
                <w:color w:val="000000"/>
              </w:rPr>
            </w:pPr>
            <w:r w:rsidRPr="00F51B4A">
              <w:rPr>
                <w:color w:val="000000"/>
              </w:rPr>
              <w:t>GJ/kl</w:t>
            </w:r>
          </w:p>
        </w:tc>
      </w:tr>
      <w:tr w:rsidR="003B18A0" w:rsidRPr="000A72A8" w14:paraId="06CFB3BD" w14:textId="77777777" w:rsidTr="00251175">
        <w:tc>
          <w:tcPr>
            <w:tcW w:w="399" w:type="dxa"/>
            <w:vMerge/>
            <w:tcBorders>
              <w:top w:val="single" w:sz="4" w:space="0" w:color="auto"/>
              <w:left w:val="single" w:sz="4" w:space="0" w:color="auto"/>
              <w:bottom w:val="single" w:sz="4" w:space="0" w:color="auto"/>
              <w:right w:val="single" w:sz="4" w:space="0" w:color="auto"/>
            </w:tcBorders>
          </w:tcPr>
          <w:p w14:paraId="5DEB86DD" w14:textId="77777777" w:rsidR="003B18A0" w:rsidRPr="000A72A8" w:rsidRDefault="003B18A0" w:rsidP="00251175">
            <w:pPr>
              <w:snapToGrid w:val="0"/>
              <w:spacing w:line="280" w:lineRule="exact"/>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2FA1B4F6" w14:textId="77777777" w:rsidR="003B18A0" w:rsidRPr="000A72A8" w:rsidRDefault="003B18A0" w:rsidP="00251175">
            <w:pPr>
              <w:snapToGrid w:val="0"/>
              <w:spacing w:line="280" w:lineRule="exact"/>
            </w:pPr>
            <w:r w:rsidRPr="000A72A8">
              <w:rPr>
                <w:rFonts w:hint="eastAsia"/>
              </w:rPr>
              <w:t>ナフサ</w:t>
            </w:r>
          </w:p>
        </w:tc>
        <w:tc>
          <w:tcPr>
            <w:tcW w:w="1417" w:type="dxa"/>
            <w:tcBorders>
              <w:top w:val="single" w:sz="4" w:space="0" w:color="auto"/>
              <w:left w:val="single" w:sz="4" w:space="0" w:color="auto"/>
              <w:bottom w:val="single" w:sz="4" w:space="0" w:color="auto"/>
              <w:right w:val="single" w:sz="4" w:space="0" w:color="auto"/>
            </w:tcBorders>
          </w:tcPr>
          <w:p w14:paraId="69A811B0" w14:textId="77777777" w:rsidR="003B18A0" w:rsidRPr="000A72A8" w:rsidRDefault="003B18A0" w:rsidP="00251175">
            <w:pPr>
              <w:snapToGrid w:val="0"/>
              <w:spacing w:line="280" w:lineRule="exact"/>
              <w:jc w:val="right"/>
              <w:rPr>
                <w:color w:val="333399"/>
              </w:rPr>
            </w:pPr>
          </w:p>
        </w:tc>
        <w:tc>
          <w:tcPr>
            <w:tcW w:w="992" w:type="dxa"/>
            <w:tcBorders>
              <w:top w:val="single" w:sz="4" w:space="0" w:color="auto"/>
              <w:left w:val="single" w:sz="4" w:space="0" w:color="auto"/>
              <w:bottom w:val="single" w:sz="4" w:space="0" w:color="auto"/>
              <w:right w:val="single" w:sz="4" w:space="0" w:color="auto"/>
            </w:tcBorders>
          </w:tcPr>
          <w:p w14:paraId="6FBB8259" w14:textId="77777777" w:rsidR="003B18A0" w:rsidRPr="000A72A8" w:rsidRDefault="003B18A0" w:rsidP="00251175">
            <w:pPr>
              <w:snapToGrid w:val="0"/>
              <w:spacing w:line="280" w:lineRule="exact"/>
              <w:jc w:val="center"/>
            </w:pPr>
            <w:r w:rsidRPr="000A72A8">
              <w:t>kl</w:t>
            </w:r>
          </w:p>
        </w:tc>
        <w:tc>
          <w:tcPr>
            <w:tcW w:w="1418" w:type="dxa"/>
            <w:tcBorders>
              <w:top w:val="single" w:sz="4" w:space="0" w:color="auto"/>
              <w:left w:val="single" w:sz="4" w:space="0" w:color="auto"/>
              <w:bottom w:val="single" w:sz="4" w:space="0" w:color="auto"/>
              <w:right w:val="single" w:sz="4" w:space="0" w:color="auto"/>
            </w:tcBorders>
          </w:tcPr>
          <w:p w14:paraId="07848260" w14:textId="77777777" w:rsidR="003B18A0" w:rsidRPr="000A72A8" w:rsidRDefault="003B18A0" w:rsidP="00251175">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cBorders>
          </w:tcPr>
          <w:p w14:paraId="018A620A" w14:textId="0D83B7EB" w:rsidR="003B18A0" w:rsidRPr="00F51B4A" w:rsidRDefault="003B18A0" w:rsidP="00251175">
            <w:pPr>
              <w:snapToGrid w:val="0"/>
              <w:spacing w:line="280" w:lineRule="exact"/>
              <w:ind w:left="173"/>
              <w:jc w:val="right"/>
              <w:rPr>
                <w:color w:val="000000"/>
              </w:rPr>
            </w:pPr>
            <w:r w:rsidRPr="00F51B4A">
              <w:rPr>
                <w:color w:val="000000"/>
              </w:rPr>
              <w:t>33.</w:t>
            </w:r>
            <w:r w:rsidR="00EA14EE" w:rsidRPr="00F51B4A">
              <w:rPr>
                <w:color w:val="000000"/>
              </w:rPr>
              <w:t>3</w:t>
            </w:r>
          </w:p>
        </w:tc>
        <w:tc>
          <w:tcPr>
            <w:tcW w:w="1134" w:type="dxa"/>
            <w:tcBorders>
              <w:top w:val="single" w:sz="4" w:space="0" w:color="auto"/>
              <w:left w:val="single" w:sz="4" w:space="0" w:color="auto"/>
              <w:bottom w:val="single" w:sz="4" w:space="0" w:color="auto"/>
              <w:right w:val="single" w:sz="4" w:space="0" w:color="auto"/>
            </w:tcBorders>
          </w:tcPr>
          <w:p w14:paraId="34DFBFD9" w14:textId="77777777" w:rsidR="003B18A0" w:rsidRPr="00F51B4A" w:rsidRDefault="003B18A0" w:rsidP="00251175">
            <w:pPr>
              <w:snapToGrid w:val="0"/>
              <w:spacing w:line="280" w:lineRule="exact"/>
              <w:jc w:val="center"/>
              <w:rPr>
                <w:color w:val="000000"/>
              </w:rPr>
            </w:pPr>
            <w:r w:rsidRPr="00F51B4A">
              <w:rPr>
                <w:color w:val="000000"/>
              </w:rPr>
              <w:t>GJ/kl</w:t>
            </w:r>
          </w:p>
        </w:tc>
      </w:tr>
      <w:tr w:rsidR="00B94A69" w:rsidRPr="000A72A8" w14:paraId="5D830C59" w14:textId="77777777" w:rsidTr="00251175">
        <w:tc>
          <w:tcPr>
            <w:tcW w:w="399" w:type="dxa"/>
            <w:vMerge/>
            <w:tcBorders>
              <w:top w:val="single" w:sz="4" w:space="0" w:color="auto"/>
              <w:left w:val="single" w:sz="4" w:space="0" w:color="auto"/>
              <w:bottom w:val="single" w:sz="4" w:space="0" w:color="auto"/>
              <w:right w:val="single" w:sz="4" w:space="0" w:color="auto"/>
            </w:tcBorders>
          </w:tcPr>
          <w:p w14:paraId="692F18B6" w14:textId="77777777" w:rsidR="00B94A69" w:rsidRPr="000A72A8" w:rsidRDefault="00B94A69" w:rsidP="00251175">
            <w:pPr>
              <w:snapToGrid w:val="0"/>
              <w:spacing w:line="280" w:lineRule="exact"/>
              <w:ind w:left="173"/>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4ED3E568" w14:textId="77777777" w:rsidR="00B94A69" w:rsidRPr="000A72A8" w:rsidRDefault="00B94A69" w:rsidP="001520D2">
            <w:pPr>
              <w:snapToGrid w:val="0"/>
              <w:spacing w:line="280" w:lineRule="exact"/>
            </w:pPr>
            <w:r>
              <w:rPr>
                <w:rFonts w:hint="eastAsia"/>
              </w:rPr>
              <w:t>ジェット燃料油</w:t>
            </w:r>
          </w:p>
        </w:tc>
        <w:tc>
          <w:tcPr>
            <w:tcW w:w="1417" w:type="dxa"/>
            <w:tcBorders>
              <w:top w:val="single" w:sz="4" w:space="0" w:color="auto"/>
              <w:left w:val="single" w:sz="4" w:space="0" w:color="auto"/>
              <w:bottom w:val="single" w:sz="4" w:space="0" w:color="auto"/>
              <w:right w:val="single" w:sz="4" w:space="0" w:color="auto"/>
            </w:tcBorders>
          </w:tcPr>
          <w:p w14:paraId="32149C80" w14:textId="77777777" w:rsidR="00B94A69" w:rsidRPr="000A72A8" w:rsidRDefault="00B94A69" w:rsidP="00251175">
            <w:pPr>
              <w:snapToGrid w:val="0"/>
              <w:spacing w:line="280" w:lineRule="exact"/>
              <w:ind w:left="173"/>
              <w:jc w:val="right"/>
              <w:rPr>
                <w:color w:val="333399"/>
              </w:rPr>
            </w:pPr>
          </w:p>
        </w:tc>
        <w:tc>
          <w:tcPr>
            <w:tcW w:w="992" w:type="dxa"/>
            <w:tcBorders>
              <w:top w:val="single" w:sz="4" w:space="0" w:color="auto"/>
              <w:left w:val="single" w:sz="4" w:space="0" w:color="auto"/>
              <w:bottom w:val="single" w:sz="4" w:space="0" w:color="auto"/>
              <w:right w:val="single" w:sz="4" w:space="0" w:color="auto"/>
            </w:tcBorders>
          </w:tcPr>
          <w:p w14:paraId="5BC4AC8C" w14:textId="77777777" w:rsidR="00B94A69" w:rsidRPr="000A72A8" w:rsidRDefault="00B94A69" w:rsidP="009F11D4">
            <w:pPr>
              <w:snapToGrid w:val="0"/>
              <w:spacing w:line="280" w:lineRule="exact"/>
              <w:jc w:val="center"/>
            </w:pPr>
            <w:r>
              <w:rPr>
                <w:rFonts w:hint="eastAsia"/>
              </w:rPr>
              <w:t>k</w:t>
            </w:r>
            <w:r>
              <w:t>l</w:t>
            </w:r>
          </w:p>
        </w:tc>
        <w:tc>
          <w:tcPr>
            <w:tcW w:w="1418" w:type="dxa"/>
            <w:tcBorders>
              <w:top w:val="single" w:sz="4" w:space="0" w:color="auto"/>
              <w:left w:val="single" w:sz="4" w:space="0" w:color="auto"/>
              <w:bottom w:val="single" w:sz="4" w:space="0" w:color="auto"/>
              <w:right w:val="single" w:sz="4" w:space="0" w:color="auto"/>
            </w:tcBorders>
          </w:tcPr>
          <w:p w14:paraId="231C4CBB" w14:textId="77777777" w:rsidR="00B94A69" w:rsidRPr="000A72A8" w:rsidRDefault="00B94A69" w:rsidP="00251175">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cBorders>
          </w:tcPr>
          <w:p w14:paraId="0FB85B8F" w14:textId="77777777" w:rsidR="00B94A69" w:rsidRPr="00F51B4A" w:rsidRDefault="00EA14EE" w:rsidP="00251175">
            <w:pPr>
              <w:snapToGrid w:val="0"/>
              <w:spacing w:line="280" w:lineRule="exact"/>
              <w:ind w:left="173"/>
              <w:jc w:val="right"/>
              <w:rPr>
                <w:color w:val="000000"/>
              </w:rPr>
            </w:pPr>
            <w:r w:rsidRPr="00F51B4A">
              <w:rPr>
                <w:rFonts w:hint="eastAsia"/>
                <w:color w:val="000000"/>
              </w:rPr>
              <w:t>3</w:t>
            </w:r>
            <w:r w:rsidRPr="00F51B4A">
              <w:rPr>
                <w:color w:val="000000"/>
              </w:rPr>
              <w:t>6.3</w:t>
            </w:r>
          </w:p>
        </w:tc>
        <w:tc>
          <w:tcPr>
            <w:tcW w:w="1134" w:type="dxa"/>
            <w:tcBorders>
              <w:top w:val="single" w:sz="4" w:space="0" w:color="auto"/>
              <w:left w:val="single" w:sz="4" w:space="0" w:color="auto"/>
              <w:bottom w:val="single" w:sz="4" w:space="0" w:color="auto"/>
              <w:right w:val="single" w:sz="4" w:space="0" w:color="auto"/>
            </w:tcBorders>
          </w:tcPr>
          <w:p w14:paraId="2E9D2437" w14:textId="77777777" w:rsidR="00B94A69" w:rsidRPr="00F51B4A" w:rsidRDefault="00B94A69" w:rsidP="001520D2">
            <w:pPr>
              <w:snapToGrid w:val="0"/>
              <w:spacing w:line="280" w:lineRule="exact"/>
              <w:ind w:left="173" w:firstLineChars="50" w:firstLine="101"/>
              <w:rPr>
                <w:color w:val="000000"/>
              </w:rPr>
            </w:pPr>
            <w:r w:rsidRPr="00F51B4A">
              <w:rPr>
                <w:rFonts w:hint="eastAsia"/>
                <w:color w:val="000000"/>
              </w:rPr>
              <w:t>G</w:t>
            </w:r>
            <w:r w:rsidRPr="00F51B4A">
              <w:rPr>
                <w:color w:val="000000"/>
              </w:rPr>
              <w:t>J/kl</w:t>
            </w:r>
          </w:p>
        </w:tc>
      </w:tr>
      <w:tr w:rsidR="003B18A0" w:rsidRPr="000A72A8" w14:paraId="78A8542F" w14:textId="77777777" w:rsidTr="00251175">
        <w:tc>
          <w:tcPr>
            <w:tcW w:w="399" w:type="dxa"/>
            <w:vMerge/>
            <w:tcBorders>
              <w:top w:val="single" w:sz="4" w:space="0" w:color="auto"/>
              <w:left w:val="single" w:sz="4" w:space="0" w:color="auto"/>
              <w:bottom w:val="single" w:sz="4" w:space="0" w:color="auto"/>
              <w:right w:val="single" w:sz="4" w:space="0" w:color="auto"/>
            </w:tcBorders>
          </w:tcPr>
          <w:p w14:paraId="077D9F48" w14:textId="77777777" w:rsidR="003B18A0" w:rsidRPr="000A72A8" w:rsidRDefault="003B18A0" w:rsidP="00251175">
            <w:pPr>
              <w:snapToGrid w:val="0"/>
              <w:spacing w:line="280" w:lineRule="exact"/>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795444AD" w14:textId="77777777" w:rsidR="003B18A0" w:rsidRPr="000A72A8" w:rsidRDefault="003B18A0" w:rsidP="00251175">
            <w:pPr>
              <w:snapToGrid w:val="0"/>
              <w:spacing w:line="280" w:lineRule="exact"/>
            </w:pPr>
            <w:r w:rsidRPr="000A72A8">
              <w:rPr>
                <w:rFonts w:hint="eastAsia"/>
              </w:rPr>
              <w:t>灯油</w:t>
            </w:r>
          </w:p>
        </w:tc>
        <w:tc>
          <w:tcPr>
            <w:tcW w:w="1417" w:type="dxa"/>
            <w:tcBorders>
              <w:top w:val="single" w:sz="4" w:space="0" w:color="auto"/>
              <w:left w:val="single" w:sz="4" w:space="0" w:color="auto"/>
              <w:bottom w:val="single" w:sz="4" w:space="0" w:color="auto"/>
              <w:right w:val="single" w:sz="4" w:space="0" w:color="auto"/>
            </w:tcBorders>
          </w:tcPr>
          <w:p w14:paraId="30DB918B" w14:textId="77777777" w:rsidR="003B18A0" w:rsidRPr="000A72A8" w:rsidRDefault="003B18A0" w:rsidP="00251175">
            <w:pPr>
              <w:snapToGrid w:val="0"/>
              <w:spacing w:line="280" w:lineRule="exact"/>
              <w:jc w:val="right"/>
              <w:rPr>
                <w:color w:val="333399"/>
              </w:rPr>
            </w:pPr>
          </w:p>
        </w:tc>
        <w:tc>
          <w:tcPr>
            <w:tcW w:w="992" w:type="dxa"/>
            <w:tcBorders>
              <w:top w:val="single" w:sz="4" w:space="0" w:color="auto"/>
              <w:left w:val="single" w:sz="4" w:space="0" w:color="auto"/>
              <w:bottom w:val="single" w:sz="4" w:space="0" w:color="auto"/>
              <w:right w:val="single" w:sz="4" w:space="0" w:color="auto"/>
            </w:tcBorders>
          </w:tcPr>
          <w:p w14:paraId="726B3C2A" w14:textId="77777777" w:rsidR="003B18A0" w:rsidRPr="000A72A8" w:rsidRDefault="003B18A0" w:rsidP="00251175">
            <w:pPr>
              <w:snapToGrid w:val="0"/>
              <w:spacing w:line="280" w:lineRule="exact"/>
              <w:jc w:val="center"/>
            </w:pPr>
            <w:r w:rsidRPr="000A72A8">
              <w:t>kl</w:t>
            </w:r>
          </w:p>
        </w:tc>
        <w:tc>
          <w:tcPr>
            <w:tcW w:w="1418" w:type="dxa"/>
            <w:tcBorders>
              <w:top w:val="single" w:sz="4" w:space="0" w:color="auto"/>
              <w:left w:val="single" w:sz="4" w:space="0" w:color="auto"/>
              <w:bottom w:val="single" w:sz="4" w:space="0" w:color="auto"/>
              <w:right w:val="single" w:sz="4" w:space="0" w:color="auto"/>
            </w:tcBorders>
          </w:tcPr>
          <w:p w14:paraId="16EFF9B7" w14:textId="77777777" w:rsidR="003B18A0" w:rsidRPr="000A72A8" w:rsidRDefault="003B18A0" w:rsidP="00251175">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cBorders>
          </w:tcPr>
          <w:p w14:paraId="0F4BAF09" w14:textId="11336301" w:rsidR="003B18A0" w:rsidRPr="00F51B4A" w:rsidRDefault="003B18A0" w:rsidP="00251175">
            <w:pPr>
              <w:snapToGrid w:val="0"/>
              <w:spacing w:line="280" w:lineRule="exact"/>
              <w:ind w:left="173"/>
              <w:jc w:val="right"/>
              <w:rPr>
                <w:color w:val="000000"/>
              </w:rPr>
            </w:pPr>
            <w:r w:rsidRPr="00F51B4A">
              <w:rPr>
                <w:color w:val="000000"/>
              </w:rPr>
              <w:t>36.</w:t>
            </w:r>
            <w:r w:rsidR="00EA14EE" w:rsidRPr="00F51B4A">
              <w:rPr>
                <w:color w:val="000000"/>
              </w:rPr>
              <w:t>5</w:t>
            </w:r>
          </w:p>
        </w:tc>
        <w:tc>
          <w:tcPr>
            <w:tcW w:w="1134" w:type="dxa"/>
            <w:tcBorders>
              <w:top w:val="single" w:sz="4" w:space="0" w:color="auto"/>
              <w:left w:val="single" w:sz="4" w:space="0" w:color="auto"/>
              <w:bottom w:val="single" w:sz="4" w:space="0" w:color="auto"/>
              <w:right w:val="single" w:sz="4" w:space="0" w:color="auto"/>
            </w:tcBorders>
          </w:tcPr>
          <w:p w14:paraId="65869FAB" w14:textId="77777777" w:rsidR="003B18A0" w:rsidRPr="00F51B4A" w:rsidRDefault="003B18A0" w:rsidP="00251175">
            <w:pPr>
              <w:snapToGrid w:val="0"/>
              <w:spacing w:line="280" w:lineRule="exact"/>
              <w:jc w:val="center"/>
              <w:rPr>
                <w:color w:val="000000"/>
              </w:rPr>
            </w:pPr>
            <w:r w:rsidRPr="00F51B4A">
              <w:rPr>
                <w:color w:val="000000"/>
              </w:rPr>
              <w:t>GJ/kl</w:t>
            </w:r>
          </w:p>
        </w:tc>
      </w:tr>
      <w:tr w:rsidR="003B18A0" w:rsidRPr="000A72A8" w14:paraId="0B25ABAB" w14:textId="77777777" w:rsidTr="00251175">
        <w:tc>
          <w:tcPr>
            <w:tcW w:w="399" w:type="dxa"/>
            <w:vMerge/>
            <w:tcBorders>
              <w:top w:val="single" w:sz="4" w:space="0" w:color="auto"/>
              <w:left w:val="single" w:sz="4" w:space="0" w:color="auto"/>
              <w:bottom w:val="single" w:sz="4" w:space="0" w:color="auto"/>
              <w:right w:val="single" w:sz="4" w:space="0" w:color="auto"/>
            </w:tcBorders>
          </w:tcPr>
          <w:p w14:paraId="6CB292F2" w14:textId="77777777" w:rsidR="003B18A0" w:rsidRPr="000A72A8" w:rsidRDefault="003B18A0" w:rsidP="00251175">
            <w:pPr>
              <w:snapToGrid w:val="0"/>
              <w:spacing w:line="280" w:lineRule="exact"/>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19BC4221" w14:textId="77777777" w:rsidR="003B18A0" w:rsidRPr="000A72A8" w:rsidRDefault="003B18A0" w:rsidP="00251175">
            <w:pPr>
              <w:snapToGrid w:val="0"/>
              <w:spacing w:line="280" w:lineRule="exact"/>
            </w:pPr>
            <w:r w:rsidRPr="000A72A8">
              <w:rPr>
                <w:rFonts w:hint="eastAsia"/>
              </w:rPr>
              <w:t>軽油</w:t>
            </w:r>
          </w:p>
        </w:tc>
        <w:tc>
          <w:tcPr>
            <w:tcW w:w="1417" w:type="dxa"/>
            <w:tcBorders>
              <w:top w:val="single" w:sz="4" w:space="0" w:color="auto"/>
              <w:left w:val="single" w:sz="4" w:space="0" w:color="auto"/>
              <w:bottom w:val="single" w:sz="4" w:space="0" w:color="auto"/>
              <w:right w:val="single" w:sz="4" w:space="0" w:color="auto"/>
            </w:tcBorders>
          </w:tcPr>
          <w:p w14:paraId="6641BB56" w14:textId="77777777" w:rsidR="003B18A0" w:rsidRPr="000A72A8" w:rsidRDefault="003B18A0" w:rsidP="00251175">
            <w:pPr>
              <w:snapToGrid w:val="0"/>
              <w:spacing w:line="280" w:lineRule="exact"/>
              <w:jc w:val="right"/>
              <w:rPr>
                <w:color w:val="333399"/>
              </w:rPr>
            </w:pPr>
          </w:p>
        </w:tc>
        <w:tc>
          <w:tcPr>
            <w:tcW w:w="992" w:type="dxa"/>
            <w:tcBorders>
              <w:top w:val="single" w:sz="4" w:space="0" w:color="auto"/>
              <w:left w:val="single" w:sz="4" w:space="0" w:color="auto"/>
              <w:bottom w:val="single" w:sz="4" w:space="0" w:color="auto"/>
              <w:right w:val="single" w:sz="4" w:space="0" w:color="auto"/>
            </w:tcBorders>
          </w:tcPr>
          <w:p w14:paraId="02BCB9CC" w14:textId="77777777" w:rsidR="003B18A0" w:rsidRPr="000A72A8" w:rsidRDefault="003B18A0" w:rsidP="00251175">
            <w:pPr>
              <w:snapToGrid w:val="0"/>
              <w:spacing w:line="280" w:lineRule="exact"/>
              <w:jc w:val="center"/>
            </w:pPr>
            <w:r w:rsidRPr="000A72A8">
              <w:t>kl</w:t>
            </w:r>
          </w:p>
        </w:tc>
        <w:tc>
          <w:tcPr>
            <w:tcW w:w="1418" w:type="dxa"/>
            <w:tcBorders>
              <w:top w:val="single" w:sz="4" w:space="0" w:color="auto"/>
              <w:left w:val="single" w:sz="4" w:space="0" w:color="auto"/>
              <w:bottom w:val="single" w:sz="4" w:space="0" w:color="auto"/>
              <w:right w:val="single" w:sz="4" w:space="0" w:color="auto"/>
            </w:tcBorders>
          </w:tcPr>
          <w:p w14:paraId="1D307BA3" w14:textId="77777777" w:rsidR="003B18A0" w:rsidRPr="000A72A8" w:rsidRDefault="003B18A0" w:rsidP="00251175">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cBorders>
          </w:tcPr>
          <w:p w14:paraId="6803DC5B" w14:textId="7B69CC6A" w:rsidR="003B18A0" w:rsidRPr="00F51B4A" w:rsidRDefault="003B18A0" w:rsidP="00251175">
            <w:pPr>
              <w:snapToGrid w:val="0"/>
              <w:spacing w:line="280" w:lineRule="exact"/>
              <w:ind w:left="173"/>
              <w:jc w:val="right"/>
              <w:rPr>
                <w:color w:val="000000"/>
              </w:rPr>
            </w:pPr>
            <w:r w:rsidRPr="00F51B4A">
              <w:rPr>
                <w:color w:val="000000"/>
              </w:rPr>
              <w:t>3</w:t>
            </w:r>
            <w:r w:rsidR="00EA14EE" w:rsidRPr="00F51B4A">
              <w:rPr>
                <w:color w:val="000000"/>
              </w:rPr>
              <w:t>8.0</w:t>
            </w:r>
          </w:p>
        </w:tc>
        <w:tc>
          <w:tcPr>
            <w:tcW w:w="1134" w:type="dxa"/>
            <w:tcBorders>
              <w:top w:val="single" w:sz="4" w:space="0" w:color="auto"/>
              <w:left w:val="single" w:sz="4" w:space="0" w:color="auto"/>
              <w:bottom w:val="single" w:sz="4" w:space="0" w:color="auto"/>
              <w:right w:val="single" w:sz="4" w:space="0" w:color="auto"/>
            </w:tcBorders>
          </w:tcPr>
          <w:p w14:paraId="77296C1E" w14:textId="77777777" w:rsidR="003B18A0" w:rsidRPr="00F51B4A" w:rsidRDefault="003B18A0" w:rsidP="00251175">
            <w:pPr>
              <w:snapToGrid w:val="0"/>
              <w:spacing w:line="280" w:lineRule="exact"/>
              <w:jc w:val="center"/>
              <w:rPr>
                <w:color w:val="000000"/>
              </w:rPr>
            </w:pPr>
            <w:r w:rsidRPr="00F51B4A">
              <w:rPr>
                <w:color w:val="000000"/>
              </w:rPr>
              <w:t>GJ/kl</w:t>
            </w:r>
          </w:p>
        </w:tc>
      </w:tr>
      <w:tr w:rsidR="003B18A0" w:rsidRPr="000A72A8" w14:paraId="17456C1C" w14:textId="77777777" w:rsidTr="00251175">
        <w:tc>
          <w:tcPr>
            <w:tcW w:w="399" w:type="dxa"/>
            <w:vMerge/>
            <w:tcBorders>
              <w:top w:val="single" w:sz="4" w:space="0" w:color="auto"/>
              <w:left w:val="single" w:sz="4" w:space="0" w:color="auto"/>
              <w:bottom w:val="single" w:sz="4" w:space="0" w:color="auto"/>
              <w:right w:val="single" w:sz="4" w:space="0" w:color="auto"/>
            </w:tcBorders>
          </w:tcPr>
          <w:p w14:paraId="3F3780D5" w14:textId="77777777" w:rsidR="003B18A0" w:rsidRPr="000A72A8" w:rsidRDefault="003B18A0" w:rsidP="00251175">
            <w:pPr>
              <w:snapToGrid w:val="0"/>
              <w:spacing w:line="280" w:lineRule="exact"/>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4F5650AE" w14:textId="77777777" w:rsidR="003B18A0" w:rsidRPr="000A72A8" w:rsidRDefault="003B18A0" w:rsidP="00251175">
            <w:pPr>
              <w:snapToGrid w:val="0"/>
              <w:spacing w:line="280" w:lineRule="exact"/>
            </w:pPr>
            <w:r w:rsidRPr="000A72A8">
              <w:t>A</w:t>
            </w:r>
            <w:r w:rsidRPr="000A72A8">
              <w:rPr>
                <w:rFonts w:hint="eastAsia"/>
              </w:rPr>
              <w:t>重油</w:t>
            </w:r>
          </w:p>
        </w:tc>
        <w:tc>
          <w:tcPr>
            <w:tcW w:w="1417" w:type="dxa"/>
            <w:tcBorders>
              <w:top w:val="single" w:sz="4" w:space="0" w:color="auto"/>
              <w:left w:val="single" w:sz="4" w:space="0" w:color="auto"/>
              <w:bottom w:val="single" w:sz="4" w:space="0" w:color="auto"/>
              <w:right w:val="single" w:sz="4" w:space="0" w:color="auto"/>
            </w:tcBorders>
          </w:tcPr>
          <w:p w14:paraId="3D62133B" w14:textId="77777777" w:rsidR="003B18A0" w:rsidRPr="000A72A8" w:rsidRDefault="003B18A0" w:rsidP="00251175">
            <w:pPr>
              <w:snapToGrid w:val="0"/>
              <w:spacing w:line="280" w:lineRule="exact"/>
              <w:jc w:val="right"/>
              <w:rPr>
                <w:color w:val="333399"/>
              </w:rPr>
            </w:pPr>
          </w:p>
        </w:tc>
        <w:tc>
          <w:tcPr>
            <w:tcW w:w="992" w:type="dxa"/>
            <w:tcBorders>
              <w:top w:val="single" w:sz="4" w:space="0" w:color="auto"/>
              <w:left w:val="single" w:sz="4" w:space="0" w:color="auto"/>
              <w:bottom w:val="single" w:sz="4" w:space="0" w:color="auto"/>
              <w:right w:val="single" w:sz="4" w:space="0" w:color="auto"/>
            </w:tcBorders>
          </w:tcPr>
          <w:p w14:paraId="7688871C" w14:textId="77777777" w:rsidR="003B18A0" w:rsidRPr="000A72A8" w:rsidRDefault="003B18A0" w:rsidP="00251175">
            <w:pPr>
              <w:snapToGrid w:val="0"/>
              <w:spacing w:line="280" w:lineRule="exact"/>
              <w:jc w:val="center"/>
            </w:pPr>
            <w:r w:rsidRPr="000A72A8">
              <w:t>kl</w:t>
            </w:r>
          </w:p>
        </w:tc>
        <w:tc>
          <w:tcPr>
            <w:tcW w:w="1418" w:type="dxa"/>
            <w:tcBorders>
              <w:top w:val="single" w:sz="4" w:space="0" w:color="auto"/>
              <w:left w:val="single" w:sz="4" w:space="0" w:color="auto"/>
              <w:bottom w:val="single" w:sz="4" w:space="0" w:color="auto"/>
              <w:right w:val="single" w:sz="4" w:space="0" w:color="auto"/>
            </w:tcBorders>
          </w:tcPr>
          <w:p w14:paraId="6EB444B7" w14:textId="77777777" w:rsidR="003B18A0" w:rsidRPr="000A72A8" w:rsidRDefault="003B18A0" w:rsidP="00251175">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cBorders>
          </w:tcPr>
          <w:p w14:paraId="14BD10F3" w14:textId="24D40169" w:rsidR="003B18A0" w:rsidRPr="00F51B4A" w:rsidRDefault="003B18A0" w:rsidP="00251175">
            <w:pPr>
              <w:snapToGrid w:val="0"/>
              <w:spacing w:line="280" w:lineRule="exact"/>
              <w:ind w:left="173"/>
              <w:jc w:val="right"/>
              <w:rPr>
                <w:color w:val="000000"/>
              </w:rPr>
            </w:pPr>
            <w:r w:rsidRPr="00F51B4A">
              <w:rPr>
                <w:color w:val="000000"/>
              </w:rPr>
              <w:t>3</w:t>
            </w:r>
            <w:r w:rsidR="00EA14EE" w:rsidRPr="00F51B4A">
              <w:rPr>
                <w:color w:val="000000"/>
              </w:rPr>
              <w:t>8.9</w:t>
            </w:r>
          </w:p>
        </w:tc>
        <w:tc>
          <w:tcPr>
            <w:tcW w:w="1134" w:type="dxa"/>
            <w:tcBorders>
              <w:top w:val="single" w:sz="4" w:space="0" w:color="auto"/>
              <w:left w:val="single" w:sz="4" w:space="0" w:color="auto"/>
              <w:bottom w:val="single" w:sz="4" w:space="0" w:color="auto"/>
              <w:right w:val="single" w:sz="4" w:space="0" w:color="auto"/>
            </w:tcBorders>
          </w:tcPr>
          <w:p w14:paraId="3440067B" w14:textId="77777777" w:rsidR="003B18A0" w:rsidRPr="00F51B4A" w:rsidRDefault="003B18A0" w:rsidP="00251175">
            <w:pPr>
              <w:snapToGrid w:val="0"/>
              <w:spacing w:line="280" w:lineRule="exact"/>
              <w:jc w:val="center"/>
              <w:rPr>
                <w:color w:val="000000"/>
              </w:rPr>
            </w:pPr>
            <w:r w:rsidRPr="00F51B4A">
              <w:rPr>
                <w:color w:val="000000"/>
              </w:rPr>
              <w:t>GJ/kl</w:t>
            </w:r>
          </w:p>
        </w:tc>
      </w:tr>
      <w:tr w:rsidR="003B18A0" w:rsidRPr="000A72A8" w14:paraId="60E098CC" w14:textId="77777777" w:rsidTr="00251175">
        <w:tc>
          <w:tcPr>
            <w:tcW w:w="399" w:type="dxa"/>
            <w:vMerge/>
            <w:tcBorders>
              <w:top w:val="single" w:sz="4" w:space="0" w:color="auto"/>
              <w:left w:val="single" w:sz="4" w:space="0" w:color="auto"/>
              <w:bottom w:val="single" w:sz="4" w:space="0" w:color="auto"/>
              <w:right w:val="single" w:sz="4" w:space="0" w:color="auto"/>
            </w:tcBorders>
          </w:tcPr>
          <w:p w14:paraId="5D513654" w14:textId="77777777" w:rsidR="003B18A0" w:rsidRPr="000A72A8" w:rsidRDefault="003B18A0" w:rsidP="00251175">
            <w:pPr>
              <w:snapToGrid w:val="0"/>
              <w:spacing w:line="280" w:lineRule="exact"/>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0F9E0B49" w14:textId="77777777" w:rsidR="003B18A0" w:rsidRPr="000A72A8" w:rsidRDefault="003B18A0" w:rsidP="00251175">
            <w:pPr>
              <w:snapToGrid w:val="0"/>
              <w:spacing w:line="280" w:lineRule="exact"/>
            </w:pPr>
            <w:r w:rsidRPr="000A72A8">
              <w:t>B</w:t>
            </w:r>
            <w:r w:rsidRPr="000A72A8">
              <w:rPr>
                <w:rFonts w:hint="eastAsia"/>
              </w:rPr>
              <w:t>･</w:t>
            </w:r>
            <w:r w:rsidRPr="000A72A8">
              <w:t>C</w:t>
            </w:r>
            <w:r w:rsidRPr="000A72A8">
              <w:rPr>
                <w:rFonts w:hint="eastAsia"/>
              </w:rPr>
              <w:t>重油</w:t>
            </w:r>
          </w:p>
        </w:tc>
        <w:tc>
          <w:tcPr>
            <w:tcW w:w="1417" w:type="dxa"/>
            <w:tcBorders>
              <w:top w:val="single" w:sz="4" w:space="0" w:color="auto"/>
              <w:left w:val="single" w:sz="4" w:space="0" w:color="auto"/>
              <w:bottom w:val="single" w:sz="4" w:space="0" w:color="auto"/>
              <w:right w:val="single" w:sz="4" w:space="0" w:color="auto"/>
            </w:tcBorders>
          </w:tcPr>
          <w:p w14:paraId="3D23B009" w14:textId="77777777" w:rsidR="003B18A0" w:rsidRPr="000A72A8" w:rsidRDefault="003B18A0" w:rsidP="00251175">
            <w:pPr>
              <w:snapToGrid w:val="0"/>
              <w:spacing w:line="280" w:lineRule="exact"/>
              <w:jc w:val="right"/>
              <w:rPr>
                <w:color w:val="333399"/>
              </w:rPr>
            </w:pPr>
          </w:p>
        </w:tc>
        <w:tc>
          <w:tcPr>
            <w:tcW w:w="992" w:type="dxa"/>
            <w:tcBorders>
              <w:top w:val="single" w:sz="4" w:space="0" w:color="auto"/>
              <w:left w:val="single" w:sz="4" w:space="0" w:color="auto"/>
              <w:bottom w:val="single" w:sz="4" w:space="0" w:color="auto"/>
              <w:right w:val="single" w:sz="4" w:space="0" w:color="auto"/>
            </w:tcBorders>
          </w:tcPr>
          <w:p w14:paraId="1D250BCF" w14:textId="77777777" w:rsidR="003B18A0" w:rsidRPr="000A72A8" w:rsidRDefault="003B18A0" w:rsidP="00251175">
            <w:pPr>
              <w:snapToGrid w:val="0"/>
              <w:spacing w:line="280" w:lineRule="exact"/>
              <w:jc w:val="center"/>
            </w:pPr>
            <w:r w:rsidRPr="000A72A8">
              <w:t>kl</w:t>
            </w:r>
          </w:p>
        </w:tc>
        <w:tc>
          <w:tcPr>
            <w:tcW w:w="1418" w:type="dxa"/>
            <w:tcBorders>
              <w:top w:val="single" w:sz="4" w:space="0" w:color="auto"/>
              <w:left w:val="single" w:sz="4" w:space="0" w:color="auto"/>
              <w:bottom w:val="single" w:sz="4" w:space="0" w:color="auto"/>
              <w:right w:val="single" w:sz="4" w:space="0" w:color="auto"/>
            </w:tcBorders>
          </w:tcPr>
          <w:p w14:paraId="3142C311" w14:textId="77777777" w:rsidR="003B18A0" w:rsidRPr="000A72A8" w:rsidRDefault="003B18A0" w:rsidP="00251175">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cBorders>
          </w:tcPr>
          <w:p w14:paraId="694225DC" w14:textId="7446D935" w:rsidR="003B18A0" w:rsidRPr="00F51B4A" w:rsidRDefault="003B18A0" w:rsidP="00251175">
            <w:pPr>
              <w:snapToGrid w:val="0"/>
              <w:spacing w:line="280" w:lineRule="exact"/>
              <w:ind w:left="173"/>
              <w:jc w:val="right"/>
              <w:rPr>
                <w:color w:val="000000"/>
              </w:rPr>
            </w:pPr>
            <w:r w:rsidRPr="00F51B4A">
              <w:rPr>
                <w:color w:val="000000"/>
              </w:rPr>
              <w:t>41.</w:t>
            </w:r>
            <w:r w:rsidR="00EA14EE" w:rsidRPr="00F51B4A">
              <w:rPr>
                <w:color w:val="000000"/>
              </w:rPr>
              <w:t>8</w:t>
            </w:r>
          </w:p>
        </w:tc>
        <w:tc>
          <w:tcPr>
            <w:tcW w:w="1134" w:type="dxa"/>
            <w:tcBorders>
              <w:top w:val="single" w:sz="4" w:space="0" w:color="auto"/>
              <w:left w:val="single" w:sz="4" w:space="0" w:color="auto"/>
              <w:bottom w:val="single" w:sz="4" w:space="0" w:color="auto"/>
              <w:right w:val="single" w:sz="4" w:space="0" w:color="auto"/>
            </w:tcBorders>
          </w:tcPr>
          <w:p w14:paraId="29B35C17" w14:textId="77777777" w:rsidR="003B18A0" w:rsidRPr="00F51B4A" w:rsidRDefault="003B18A0" w:rsidP="00251175">
            <w:pPr>
              <w:snapToGrid w:val="0"/>
              <w:spacing w:line="280" w:lineRule="exact"/>
              <w:jc w:val="center"/>
              <w:rPr>
                <w:color w:val="000000"/>
              </w:rPr>
            </w:pPr>
            <w:r w:rsidRPr="00F51B4A">
              <w:rPr>
                <w:color w:val="000000"/>
              </w:rPr>
              <w:t>GJ/kl</w:t>
            </w:r>
          </w:p>
        </w:tc>
      </w:tr>
      <w:tr w:rsidR="003B18A0" w:rsidRPr="000A72A8" w14:paraId="2E246E52" w14:textId="77777777" w:rsidTr="00251175">
        <w:tc>
          <w:tcPr>
            <w:tcW w:w="399" w:type="dxa"/>
            <w:vMerge/>
            <w:tcBorders>
              <w:top w:val="single" w:sz="4" w:space="0" w:color="auto"/>
              <w:left w:val="single" w:sz="4" w:space="0" w:color="auto"/>
              <w:bottom w:val="single" w:sz="4" w:space="0" w:color="auto"/>
              <w:right w:val="single" w:sz="4" w:space="0" w:color="auto"/>
            </w:tcBorders>
          </w:tcPr>
          <w:p w14:paraId="2352BE07" w14:textId="77777777" w:rsidR="003B18A0" w:rsidRPr="000A72A8" w:rsidRDefault="003B18A0" w:rsidP="00251175">
            <w:pPr>
              <w:snapToGrid w:val="0"/>
              <w:spacing w:line="280" w:lineRule="exact"/>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3850C5F2" w14:textId="77777777" w:rsidR="003B18A0" w:rsidRPr="000A72A8" w:rsidRDefault="003B18A0" w:rsidP="00251175">
            <w:pPr>
              <w:snapToGrid w:val="0"/>
              <w:spacing w:line="280" w:lineRule="exact"/>
            </w:pPr>
            <w:r w:rsidRPr="000A72A8">
              <w:rPr>
                <w:rFonts w:hint="eastAsia"/>
              </w:rPr>
              <w:t>石油アスファルト</w:t>
            </w:r>
          </w:p>
        </w:tc>
        <w:tc>
          <w:tcPr>
            <w:tcW w:w="1417" w:type="dxa"/>
            <w:tcBorders>
              <w:top w:val="single" w:sz="4" w:space="0" w:color="auto"/>
              <w:left w:val="single" w:sz="4" w:space="0" w:color="auto"/>
              <w:bottom w:val="single" w:sz="4" w:space="0" w:color="auto"/>
              <w:right w:val="single" w:sz="4" w:space="0" w:color="auto"/>
            </w:tcBorders>
          </w:tcPr>
          <w:p w14:paraId="0DC69F9F" w14:textId="77777777" w:rsidR="003B18A0" w:rsidRPr="000A72A8" w:rsidRDefault="003B18A0" w:rsidP="00251175">
            <w:pPr>
              <w:snapToGrid w:val="0"/>
              <w:spacing w:line="280" w:lineRule="exact"/>
              <w:jc w:val="right"/>
              <w:rPr>
                <w:color w:val="333399"/>
              </w:rPr>
            </w:pPr>
          </w:p>
        </w:tc>
        <w:tc>
          <w:tcPr>
            <w:tcW w:w="992" w:type="dxa"/>
            <w:tcBorders>
              <w:top w:val="single" w:sz="4" w:space="0" w:color="auto"/>
              <w:left w:val="single" w:sz="4" w:space="0" w:color="auto"/>
              <w:bottom w:val="single" w:sz="4" w:space="0" w:color="auto"/>
              <w:right w:val="single" w:sz="4" w:space="0" w:color="auto"/>
            </w:tcBorders>
          </w:tcPr>
          <w:p w14:paraId="17E64DE9" w14:textId="77777777" w:rsidR="003B18A0" w:rsidRPr="000A72A8" w:rsidRDefault="003B18A0" w:rsidP="00251175">
            <w:pPr>
              <w:snapToGrid w:val="0"/>
              <w:spacing w:line="280" w:lineRule="exact"/>
              <w:jc w:val="center"/>
            </w:pPr>
            <w:r w:rsidRPr="000A72A8">
              <w:rPr>
                <w:rFonts w:hint="eastAsia"/>
              </w:rPr>
              <w:t>ｔ</w:t>
            </w:r>
          </w:p>
        </w:tc>
        <w:tc>
          <w:tcPr>
            <w:tcW w:w="1418" w:type="dxa"/>
            <w:tcBorders>
              <w:top w:val="single" w:sz="4" w:space="0" w:color="auto"/>
              <w:left w:val="single" w:sz="4" w:space="0" w:color="auto"/>
              <w:bottom w:val="single" w:sz="4" w:space="0" w:color="auto"/>
              <w:right w:val="single" w:sz="4" w:space="0" w:color="auto"/>
            </w:tcBorders>
          </w:tcPr>
          <w:p w14:paraId="7947B17E" w14:textId="77777777" w:rsidR="003B18A0" w:rsidRPr="000A72A8" w:rsidRDefault="003B18A0" w:rsidP="00251175">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cBorders>
          </w:tcPr>
          <w:p w14:paraId="4E712469" w14:textId="5D07ABB5" w:rsidR="003B18A0" w:rsidRPr="00F51B4A" w:rsidRDefault="003B18A0" w:rsidP="00251175">
            <w:pPr>
              <w:snapToGrid w:val="0"/>
              <w:spacing w:line="280" w:lineRule="exact"/>
              <w:ind w:left="173"/>
              <w:jc w:val="right"/>
              <w:rPr>
                <w:color w:val="000000"/>
              </w:rPr>
            </w:pPr>
            <w:r w:rsidRPr="00F51B4A">
              <w:rPr>
                <w:color w:val="000000"/>
              </w:rPr>
              <w:t>40.</w:t>
            </w:r>
            <w:r w:rsidR="00EA14EE" w:rsidRPr="00F51B4A">
              <w:rPr>
                <w:color w:val="000000"/>
              </w:rPr>
              <w:t>0</w:t>
            </w:r>
          </w:p>
        </w:tc>
        <w:tc>
          <w:tcPr>
            <w:tcW w:w="1134" w:type="dxa"/>
            <w:tcBorders>
              <w:top w:val="single" w:sz="4" w:space="0" w:color="auto"/>
              <w:left w:val="single" w:sz="4" w:space="0" w:color="auto"/>
              <w:bottom w:val="single" w:sz="4" w:space="0" w:color="auto"/>
              <w:right w:val="single" w:sz="4" w:space="0" w:color="auto"/>
            </w:tcBorders>
          </w:tcPr>
          <w:p w14:paraId="658EB0E0" w14:textId="77777777" w:rsidR="003B18A0" w:rsidRPr="00F51B4A" w:rsidRDefault="003B18A0" w:rsidP="00251175">
            <w:pPr>
              <w:snapToGrid w:val="0"/>
              <w:spacing w:line="280" w:lineRule="exact"/>
              <w:jc w:val="center"/>
              <w:rPr>
                <w:color w:val="000000"/>
              </w:rPr>
            </w:pPr>
            <w:r w:rsidRPr="00F51B4A">
              <w:rPr>
                <w:color w:val="000000"/>
              </w:rPr>
              <w:t>GJ/</w:t>
            </w:r>
            <w:r w:rsidRPr="00F51B4A">
              <w:rPr>
                <w:rFonts w:hint="eastAsia"/>
                <w:color w:val="000000"/>
              </w:rPr>
              <w:t>ｔ</w:t>
            </w:r>
          </w:p>
        </w:tc>
      </w:tr>
      <w:tr w:rsidR="003B18A0" w:rsidRPr="000A72A8" w14:paraId="43867076" w14:textId="77777777" w:rsidTr="00251175">
        <w:tc>
          <w:tcPr>
            <w:tcW w:w="399" w:type="dxa"/>
            <w:vMerge/>
            <w:tcBorders>
              <w:top w:val="single" w:sz="4" w:space="0" w:color="auto"/>
              <w:left w:val="single" w:sz="4" w:space="0" w:color="auto"/>
              <w:bottom w:val="single" w:sz="4" w:space="0" w:color="auto"/>
              <w:right w:val="single" w:sz="4" w:space="0" w:color="auto"/>
            </w:tcBorders>
          </w:tcPr>
          <w:p w14:paraId="46A91DAD" w14:textId="77777777" w:rsidR="003B18A0" w:rsidRPr="000A72A8" w:rsidRDefault="003B18A0" w:rsidP="00251175">
            <w:pPr>
              <w:snapToGrid w:val="0"/>
              <w:spacing w:line="280" w:lineRule="exact"/>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60E4402D" w14:textId="77777777" w:rsidR="003B18A0" w:rsidRPr="000A72A8" w:rsidRDefault="003B18A0" w:rsidP="00251175">
            <w:pPr>
              <w:snapToGrid w:val="0"/>
              <w:spacing w:line="280" w:lineRule="exact"/>
            </w:pPr>
            <w:r w:rsidRPr="000A72A8">
              <w:rPr>
                <w:rFonts w:hint="eastAsia"/>
              </w:rPr>
              <w:t>石油コークス</w:t>
            </w:r>
          </w:p>
        </w:tc>
        <w:tc>
          <w:tcPr>
            <w:tcW w:w="1417" w:type="dxa"/>
            <w:tcBorders>
              <w:top w:val="single" w:sz="4" w:space="0" w:color="auto"/>
              <w:left w:val="single" w:sz="4" w:space="0" w:color="auto"/>
              <w:bottom w:val="single" w:sz="4" w:space="0" w:color="auto"/>
              <w:right w:val="single" w:sz="4" w:space="0" w:color="auto"/>
            </w:tcBorders>
          </w:tcPr>
          <w:p w14:paraId="2F7EDF62" w14:textId="77777777" w:rsidR="003B18A0" w:rsidRPr="000A72A8" w:rsidRDefault="003B18A0" w:rsidP="00251175">
            <w:pPr>
              <w:snapToGrid w:val="0"/>
              <w:spacing w:line="280" w:lineRule="exact"/>
              <w:jc w:val="right"/>
              <w:rPr>
                <w:color w:val="333399"/>
              </w:rPr>
            </w:pPr>
          </w:p>
        </w:tc>
        <w:tc>
          <w:tcPr>
            <w:tcW w:w="992" w:type="dxa"/>
            <w:tcBorders>
              <w:top w:val="single" w:sz="4" w:space="0" w:color="auto"/>
              <w:left w:val="single" w:sz="4" w:space="0" w:color="auto"/>
              <w:bottom w:val="single" w:sz="4" w:space="0" w:color="auto"/>
              <w:right w:val="single" w:sz="4" w:space="0" w:color="auto"/>
            </w:tcBorders>
          </w:tcPr>
          <w:p w14:paraId="314C6EB2" w14:textId="77777777" w:rsidR="003B18A0" w:rsidRPr="000A72A8" w:rsidRDefault="003B18A0" w:rsidP="00251175">
            <w:pPr>
              <w:snapToGrid w:val="0"/>
              <w:spacing w:line="280" w:lineRule="exact"/>
              <w:jc w:val="center"/>
            </w:pPr>
            <w:r w:rsidRPr="000A72A8">
              <w:rPr>
                <w:rFonts w:hint="eastAsia"/>
              </w:rPr>
              <w:t>ｔ</w:t>
            </w:r>
          </w:p>
        </w:tc>
        <w:tc>
          <w:tcPr>
            <w:tcW w:w="1418" w:type="dxa"/>
            <w:tcBorders>
              <w:top w:val="single" w:sz="4" w:space="0" w:color="auto"/>
              <w:left w:val="single" w:sz="4" w:space="0" w:color="auto"/>
              <w:bottom w:val="single" w:sz="4" w:space="0" w:color="auto"/>
              <w:right w:val="single" w:sz="4" w:space="0" w:color="auto"/>
            </w:tcBorders>
          </w:tcPr>
          <w:p w14:paraId="5C3F7010" w14:textId="77777777" w:rsidR="003B18A0" w:rsidRPr="000A72A8" w:rsidRDefault="003B18A0" w:rsidP="00251175">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cBorders>
          </w:tcPr>
          <w:p w14:paraId="08BB0802" w14:textId="0A531680" w:rsidR="003B18A0" w:rsidRPr="00F51B4A" w:rsidRDefault="00EA14EE" w:rsidP="00251175">
            <w:pPr>
              <w:snapToGrid w:val="0"/>
              <w:spacing w:line="280" w:lineRule="exact"/>
              <w:ind w:left="173"/>
              <w:jc w:val="right"/>
              <w:rPr>
                <w:color w:val="000000"/>
              </w:rPr>
            </w:pPr>
            <w:r w:rsidRPr="00F51B4A">
              <w:rPr>
                <w:color w:val="000000"/>
              </w:rPr>
              <w:t>34.1</w:t>
            </w:r>
          </w:p>
        </w:tc>
        <w:tc>
          <w:tcPr>
            <w:tcW w:w="1134" w:type="dxa"/>
            <w:tcBorders>
              <w:top w:val="single" w:sz="4" w:space="0" w:color="auto"/>
              <w:left w:val="single" w:sz="4" w:space="0" w:color="auto"/>
              <w:bottom w:val="single" w:sz="4" w:space="0" w:color="auto"/>
              <w:right w:val="single" w:sz="4" w:space="0" w:color="auto"/>
            </w:tcBorders>
          </w:tcPr>
          <w:p w14:paraId="0A2EE150" w14:textId="77777777" w:rsidR="003B18A0" w:rsidRPr="00F51B4A" w:rsidRDefault="003B18A0" w:rsidP="00251175">
            <w:pPr>
              <w:snapToGrid w:val="0"/>
              <w:spacing w:line="280" w:lineRule="exact"/>
              <w:jc w:val="center"/>
              <w:rPr>
                <w:color w:val="000000"/>
              </w:rPr>
            </w:pPr>
            <w:r w:rsidRPr="00F51B4A">
              <w:rPr>
                <w:color w:val="000000"/>
              </w:rPr>
              <w:t>GJ/</w:t>
            </w:r>
            <w:r w:rsidRPr="00F51B4A">
              <w:rPr>
                <w:rFonts w:hint="eastAsia"/>
                <w:color w:val="000000"/>
              </w:rPr>
              <w:t>ｔ</w:t>
            </w:r>
          </w:p>
        </w:tc>
      </w:tr>
      <w:tr w:rsidR="003B18A0" w:rsidRPr="000A72A8" w14:paraId="11F79657" w14:textId="77777777" w:rsidTr="00251175">
        <w:tc>
          <w:tcPr>
            <w:tcW w:w="399" w:type="dxa"/>
            <w:vMerge/>
            <w:tcBorders>
              <w:top w:val="single" w:sz="4" w:space="0" w:color="auto"/>
              <w:left w:val="single" w:sz="4" w:space="0" w:color="auto"/>
              <w:bottom w:val="single" w:sz="4" w:space="0" w:color="auto"/>
              <w:right w:val="single" w:sz="4" w:space="0" w:color="auto"/>
            </w:tcBorders>
          </w:tcPr>
          <w:p w14:paraId="179533C4" w14:textId="77777777" w:rsidR="003B18A0" w:rsidRPr="000A72A8" w:rsidRDefault="003B18A0" w:rsidP="00251175">
            <w:pPr>
              <w:snapToGrid w:val="0"/>
              <w:spacing w:line="280" w:lineRule="exact"/>
            </w:pPr>
          </w:p>
        </w:tc>
        <w:tc>
          <w:tcPr>
            <w:tcW w:w="1245" w:type="dxa"/>
            <w:gridSpan w:val="2"/>
            <w:vMerge w:val="restart"/>
            <w:tcBorders>
              <w:top w:val="single" w:sz="4" w:space="0" w:color="auto"/>
              <w:left w:val="single" w:sz="4" w:space="0" w:color="auto"/>
              <w:bottom w:val="single" w:sz="4" w:space="0" w:color="auto"/>
              <w:right w:val="single" w:sz="4" w:space="0" w:color="auto"/>
            </w:tcBorders>
            <w:vAlign w:val="center"/>
          </w:tcPr>
          <w:p w14:paraId="51EF91F6" w14:textId="77777777" w:rsidR="003B18A0" w:rsidRPr="000A72A8" w:rsidRDefault="003B18A0" w:rsidP="00251175">
            <w:pPr>
              <w:snapToGrid w:val="0"/>
              <w:spacing w:line="280" w:lineRule="exact"/>
            </w:pPr>
            <w:r w:rsidRPr="000A72A8">
              <w:rPr>
                <w:rFonts w:hint="eastAsia"/>
              </w:rPr>
              <w:t>石油ガス</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6EBF6733" w14:textId="77777777" w:rsidR="003B18A0" w:rsidRPr="000A72A8" w:rsidRDefault="003B18A0" w:rsidP="00251175">
            <w:pPr>
              <w:snapToGrid w:val="0"/>
              <w:spacing w:line="280" w:lineRule="exact"/>
            </w:pPr>
            <w:r w:rsidRPr="000A72A8">
              <w:rPr>
                <w:rFonts w:hint="eastAsia"/>
              </w:rPr>
              <w:t>液化石油ガス</w:t>
            </w:r>
            <w:r w:rsidRPr="000A72A8">
              <w:t>(LPG)</w:t>
            </w:r>
          </w:p>
        </w:tc>
        <w:tc>
          <w:tcPr>
            <w:tcW w:w="1417" w:type="dxa"/>
            <w:tcBorders>
              <w:top w:val="single" w:sz="4" w:space="0" w:color="auto"/>
              <w:left w:val="single" w:sz="4" w:space="0" w:color="auto"/>
              <w:bottom w:val="single" w:sz="4" w:space="0" w:color="auto"/>
              <w:right w:val="single" w:sz="4" w:space="0" w:color="auto"/>
            </w:tcBorders>
          </w:tcPr>
          <w:p w14:paraId="3FE711C1" w14:textId="77777777" w:rsidR="003B18A0" w:rsidRPr="000A72A8" w:rsidRDefault="003B18A0" w:rsidP="00251175">
            <w:pPr>
              <w:snapToGrid w:val="0"/>
              <w:spacing w:line="280" w:lineRule="exact"/>
              <w:jc w:val="right"/>
              <w:rPr>
                <w:color w:val="333399"/>
              </w:rPr>
            </w:pPr>
          </w:p>
        </w:tc>
        <w:tc>
          <w:tcPr>
            <w:tcW w:w="992" w:type="dxa"/>
            <w:tcBorders>
              <w:top w:val="single" w:sz="4" w:space="0" w:color="auto"/>
              <w:left w:val="single" w:sz="4" w:space="0" w:color="auto"/>
              <w:bottom w:val="single" w:sz="4" w:space="0" w:color="auto"/>
              <w:right w:val="single" w:sz="4" w:space="0" w:color="auto"/>
            </w:tcBorders>
          </w:tcPr>
          <w:p w14:paraId="1EA0E744" w14:textId="77777777" w:rsidR="003B18A0" w:rsidRPr="000A72A8" w:rsidRDefault="003B18A0" w:rsidP="00251175">
            <w:pPr>
              <w:snapToGrid w:val="0"/>
              <w:spacing w:line="280" w:lineRule="exact"/>
              <w:jc w:val="center"/>
              <w:rPr>
                <w:color w:val="000000"/>
              </w:rPr>
            </w:pPr>
            <w:r w:rsidRPr="000A72A8">
              <w:rPr>
                <w:rFonts w:hint="eastAsia"/>
                <w:color w:val="000000"/>
              </w:rPr>
              <w:t>ｔ</w:t>
            </w:r>
          </w:p>
        </w:tc>
        <w:tc>
          <w:tcPr>
            <w:tcW w:w="1418" w:type="dxa"/>
            <w:tcBorders>
              <w:top w:val="single" w:sz="4" w:space="0" w:color="auto"/>
              <w:left w:val="single" w:sz="4" w:space="0" w:color="auto"/>
              <w:bottom w:val="single" w:sz="4" w:space="0" w:color="auto"/>
              <w:right w:val="single" w:sz="4" w:space="0" w:color="auto"/>
            </w:tcBorders>
          </w:tcPr>
          <w:p w14:paraId="1DD4E07D" w14:textId="77777777" w:rsidR="003B18A0" w:rsidRPr="000A72A8" w:rsidRDefault="003B18A0" w:rsidP="00251175">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cBorders>
          </w:tcPr>
          <w:p w14:paraId="0AB4EB83" w14:textId="3092D483" w:rsidR="003B18A0" w:rsidRPr="00F51B4A" w:rsidRDefault="003B18A0" w:rsidP="00251175">
            <w:pPr>
              <w:snapToGrid w:val="0"/>
              <w:spacing w:line="280" w:lineRule="exact"/>
              <w:ind w:left="173"/>
              <w:jc w:val="right"/>
              <w:rPr>
                <w:color w:val="000000"/>
              </w:rPr>
            </w:pPr>
            <w:r w:rsidRPr="00F51B4A">
              <w:rPr>
                <w:color w:val="000000"/>
              </w:rPr>
              <w:t>50.</w:t>
            </w:r>
            <w:r w:rsidR="00EA14EE" w:rsidRPr="00F51B4A">
              <w:rPr>
                <w:color w:val="000000"/>
              </w:rPr>
              <w:t>1</w:t>
            </w:r>
          </w:p>
        </w:tc>
        <w:tc>
          <w:tcPr>
            <w:tcW w:w="1134" w:type="dxa"/>
            <w:tcBorders>
              <w:top w:val="single" w:sz="4" w:space="0" w:color="auto"/>
              <w:left w:val="single" w:sz="4" w:space="0" w:color="auto"/>
              <w:bottom w:val="single" w:sz="4" w:space="0" w:color="auto"/>
              <w:right w:val="single" w:sz="4" w:space="0" w:color="auto"/>
            </w:tcBorders>
          </w:tcPr>
          <w:p w14:paraId="59BBBABC" w14:textId="498B5014" w:rsidR="003B18A0" w:rsidRPr="00F51B4A" w:rsidRDefault="003B18A0" w:rsidP="00F51B4A">
            <w:pPr>
              <w:snapToGrid w:val="0"/>
              <w:spacing w:line="280" w:lineRule="exact"/>
              <w:jc w:val="center"/>
              <w:rPr>
                <w:color w:val="000000"/>
              </w:rPr>
            </w:pPr>
            <w:r w:rsidRPr="00F51B4A">
              <w:rPr>
                <w:color w:val="000000"/>
              </w:rPr>
              <w:t>GJ/</w:t>
            </w:r>
            <w:r w:rsidR="002F70A3" w:rsidRPr="00F51B4A">
              <w:rPr>
                <w:rFonts w:hint="eastAsia"/>
                <w:color w:val="000000"/>
              </w:rPr>
              <w:t>ｔ</w:t>
            </w:r>
          </w:p>
        </w:tc>
      </w:tr>
      <w:tr w:rsidR="003B18A0" w:rsidRPr="000A72A8" w14:paraId="087E3A5C" w14:textId="77777777" w:rsidTr="00251175">
        <w:tc>
          <w:tcPr>
            <w:tcW w:w="399" w:type="dxa"/>
            <w:vMerge/>
            <w:tcBorders>
              <w:top w:val="single" w:sz="4" w:space="0" w:color="auto"/>
              <w:left w:val="single" w:sz="4" w:space="0" w:color="auto"/>
              <w:bottom w:val="single" w:sz="4" w:space="0" w:color="auto"/>
              <w:right w:val="single" w:sz="4" w:space="0" w:color="auto"/>
            </w:tcBorders>
          </w:tcPr>
          <w:p w14:paraId="624F4B7D" w14:textId="77777777" w:rsidR="003B18A0" w:rsidRPr="000A72A8" w:rsidRDefault="003B18A0" w:rsidP="00251175">
            <w:pPr>
              <w:snapToGrid w:val="0"/>
              <w:spacing w:line="280" w:lineRule="exact"/>
            </w:pPr>
          </w:p>
        </w:tc>
        <w:tc>
          <w:tcPr>
            <w:tcW w:w="1245" w:type="dxa"/>
            <w:gridSpan w:val="2"/>
            <w:vMerge/>
            <w:tcBorders>
              <w:top w:val="single" w:sz="4" w:space="0" w:color="auto"/>
              <w:left w:val="single" w:sz="4" w:space="0" w:color="auto"/>
              <w:bottom w:val="single" w:sz="4" w:space="0" w:color="auto"/>
              <w:right w:val="single" w:sz="4" w:space="0" w:color="auto"/>
            </w:tcBorders>
            <w:vAlign w:val="center"/>
          </w:tcPr>
          <w:p w14:paraId="170FE9FB" w14:textId="77777777" w:rsidR="003B18A0" w:rsidRPr="000A72A8" w:rsidRDefault="003B18A0" w:rsidP="00251175">
            <w:pPr>
              <w:snapToGrid w:val="0"/>
              <w:spacing w:line="280" w:lineRule="exact"/>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5890076B" w14:textId="77777777" w:rsidR="003B18A0" w:rsidRPr="000A72A8" w:rsidRDefault="003B18A0" w:rsidP="00251175">
            <w:pPr>
              <w:snapToGrid w:val="0"/>
              <w:spacing w:line="280" w:lineRule="exact"/>
            </w:pPr>
            <w:r w:rsidRPr="000A72A8">
              <w:rPr>
                <w:rFonts w:hint="eastAsia"/>
              </w:rPr>
              <w:t>石油系炭化水素ガス</w:t>
            </w:r>
          </w:p>
        </w:tc>
        <w:tc>
          <w:tcPr>
            <w:tcW w:w="1417" w:type="dxa"/>
            <w:tcBorders>
              <w:top w:val="single" w:sz="4" w:space="0" w:color="auto"/>
              <w:left w:val="single" w:sz="4" w:space="0" w:color="auto"/>
              <w:bottom w:val="single" w:sz="4" w:space="0" w:color="auto"/>
              <w:right w:val="single" w:sz="4" w:space="0" w:color="auto"/>
            </w:tcBorders>
          </w:tcPr>
          <w:p w14:paraId="2879676B" w14:textId="77777777" w:rsidR="003B18A0" w:rsidRPr="000A72A8" w:rsidRDefault="003B18A0" w:rsidP="00251175">
            <w:pPr>
              <w:snapToGrid w:val="0"/>
              <w:spacing w:line="280" w:lineRule="exact"/>
              <w:jc w:val="right"/>
            </w:pPr>
          </w:p>
        </w:tc>
        <w:tc>
          <w:tcPr>
            <w:tcW w:w="992" w:type="dxa"/>
            <w:tcBorders>
              <w:top w:val="single" w:sz="4" w:space="0" w:color="auto"/>
              <w:left w:val="single" w:sz="4" w:space="0" w:color="auto"/>
              <w:bottom w:val="single" w:sz="4" w:space="0" w:color="auto"/>
              <w:right w:val="single" w:sz="4" w:space="0" w:color="auto"/>
            </w:tcBorders>
          </w:tcPr>
          <w:p w14:paraId="54813BA7" w14:textId="77777777" w:rsidR="003B18A0" w:rsidRPr="000A72A8" w:rsidRDefault="003B18A0" w:rsidP="00251175">
            <w:pPr>
              <w:snapToGrid w:val="0"/>
              <w:spacing w:line="280" w:lineRule="exact"/>
              <w:jc w:val="center"/>
              <w:rPr>
                <w:color w:val="000000"/>
              </w:rPr>
            </w:pPr>
            <w:r w:rsidRPr="000A72A8">
              <w:rPr>
                <w:rFonts w:hint="eastAsia"/>
                <w:color w:val="000000"/>
              </w:rPr>
              <w:t>千㎥</w:t>
            </w:r>
          </w:p>
        </w:tc>
        <w:tc>
          <w:tcPr>
            <w:tcW w:w="1418" w:type="dxa"/>
            <w:tcBorders>
              <w:top w:val="single" w:sz="4" w:space="0" w:color="auto"/>
              <w:left w:val="single" w:sz="4" w:space="0" w:color="auto"/>
              <w:bottom w:val="single" w:sz="4" w:space="0" w:color="auto"/>
              <w:right w:val="single" w:sz="4" w:space="0" w:color="auto"/>
            </w:tcBorders>
          </w:tcPr>
          <w:p w14:paraId="7CDA4FF4" w14:textId="77777777" w:rsidR="003B18A0" w:rsidRPr="000A72A8" w:rsidRDefault="003B18A0" w:rsidP="00251175">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cBorders>
          </w:tcPr>
          <w:p w14:paraId="5E3A3F1F" w14:textId="0BEF7F48" w:rsidR="003B18A0" w:rsidRPr="00F51B4A" w:rsidRDefault="003B18A0" w:rsidP="00251175">
            <w:pPr>
              <w:snapToGrid w:val="0"/>
              <w:spacing w:line="280" w:lineRule="exact"/>
              <w:ind w:left="173"/>
              <w:jc w:val="right"/>
              <w:rPr>
                <w:color w:val="000000"/>
              </w:rPr>
            </w:pPr>
            <w:r w:rsidRPr="00F51B4A">
              <w:rPr>
                <w:color w:val="000000"/>
              </w:rPr>
              <w:t>4</w:t>
            </w:r>
            <w:r w:rsidR="00EA14EE" w:rsidRPr="00F51B4A">
              <w:rPr>
                <w:color w:val="000000"/>
              </w:rPr>
              <w:t>6.1</w:t>
            </w:r>
          </w:p>
        </w:tc>
        <w:tc>
          <w:tcPr>
            <w:tcW w:w="1134" w:type="dxa"/>
            <w:tcBorders>
              <w:top w:val="single" w:sz="4" w:space="0" w:color="auto"/>
              <w:left w:val="single" w:sz="4" w:space="0" w:color="auto"/>
              <w:bottom w:val="single" w:sz="4" w:space="0" w:color="auto"/>
              <w:right w:val="single" w:sz="4" w:space="0" w:color="auto"/>
            </w:tcBorders>
          </w:tcPr>
          <w:p w14:paraId="7B946F49" w14:textId="77777777" w:rsidR="003B18A0" w:rsidRPr="00F51B4A" w:rsidRDefault="003B18A0" w:rsidP="00251175">
            <w:pPr>
              <w:snapToGrid w:val="0"/>
              <w:spacing w:line="280" w:lineRule="exact"/>
              <w:jc w:val="center"/>
              <w:rPr>
                <w:color w:val="000000"/>
              </w:rPr>
            </w:pPr>
            <w:r w:rsidRPr="00F51B4A">
              <w:rPr>
                <w:color w:val="000000"/>
              </w:rPr>
              <w:t>GJ/</w:t>
            </w:r>
            <w:r w:rsidRPr="00F51B4A">
              <w:rPr>
                <w:rFonts w:hint="eastAsia"/>
                <w:color w:val="000000"/>
              </w:rPr>
              <w:t>千㎥</w:t>
            </w:r>
          </w:p>
        </w:tc>
      </w:tr>
      <w:tr w:rsidR="003B18A0" w:rsidRPr="000A72A8" w14:paraId="615229BF" w14:textId="77777777" w:rsidTr="00251175">
        <w:tc>
          <w:tcPr>
            <w:tcW w:w="399" w:type="dxa"/>
            <w:vMerge/>
            <w:tcBorders>
              <w:top w:val="single" w:sz="4" w:space="0" w:color="auto"/>
              <w:left w:val="single" w:sz="4" w:space="0" w:color="auto"/>
              <w:bottom w:val="single" w:sz="4" w:space="0" w:color="auto"/>
              <w:right w:val="single" w:sz="4" w:space="0" w:color="auto"/>
            </w:tcBorders>
          </w:tcPr>
          <w:p w14:paraId="6D919231" w14:textId="77777777" w:rsidR="003B18A0" w:rsidRPr="000A72A8" w:rsidRDefault="003B18A0" w:rsidP="00251175">
            <w:pPr>
              <w:snapToGrid w:val="0"/>
              <w:spacing w:line="280" w:lineRule="exact"/>
            </w:pPr>
          </w:p>
        </w:tc>
        <w:tc>
          <w:tcPr>
            <w:tcW w:w="1245" w:type="dxa"/>
            <w:gridSpan w:val="2"/>
            <w:vMerge w:val="restart"/>
            <w:tcBorders>
              <w:top w:val="single" w:sz="4" w:space="0" w:color="auto"/>
              <w:left w:val="single" w:sz="4" w:space="0" w:color="auto"/>
              <w:bottom w:val="single" w:sz="4" w:space="0" w:color="auto"/>
              <w:right w:val="single" w:sz="4" w:space="0" w:color="auto"/>
            </w:tcBorders>
            <w:vAlign w:val="center"/>
          </w:tcPr>
          <w:p w14:paraId="04A2598A" w14:textId="77777777" w:rsidR="003B18A0" w:rsidRDefault="003B18A0" w:rsidP="00251175">
            <w:pPr>
              <w:snapToGrid w:val="0"/>
              <w:spacing w:line="280" w:lineRule="exact"/>
            </w:pPr>
            <w:r w:rsidRPr="000A72A8">
              <w:rPr>
                <w:rFonts w:hint="eastAsia"/>
              </w:rPr>
              <w:t>可燃性天然</w:t>
            </w:r>
          </w:p>
          <w:p w14:paraId="6351C0CC" w14:textId="77777777" w:rsidR="003B18A0" w:rsidRPr="000A72A8" w:rsidRDefault="003B18A0" w:rsidP="00251175">
            <w:pPr>
              <w:snapToGrid w:val="0"/>
              <w:spacing w:line="280" w:lineRule="exact"/>
            </w:pPr>
            <w:r w:rsidRPr="000A72A8">
              <w:rPr>
                <w:rFonts w:hint="eastAsia"/>
              </w:rPr>
              <w:t>ガス</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525E3EC1" w14:textId="77777777" w:rsidR="003B18A0" w:rsidRPr="000A72A8" w:rsidRDefault="003B18A0" w:rsidP="00251175">
            <w:pPr>
              <w:snapToGrid w:val="0"/>
              <w:spacing w:line="280" w:lineRule="exact"/>
            </w:pPr>
            <w:r w:rsidRPr="000A72A8">
              <w:rPr>
                <w:rFonts w:hint="eastAsia"/>
              </w:rPr>
              <w:t>液化天然ガス</w:t>
            </w:r>
            <w:r w:rsidRPr="000A72A8">
              <w:t>(LNG)</w:t>
            </w:r>
          </w:p>
        </w:tc>
        <w:tc>
          <w:tcPr>
            <w:tcW w:w="1417" w:type="dxa"/>
            <w:tcBorders>
              <w:top w:val="single" w:sz="4" w:space="0" w:color="auto"/>
              <w:left w:val="single" w:sz="4" w:space="0" w:color="auto"/>
              <w:bottom w:val="single" w:sz="4" w:space="0" w:color="auto"/>
              <w:right w:val="single" w:sz="4" w:space="0" w:color="auto"/>
            </w:tcBorders>
          </w:tcPr>
          <w:p w14:paraId="049A5A7E" w14:textId="77777777" w:rsidR="003B18A0" w:rsidRPr="000A72A8" w:rsidRDefault="003B18A0" w:rsidP="00251175">
            <w:pPr>
              <w:snapToGrid w:val="0"/>
              <w:spacing w:line="280" w:lineRule="exact"/>
              <w:jc w:val="right"/>
            </w:pPr>
          </w:p>
        </w:tc>
        <w:tc>
          <w:tcPr>
            <w:tcW w:w="992" w:type="dxa"/>
            <w:tcBorders>
              <w:top w:val="single" w:sz="4" w:space="0" w:color="auto"/>
              <w:left w:val="single" w:sz="4" w:space="0" w:color="auto"/>
              <w:bottom w:val="single" w:sz="4" w:space="0" w:color="auto"/>
              <w:right w:val="single" w:sz="4" w:space="0" w:color="auto"/>
            </w:tcBorders>
          </w:tcPr>
          <w:p w14:paraId="308E4839" w14:textId="77777777" w:rsidR="003B18A0" w:rsidRPr="000A72A8" w:rsidRDefault="003B18A0" w:rsidP="00251175">
            <w:pPr>
              <w:snapToGrid w:val="0"/>
              <w:spacing w:line="280" w:lineRule="exact"/>
              <w:jc w:val="center"/>
              <w:rPr>
                <w:color w:val="000000"/>
              </w:rPr>
            </w:pPr>
            <w:r w:rsidRPr="000A72A8">
              <w:rPr>
                <w:rFonts w:hint="eastAsia"/>
                <w:color w:val="000000"/>
              </w:rPr>
              <w:t>ｔ</w:t>
            </w:r>
          </w:p>
        </w:tc>
        <w:tc>
          <w:tcPr>
            <w:tcW w:w="1418" w:type="dxa"/>
            <w:tcBorders>
              <w:top w:val="single" w:sz="4" w:space="0" w:color="auto"/>
              <w:left w:val="single" w:sz="4" w:space="0" w:color="auto"/>
              <w:bottom w:val="single" w:sz="4" w:space="0" w:color="auto"/>
              <w:right w:val="single" w:sz="4" w:space="0" w:color="auto"/>
            </w:tcBorders>
          </w:tcPr>
          <w:p w14:paraId="5D75923D" w14:textId="77777777" w:rsidR="003B18A0" w:rsidRPr="000A72A8" w:rsidRDefault="003B18A0" w:rsidP="00251175">
            <w:pPr>
              <w:snapToGrid w:val="0"/>
              <w:spacing w:line="280" w:lineRule="exact"/>
              <w:jc w:val="right"/>
            </w:pPr>
          </w:p>
        </w:tc>
        <w:tc>
          <w:tcPr>
            <w:tcW w:w="1134" w:type="dxa"/>
            <w:tcBorders>
              <w:top w:val="single" w:sz="4" w:space="0" w:color="auto"/>
              <w:left w:val="single" w:sz="4" w:space="0" w:color="auto"/>
              <w:bottom w:val="single" w:sz="4" w:space="0" w:color="auto"/>
              <w:right w:val="single" w:sz="4" w:space="0" w:color="auto"/>
            </w:tcBorders>
          </w:tcPr>
          <w:p w14:paraId="02781EB5" w14:textId="7DF2B0E3" w:rsidR="003B18A0" w:rsidRPr="00F51B4A" w:rsidRDefault="003B18A0" w:rsidP="00251175">
            <w:pPr>
              <w:snapToGrid w:val="0"/>
              <w:spacing w:line="280" w:lineRule="exact"/>
              <w:ind w:left="173"/>
              <w:jc w:val="right"/>
              <w:rPr>
                <w:color w:val="000000"/>
              </w:rPr>
            </w:pPr>
            <w:r w:rsidRPr="00F51B4A">
              <w:rPr>
                <w:color w:val="000000"/>
              </w:rPr>
              <w:t>54.</w:t>
            </w:r>
            <w:r w:rsidR="00EA14EE" w:rsidRPr="00F51B4A">
              <w:rPr>
                <w:color w:val="000000"/>
              </w:rPr>
              <w:t>7</w:t>
            </w:r>
          </w:p>
        </w:tc>
        <w:tc>
          <w:tcPr>
            <w:tcW w:w="1134" w:type="dxa"/>
            <w:tcBorders>
              <w:top w:val="single" w:sz="4" w:space="0" w:color="auto"/>
              <w:left w:val="single" w:sz="4" w:space="0" w:color="auto"/>
              <w:bottom w:val="single" w:sz="4" w:space="0" w:color="auto"/>
              <w:right w:val="single" w:sz="4" w:space="0" w:color="auto"/>
            </w:tcBorders>
          </w:tcPr>
          <w:p w14:paraId="553EB27C" w14:textId="008BF7B8" w:rsidR="003B18A0" w:rsidRPr="00F51B4A" w:rsidRDefault="003B18A0" w:rsidP="00251175">
            <w:pPr>
              <w:snapToGrid w:val="0"/>
              <w:spacing w:line="280" w:lineRule="exact"/>
              <w:jc w:val="center"/>
              <w:rPr>
                <w:color w:val="000000"/>
              </w:rPr>
            </w:pPr>
            <w:r w:rsidRPr="00F51B4A">
              <w:rPr>
                <w:color w:val="000000"/>
              </w:rPr>
              <w:t>GJ/</w:t>
            </w:r>
            <w:r w:rsidR="002F70A3" w:rsidRPr="00F51B4A">
              <w:rPr>
                <w:rFonts w:hint="eastAsia"/>
                <w:color w:val="000000"/>
              </w:rPr>
              <w:t>ｔ</w:t>
            </w:r>
          </w:p>
        </w:tc>
      </w:tr>
      <w:tr w:rsidR="003B18A0" w:rsidRPr="000A72A8" w14:paraId="74928E6A" w14:textId="77777777" w:rsidTr="00251175">
        <w:tc>
          <w:tcPr>
            <w:tcW w:w="399" w:type="dxa"/>
            <w:vMerge/>
            <w:tcBorders>
              <w:top w:val="single" w:sz="4" w:space="0" w:color="auto"/>
              <w:left w:val="single" w:sz="4" w:space="0" w:color="auto"/>
              <w:bottom w:val="single" w:sz="4" w:space="0" w:color="auto"/>
              <w:right w:val="single" w:sz="4" w:space="0" w:color="auto"/>
            </w:tcBorders>
          </w:tcPr>
          <w:p w14:paraId="2818680B" w14:textId="77777777" w:rsidR="003B18A0" w:rsidRPr="000A72A8" w:rsidRDefault="003B18A0" w:rsidP="00251175">
            <w:pPr>
              <w:snapToGrid w:val="0"/>
              <w:spacing w:line="280" w:lineRule="exact"/>
            </w:pPr>
          </w:p>
        </w:tc>
        <w:tc>
          <w:tcPr>
            <w:tcW w:w="1245" w:type="dxa"/>
            <w:gridSpan w:val="2"/>
            <w:vMerge/>
            <w:tcBorders>
              <w:top w:val="single" w:sz="4" w:space="0" w:color="auto"/>
              <w:left w:val="single" w:sz="4" w:space="0" w:color="auto"/>
              <w:bottom w:val="single" w:sz="4" w:space="0" w:color="auto"/>
              <w:right w:val="single" w:sz="4" w:space="0" w:color="auto"/>
            </w:tcBorders>
            <w:vAlign w:val="center"/>
          </w:tcPr>
          <w:p w14:paraId="4B5C37CD" w14:textId="77777777" w:rsidR="003B18A0" w:rsidRPr="000A72A8" w:rsidRDefault="003B18A0" w:rsidP="00251175">
            <w:pPr>
              <w:snapToGrid w:val="0"/>
              <w:spacing w:line="280" w:lineRule="exact"/>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2BD58A17" w14:textId="77777777" w:rsidR="003B18A0" w:rsidRPr="000A72A8" w:rsidRDefault="003B18A0" w:rsidP="00251175">
            <w:pPr>
              <w:snapToGrid w:val="0"/>
              <w:spacing w:line="280" w:lineRule="exact"/>
            </w:pPr>
            <w:r w:rsidRPr="000A72A8">
              <w:rPr>
                <w:rFonts w:hint="eastAsia"/>
              </w:rPr>
              <w:t>その他可燃性天然ガス</w:t>
            </w:r>
          </w:p>
        </w:tc>
        <w:tc>
          <w:tcPr>
            <w:tcW w:w="1417" w:type="dxa"/>
            <w:tcBorders>
              <w:top w:val="single" w:sz="4" w:space="0" w:color="auto"/>
              <w:left w:val="single" w:sz="4" w:space="0" w:color="auto"/>
              <w:bottom w:val="single" w:sz="4" w:space="0" w:color="auto"/>
              <w:right w:val="single" w:sz="4" w:space="0" w:color="auto"/>
            </w:tcBorders>
          </w:tcPr>
          <w:p w14:paraId="3A1F6D4C" w14:textId="77777777" w:rsidR="003B18A0" w:rsidRPr="000A72A8" w:rsidRDefault="003B18A0" w:rsidP="00251175">
            <w:pPr>
              <w:snapToGrid w:val="0"/>
              <w:spacing w:line="280" w:lineRule="exact"/>
              <w:jc w:val="right"/>
            </w:pPr>
          </w:p>
        </w:tc>
        <w:tc>
          <w:tcPr>
            <w:tcW w:w="992" w:type="dxa"/>
            <w:tcBorders>
              <w:top w:val="single" w:sz="4" w:space="0" w:color="auto"/>
              <w:left w:val="single" w:sz="4" w:space="0" w:color="auto"/>
              <w:bottom w:val="single" w:sz="4" w:space="0" w:color="auto"/>
              <w:right w:val="single" w:sz="4" w:space="0" w:color="auto"/>
            </w:tcBorders>
          </w:tcPr>
          <w:p w14:paraId="62B0C763" w14:textId="77777777" w:rsidR="003B18A0" w:rsidRPr="000A72A8" w:rsidRDefault="003B18A0" w:rsidP="00251175">
            <w:pPr>
              <w:snapToGrid w:val="0"/>
              <w:spacing w:line="280" w:lineRule="exact"/>
              <w:jc w:val="center"/>
              <w:rPr>
                <w:color w:val="000000"/>
              </w:rPr>
            </w:pPr>
            <w:r w:rsidRPr="000A72A8">
              <w:rPr>
                <w:rFonts w:hint="eastAsia"/>
                <w:color w:val="000000"/>
              </w:rPr>
              <w:t>千㎥</w:t>
            </w:r>
          </w:p>
        </w:tc>
        <w:tc>
          <w:tcPr>
            <w:tcW w:w="1418" w:type="dxa"/>
            <w:tcBorders>
              <w:top w:val="single" w:sz="4" w:space="0" w:color="auto"/>
              <w:left w:val="single" w:sz="4" w:space="0" w:color="auto"/>
              <w:bottom w:val="single" w:sz="4" w:space="0" w:color="auto"/>
              <w:right w:val="single" w:sz="4" w:space="0" w:color="auto"/>
            </w:tcBorders>
          </w:tcPr>
          <w:p w14:paraId="32DE0572" w14:textId="77777777" w:rsidR="003B18A0" w:rsidRPr="000A72A8" w:rsidRDefault="003B18A0" w:rsidP="00251175">
            <w:pPr>
              <w:snapToGrid w:val="0"/>
              <w:spacing w:line="280" w:lineRule="exact"/>
              <w:jc w:val="right"/>
            </w:pPr>
          </w:p>
        </w:tc>
        <w:tc>
          <w:tcPr>
            <w:tcW w:w="1134" w:type="dxa"/>
            <w:tcBorders>
              <w:top w:val="single" w:sz="4" w:space="0" w:color="auto"/>
              <w:left w:val="single" w:sz="4" w:space="0" w:color="auto"/>
              <w:bottom w:val="single" w:sz="4" w:space="0" w:color="auto"/>
              <w:right w:val="single" w:sz="4" w:space="0" w:color="auto"/>
            </w:tcBorders>
          </w:tcPr>
          <w:p w14:paraId="0A83B026" w14:textId="6278FC75" w:rsidR="003B18A0" w:rsidRPr="00F51B4A" w:rsidRDefault="00EA14EE" w:rsidP="00251175">
            <w:pPr>
              <w:snapToGrid w:val="0"/>
              <w:spacing w:line="280" w:lineRule="exact"/>
              <w:ind w:left="173"/>
              <w:jc w:val="right"/>
              <w:rPr>
                <w:color w:val="000000"/>
              </w:rPr>
            </w:pPr>
            <w:r w:rsidRPr="00F51B4A">
              <w:rPr>
                <w:color w:val="000000"/>
              </w:rPr>
              <w:t>38.4</w:t>
            </w:r>
          </w:p>
        </w:tc>
        <w:tc>
          <w:tcPr>
            <w:tcW w:w="1134" w:type="dxa"/>
            <w:tcBorders>
              <w:top w:val="single" w:sz="4" w:space="0" w:color="auto"/>
              <w:left w:val="single" w:sz="4" w:space="0" w:color="auto"/>
              <w:bottom w:val="single" w:sz="4" w:space="0" w:color="auto"/>
              <w:right w:val="single" w:sz="4" w:space="0" w:color="auto"/>
            </w:tcBorders>
          </w:tcPr>
          <w:p w14:paraId="79094B16" w14:textId="77777777" w:rsidR="003B18A0" w:rsidRPr="00F51B4A" w:rsidRDefault="003B18A0" w:rsidP="00251175">
            <w:pPr>
              <w:snapToGrid w:val="0"/>
              <w:spacing w:line="280" w:lineRule="exact"/>
              <w:jc w:val="center"/>
              <w:rPr>
                <w:color w:val="000000"/>
              </w:rPr>
            </w:pPr>
            <w:r w:rsidRPr="00F51B4A">
              <w:rPr>
                <w:color w:val="000000"/>
              </w:rPr>
              <w:t>GJ/</w:t>
            </w:r>
            <w:r w:rsidRPr="00F51B4A">
              <w:rPr>
                <w:rFonts w:hint="eastAsia"/>
                <w:color w:val="000000"/>
              </w:rPr>
              <w:t>千㎥</w:t>
            </w:r>
          </w:p>
        </w:tc>
      </w:tr>
      <w:tr w:rsidR="003B18A0" w:rsidRPr="000A72A8" w14:paraId="5F1DC97C" w14:textId="77777777" w:rsidTr="00251175">
        <w:tc>
          <w:tcPr>
            <w:tcW w:w="399" w:type="dxa"/>
            <w:vMerge/>
            <w:tcBorders>
              <w:top w:val="single" w:sz="4" w:space="0" w:color="auto"/>
              <w:left w:val="single" w:sz="4" w:space="0" w:color="auto"/>
              <w:bottom w:val="single" w:sz="4" w:space="0" w:color="auto"/>
              <w:right w:val="single" w:sz="4" w:space="0" w:color="auto"/>
            </w:tcBorders>
          </w:tcPr>
          <w:p w14:paraId="356E696D" w14:textId="77777777" w:rsidR="003B18A0" w:rsidRPr="000A72A8" w:rsidRDefault="003B18A0" w:rsidP="00251175">
            <w:pPr>
              <w:snapToGrid w:val="0"/>
              <w:spacing w:line="280" w:lineRule="exact"/>
            </w:pPr>
          </w:p>
        </w:tc>
        <w:tc>
          <w:tcPr>
            <w:tcW w:w="1245" w:type="dxa"/>
            <w:gridSpan w:val="2"/>
            <w:vMerge w:val="restart"/>
            <w:tcBorders>
              <w:top w:val="single" w:sz="4" w:space="0" w:color="auto"/>
              <w:left w:val="single" w:sz="4" w:space="0" w:color="auto"/>
              <w:bottom w:val="single" w:sz="4" w:space="0" w:color="auto"/>
              <w:right w:val="single" w:sz="4" w:space="0" w:color="auto"/>
            </w:tcBorders>
            <w:vAlign w:val="center"/>
          </w:tcPr>
          <w:p w14:paraId="67CF4A3F" w14:textId="77777777" w:rsidR="003B18A0" w:rsidRPr="000A72A8" w:rsidRDefault="003B18A0" w:rsidP="00251175">
            <w:pPr>
              <w:snapToGrid w:val="0"/>
              <w:spacing w:line="280" w:lineRule="exact"/>
            </w:pPr>
            <w:r w:rsidRPr="000A72A8">
              <w:rPr>
                <w:rFonts w:hint="eastAsia"/>
              </w:rPr>
              <w:t>石炭</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16602FF3" w14:textId="77777777" w:rsidR="003B18A0" w:rsidRPr="000A72A8" w:rsidRDefault="00B94A69" w:rsidP="00251175">
            <w:pPr>
              <w:snapToGrid w:val="0"/>
              <w:spacing w:line="280" w:lineRule="exact"/>
            </w:pPr>
            <w:r>
              <w:rPr>
                <w:rFonts w:hint="eastAsia"/>
              </w:rPr>
              <w:t>輸入</w:t>
            </w:r>
            <w:r w:rsidR="003B18A0" w:rsidRPr="000A72A8">
              <w:rPr>
                <w:rFonts w:hint="eastAsia"/>
              </w:rPr>
              <w:t>原料炭</w:t>
            </w:r>
          </w:p>
        </w:tc>
        <w:tc>
          <w:tcPr>
            <w:tcW w:w="1417" w:type="dxa"/>
            <w:tcBorders>
              <w:top w:val="single" w:sz="4" w:space="0" w:color="auto"/>
              <w:left w:val="single" w:sz="4" w:space="0" w:color="auto"/>
              <w:bottom w:val="single" w:sz="4" w:space="0" w:color="auto"/>
              <w:right w:val="single" w:sz="4" w:space="0" w:color="auto"/>
            </w:tcBorders>
          </w:tcPr>
          <w:p w14:paraId="031C47AF" w14:textId="77777777" w:rsidR="003B18A0" w:rsidRPr="000A72A8" w:rsidRDefault="003B18A0" w:rsidP="00251175">
            <w:pPr>
              <w:snapToGrid w:val="0"/>
              <w:spacing w:line="280" w:lineRule="exact"/>
              <w:jc w:val="right"/>
            </w:pPr>
          </w:p>
        </w:tc>
        <w:tc>
          <w:tcPr>
            <w:tcW w:w="992" w:type="dxa"/>
            <w:tcBorders>
              <w:top w:val="single" w:sz="4" w:space="0" w:color="auto"/>
              <w:left w:val="single" w:sz="4" w:space="0" w:color="auto"/>
              <w:bottom w:val="single" w:sz="4" w:space="0" w:color="auto"/>
              <w:right w:val="single" w:sz="4" w:space="0" w:color="auto"/>
            </w:tcBorders>
          </w:tcPr>
          <w:p w14:paraId="6EF6C635" w14:textId="77777777" w:rsidR="003B18A0" w:rsidRPr="000A72A8" w:rsidRDefault="003B18A0" w:rsidP="00251175">
            <w:pPr>
              <w:snapToGrid w:val="0"/>
              <w:spacing w:line="280" w:lineRule="exact"/>
              <w:jc w:val="center"/>
            </w:pPr>
            <w:r w:rsidRPr="000A72A8">
              <w:rPr>
                <w:rFonts w:hint="eastAsia"/>
              </w:rPr>
              <w:t>ｔ</w:t>
            </w:r>
          </w:p>
        </w:tc>
        <w:tc>
          <w:tcPr>
            <w:tcW w:w="1418" w:type="dxa"/>
            <w:tcBorders>
              <w:top w:val="single" w:sz="4" w:space="0" w:color="auto"/>
              <w:left w:val="single" w:sz="4" w:space="0" w:color="auto"/>
              <w:bottom w:val="single" w:sz="4" w:space="0" w:color="auto"/>
              <w:right w:val="single" w:sz="4" w:space="0" w:color="auto"/>
            </w:tcBorders>
          </w:tcPr>
          <w:p w14:paraId="0C1EE3F5" w14:textId="77777777" w:rsidR="003B18A0" w:rsidRPr="000A72A8" w:rsidRDefault="003B18A0" w:rsidP="00251175">
            <w:pPr>
              <w:snapToGrid w:val="0"/>
              <w:spacing w:line="280" w:lineRule="exact"/>
              <w:jc w:val="right"/>
            </w:pPr>
          </w:p>
        </w:tc>
        <w:tc>
          <w:tcPr>
            <w:tcW w:w="1134" w:type="dxa"/>
            <w:tcBorders>
              <w:top w:val="single" w:sz="4" w:space="0" w:color="auto"/>
              <w:left w:val="single" w:sz="4" w:space="0" w:color="auto"/>
              <w:bottom w:val="single" w:sz="4" w:space="0" w:color="auto"/>
              <w:right w:val="single" w:sz="4" w:space="0" w:color="auto"/>
            </w:tcBorders>
          </w:tcPr>
          <w:p w14:paraId="181BEC6C" w14:textId="567A086B" w:rsidR="003B18A0" w:rsidRPr="00F51B4A" w:rsidRDefault="003B18A0" w:rsidP="00251175">
            <w:pPr>
              <w:snapToGrid w:val="0"/>
              <w:spacing w:line="280" w:lineRule="exact"/>
              <w:ind w:left="173"/>
              <w:jc w:val="right"/>
              <w:rPr>
                <w:color w:val="000000"/>
              </w:rPr>
            </w:pPr>
            <w:r w:rsidRPr="00F51B4A">
              <w:rPr>
                <w:color w:val="000000"/>
              </w:rPr>
              <w:t>2</w:t>
            </w:r>
            <w:r w:rsidR="00EA14EE" w:rsidRPr="00F51B4A">
              <w:rPr>
                <w:color w:val="000000"/>
              </w:rPr>
              <w:t>8.7</w:t>
            </w:r>
          </w:p>
        </w:tc>
        <w:tc>
          <w:tcPr>
            <w:tcW w:w="1134" w:type="dxa"/>
            <w:tcBorders>
              <w:top w:val="single" w:sz="4" w:space="0" w:color="auto"/>
              <w:left w:val="single" w:sz="4" w:space="0" w:color="auto"/>
              <w:bottom w:val="single" w:sz="4" w:space="0" w:color="auto"/>
              <w:right w:val="single" w:sz="4" w:space="0" w:color="auto"/>
            </w:tcBorders>
          </w:tcPr>
          <w:p w14:paraId="0249AA7A" w14:textId="77777777" w:rsidR="003B18A0" w:rsidRPr="00F51B4A" w:rsidRDefault="003B18A0" w:rsidP="00251175">
            <w:pPr>
              <w:snapToGrid w:val="0"/>
              <w:spacing w:line="280" w:lineRule="exact"/>
              <w:jc w:val="center"/>
              <w:rPr>
                <w:color w:val="000000"/>
              </w:rPr>
            </w:pPr>
            <w:r w:rsidRPr="00F51B4A">
              <w:rPr>
                <w:color w:val="000000"/>
              </w:rPr>
              <w:t>GJ/</w:t>
            </w:r>
            <w:r w:rsidRPr="00F51B4A">
              <w:rPr>
                <w:rFonts w:hint="eastAsia"/>
                <w:color w:val="000000"/>
              </w:rPr>
              <w:t>ｔ</w:t>
            </w:r>
          </w:p>
        </w:tc>
      </w:tr>
      <w:tr w:rsidR="003B18A0" w:rsidRPr="000A72A8" w14:paraId="2017C995" w14:textId="77777777" w:rsidTr="00251175">
        <w:tc>
          <w:tcPr>
            <w:tcW w:w="399" w:type="dxa"/>
            <w:vMerge/>
            <w:tcBorders>
              <w:top w:val="single" w:sz="4" w:space="0" w:color="auto"/>
              <w:left w:val="single" w:sz="4" w:space="0" w:color="auto"/>
              <w:bottom w:val="single" w:sz="4" w:space="0" w:color="auto"/>
              <w:right w:val="single" w:sz="4" w:space="0" w:color="auto"/>
            </w:tcBorders>
          </w:tcPr>
          <w:p w14:paraId="14C7789D" w14:textId="77777777" w:rsidR="003B18A0" w:rsidRPr="000A72A8" w:rsidRDefault="003B18A0" w:rsidP="00251175">
            <w:pPr>
              <w:snapToGrid w:val="0"/>
              <w:spacing w:line="280" w:lineRule="exact"/>
            </w:pPr>
          </w:p>
        </w:tc>
        <w:tc>
          <w:tcPr>
            <w:tcW w:w="1245" w:type="dxa"/>
            <w:gridSpan w:val="2"/>
            <w:vMerge/>
            <w:tcBorders>
              <w:top w:val="single" w:sz="4" w:space="0" w:color="auto"/>
              <w:left w:val="single" w:sz="4" w:space="0" w:color="auto"/>
              <w:bottom w:val="single" w:sz="4" w:space="0" w:color="auto"/>
              <w:right w:val="single" w:sz="4" w:space="0" w:color="auto"/>
            </w:tcBorders>
            <w:vAlign w:val="center"/>
          </w:tcPr>
          <w:p w14:paraId="436ACBFE" w14:textId="77777777" w:rsidR="003B18A0" w:rsidRPr="000A72A8" w:rsidRDefault="003B18A0" w:rsidP="00251175">
            <w:pPr>
              <w:snapToGrid w:val="0"/>
              <w:spacing w:line="280" w:lineRule="exact"/>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320A883" w14:textId="22A1CAA3" w:rsidR="003B18A0" w:rsidRPr="000A72A8" w:rsidRDefault="00B94A69" w:rsidP="00251175">
            <w:pPr>
              <w:snapToGrid w:val="0"/>
              <w:spacing w:line="280" w:lineRule="exact"/>
            </w:pPr>
            <w:r>
              <w:rPr>
                <w:rFonts w:hint="eastAsia"/>
              </w:rPr>
              <w:t>コークス用原料</w:t>
            </w:r>
            <w:r w:rsidR="003B18A0" w:rsidRPr="000A72A8">
              <w:rPr>
                <w:rFonts w:hint="eastAsia"/>
              </w:rPr>
              <w:t>炭</w:t>
            </w:r>
          </w:p>
        </w:tc>
        <w:tc>
          <w:tcPr>
            <w:tcW w:w="1417" w:type="dxa"/>
            <w:tcBorders>
              <w:top w:val="single" w:sz="4" w:space="0" w:color="auto"/>
              <w:left w:val="single" w:sz="4" w:space="0" w:color="auto"/>
              <w:bottom w:val="single" w:sz="4" w:space="0" w:color="auto"/>
              <w:right w:val="single" w:sz="4" w:space="0" w:color="auto"/>
            </w:tcBorders>
          </w:tcPr>
          <w:p w14:paraId="46ED903E" w14:textId="77777777" w:rsidR="003B18A0" w:rsidRPr="000A72A8" w:rsidRDefault="003B18A0" w:rsidP="00251175">
            <w:pPr>
              <w:snapToGrid w:val="0"/>
              <w:spacing w:line="280" w:lineRule="exact"/>
              <w:jc w:val="right"/>
            </w:pPr>
          </w:p>
        </w:tc>
        <w:tc>
          <w:tcPr>
            <w:tcW w:w="992" w:type="dxa"/>
            <w:tcBorders>
              <w:top w:val="single" w:sz="4" w:space="0" w:color="auto"/>
              <w:left w:val="single" w:sz="4" w:space="0" w:color="auto"/>
              <w:bottom w:val="single" w:sz="4" w:space="0" w:color="auto"/>
              <w:right w:val="single" w:sz="4" w:space="0" w:color="auto"/>
            </w:tcBorders>
          </w:tcPr>
          <w:p w14:paraId="22C36EAC" w14:textId="77777777" w:rsidR="003B18A0" w:rsidRPr="000A72A8" w:rsidRDefault="003B18A0" w:rsidP="00251175">
            <w:pPr>
              <w:snapToGrid w:val="0"/>
              <w:spacing w:line="280" w:lineRule="exact"/>
              <w:jc w:val="center"/>
            </w:pPr>
            <w:r w:rsidRPr="000A72A8">
              <w:rPr>
                <w:rFonts w:hint="eastAsia"/>
              </w:rPr>
              <w:t>ｔ</w:t>
            </w:r>
          </w:p>
        </w:tc>
        <w:tc>
          <w:tcPr>
            <w:tcW w:w="1418" w:type="dxa"/>
            <w:tcBorders>
              <w:top w:val="single" w:sz="4" w:space="0" w:color="auto"/>
              <w:left w:val="single" w:sz="4" w:space="0" w:color="auto"/>
              <w:bottom w:val="single" w:sz="4" w:space="0" w:color="auto"/>
              <w:right w:val="single" w:sz="4" w:space="0" w:color="auto"/>
            </w:tcBorders>
          </w:tcPr>
          <w:p w14:paraId="3E796F49" w14:textId="77777777" w:rsidR="003B18A0" w:rsidRPr="000A72A8" w:rsidRDefault="003B18A0" w:rsidP="00251175">
            <w:pPr>
              <w:snapToGrid w:val="0"/>
              <w:spacing w:line="280" w:lineRule="exact"/>
              <w:jc w:val="right"/>
            </w:pPr>
          </w:p>
        </w:tc>
        <w:tc>
          <w:tcPr>
            <w:tcW w:w="1134" w:type="dxa"/>
            <w:tcBorders>
              <w:top w:val="single" w:sz="4" w:space="0" w:color="auto"/>
              <w:left w:val="single" w:sz="4" w:space="0" w:color="auto"/>
              <w:bottom w:val="single" w:sz="4" w:space="0" w:color="auto"/>
              <w:right w:val="single" w:sz="4" w:space="0" w:color="auto"/>
            </w:tcBorders>
          </w:tcPr>
          <w:p w14:paraId="53AF2334" w14:textId="33E799EB" w:rsidR="003B18A0" w:rsidRPr="00F51B4A" w:rsidRDefault="003B18A0" w:rsidP="00251175">
            <w:pPr>
              <w:snapToGrid w:val="0"/>
              <w:spacing w:line="280" w:lineRule="exact"/>
              <w:ind w:left="173"/>
              <w:jc w:val="right"/>
              <w:rPr>
                <w:color w:val="000000"/>
              </w:rPr>
            </w:pPr>
            <w:r w:rsidRPr="00F51B4A">
              <w:rPr>
                <w:color w:val="000000"/>
              </w:rPr>
              <w:t>2</w:t>
            </w:r>
            <w:r w:rsidR="00EA14EE" w:rsidRPr="00F51B4A">
              <w:rPr>
                <w:color w:val="000000"/>
              </w:rPr>
              <w:t>8.9</w:t>
            </w:r>
          </w:p>
        </w:tc>
        <w:tc>
          <w:tcPr>
            <w:tcW w:w="1134" w:type="dxa"/>
            <w:tcBorders>
              <w:top w:val="single" w:sz="4" w:space="0" w:color="auto"/>
              <w:left w:val="single" w:sz="4" w:space="0" w:color="auto"/>
              <w:bottom w:val="single" w:sz="4" w:space="0" w:color="auto"/>
              <w:right w:val="single" w:sz="4" w:space="0" w:color="auto"/>
            </w:tcBorders>
          </w:tcPr>
          <w:p w14:paraId="00E65A03" w14:textId="77777777" w:rsidR="003B18A0" w:rsidRPr="00F51B4A" w:rsidRDefault="003B18A0" w:rsidP="00251175">
            <w:pPr>
              <w:snapToGrid w:val="0"/>
              <w:spacing w:line="280" w:lineRule="exact"/>
              <w:jc w:val="center"/>
              <w:rPr>
                <w:color w:val="000000"/>
              </w:rPr>
            </w:pPr>
            <w:r w:rsidRPr="00F51B4A">
              <w:rPr>
                <w:color w:val="000000"/>
              </w:rPr>
              <w:t>GJ/</w:t>
            </w:r>
            <w:r w:rsidRPr="00F51B4A">
              <w:rPr>
                <w:rFonts w:hint="eastAsia"/>
                <w:color w:val="000000"/>
              </w:rPr>
              <w:t>ｔ</w:t>
            </w:r>
          </w:p>
        </w:tc>
      </w:tr>
      <w:tr w:rsidR="005F4A16" w:rsidRPr="000A72A8" w14:paraId="7053660E" w14:textId="77777777" w:rsidTr="00251175">
        <w:tc>
          <w:tcPr>
            <w:tcW w:w="399" w:type="dxa"/>
            <w:vMerge/>
            <w:tcBorders>
              <w:top w:val="single" w:sz="4" w:space="0" w:color="auto"/>
              <w:left w:val="single" w:sz="4" w:space="0" w:color="auto"/>
              <w:bottom w:val="single" w:sz="4" w:space="0" w:color="auto"/>
              <w:right w:val="single" w:sz="4" w:space="0" w:color="auto"/>
            </w:tcBorders>
          </w:tcPr>
          <w:p w14:paraId="4B9D1E37" w14:textId="77777777" w:rsidR="005F4A16" w:rsidRPr="000A72A8" w:rsidRDefault="005F4A16" w:rsidP="005F4A16">
            <w:pPr>
              <w:snapToGrid w:val="0"/>
              <w:spacing w:line="280" w:lineRule="exact"/>
              <w:ind w:left="173"/>
            </w:pPr>
          </w:p>
        </w:tc>
        <w:tc>
          <w:tcPr>
            <w:tcW w:w="1245" w:type="dxa"/>
            <w:gridSpan w:val="2"/>
            <w:vMerge/>
            <w:tcBorders>
              <w:top w:val="single" w:sz="4" w:space="0" w:color="auto"/>
              <w:left w:val="single" w:sz="4" w:space="0" w:color="auto"/>
              <w:bottom w:val="single" w:sz="4" w:space="0" w:color="auto"/>
              <w:right w:val="single" w:sz="4" w:space="0" w:color="auto"/>
            </w:tcBorders>
            <w:vAlign w:val="center"/>
          </w:tcPr>
          <w:p w14:paraId="659CF517" w14:textId="77777777" w:rsidR="005F4A16" w:rsidRPr="000A72A8" w:rsidRDefault="005F4A16" w:rsidP="005F4A16">
            <w:pPr>
              <w:snapToGrid w:val="0"/>
              <w:spacing w:line="280" w:lineRule="exact"/>
              <w:ind w:left="173"/>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51735210" w14:textId="77777777" w:rsidR="005F4A16" w:rsidRPr="000A72A8" w:rsidRDefault="005F4A16" w:rsidP="001520D2">
            <w:pPr>
              <w:snapToGrid w:val="0"/>
              <w:spacing w:line="280" w:lineRule="exact"/>
            </w:pPr>
            <w:r>
              <w:rPr>
                <w:rFonts w:hint="eastAsia"/>
              </w:rPr>
              <w:t>吹込用原料炭</w:t>
            </w:r>
          </w:p>
        </w:tc>
        <w:tc>
          <w:tcPr>
            <w:tcW w:w="1417" w:type="dxa"/>
            <w:tcBorders>
              <w:top w:val="single" w:sz="4" w:space="0" w:color="auto"/>
              <w:left w:val="single" w:sz="4" w:space="0" w:color="auto"/>
              <w:bottom w:val="single" w:sz="4" w:space="0" w:color="auto"/>
              <w:right w:val="single" w:sz="4" w:space="0" w:color="auto"/>
            </w:tcBorders>
          </w:tcPr>
          <w:p w14:paraId="5020206E"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7B88F605" w14:textId="77777777" w:rsidR="005F4A16" w:rsidRPr="000A72A8" w:rsidRDefault="005F4A16" w:rsidP="009F11D4">
            <w:pPr>
              <w:snapToGrid w:val="0"/>
              <w:spacing w:line="280" w:lineRule="exact"/>
              <w:jc w:val="center"/>
            </w:pPr>
            <w:r w:rsidRPr="000A72A8">
              <w:rPr>
                <w:rFonts w:hint="eastAsia"/>
              </w:rPr>
              <w:t>ｔ</w:t>
            </w:r>
          </w:p>
        </w:tc>
        <w:tc>
          <w:tcPr>
            <w:tcW w:w="1418" w:type="dxa"/>
            <w:tcBorders>
              <w:top w:val="single" w:sz="4" w:space="0" w:color="auto"/>
              <w:left w:val="single" w:sz="4" w:space="0" w:color="auto"/>
              <w:bottom w:val="single" w:sz="4" w:space="0" w:color="auto"/>
              <w:right w:val="single" w:sz="4" w:space="0" w:color="auto"/>
            </w:tcBorders>
          </w:tcPr>
          <w:p w14:paraId="50532AC1" w14:textId="77777777" w:rsidR="005F4A16" w:rsidRPr="000A72A8" w:rsidRDefault="005F4A16" w:rsidP="005F4A16">
            <w:pPr>
              <w:snapToGrid w:val="0"/>
              <w:spacing w:line="280" w:lineRule="exact"/>
              <w:ind w:left="173"/>
              <w:jc w:val="right"/>
            </w:pPr>
          </w:p>
        </w:tc>
        <w:tc>
          <w:tcPr>
            <w:tcW w:w="1134" w:type="dxa"/>
            <w:tcBorders>
              <w:top w:val="single" w:sz="4" w:space="0" w:color="auto"/>
              <w:left w:val="single" w:sz="4" w:space="0" w:color="auto"/>
              <w:bottom w:val="single" w:sz="4" w:space="0" w:color="auto"/>
              <w:right w:val="single" w:sz="4" w:space="0" w:color="auto"/>
            </w:tcBorders>
          </w:tcPr>
          <w:p w14:paraId="219C2194" w14:textId="77777777" w:rsidR="005F4A16" w:rsidRPr="00F51B4A" w:rsidRDefault="00EA14EE" w:rsidP="005F4A16">
            <w:pPr>
              <w:snapToGrid w:val="0"/>
              <w:spacing w:line="280" w:lineRule="exact"/>
              <w:ind w:left="173"/>
              <w:jc w:val="right"/>
              <w:rPr>
                <w:color w:val="000000"/>
              </w:rPr>
            </w:pPr>
            <w:r w:rsidRPr="00F51B4A">
              <w:rPr>
                <w:rFonts w:hint="eastAsia"/>
                <w:color w:val="000000"/>
              </w:rPr>
              <w:t>2</w:t>
            </w:r>
            <w:r w:rsidRPr="00F51B4A">
              <w:rPr>
                <w:color w:val="000000"/>
              </w:rPr>
              <w:t>8.3</w:t>
            </w:r>
          </w:p>
        </w:tc>
        <w:tc>
          <w:tcPr>
            <w:tcW w:w="1134" w:type="dxa"/>
            <w:tcBorders>
              <w:top w:val="single" w:sz="4" w:space="0" w:color="auto"/>
              <w:left w:val="single" w:sz="4" w:space="0" w:color="auto"/>
              <w:bottom w:val="single" w:sz="4" w:space="0" w:color="auto"/>
              <w:right w:val="single" w:sz="4" w:space="0" w:color="auto"/>
            </w:tcBorders>
          </w:tcPr>
          <w:p w14:paraId="7DC10114" w14:textId="77777777" w:rsidR="005F4A16" w:rsidRPr="00F51B4A" w:rsidRDefault="005F4A16" w:rsidP="001520D2">
            <w:pPr>
              <w:snapToGrid w:val="0"/>
              <w:spacing w:line="280" w:lineRule="exact"/>
              <w:ind w:left="173" w:firstLineChars="50" w:firstLine="101"/>
              <w:rPr>
                <w:color w:val="000000"/>
              </w:rPr>
            </w:pPr>
            <w:r w:rsidRPr="00F51B4A">
              <w:rPr>
                <w:color w:val="000000"/>
              </w:rPr>
              <w:t>GJ/</w:t>
            </w:r>
            <w:r w:rsidRPr="00F51B4A">
              <w:rPr>
                <w:rFonts w:hint="eastAsia"/>
                <w:color w:val="000000"/>
              </w:rPr>
              <w:t>ｔ</w:t>
            </w:r>
          </w:p>
        </w:tc>
      </w:tr>
      <w:tr w:rsidR="005F4A16" w:rsidRPr="000A72A8" w14:paraId="62348AD7" w14:textId="77777777" w:rsidTr="00251175">
        <w:tc>
          <w:tcPr>
            <w:tcW w:w="399" w:type="dxa"/>
            <w:vMerge/>
            <w:tcBorders>
              <w:top w:val="single" w:sz="4" w:space="0" w:color="auto"/>
              <w:left w:val="single" w:sz="4" w:space="0" w:color="auto"/>
              <w:bottom w:val="single" w:sz="4" w:space="0" w:color="auto"/>
              <w:right w:val="single" w:sz="4" w:space="0" w:color="auto"/>
            </w:tcBorders>
          </w:tcPr>
          <w:p w14:paraId="4A7F28C9" w14:textId="77777777" w:rsidR="005F4A16" w:rsidRPr="000A72A8" w:rsidRDefault="005F4A16" w:rsidP="005F4A16">
            <w:pPr>
              <w:snapToGrid w:val="0"/>
              <w:spacing w:line="280" w:lineRule="exact"/>
              <w:ind w:left="173"/>
            </w:pPr>
          </w:p>
        </w:tc>
        <w:tc>
          <w:tcPr>
            <w:tcW w:w="1245" w:type="dxa"/>
            <w:gridSpan w:val="2"/>
            <w:vMerge/>
            <w:tcBorders>
              <w:top w:val="single" w:sz="4" w:space="0" w:color="auto"/>
              <w:left w:val="single" w:sz="4" w:space="0" w:color="auto"/>
              <w:bottom w:val="single" w:sz="4" w:space="0" w:color="auto"/>
              <w:right w:val="single" w:sz="4" w:space="0" w:color="auto"/>
            </w:tcBorders>
            <w:vAlign w:val="center"/>
          </w:tcPr>
          <w:p w14:paraId="0B4C910C" w14:textId="77777777" w:rsidR="005F4A16" w:rsidRPr="000A72A8" w:rsidRDefault="005F4A16" w:rsidP="005F4A16">
            <w:pPr>
              <w:snapToGrid w:val="0"/>
              <w:spacing w:line="280" w:lineRule="exact"/>
              <w:ind w:left="173"/>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13652DAA" w14:textId="77777777" w:rsidR="005F4A16" w:rsidRPr="000A72A8" w:rsidRDefault="005F4A16" w:rsidP="001520D2">
            <w:pPr>
              <w:snapToGrid w:val="0"/>
              <w:spacing w:line="280" w:lineRule="exact"/>
            </w:pPr>
            <w:r>
              <w:rPr>
                <w:rFonts w:hint="eastAsia"/>
              </w:rPr>
              <w:t>輸入一般炭</w:t>
            </w:r>
          </w:p>
        </w:tc>
        <w:tc>
          <w:tcPr>
            <w:tcW w:w="1417" w:type="dxa"/>
            <w:tcBorders>
              <w:top w:val="single" w:sz="4" w:space="0" w:color="auto"/>
              <w:left w:val="single" w:sz="4" w:space="0" w:color="auto"/>
              <w:bottom w:val="single" w:sz="4" w:space="0" w:color="auto"/>
              <w:right w:val="single" w:sz="4" w:space="0" w:color="auto"/>
            </w:tcBorders>
          </w:tcPr>
          <w:p w14:paraId="2B957DFE"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210F4BB2" w14:textId="77777777" w:rsidR="005F4A16" w:rsidRPr="000A72A8" w:rsidRDefault="005F4A16" w:rsidP="009F11D4">
            <w:pPr>
              <w:snapToGrid w:val="0"/>
              <w:spacing w:line="280" w:lineRule="exact"/>
              <w:jc w:val="center"/>
            </w:pPr>
            <w:r w:rsidRPr="000A72A8">
              <w:rPr>
                <w:rFonts w:hint="eastAsia"/>
              </w:rPr>
              <w:t>ｔ</w:t>
            </w:r>
          </w:p>
        </w:tc>
        <w:tc>
          <w:tcPr>
            <w:tcW w:w="1418" w:type="dxa"/>
            <w:tcBorders>
              <w:top w:val="single" w:sz="4" w:space="0" w:color="auto"/>
              <w:left w:val="single" w:sz="4" w:space="0" w:color="auto"/>
              <w:bottom w:val="single" w:sz="4" w:space="0" w:color="auto"/>
              <w:right w:val="single" w:sz="4" w:space="0" w:color="auto"/>
            </w:tcBorders>
          </w:tcPr>
          <w:p w14:paraId="62D7BE02" w14:textId="77777777" w:rsidR="005F4A16" w:rsidRPr="000A72A8" w:rsidRDefault="005F4A16" w:rsidP="005F4A16">
            <w:pPr>
              <w:snapToGrid w:val="0"/>
              <w:spacing w:line="280" w:lineRule="exact"/>
              <w:ind w:left="173"/>
              <w:jc w:val="right"/>
            </w:pPr>
          </w:p>
        </w:tc>
        <w:tc>
          <w:tcPr>
            <w:tcW w:w="1134" w:type="dxa"/>
            <w:tcBorders>
              <w:top w:val="single" w:sz="4" w:space="0" w:color="auto"/>
              <w:left w:val="single" w:sz="4" w:space="0" w:color="auto"/>
              <w:bottom w:val="single" w:sz="4" w:space="0" w:color="auto"/>
              <w:right w:val="single" w:sz="4" w:space="0" w:color="auto"/>
            </w:tcBorders>
          </w:tcPr>
          <w:p w14:paraId="09A14479" w14:textId="77777777" w:rsidR="005F4A16" w:rsidRPr="00F51B4A" w:rsidRDefault="00EA14EE" w:rsidP="005F4A16">
            <w:pPr>
              <w:snapToGrid w:val="0"/>
              <w:spacing w:line="280" w:lineRule="exact"/>
              <w:ind w:left="173"/>
              <w:jc w:val="right"/>
              <w:rPr>
                <w:color w:val="000000"/>
              </w:rPr>
            </w:pPr>
            <w:r w:rsidRPr="00F51B4A">
              <w:rPr>
                <w:rFonts w:hint="eastAsia"/>
                <w:color w:val="000000"/>
              </w:rPr>
              <w:t>2</w:t>
            </w:r>
            <w:r w:rsidRPr="00F51B4A">
              <w:rPr>
                <w:color w:val="000000"/>
              </w:rPr>
              <w:t>6.1</w:t>
            </w:r>
          </w:p>
        </w:tc>
        <w:tc>
          <w:tcPr>
            <w:tcW w:w="1134" w:type="dxa"/>
            <w:tcBorders>
              <w:top w:val="single" w:sz="4" w:space="0" w:color="auto"/>
              <w:left w:val="single" w:sz="4" w:space="0" w:color="auto"/>
              <w:bottom w:val="single" w:sz="4" w:space="0" w:color="auto"/>
              <w:right w:val="single" w:sz="4" w:space="0" w:color="auto"/>
            </w:tcBorders>
          </w:tcPr>
          <w:p w14:paraId="0ACC7F19" w14:textId="77777777" w:rsidR="005F4A16" w:rsidRPr="00F51B4A" w:rsidRDefault="005F4A16" w:rsidP="001520D2">
            <w:pPr>
              <w:snapToGrid w:val="0"/>
              <w:spacing w:line="280" w:lineRule="exact"/>
              <w:ind w:left="173" w:firstLineChars="50" w:firstLine="101"/>
              <w:rPr>
                <w:color w:val="000000"/>
              </w:rPr>
            </w:pPr>
            <w:r w:rsidRPr="00F51B4A">
              <w:rPr>
                <w:color w:val="000000"/>
              </w:rPr>
              <w:t>GJ/</w:t>
            </w:r>
            <w:r w:rsidRPr="00F51B4A">
              <w:rPr>
                <w:rFonts w:hint="eastAsia"/>
                <w:color w:val="000000"/>
              </w:rPr>
              <w:t>ｔ</w:t>
            </w:r>
          </w:p>
        </w:tc>
      </w:tr>
      <w:tr w:rsidR="005F4A16" w:rsidRPr="000A72A8" w14:paraId="1EC2DF4D" w14:textId="77777777" w:rsidTr="00251175">
        <w:tc>
          <w:tcPr>
            <w:tcW w:w="399" w:type="dxa"/>
            <w:vMerge/>
            <w:tcBorders>
              <w:top w:val="single" w:sz="4" w:space="0" w:color="auto"/>
              <w:left w:val="single" w:sz="4" w:space="0" w:color="auto"/>
              <w:bottom w:val="single" w:sz="4" w:space="0" w:color="auto"/>
              <w:right w:val="single" w:sz="4" w:space="0" w:color="auto"/>
            </w:tcBorders>
          </w:tcPr>
          <w:p w14:paraId="14BF531E" w14:textId="77777777" w:rsidR="005F4A16" w:rsidRPr="000A72A8" w:rsidRDefault="005F4A16" w:rsidP="005F4A16">
            <w:pPr>
              <w:snapToGrid w:val="0"/>
              <w:spacing w:line="280" w:lineRule="exact"/>
              <w:ind w:left="173"/>
            </w:pPr>
          </w:p>
        </w:tc>
        <w:tc>
          <w:tcPr>
            <w:tcW w:w="1245" w:type="dxa"/>
            <w:gridSpan w:val="2"/>
            <w:vMerge/>
            <w:tcBorders>
              <w:top w:val="single" w:sz="4" w:space="0" w:color="auto"/>
              <w:left w:val="single" w:sz="4" w:space="0" w:color="auto"/>
              <w:bottom w:val="single" w:sz="4" w:space="0" w:color="auto"/>
              <w:right w:val="single" w:sz="4" w:space="0" w:color="auto"/>
            </w:tcBorders>
            <w:vAlign w:val="center"/>
          </w:tcPr>
          <w:p w14:paraId="0AE466CA" w14:textId="77777777" w:rsidR="005F4A16" w:rsidRPr="000A72A8" w:rsidRDefault="005F4A16" w:rsidP="005F4A16">
            <w:pPr>
              <w:snapToGrid w:val="0"/>
              <w:spacing w:line="280" w:lineRule="exact"/>
              <w:ind w:left="173"/>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7481265" w14:textId="77777777" w:rsidR="005F4A16" w:rsidRPr="000A72A8" w:rsidRDefault="005F4A16" w:rsidP="001520D2">
            <w:pPr>
              <w:snapToGrid w:val="0"/>
              <w:spacing w:line="280" w:lineRule="exact"/>
            </w:pPr>
            <w:r>
              <w:rPr>
                <w:rFonts w:hint="eastAsia"/>
              </w:rPr>
              <w:t>国産一般炭</w:t>
            </w:r>
          </w:p>
        </w:tc>
        <w:tc>
          <w:tcPr>
            <w:tcW w:w="1417" w:type="dxa"/>
            <w:tcBorders>
              <w:top w:val="single" w:sz="4" w:space="0" w:color="auto"/>
              <w:left w:val="single" w:sz="4" w:space="0" w:color="auto"/>
              <w:bottom w:val="single" w:sz="4" w:space="0" w:color="auto"/>
              <w:right w:val="single" w:sz="4" w:space="0" w:color="auto"/>
            </w:tcBorders>
          </w:tcPr>
          <w:p w14:paraId="22F6A3AE"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6AF20EC5" w14:textId="77777777" w:rsidR="005F4A16" w:rsidRPr="000A72A8" w:rsidRDefault="005F4A16" w:rsidP="009F11D4">
            <w:pPr>
              <w:snapToGrid w:val="0"/>
              <w:spacing w:line="280" w:lineRule="exact"/>
              <w:jc w:val="center"/>
            </w:pPr>
            <w:r w:rsidRPr="005F4A16">
              <w:rPr>
                <w:rFonts w:hint="eastAsia"/>
              </w:rPr>
              <w:t>ｔ</w:t>
            </w:r>
          </w:p>
        </w:tc>
        <w:tc>
          <w:tcPr>
            <w:tcW w:w="1418" w:type="dxa"/>
            <w:tcBorders>
              <w:top w:val="single" w:sz="4" w:space="0" w:color="auto"/>
              <w:left w:val="single" w:sz="4" w:space="0" w:color="auto"/>
              <w:bottom w:val="single" w:sz="4" w:space="0" w:color="auto"/>
              <w:right w:val="single" w:sz="4" w:space="0" w:color="auto"/>
            </w:tcBorders>
          </w:tcPr>
          <w:p w14:paraId="632D7D1F" w14:textId="77777777" w:rsidR="005F4A16" w:rsidRPr="000A72A8" w:rsidRDefault="005F4A16" w:rsidP="005F4A16">
            <w:pPr>
              <w:snapToGrid w:val="0"/>
              <w:spacing w:line="280" w:lineRule="exact"/>
              <w:ind w:left="173"/>
              <w:jc w:val="right"/>
            </w:pPr>
          </w:p>
        </w:tc>
        <w:tc>
          <w:tcPr>
            <w:tcW w:w="1134" w:type="dxa"/>
            <w:tcBorders>
              <w:top w:val="single" w:sz="4" w:space="0" w:color="auto"/>
              <w:left w:val="single" w:sz="4" w:space="0" w:color="auto"/>
              <w:bottom w:val="single" w:sz="4" w:space="0" w:color="auto"/>
              <w:right w:val="single" w:sz="4" w:space="0" w:color="auto"/>
            </w:tcBorders>
          </w:tcPr>
          <w:p w14:paraId="6325FB48" w14:textId="77777777" w:rsidR="005F4A16" w:rsidRPr="00F51B4A" w:rsidRDefault="00EA14EE" w:rsidP="005F4A16">
            <w:pPr>
              <w:snapToGrid w:val="0"/>
              <w:spacing w:line="280" w:lineRule="exact"/>
              <w:ind w:left="173"/>
              <w:jc w:val="right"/>
              <w:rPr>
                <w:color w:val="000000"/>
              </w:rPr>
            </w:pPr>
            <w:r w:rsidRPr="00F51B4A">
              <w:rPr>
                <w:rFonts w:hint="eastAsia"/>
                <w:color w:val="000000"/>
              </w:rPr>
              <w:t>2</w:t>
            </w:r>
            <w:r w:rsidRPr="00F51B4A">
              <w:rPr>
                <w:color w:val="000000"/>
              </w:rPr>
              <w:t>4.2</w:t>
            </w:r>
          </w:p>
        </w:tc>
        <w:tc>
          <w:tcPr>
            <w:tcW w:w="1134" w:type="dxa"/>
            <w:tcBorders>
              <w:top w:val="single" w:sz="4" w:space="0" w:color="auto"/>
              <w:left w:val="single" w:sz="4" w:space="0" w:color="auto"/>
              <w:bottom w:val="single" w:sz="4" w:space="0" w:color="auto"/>
              <w:right w:val="single" w:sz="4" w:space="0" w:color="auto"/>
            </w:tcBorders>
          </w:tcPr>
          <w:p w14:paraId="4325DE03" w14:textId="77777777" w:rsidR="005F4A16" w:rsidRPr="00F51B4A" w:rsidRDefault="005F4A16" w:rsidP="001520D2">
            <w:pPr>
              <w:snapToGrid w:val="0"/>
              <w:spacing w:line="280" w:lineRule="exact"/>
              <w:ind w:left="173" w:firstLineChars="50" w:firstLine="101"/>
              <w:rPr>
                <w:color w:val="000000"/>
              </w:rPr>
            </w:pPr>
            <w:r w:rsidRPr="00F51B4A">
              <w:rPr>
                <w:color w:val="000000"/>
              </w:rPr>
              <w:t>GJ/ｔ</w:t>
            </w:r>
          </w:p>
        </w:tc>
      </w:tr>
      <w:tr w:rsidR="005F4A16" w:rsidRPr="000A72A8" w14:paraId="6065EE08" w14:textId="77777777" w:rsidTr="00251175">
        <w:tc>
          <w:tcPr>
            <w:tcW w:w="399" w:type="dxa"/>
            <w:vMerge/>
            <w:tcBorders>
              <w:top w:val="single" w:sz="4" w:space="0" w:color="auto"/>
              <w:left w:val="single" w:sz="4" w:space="0" w:color="auto"/>
              <w:bottom w:val="single" w:sz="4" w:space="0" w:color="auto"/>
              <w:right w:val="single" w:sz="4" w:space="0" w:color="auto"/>
            </w:tcBorders>
          </w:tcPr>
          <w:p w14:paraId="34FD4804" w14:textId="77777777" w:rsidR="005F4A16" w:rsidRPr="000A72A8" w:rsidRDefault="005F4A16" w:rsidP="005F4A16">
            <w:pPr>
              <w:snapToGrid w:val="0"/>
              <w:spacing w:line="280" w:lineRule="exact"/>
            </w:pPr>
          </w:p>
        </w:tc>
        <w:tc>
          <w:tcPr>
            <w:tcW w:w="1245" w:type="dxa"/>
            <w:gridSpan w:val="2"/>
            <w:vMerge/>
            <w:tcBorders>
              <w:top w:val="single" w:sz="4" w:space="0" w:color="auto"/>
              <w:left w:val="single" w:sz="4" w:space="0" w:color="auto"/>
              <w:bottom w:val="single" w:sz="4" w:space="0" w:color="auto"/>
              <w:right w:val="single" w:sz="4" w:space="0" w:color="auto"/>
            </w:tcBorders>
            <w:vAlign w:val="center"/>
          </w:tcPr>
          <w:p w14:paraId="73C0A062" w14:textId="77777777" w:rsidR="005F4A16" w:rsidRPr="000A72A8" w:rsidRDefault="005F4A16" w:rsidP="005F4A16">
            <w:pPr>
              <w:snapToGrid w:val="0"/>
              <w:spacing w:line="280" w:lineRule="exact"/>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3FD5D520" w14:textId="77777777" w:rsidR="005F4A16" w:rsidRPr="000A72A8" w:rsidRDefault="005F4A16" w:rsidP="005F4A16">
            <w:pPr>
              <w:snapToGrid w:val="0"/>
              <w:spacing w:line="280" w:lineRule="exact"/>
            </w:pPr>
            <w:r>
              <w:rPr>
                <w:rFonts w:hint="eastAsia"/>
              </w:rPr>
              <w:t>輸入</w:t>
            </w:r>
            <w:r w:rsidRPr="000A72A8">
              <w:rPr>
                <w:rFonts w:hint="eastAsia"/>
              </w:rPr>
              <w:t>無煙炭</w:t>
            </w:r>
          </w:p>
        </w:tc>
        <w:tc>
          <w:tcPr>
            <w:tcW w:w="1417" w:type="dxa"/>
            <w:tcBorders>
              <w:top w:val="single" w:sz="4" w:space="0" w:color="auto"/>
              <w:left w:val="single" w:sz="4" w:space="0" w:color="auto"/>
              <w:bottom w:val="single" w:sz="4" w:space="0" w:color="auto"/>
              <w:right w:val="single" w:sz="4" w:space="0" w:color="auto"/>
            </w:tcBorders>
          </w:tcPr>
          <w:p w14:paraId="095DFA7B" w14:textId="77777777" w:rsidR="005F4A16" w:rsidRPr="000A72A8" w:rsidRDefault="005F4A16" w:rsidP="005F4A16">
            <w:pPr>
              <w:snapToGrid w:val="0"/>
              <w:spacing w:line="280" w:lineRule="exact"/>
              <w:jc w:val="right"/>
            </w:pPr>
          </w:p>
        </w:tc>
        <w:tc>
          <w:tcPr>
            <w:tcW w:w="992" w:type="dxa"/>
            <w:tcBorders>
              <w:top w:val="single" w:sz="4" w:space="0" w:color="auto"/>
              <w:left w:val="single" w:sz="4" w:space="0" w:color="auto"/>
              <w:bottom w:val="single" w:sz="4" w:space="0" w:color="auto"/>
              <w:right w:val="single" w:sz="4" w:space="0" w:color="auto"/>
            </w:tcBorders>
          </w:tcPr>
          <w:p w14:paraId="755EE997" w14:textId="77777777" w:rsidR="005F4A16" w:rsidRPr="000A72A8" w:rsidRDefault="005F4A16" w:rsidP="005F4A16">
            <w:pPr>
              <w:snapToGrid w:val="0"/>
              <w:spacing w:line="280" w:lineRule="exact"/>
              <w:jc w:val="center"/>
            </w:pPr>
            <w:r w:rsidRPr="000A72A8">
              <w:rPr>
                <w:rFonts w:hint="eastAsia"/>
              </w:rPr>
              <w:t>ｔ</w:t>
            </w:r>
          </w:p>
        </w:tc>
        <w:tc>
          <w:tcPr>
            <w:tcW w:w="1418" w:type="dxa"/>
            <w:tcBorders>
              <w:top w:val="single" w:sz="4" w:space="0" w:color="auto"/>
              <w:left w:val="single" w:sz="4" w:space="0" w:color="auto"/>
              <w:bottom w:val="single" w:sz="4" w:space="0" w:color="auto"/>
              <w:right w:val="single" w:sz="4" w:space="0" w:color="auto"/>
            </w:tcBorders>
          </w:tcPr>
          <w:p w14:paraId="55344CCD" w14:textId="77777777" w:rsidR="005F4A16" w:rsidRPr="000A72A8" w:rsidRDefault="005F4A16" w:rsidP="005F4A16">
            <w:pPr>
              <w:snapToGrid w:val="0"/>
              <w:spacing w:line="280" w:lineRule="exact"/>
              <w:jc w:val="right"/>
            </w:pPr>
          </w:p>
        </w:tc>
        <w:tc>
          <w:tcPr>
            <w:tcW w:w="1134" w:type="dxa"/>
            <w:tcBorders>
              <w:top w:val="single" w:sz="4" w:space="0" w:color="auto"/>
              <w:left w:val="single" w:sz="4" w:space="0" w:color="auto"/>
              <w:bottom w:val="single" w:sz="4" w:space="0" w:color="auto"/>
              <w:right w:val="single" w:sz="4" w:space="0" w:color="auto"/>
            </w:tcBorders>
          </w:tcPr>
          <w:p w14:paraId="5273338E" w14:textId="5708A9E1" w:rsidR="005F4A16" w:rsidRPr="00F51B4A" w:rsidRDefault="005F4A16" w:rsidP="005F4A16">
            <w:pPr>
              <w:snapToGrid w:val="0"/>
              <w:spacing w:line="280" w:lineRule="exact"/>
              <w:ind w:left="173"/>
              <w:jc w:val="right"/>
              <w:rPr>
                <w:color w:val="000000"/>
              </w:rPr>
            </w:pPr>
            <w:r w:rsidRPr="00F51B4A">
              <w:rPr>
                <w:color w:val="000000"/>
              </w:rPr>
              <w:t>2</w:t>
            </w:r>
            <w:r w:rsidR="00EA14EE" w:rsidRPr="00F51B4A">
              <w:rPr>
                <w:color w:val="000000"/>
              </w:rPr>
              <w:t>7.8</w:t>
            </w:r>
          </w:p>
        </w:tc>
        <w:tc>
          <w:tcPr>
            <w:tcW w:w="1134" w:type="dxa"/>
            <w:tcBorders>
              <w:top w:val="single" w:sz="4" w:space="0" w:color="auto"/>
              <w:left w:val="single" w:sz="4" w:space="0" w:color="auto"/>
              <w:bottom w:val="single" w:sz="4" w:space="0" w:color="auto"/>
              <w:right w:val="single" w:sz="4" w:space="0" w:color="auto"/>
            </w:tcBorders>
          </w:tcPr>
          <w:p w14:paraId="288DBBAF" w14:textId="77777777" w:rsidR="005F4A16" w:rsidRPr="00F51B4A" w:rsidRDefault="005F4A16" w:rsidP="005F4A16">
            <w:pPr>
              <w:snapToGrid w:val="0"/>
              <w:spacing w:line="280" w:lineRule="exact"/>
              <w:jc w:val="center"/>
              <w:rPr>
                <w:color w:val="000000"/>
              </w:rPr>
            </w:pPr>
            <w:r w:rsidRPr="00F51B4A">
              <w:rPr>
                <w:color w:val="000000"/>
              </w:rPr>
              <w:t>GJ/</w:t>
            </w:r>
            <w:r w:rsidRPr="00F51B4A">
              <w:rPr>
                <w:rFonts w:hint="eastAsia"/>
                <w:color w:val="000000"/>
              </w:rPr>
              <w:t>ｔ</w:t>
            </w:r>
          </w:p>
        </w:tc>
      </w:tr>
      <w:tr w:rsidR="005F4A16" w:rsidRPr="000A72A8" w14:paraId="6A619014" w14:textId="77777777" w:rsidTr="00251175">
        <w:tc>
          <w:tcPr>
            <w:tcW w:w="399" w:type="dxa"/>
            <w:vMerge/>
            <w:tcBorders>
              <w:top w:val="single" w:sz="4" w:space="0" w:color="auto"/>
              <w:left w:val="single" w:sz="4" w:space="0" w:color="auto"/>
              <w:bottom w:val="single" w:sz="4" w:space="0" w:color="auto"/>
              <w:right w:val="single" w:sz="4" w:space="0" w:color="auto"/>
            </w:tcBorders>
          </w:tcPr>
          <w:p w14:paraId="4169915B" w14:textId="77777777" w:rsidR="005F4A16" w:rsidRPr="000A72A8" w:rsidRDefault="005F4A16" w:rsidP="005F4A16">
            <w:pPr>
              <w:snapToGrid w:val="0"/>
              <w:spacing w:line="280" w:lineRule="exact"/>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09FA31D8" w14:textId="77777777" w:rsidR="005F4A16" w:rsidRPr="000A72A8" w:rsidRDefault="005F4A16" w:rsidP="005F4A16">
            <w:pPr>
              <w:snapToGrid w:val="0"/>
              <w:spacing w:line="280" w:lineRule="exact"/>
            </w:pPr>
            <w:r w:rsidRPr="000A72A8">
              <w:rPr>
                <w:rFonts w:hint="eastAsia"/>
              </w:rPr>
              <w:t>石炭コークス</w:t>
            </w:r>
          </w:p>
        </w:tc>
        <w:tc>
          <w:tcPr>
            <w:tcW w:w="1417" w:type="dxa"/>
            <w:tcBorders>
              <w:top w:val="single" w:sz="4" w:space="0" w:color="auto"/>
              <w:left w:val="single" w:sz="4" w:space="0" w:color="auto"/>
              <w:bottom w:val="single" w:sz="4" w:space="0" w:color="auto"/>
              <w:right w:val="single" w:sz="4" w:space="0" w:color="auto"/>
            </w:tcBorders>
          </w:tcPr>
          <w:p w14:paraId="5E56E084" w14:textId="77777777" w:rsidR="005F4A16" w:rsidRPr="000A72A8" w:rsidRDefault="005F4A16" w:rsidP="005F4A16">
            <w:pPr>
              <w:snapToGrid w:val="0"/>
              <w:spacing w:line="280" w:lineRule="exact"/>
              <w:jc w:val="right"/>
            </w:pPr>
          </w:p>
        </w:tc>
        <w:tc>
          <w:tcPr>
            <w:tcW w:w="992" w:type="dxa"/>
            <w:tcBorders>
              <w:top w:val="single" w:sz="4" w:space="0" w:color="auto"/>
              <w:left w:val="single" w:sz="4" w:space="0" w:color="auto"/>
              <w:bottom w:val="single" w:sz="4" w:space="0" w:color="auto"/>
              <w:right w:val="single" w:sz="4" w:space="0" w:color="auto"/>
            </w:tcBorders>
          </w:tcPr>
          <w:p w14:paraId="45F018DF" w14:textId="77777777" w:rsidR="005F4A16" w:rsidRPr="000A72A8" w:rsidRDefault="005F4A16" w:rsidP="005F4A16">
            <w:pPr>
              <w:snapToGrid w:val="0"/>
              <w:spacing w:line="280" w:lineRule="exact"/>
              <w:jc w:val="center"/>
            </w:pPr>
            <w:r w:rsidRPr="000A72A8">
              <w:rPr>
                <w:rFonts w:hint="eastAsia"/>
              </w:rPr>
              <w:t>ｔ</w:t>
            </w:r>
          </w:p>
        </w:tc>
        <w:tc>
          <w:tcPr>
            <w:tcW w:w="1418" w:type="dxa"/>
            <w:tcBorders>
              <w:top w:val="single" w:sz="4" w:space="0" w:color="auto"/>
              <w:left w:val="single" w:sz="4" w:space="0" w:color="auto"/>
              <w:bottom w:val="single" w:sz="4" w:space="0" w:color="auto"/>
              <w:right w:val="single" w:sz="4" w:space="0" w:color="auto"/>
            </w:tcBorders>
          </w:tcPr>
          <w:p w14:paraId="26F6F296" w14:textId="77777777" w:rsidR="005F4A16" w:rsidRPr="000A72A8" w:rsidRDefault="005F4A16" w:rsidP="005F4A16">
            <w:pPr>
              <w:snapToGrid w:val="0"/>
              <w:spacing w:line="280" w:lineRule="exact"/>
              <w:jc w:val="right"/>
            </w:pPr>
          </w:p>
        </w:tc>
        <w:tc>
          <w:tcPr>
            <w:tcW w:w="1134" w:type="dxa"/>
            <w:tcBorders>
              <w:top w:val="single" w:sz="4" w:space="0" w:color="auto"/>
              <w:left w:val="single" w:sz="4" w:space="0" w:color="auto"/>
              <w:bottom w:val="single" w:sz="4" w:space="0" w:color="auto"/>
              <w:right w:val="single" w:sz="4" w:space="0" w:color="auto"/>
            </w:tcBorders>
          </w:tcPr>
          <w:p w14:paraId="6AC53A95" w14:textId="026A10F5" w:rsidR="005F4A16" w:rsidRPr="00F51B4A" w:rsidRDefault="005F4A16" w:rsidP="005F4A16">
            <w:pPr>
              <w:snapToGrid w:val="0"/>
              <w:spacing w:line="280" w:lineRule="exact"/>
              <w:ind w:left="173"/>
              <w:jc w:val="right"/>
              <w:rPr>
                <w:color w:val="000000"/>
              </w:rPr>
            </w:pPr>
            <w:r w:rsidRPr="00F51B4A">
              <w:rPr>
                <w:color w:val="000000"/>
              </w:rPr>
              <w:t>29.</w:t>
            </w:r>
            <w:r w:rsidR="00EA14EE" w:rsidRPr="00F51B4A">
              <w:rPr>
                <w:color w:val="000000"/>
              </w:rPr>
              <w:t>0</w:t>
            </w:r>
          </w:p>
        </w:tc>
        <w:tc>
          <w:tcPr>
            <w:tcW w:w="1134" w:type="dxa"/>
            <w:tcBorders>
              <w:top w:val="single" w:sz="4" w:space="0" w:color="auto"/>
              <w:left w:val="single" w:sz="4" w:space="0" w:color="auto"/>
              <w:bottom w:val="single" w:sz="4" w:space="0" w:color="auto"/>
              <w:right w:val="single" w:sz="4" w:space="0" w:color="auto"/>
            </w:tcBorders>
          </w:tcPr>
          <w:p w14:paraId="2B655B05" w14:textId="77777777" w:rsidR="005F4A16" w:rsidRPr="00F51B4A" w:rsidRDefault="005F4A16" w:rsidP="005F4A16">
            <w:pPr>
              <w:snapToGrid w:val="0"/>
              <w:spacing w:line="280" w:lineRule="exact"/>
              <w:jc w:val="center"/>
              <w:rPr>
                <w:color w:val="000000"/>
              </w:rPr>
            </w:pPr>
            <w:r w:rsidRPr="00F51B4A">
              <w:rPr>
                <w:color w:val="000000"/>
              </w:rPr>
              <w:t>GJ/</w:t>
            </w:r>
            <w:r w:rsidRPr="00F51B4A">
              <w:rPr>
                <w:rFonts w:hint="eastAsia"/>
                <w:color w:val="000000"/>
              </w:rPr>
              <w:t>ｔ</w:t>
            </w:r>
          </w:p>
        </w:tc>
      </w:tr>
      <w:tr w:rsidR="005F4A16" w:rsidRPr="000A72A8" w14:paraId="5BB1FC2C" w14:textId="77777777" w:rsidTr="00251175">
        <w:tc>
          <w:tcPr>
            <w:tcW w:w="399" w:type="dxa"/>
            <w:vMerge/>
            <w:tcBorders>
              <w:top w:val="single" w:sz="4" w:space="0" w:color="auto"/>
              <w:left w:val="single" w:sz="4" w:space="0" w:color="auto"/>
              <w:bottom w:val="single" w:sz="4" w:space="0" w:color="auto"/>
              <w:right w:val="single" w:sz="4" w:space="0" w:color="auto"/>
            </w:tcBorders>
          </w:tcPr>
          <w:p w14:paraId="3BE1311F" w14:textId="77777777" w:rsidR="005F4A16" w:rsidRPr="000A72A8" w:rsidRDefault="005F4A16" w:rsidP="005F4A16">
            <w:pPr>
              <w:snapToGrid w:val="0"/>
              <w:spacing w:line="280" w:lineRule="exact"/>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492654A4" w14:textId="77777777" w:rsidR="005F4A16" w:rsidRPr="000A72A8" w:rsidRDefault="005F4A16" w:rsidP="005F4A16">
            <w:pPr>
              <w:snapToGrid w:val="0"/>
              <w:spacing w:line="280" w:lineRule="exact"/>
            </w:pPr>
            <w:r w:rsidRPr="000A72A8">
              <w:rPr>
                <w:rFonts w:hint="eastAsia"/>
              </w:rPr>
              <w:t>コールタール</w:t>
            </w:r>
          </w:p>
        </w:tc>
        <w:tc>
          <w:tcPr>
            <w:tcW w:w="1417" w:type="dxa"/>
            <w:tcBorders>
              <w:top w:val="single" w:sz="4" w:space="0" w:color="auto"/>
              <w:left w:val="single" w:sz="4" w:space="0" w:color="auto"/>
              <w:bottom w:val="single" w:sz="4" w:space="0" w:color="auto"/>
              <w:right w:val="single" w:sz="4" w:space="0" w:color="auto"/>
            </w:tcBorders>
          </w:tcPr>
          <w:p w14:paraId="5E8A045F" w14:textId="77777777" w:rsidR="005F4A16" w:rsidRPr="000A72A8" w:rsidRDefault="005F4A16" w:rsidP="005F4A16">
            <w:pPr>
              <w:snapToGrid w:val="0"/>
              <w:spacing w:line="280" w:lineRule="exact"/>
              <w:jc w:val="right"/>
            </w:pPr>
          </w:p>
        </w:tc>
        <w:tc>
          <w:tcPr>
            <w:tcW w:w="992" w:type="dxa"/>
            <w:tcBorders>
              <w:top w:val="single" w:sz="4" w:space="0" w:color="auto"/>
              <w:left w:val="single" w:sz="4" w:space="0" w:color="auto"/>
              <w:bottom w:val="single" w:sz="4" w:space="0" w:color="auto"/>
              <w:right w:val="single" w:sz="4" w:space="0" w:color="auto"/>
            </w:tcBorders>
          </w:tcPr>
          <w:p w14:paraId="6FD6A6D2" w14:textId="77777777" w:rsidR="005F4A16" w:rsidRPr="000A72A8" w:rsidRDefault="005F4A16" w:rsidP="005F4A16">
            <w:pPr>
              <w:snapToGrid w:val="0"/>
              <w:spacing w:line="280" w:lineRule="exact"/>
              <w:jc w:val="center"/>
            </w:pPr>
            <w:r w:rsidRPr="000A72A8">
              <w:rPr>
                <w:rFonts w:hint="eastAsia"/>
              </w:rPr>
              <w:t>ｔ</w:t>
            </w:r>
          </w:p>
        </w:tc>
        <w:tc>
          <w:tcPr>
            <w:tcW w:w="1418" w:type="dxa"/>
            <w:tcBorders>
              <w:top w:val="single" w:sz="4" w:space="0" w:color="auto"/>
              <w:left w:val="single" w:sz="4" w:space="0" w:color="auto"/>
              <w:bottom w:val="single" w:sz="4" w:space="0" w:color="auto"/>
              <w:right w:val="single" w:sz="4" w:space="0" w:color="auto"/>
            </w:tcBorders>
          </w:tcPr>
          <w:p w14:paraId="18CABF3A" w14:textId="77777777" w:rsidR="005F4A16" w:rsidRPr="000A72A8" w:rsidRDefault="005F4A16" w:rsidP="005F4A16">
            <w:pPr>
              <w:snapToGrid w:val="0"/>
              <w:spacing w:line="280" w:lineRule="exact"/>
              <w:jc w:val="right"/>
            </w:pPr>
          </w:p>
        </w:tc>
        <w:tc>
          <w:tcPr>
            <w:tcW w:w="1134" w:type="dxa"/>
            <w:tcBorders>
              <w:top w:val="single" w:sz="4" w:space="0" w:color="auto"/>
              <w:left w:val="single" w:sz="4" w:space="0" w:color="auto"/>
              <w:bottom w:val="single" w:sz="4" w:space="0" w:color="auto"/>
              <w:right w:val="single" w:sz="4" w:space="0" w:color="auto"/>
            </w:tcBorders>
          </w:tcPr>
          <w:p w14:paraId="3516CE24" w14:textId="77777777" w:rsidR="005F4A16" w:rsidRPr="00F51B4A" w:rsidRDefault="005F4A16" w:rsidP="005F4A16">
            <w:pPr>
              <w:snapToGrid w:val="0"/>
              <w:spacing w:line="280" w:lineRule="exact"/>
              <w:jc w:val="right"/>
              <w:rPr>
                <w:color w:val="000000"/>
              </w:rPr>
            </w:pPr>
            <w:r w:rsidRPr="00F51B4A">
              <w:rPr>
                <w:color w:val="000000"/>
              </w:rPr>
              <w:t>37.3</w:t>
            </w:r>
          </w:p>
        </w:tc>
        <w:tc>
          <w:tcPr>
            <w:tcW w:w="1134" w:type="dxa"/>
            <w:tcBorders>
              <w:top w:val="single" w:sz="4" w:space="0" w:color="auto"/>
              <w:left w:val="single" w:sz="4" w:space="0" w:color="auto"/>
              <w:bottom w:val="single" w:sz="4" w:space="0" w:color="auto"/>
              <w:right w:val="single" w:sz="4" w:space="0" w:color="auto"/>
            </w:tcBorders>
          </w:tcPr>
          <w:p w14:paraId="46EF0C27" w14:textId="77777777" w:rsidR="005F4A16" w:rsidRPr="00F51B4A" w:rsidRDefault="005F4A16" w:rsidP="005F4A16">
            <w:pPr>
              <w:snapToGrid w:val="0"/>
              <w:spacing w:line="280" w:lineRule="exact"/>
              <w:jc w:val="center"/>
              <w:rPr>
                <w:color w:val="000000"/>
              </w:rPr>
            </w:pPr>
            <w:r w:rsidRPr="00F51B4A">
              <w:rPr>
                <w:color w:val="000000"/>
              </w:rPr>
              <w:t>GJ/</w:t>
            </w:r>
            <w:r w:rsidRPr="00F51B4A">
              <w:rPr>
                <w:rFonts w:hint="eastAsia"/>
                <w:color w:val="000000"/>
              </w:rPr>
              <w:t>ｔ</w:t>
            </w:r>
          </w:p>
        </w:tc>
      </w:tr>
      <w:tr w:rsidR="005F4A16" w:rsidRPr="000A72A8" w14:paraId="4B2B9FCC" w14:textId="77777777" w:rsidTr="00251175">
        <w:tc>
          <w:tcPr>
            <w:tcW w:w="399" w:type="dxa"/>
            <w:vMerge/>
            <w:tcBorders>
              <w:top w:val="single" w:sz="4" w:space="0" w:color="auto"/>
              <w:left w:val="single" w:sz="4" w:space="0" w:color="auto"/>
              <w:bottom w:val="single" w:sz="4" w:space="0" w:color="auto"/>
              <w:right w:val="single" w:sz="4" w:space="0" w:color="auto"/>
            </w:tcBorders>
          </w:tcPr>
          <w:p w14:paraId="5624132D" w14:textId="77777777" w:rsidR="005F4A16" w:rsidRPr="000A72A8" w:rsidRDefault="005F4A16" w:rsidP="005F4A16">
            <w:pPr>
              <w:snapToGrid w:val="0"/>
              <w:spacing w:line="280" w:lineRule="exact"/>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41009477" w14:textId="77777777" w:rsidR="005F4A16" w:rsidRPr="000A72A8" w:rsidRDefault="005F4A16" w:rsidP="005F4A16">
            <w:pPr>
              <w:snapToGrid w:val="0"/>
              <w:spacing w:line="280" w:lineRule="exact"/>
            </w:pPr>
            <w:r w:rsidRPr="000A72A8">
              <w:rPr>
                <w:rFonts w:hint="eastAsia"/>
              </w:rPr>
              <w:t>コークス炉ガス</w:t>
            </w:r>
          </w:p>
        </w:tc>
        <w:tc>
          <w:tcPr>
            <w:tcW w:w="1417" w:type="dxa"/>
            <w:tcBorders>
              <w:top w:val="single" w:sz="4" w:space="0" w:color="auto"/>
              <w:left w:val="single" w:sz="4" w:space="0" w:color="auto"/>
              <w:bottom w:val="single" w:sz="4" w:space="0" w:color="auto"/>
              <w:right w:val="single" w:sz="4" w:space="0" w:color="auto"/>
            </w:tcBorders>
          </w:tcPr>
          <w:p w14:paraId="4E4C8161" w14:textId="77777777" w:rsidR="005F4A16" w:rsidRPr="000A72A8" w:rsidRDefault="005F4A16" w:rsidP="005F4A16">
            <w:pPr>
              <w:snapToGrid w:val="0"/>
              <w:spacing w:line="280" w:lineRule="exact"/>
              <w:jc w:val="right"/>
            </w:pPr>
          </w:p>
        </w:tc>
        <w:tc>
          <w:tcPr>
            <w:tcW w:w="992" w:type="dxa"/>
            <w:tcBorders>
              <w:top w:val="single" w:sz="4" w:space="0" w:color="auto"/>
              <w:left w:val="single" w:sz="4" w:space="0" w:color="auto"/>
              <w:bottom w:val="single" w:sz="4" w:space="0" w:color="auto"/>
              <w:right w:val="single" w:sz="4" w:space="0" w:color="auto"/>
            </w:tcBorders>
          </w:tcPr>
          <w:p w14:paraId="680C5282" w14:textId="77777777" w:rsidR="005F4A16" w:rsidRPr="000A72A8" w:rsidRDefault="005F4A16" w:rsidP="005F4A16">
            <w:pPr>
              <w:snapToGrid w:val="0"/>
              <w:spacing w:line="280" w:lineRule="exact"/>
              <w:jc w:val="center"/>
            </w:pPr>
            <w:r w:rsidRPr="000A72A8">
              <w:rPr>
                <w:rFonts w:hint="eastAsia"/>
                <w:color w:val="000000"/>
              </w:rPr>
              <w:t>千㎥</w:t>
            </w:r>
          </w:p>
        </w:tc>
        <w:tc>
          <w:tcPr>
            <w:tcW w:w="1418" w:type="dxa"/>
            <w:tcBorders>
              <w:top w:val="single" w:sz="4" w:space="0" w:color="auto"/>
              <w:left w:val="single" w:sz="4" w:space="0" w:color="auto"/>
              <w:bottom w:val="single" w:sz="4" w:space="0" w:color="auto"/>
              <w:right w:val="single" w:sz="4" w:space="0" w:color="auto"/>
            </w:tcBorders>
          </w:tcPr>
          <w:p w14:paraId="3BC63120" w14:textId="77777777" w:rsidR="005F4A16" w:rsidRPr="000A72A8" w:rsidRDefault="005F4A16" w:rsidP="005F4A16">
            <w:pPr>
              <w:snapToGrid w:val="0"/>
              <w:spacing w:line="280" w:lineRule="exact"/>
              <w:jc w:val="right"/>
            </w:pPr>
          </w:p>
        </w:tc>
        <w:tc>
          <w:tcPr>
            <w:tcW w:w="1134" w:type="dxa"/>
            <w:tcBorders>
              <w:top w:val="single" w:sz="4" w:space="0" w:color="auto"/>
              <w:left w:val="single" w:sz="4" w:space="0" w:color="auto"/>
              <w:bottom w:val="single" w:sz="4" w:space="0" w:color="auto"/>
              <w:right w:val="single" w:sz="4" w:space="0" w:color="auto"/>
            </w:tcBorders>
          </w:tcPr>
          <w:p w14:paraId="3D5761AE" w14:textId="3A192FEA" w:rsidR="005F4A16" w:rsidRPr="00F51B4A" w:rsidRDefault="00EA14EE" w:rsidP="005F4A16">
            <w:pPr>
              <w:snapToGrid w:val="0"/>
              <w:spacing w:line="280" w:lineRule="exact"/>
              <w:ind w:left="173"/>
              <w:jc w:val="right"/>
              <w:rPr>
                <w:color w:val="000000"/>
              </w:rPr>
            </w:pPr>
            <w:r w:rsidRPr="00F51B4A">
              <w:rPr>
                <w:color w:val="000000"/>
              </w:rPr>
              <w:t>18.4</w:t>
            </w:r>
          </w:p>
        </w:tc>
        <w:tc>
          <w:tcPr>
            <w:tcW w:w="1134" w:type="dxa"/>
            <w:tcBorders>
              <w:top w:val="single" w:sz="4" w:space="0" w:color="auto"/>
              <w:left w:val="single" w:sz="4" w:space="0" w:color="auto"/>
              <w:bottom w:val="single" w:sz="4" w:space="0" w:color="auto"/>
              <w:right w:val="single" w:sz="4" w:space="0" w:color="auto"/>
            </w:tcBorders>
          </w:tcPr>
          <w:p w14:paraId="5C4B2DDF" w14:textId="77777777" w:rsidR="005F4A16" w:rsidRPr="00F51B4A" w:rsidRDefault="005F4A16" w:rsidP="005F4A16">
            <w:pPr>
              <w:snapToGrid w:val="0"/>
              <w:spacing w:line="280" w:lineRule="exact"/>
              <w:jc w:val="center"/>
              <w:rPr>
                <w:color w:val="000000"/>
              </w:rPr>
            </w:pPr>
            <w:r w:rsidRPr="00F51B4A">
              <w:rPr>
                <w:color w:val="000000"/>
              </w:rPr>
              <w:t>GJ/</w:t>
            </w:r>
            <w:r w:rsidRPr="00F51B4A">
              <w:rPr>
                <w:rFonts w:hint="eastAsia"/>
                <w:color w:val="000000"/>
              </w:rPr>
              <w:t>千㎥</w:t>
            </w:r>
          </w:p>
        </w:tc>
      </w:tr>
      <w:tr w:rsidR="005F4A16" w:rsidRPr="000A72A8" w14:paraId="41E53124" w14:textId="77777777" w:rsidTr="00251175">
        <w:tc>
          <w:tcPr>
            <w:tcW w:w="399" w:type="dxa"/>
            <w:vMerge/>
            <w:tcBorders>
              <w:top w:val="single" w:sz="4" w:space="0" w:color="auto"/>
              <w:left w:val="single" w:sz="4" w:space="0" w:color="auto"/>
              <w:bottom w:val="single" w:sz="4" w:space="0" w:color="auto"/>
              <w:right w:val="single" w:sz="4" w:space="0" w:color="auto"/>
            </w:tcBorders>
          </w:tcPr>
          <w:p w14:paraId="639E4281" w14:textId="77777777" w:rsidR="005F4A16" w:rsidRPr="000A72A8" w:rsidRDefault="005F4A16" w:rsidP="005F4A16">
            <w:pPr>
              <w:snapToGrid w:val="0"/>
              <w:spacing w:line="280" w:lineRule="exact"/>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496A3032" w14:textId="77777777" w:rsidR="005F4A16" w:rsidRPr="000A72A8" w:rsidRDefault="005F4A16" w:rsidP="005F4A16">
            <w:pPr>
              <w:snapToGrid w:val="0"/>
              <w:spacing w:line="280" w:lineRule="exact"/>
            </w:pPr>
            <w:r w:rsidRPr="000A72A8">
              <w:rPr>
                <w:rFonts w:hint="eastAsia"/>
              </w:rPr>
              <w:t>高炉ガス</w:t>
            </w:r>
          </w:p>
        </w:tc>
        <w:tc>
          <w:tcPr>
            <w:tcW w:w="1417" w:type="dxa"/>
            <w:tcBorders>
              <w:top w:val="single" w:sz="4" w:space="0" w:color="auto"/>
              <w:left w:val="single" w:sz="4" w:space="0" w:color="auto"/>
              <w:bottom w:val="single" w:sz="4" w:space="0" w:color="auto"/>
              <w:right w:val="single" w:sz="4" w:space="0" w:color="auto"/>
            </w:tcBorders>
          </w:tcPr>
          <w:p w14:paraId="09C7C622" w14:textId="77777777" w:rsidR="005F4A16" w:rsidRPr="000A72A8" w:rsidRDefault="005F4A16" w:rsidP="005F4A16">
            <w:pPr>
              <w:snapToGrid w:val="0"/>
              <w:spacing w:line="280" w:lineRule="exact"/>
              <w:jc w:val="right"/>
            </w:pPr>
          </w:p>
        </w:tc>
        <w:tc>
          <w:tcPr>
            <w:tcW w:w="992" w:type="dxa"/>
            <w:tcBorders>
              <w:top w:val="single" w:sz="4" w:space="0" w:color="auto"/>
              <w:left w:val="single" w:sz="4" w:space="0" w:color="auto"/>
              <w:bottom w:val="single" w:sz="4" w:space="0" w:color="auto"/>
              <w:right w:val="single" w:sz="4" w:space="0" w:color="auto"/>
            </w:tcBorders>
          </w:tcPr>
          <w:p w14:paraId="5008C345" w14:textId="77777777" w:rsidR="005F4A16" w:rsidRPr="000A72A8" w:rsidRDefault="005F4A16" w:rsidP="005F4A16">
            <w:pPr>
              <w:snapToGrid w:val="0"/>
              <w:spacing w:line="280" w:lineRule="exact"/>
              <w:jc w:val="center"/>
            </w:pPr>
            <w:r w:rsidRPr="000A72A8">
              <w:rPr>
                <w:rFonts w:hint="eastAsia"/>
                <w:color w:val="000000"/>
              </w:rPr>
              <w:t>千㎥</w:t>
            </w:r>
          </w:p>
        </w:tc>
        <w:tc>
          <w:tcPr>
            <w:tcW w:w="1418" w:type="dxa"/>
            <w:tcBorders>
              <w:top w:val="single" w:sz="4" w:space="0" w:color="auto"/>
              <w:left w:val="single" w:sz="4" w:space="0" w:color="auto"/>
              <w:bottom w:val="single" w:sz="4" w:space="0" w:color="auto"/>
              <w:right w:val="single" w:sz="4" w:space="0" w:color="auto"/>
            </w:tcBorders>
          </w:tcPr>
          <w:p w14:paraId="7B37FB64" w14:textId="77777777" w:rsidR="005F4A16" w:rsidRPr="000A72A8" w:rsidRDefault="005F4A16" w:rsidP="005F4A16">
            <w:pPr>
              <w:snapToGrid w:val="0"/>
              <w:spacing w:line="280" w:lineRule="exact"/>
              <w:jc w:val="right"/>
            </w:pPr>
          </w:p>
        </w:tc>
        <w:tc>
          <w:tcPr>
            <w:tcW w:w="1134" w:type="dxa"/>
            <w:tcBorders>
              <w:top w:val="single" w:sz="4" w:space="0" w:color="auto"/>
              <w:left w:val="single" w:sz="4" w:space="0" w:color="auto"/>
              <w:bottom w:val="single" w:sz="4" w:space="0" w:color="auto"/>
              <w:right w:val="single" w:sz="4" w:space="0" w:color="auto"/>
            </w:tcBorders>
          </w:tcPr>
          <w:p w14:paraId="2DB4168D" w14:textId="73500497" w:rsidR="005F4A16" w:rsidRPr="00F51B4A" w:rsidRDefault="005F4A16" w:rsidP="005F4A16">
            <w:pPr>
              <w:snapToGrid w:val="0"/>
              <w:spacing w:line="280" w:lineRule="exact"/>
              <w:ind w:left="173"/>
              <w:jc w:val="right"/>
              <w:rPr>
                <w:color w:val="000000"/>
              </w:rPr>
            </w:pPr>
            <w:r w:rsidRPr="00F51B4A">
              <w:rPr>
                <w:color w:val="000000"/>
              </w:rPr>
              <w:t>3.</w:t>
            </w:r>
            <w:r w:rsidR="00EA14EE" w:rsidRPr="00F51B4A">
              <w:rPr>
                <w:color w:val="000000"/>
              </w:rPr>
              <w:t>23</w:t>
            </w:r>
          </w:p>
        </w:tc>
        <w:tc>
          <w:tcPr>
            <w:tcW w:w="1134" w:type="dxa"/>
            <w:tcBorders>
              <w:top w:val="single" w:sz="4" w:space="0" w:color="auto"/>
              <w:left w:val="single" w:sz="4" w:space="0" w:color="auto"/>
              <w:bottom w:val="single" w:sz="4" w:space="0" w:color="auto"/>
              <w:right w:val="single" w:sz="4" w:space="0" w:color="auto"/>
            </w:tcBorders>
          </w:tcPr>
          <w:p w14:paraId="70D1F65D" w14:textId="77777777" w:rsidR="005F4A16" w:rsidRPr="00F51B4A" w:rsidRDefault="005F4A16" w:rsidP="005F4A16">
            <w:pPr>
              <w:snapToGrid w:val="0"/>
              <w:spacing w:line="280" w:lineRule="exact"/>
              <w:jc w:val="center"/>
              <w:rPr>
                <w:color w:val="000000"/>
              </w:rPr>
            </w:pPr>
            <w:r w:rsidRPr="00F51B4A">
              <w:rPr>
                <w:color w:val="000000"/>
              </w:rPr>
              <w:t>GJ/</w:t>
            </w:r>
            <w:r w:rsidRPr="00F51B4A">
              <w:rPr>
                <w:rFonts w:hint="eastAsia"/>
                <w:color w:val="000000"/>
              </w:rPr>
              <w:t>千㎥</w:t>
            </w:r>
          </w:p>
        </w:tc>
      </w:tr>
      <w:tr w:rsidR="005F4A16" w:rsidRPr="000A72A8" w14:paraId="0B6D0A39" w14:textId="77777777" w:rsidTr="00251175">
        <w:tc>
          <w:tcPr>
            <w:tcW w:w="399" w:type="dxa"/>
            <w:vMerge/>
            <w:tcBorders>
              <w:top w:val="single" w:sz="4" w:space="0" w:color="auto"/>
              <w:left w:val="single" w:sz="4" w:space="0" w:color="auto"/>
              <w:bottom w:val="single" w:sz="4" w:space="0" w:color="auto"/>
              <w:right w:val="single" w:sz="4" w:space="0" w:color="auto"/>
            </w:tcBorders>
          </w:tcPr>
          <w:p w14:paraId="109B0687" w14:textId="77777777" w:rsidR="005F4A16" w:rsidRPr="000A72A8" w:rsidRDefault="005F4A16" w:rsidP="005F4A16">
            <w:pPr>
              <w:snapToGrid w:val="0"/>
              <w:spacing w:line="280" w:lineRule="exact"/>
              <w:ind w:left="173"/>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2656115B" w14:textId="77777777" w:rsidR="005F4A16" w:rsidRPr="000A72A8" w:rsidRDefault="005F4A16" w:rsidP="001520D2">
            <w:pPr>
              <w:snapToGrid w:val="0"/>
              <w:spacing w:line="280" w:lineRule="exact"/>
            </w:pPr>
            <w:r>
              <w:rPr>
                <w:rFonts w:hint="eastAsia"/>
              </w:rPr>
              <w:t>発電用高炉ガス</w:t>
            </w:r>
          </w:p>
        </w:tc>
        <w:tc>
          <w:tcPr>
            <w:tcW w:w="1417" w:type="dxa"/>
            <w:tcBorders>
              <w:top w:val="single" w:sz="4" w:space="0" w:color="auto"/>
              <w:left w:val="single" w:sz="4" w:space="0" w:color="auto"/>
              <w:bottom w:val="single" w:sz="4" w:space="0" w:color="auto"/>
              <w:right w:val="single" w:sz="4" w:space="0" w:color="auto"/>
            </w:tcBorders>
          </w:tcPr>
          <w:p w14:paraId="4EE49F42"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33BE8098" w14:textId="77777777" w:rsidR="005F4A16" w:rsidRPr="000A72A8" w:rsidRDefault="005F4A16" w:rsidP="009F11D4">
            <w:pPr>
              <w:snapToGrid w:val="0"/>
              <w:spacing w:line="280" w:lineRule="exact"/>
              <w:jc w:val="center"/>
              <w:rPr>
                <w:color w:val="000000"/>
              </w:rPr>
            </w:pPr>
            <w:r w:rsidRPr="005F4A16">
              <w:rPr>
                <w:rFonts w:hint="eastAsia"/>
                <w:color w:val="000000"/>
              </w:rPr>
              <w:t>千㎥</w:t>
            </w:r>
          </w:p>
        </w:tc>
        <w:tc>
          <w:tcPr>
            <w:tcW w:w="1418" w:type="dxa"/>
            <w:tcBorders>
              <w:top w:val="single" w:sz="4" w:space="0" w:color="auto"/>
              <w:left w:val="single" w:sz="4" w:space="0" w:color="auto"/>
              <w:bottom w:val="single" w:sz="4" w:space="0" w:color="auto"/>
              <w:right w:val="single" w:sz="4" w:space="0" w:color="auto"/>
            </w:tcBorders>
          </w:tcPr>
          <w:p w14:paraId="2E5803FD" w14:textId="77777777" w:rsidR="005F4A16" w:rsidRPr="000A72A8" w:rsidRDefault="005F4A16" w:rsidP="005F4A16">
            <w:pPr>
              <w:snapToGrid w:val="0"/>
              <w:spacing w:line="280" w:lineRule="exact"/>
              <w:ind w:left="173"/>
              <w:jc w:val="right"/>
            </w:pPr>
          </w:p>
        </w:tc>
        <w:tc>
          <w:tcPr>
            <w:tcW w:w="1134" w:type="dxa"/>
            <w:tcBorders>
              <w:top w:val="single" w:sz="4" w:space="0" w:color="auto"/>
              <w:left w:val="single" w:sz="4" w:space="0" w:color="auto"/>
              <w:bottom w:val="single" w:sz="4" w:space="0" w:color="auto"/>
              <w:right w:val="single" w:sz="4" w:space="0" w:color="auto"/>
            </w:tcBorders>
          </w:tcPr>
          <w:p w14:paraId="019DC04E" w14:textId="77777777" w:rsidR="005F4A16" w:rsidRPr="00F51B4A" w:rsidRDefault="00EA14EE" w:rsidP="005F4A16">
            <w:pPr>
              <w:snapToGrid w:val="0"/>
              <w:spacing w:line="280" w:lineRule="exact"/>
              <w:ind w:left="173"/>
              <w:jc w:val="right"/>
              <w:rPr>
                <w:color w:val="000000"/>
              </w:rPr>
            </w:pPr>
            <w:r w:rsidRPr="00F51B4A">
              <w:rPr>
                <w:rFonts w:hint="eastAsia"/>
                <w:color w:val="000000"/>
              </w:rPr>
              <w:t>3</w:t>
            </w:r>
            <w:r w:rsidRPr="00F51B4A">
              <w:rPr>
                <w:color w:val="000000"/>
              </w:rPr>
              <w:t>.45</w:t>
            </w:r>
          </w:p>
        </w:tc>
        <w:tc>
          <w:tcPr>
            <w:tcW w:w="1134" w:type="dxa"/>
            <w:tcBorders>
              <w:top w:val="single" w:sz="4" w:space="0" w:color="auto"/>
              <w:left w:val="single" w:sz="4" w:space="0" w:color="auto"/>
              <w:bottom w:val="single" w:sz="4" w:space="0" w:color="auto"/>
              <w:right w:val="single" w:sz="4" w:space="0" w:color="auto"/>
            </w:tcBorders>
          </w:tcPr>
          <w:p w14:paraId="1BE71714" w14:textId="77777777" w:rsidR="005F4A16" w:rsidRPr="00F51B4A" w:rsidRDefault="005F4A16" w:rsidP="001520D2">
            <w:pPr>
              <w:snapToGrid w:val="0"/>
              <w:spacing w:line="280" w:lineRule="exact"/>
              <w:ind w:left="173"/>
              <w:rPr>
                <w:color w:val="000000"/>
              </w:rPr>
            </w:pPr>
            <w:r w:rsidRPr="00F51B4A">
              <w:rPr>
                <w:color w:val="000000"/>
              </w:rPr>
              <w:t>GJ/千</w:t>
            </w:r>
            <w:r w:rsidRPr="00F51B4A">
              <w:rPr>
                <w:rFonts w:hint="eastAsia"/>
                <w:color w:val="000000"/>
              </w:rPr>
              <w:t>㎥</w:t>
            </w:r>
          </w:p>
        </w:tc>
      </w:tr>
      <w:tr w:rsidR="005F4A16" w:rsidRPr="000A72A8" w14:paraId="15C2ED01" w14:textId="77777777" w:rsidTr="00251175">
        <w:tc>
          <w:tcPr>
            <w:tcW w:w="399" w:type="dxa"/>
            <w:vMerge/>
            <w:tcBorders>
              <w:top w:val="single" w:sz="4" w:space="0" w:color="auto"/>
              <w:left w:val="single" w:sz="4" w:space="0" w:color="auto"/>
              <w:bottom w:val="single" w:sz="4" w:space="0" w:color="auto"/>
              <w:right w:val="single" w:sz="4" w:space="0" w:color="auto"/>
            </w:tcBorders>
          </w:tcPr>
          <w:p w14:paraId="712DF546" w14:textId="77777777" w:rsidR="005F4A16" w:rsidRPr="000A72A8" w:rsidRDefault="005F4A16" w:rsidP="005F4A16">
            <w:pPr>
              <w:snapToGrid w:val="0"/>
              <w:spacing w:line="280" w:lineRule="exact"/>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0B276858" w14:textId="77777777" w:rsidR="005F4A16" w:rsidRPr="000A72A8" w:rsidRDefault="005F4A16" w:rsidP="005F4A16">
            <w:pPr>
              <w:snapToGrid w:val="0"/>
              <w:spacing w:line="280" w:lineRule="exact"/>
            </w:pPr>
            <w:r w:rsidRPr="000A72A8">
              <w:rPr>
                <w:rFonts w:hint="eastAsia"/>
              </w:rPr>
              <w:t>転炉ガス</w:t>
            </w:r>
          </w:p>
        </w:tc>
        <w:tc>
          <w:tcPr>
            <w:tcW w:w="1417" w:type="dxa"/>
            <w:tcBorders>
              <w:top w:val="single" w:sz="4" w:space="0" w:color="auto"/>
              <w:left w:val="single" w:sz="4" w:space="0" w:color="auto"/>
              <w:bottom w:val="single" w:sz="4" w:space="0" w:color="auto"/>
              <w:right w:val="single" w:sz="4" w:space="0" w:color="auto"/>
            </w:tcBorders>
          </w:tcPr>
          <w:p w14:paraId="01DAB50A" w14:textId="77777777" w:rsidR="005F4A16" w:rsidRPr="000A72A8" w:rsidRDefault="005F4A16" w:rsidP="005F4A16">
            <w:pPr>
              <w:snapToGrid w:val="0"/>
              <w:spacing w:line="280" w:lineRule="exact"/>
              <w:jc w:val="right"/>
            </w:pPr>
          </w:p>
        </w:tc>
        <w:tc>
          <w:tcPr>
            <w:tcW w:w="992" w:type="dxa"/>
            <w:tcBorders>
              <w:top w:val="single" w:sz="4" w:space="0" w:color="auto"/>
              <w:left w:val="single" w:sz="4" w:space="0" w:color="auto"/>
              <w:bottom w:val="single" w:sz="4" w:space="0" w:color="auto"/>
              <w:right w:val="single" w:sz="4" w:space="0" w:color="auto"/>
            </w:tcBorders>
          </w:tcPr>
          <w:p w14:paraId="3E5FF588" w14:textId="77777777" w:rsidR="005F4A16" w:rsidRPr="000A72A8" w:rsidRDefault="005F4A16" w:rsidP="005F4A16">
            <w:pPr>
              <w:snapToGrid w:val="0"/>
              <w:spacing w:line="280" w:lineRule="exact"/>
              <w:jc w:val="center"/>
            </w:pPr>
            <w:r w:rsidRPr="000A72A8">
              <w:rPr>
                <w:rFonts w:hint="eastAsia"/>
                <w:color w:val="000000"/>
              </w:rPr>
              <w:t>千㎥</w:t>
            </w:r>
          </w:p>
        </w:tc>
        <w:tc>
          <w:tcPr>
            <w:tcW w:w="1418" w:type="dxa"/>
            <w:tcBorders>
              <w:top w:val="single" w:sz="4" w:space="0" w:color="auto"/>
              <w:left w:val="single" w:sz="4" w:space="0" w:color="auto"/>
              <w:bottom w:val="single" w:sz="4" w:space="0" w:color="auto"/>
              <w:right w:val="single" w:sz="4" w:space="0" w:color="auto"/>
            </w:tcBorders>
          </w:tcPr>
          <w:p w14:paraId="025B4565" w14:textId="77777777" w:rsidR="005F4A16" w:rsidRPr="000A72A8" w:rsidRDefault="005F4A16" w:rsidP="005F4A16">
            <w:pPr>
              <w:snapToGrid w:val="0"/>
              <w:spacing w:line="280" w:lineRule="exact"/>
              <w:jc w:val="right"/>
            </w:pPr>
          </w:p>
        </w:tc>
        <w:tc>
          <w:tcPr>
            <w:tcW w:w="1134" w:type="dxa"/>
            <w:tcBorders>
              <w:top w:val="single" w:sz="4" w:space="0" w:color="auto"/>
              <w:left w:val="single" w:sz="4" w:space="0" w:color="auto"/>
              <w:bottom w:val="single" w:sz="4" w:space="0" w:color="auto"/>
              <w:right w:val="single" w:sz="4" w:space="0" w:color="auto"/>
            </w:tcBorders>
          </w:tcPr>
          <w:p w14:paraId="0281D5CA" w14:textId="5FCD0ADE" w:rsidR="005F4A16" w:rsidRPr="00F51B4A" w:rsidRDefault="00EA14EE" w:rsidP="005F4A16">
            <w:pPr>
              <w:snapToGrid w:val="0"/>
              <w:spacing w:line="280" w:lineRule="exact"/>
              <w:ind w:left="173"/>
              <w:jc w:val="right"/>
              <w:rPr>
                <w:color w:val="000000"/>
              </w:rPr>
            </w:pPr>
            <w:r w:rsidRPr="00F51B4A">
              <w:rPr>
                <w:color w:val="000000"/>
              </w:rPr>
              <w:t>7.53</w:t>
            </w:r>
          </w:p>
        </w:tc>
        <w:tc>
          <w:tcPr>
            <w:tcW w:w="1134" w:type="dxa"/>
            <w:tcBorders>
              <w:top w:val="single" w:sz="4" w:space="0" w:color="auto"/>
              <w:left w:val="single" w:sz="4" w:space="0" w:color="auto"/>
              <w:bottom w:val="single" w:sz="4" w:space="0" w:color="auto"/>
              <w:right w:val="single" w:sz="4" w:space="0" w:color="auto"/>
            </w:tcBorders>
          </w:tcPr>
          <w:p w14:paraId="49F34C4C" w14:textId="77777777" w:rsidR="005F4A16" w:rsidRPr="00F51B4A" w:rsidRDefault="005F4A16" w:rsidP="005F4A16">
            <w:pPr>
              <w:snapToGrid w:val="0"/>
              <w:spacing w:line="280" w:lineRule="exact"/>
              <w:jc w:val="center"/>
              <w:rPr>
                <w:color w:val="000000"/>
              </w:rPr>
            </w:pPr>
            <w:r w:rsidRPr="00F51B4A">
              <w:rPr>
                <w:color w:val="000000"/>
              </w:rPr>
              <w:t>GJ/</w:t>
            </w:r>
            <w:r w:rsidRPr="00F51B4A">
              <w:rPr>
                <w:rFonts w:hint="eastAsia"/>
                <w:color w:val="000000"/>
              </w:rPr>
              <w:t>千㎥</w:t>
            </w:r>
          </w:p>
        </w:tc>
      </w:tr>
      <w:tr w:rsidR="005F4A16" w:rsidRPr="000A72A8" w14:paraId="60BFB89A" w14:textId="77777777" w:rsidTr="00251175">
        <w:trPr>
          <w:trHeight w:val="122"/>
        </w:trPr>
        <w:tc>
          <w:tcPr>
            <w:tcW w:w="399" w:type="dxa"/>
            <w:vMerge/>
            <w:tcBorders>
              <w:top w:val="single" w:sz="4" w:space="0" w:color="auto"/>
              <w:left w:val="single" w:sz="4" w:space="0" w:color="auto"/>
              <w:bottom w:val="single" w:sz="4" w:space="0" w:color="auto"/>
              <w:right w:val="single" w:sz="4" w:space="0" w:color="auto"/>
            </w:tcBorders>
          </w:tcPr>
          <w:p w14:paraId="720AF2B0" w14:textId="77777777" w:rsidR="005F4A16" w:rsidRPr="000A72A8" w:rsidRDefault="005F4A16" w:rsidP="005F4A16">
            <w:pPr>
              <w:snapToGrid w:val="0"/>
              <w:spacing w:line="280" w:lineRule="exact"/>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290D340A" w14:textId="77777777" w:rsidR="005F4A16" w:rsidRPr="000A72A8" w:rsidRDefault="005F4A16" w:rsidP="005F4A16">
            <w:pPr>
              <w:snapToGrid w:val="0"/>
              <w:spacing w:line="280" w:lineRule="exact"/>
            </w:pPr>
            <w:r w:rsidRPr="000A72A8">
              <w:rPr>
                <w:rFonts w:hint="eastAsia"/>
              </w:rPr>
              <w:t>都市ガス</w:t>
            </w:r>
          </w:p>
        </w:tc>
        <w:tc>
          <w:tcPr>
            <w:tcW w:w="1417" w:type="dxa"/>
            <w:tcBorders>
              <w:top w:val="single" w:sz="4" w:space="0" w:color="auto"/>
              <w:left w:val="single" w:sz="4" w:space="0" w:color="auto"/>
              <w:bottom w:val="single" w:sz="4" w:space="0" w:color="auto"/>
              <w:right w:val="single" w:sz="4" w:space="0" w:color="auto"/>
            </w:tcBorders>
          </w:tcPr>
          <w:p w14:paraId="7A921EE6" w14:textId="77777777" w:rsidR="005F4A16" w:rsidRPr="000A72A8" w:rsidRDefault="005F4A16" w:rsidP="005F4A16">
            <w:pPr>
              <w:snapToGrid w:val="0"/>
              <w:spacing w:line="280" w:lineRule="exact"/>
              <w:jc w:val="right"/>
            </w:pPr>
          </w:p>
        </w:tc>
        <w:tc>
          <w:tcPr>
            <w:tcW w:w="992" w:type="dxa"/>
            <w:tcBorders>
              <w:top w:val="single" w:sz="4" w:space="0" w:color="auto"/>
              <w:left w:val="single" w:sz="4" w:space="0" w:color="auto"/>
              <w:bottom w:val="single" w:sz="4" w:space="0" w:color="auto"/>
              <w:right w:val="single" w:sz="4" w:space="0" w:color="auto"/>
            </w:tcBorders>
          </w:tcPr>
          <w:p w14:paraId="52B85165" w14:textId="77777777" w:rsidR="005F4A16" w:rsidRPr="000A72A8" w:rsidRDefault="005F4A16" w:rsidP="005F4A16">
            <w:pPr>
              <w:snapToGrid w:val="0"/>
              <w:spacing w:line="280" w:lineRule="exact"/>
              <w:jc w:val="center"/>
            </w:pPr>
            <w:r w:rsidRPr="000A72A8">
              <w:rPr>
                <w:rFonts w:hint="eastAsia"/>
                <w:color w:val="000000"/>
              </w:rPr>
              <w:t>千㎥</w:t>
            </w:r>
          </w:p>
        </w:tc>
        <w:tc>
          <w:tcPr>
            <w:tcW w:w="1418" w:type="dxa"/>
            <w:tcBorders>
              <w:top w:val="single" w:sz="4" w:space="0" w:color="auto"/>
              <w:left w:val="single" w:sz="4" w:space="0" w:color="auto"/>
              <w:bottom w:val="single" w:sz="4" w:space="0" w:color="auto"/>
              <w:right w:val="single" w:sz="4" w:space="0" w:color="auto"/>
            </w:tcBorders>
          </w:tcPr>
          <w:p w14:paraId="041762A4" w14:textId="77777777" w:rsidR="005F4A16" w:rsidRPr="000A72A8" w:rsidRDefault="005F4A16" w:rsidP="005F4A16">
            <w:pPr>
              <w:snapToGrid w:val="0"/>
              <w:spacing w:line="280" w:lineRule="exact"/>
              <w:jc w:val="right"/>
            </w:pPr>
          </w:p>
        </w:tc>
        <w:tc>
          <w:tcPr>
            <w:tcW w:w="1134" w:type="dxa"/>
            <w:tcBorders>
              <w:top w:val="single" w:sz="4" w:space="0" w:color="auto"/>
              <w:left w:val="single" w:sz="4" w:space="0" w:color="auto"/>
              <w:bottom w:val="single" w:sz="4" w:space="0" w:color="auto"/>
              <w:right w:val="single" w:sz="4" w:space="0" w:color="auto"/>
            </w:tcBorders>
          </w:tcPr>
          <w:p w14:paraId="102FE3FB" w14:textId="0501DD76" w:rsidR="005F4A16" w:rsidRPr="00F51B4A" w:rsidRDefault="006E71DC" w:rsidP="005F4A16">
            <w:pPr>
              <w:snapToGrid w:val="0"/>
              <w:spacing w:line="280" w:lineRule="exact"/>
              <w:ind w:left="173"/>
              <w:jc w:val="right"/>
              <w:rPr>
                <w:color w:val="000000"/>
              </w:rPr>
            </w:pPr>
            <w:r w:rsidRPr="00F51B4A">
              <w:rPr>
                <w:rFonts w:hint="eastAsia"/>
                <w:color w:val="000000"/>
              </w:rPr>
              <w:t>46.0</w:t>
            </w:r>
          </w:p>
        </w:tc>
        <w:tc>
          <w:tcPr>
            <w:tcW w:w="1134" w:type="dxa"/>
            <w:tcBorders>
              <w:top w:val="single" w:sz="4" w:space="0" w:color="auto"/>
              <w:left w:val="single" w:sz="4" w:space="0" w:color="auto"/>
              <w:bottom w:val="single" w:sz="4" w:space="0" w:color="auto"/>
              <w:right w:val="single" w:sz="4" w:space="0" w:color="auto"/>
            </w:tcBorders>
          </w:tcPr>
          <w:p w14:paraId="1849C2B8" w14:textId="77777777" w:rsidR="005F4A16" w:rsidRPr="00F51B4A" w:rsidRDefault="005F4A16" w:rsidP="005F4A16">
            <w:pPr>
              <w:snapToGrid w:val="0"/>
              <w:spacing w:line="280" w:lineRule="exact"/>
              <w:jc w:val="center"/>
              <w:rPr>
                <w:color w:val="000000"/>
              </w:rPr>
            </w:pPr>
            <w:r w:rsidRPr="00F51B4A">
              <w:rPr>
                <w:color w:val="000000"/>
              </w:rPr>
              <w:t>GJ/</w:t>
            </w:r>
            <w:r w:rsidRPr="00F51B4A">
              <w:rPr>
                <w:rFonts w:hint="eastAsia"/>
                <w:color w:val="000000"/>
              </w:rPr>
              <w:t>千㎥</w:t>
            </w:r>
          </w:p>
        </w:tc>
      </w:tr>
      <w:tr w:rsidR="005F4A16" w:rsidRPr="000A72A8" w14:paraId="1E7F0A35" w14:textId="77777777" w:rsidTr="00251175">
        <w:tc>
          <w:tcPr>
            <w:tcW w:w="399" w:type="dxa"/>
            <w:vMerge/>
            <w:tcBorders>
              <w:top w:val="single" w:sz="4" w:space="0" w:color="auto"/>
              <w:left w:val="single" w:sz="4" w:space="0" w:color="auto"/>
              <w:bottom w:val="single" w:sz="4" w:space="0" w:color="auto"/>
              <w:right w:val="single" w:sz="4" w:space="0" w:color="auto"/>
            </w:tcBorders>
          </w:tcPr>
          <w:p w14:paraId="3619C8C8" w14:textId="77777777" w:rsidR="005F4A16" w:rsidRPr="000A72A8" w:rsidRDefault="005F4A16" w:rsidP="005F4A16">
            <w:pPr>
              <w:snapToGrid w:val="0"/>
              <w:spacing w:line="280" w:lineRule="exact"/>
            </w:pPr>
          </w:p>
        </w:tc>
        <w:tc>
          <w:tcPr>
            <w:tcW w:w="1245" w:type="dxa"/>
            <w:gridSpan w:val="2"/>
            <w:vMerge w:val="restart"/>
            <w:tcBorders>
              <w:top w:val="single" w:sz="4" w:space="0" w:color="auto"/>
              <w:left w:val="single" w:sz="4" w:space="0" w:color="auto"/>
              <w:bottom w:val="single" w:sz="4" w:space="0" w:color="auto"/>
              <w:right w:val="single" w:sz="4" w:space="0" w:color="auto"/>
            </w:tcBorders>
            <w:vAlign w:val="center"/>
          </w:tcPr>
          <w:p w14:paraId="16387C85" w14:textId="77777777" w:rsidR="005F4A16" w:rsidRDefault="005F4A16" w:rsidP="005F4A16">
            <w:pPr>
              <w:snapToGrid w:val="0"/>
              <w:spacing w:line="280" w:lineRule="exact"/>
            </w:pPr>
            <w:r w:rsidRPr="000A72A8">
              <w:rPr>
                <w:rFonts w:hint="eastAsia"/>
              </w:rPr>
              <w:t>その他の</w:t>
            </w:r>
          </w:p>
          <w:p w14:paraId="100DC852" w14:textId="77777777" w:rsidR="005F4A16" w:rsidRPr="000A72A8" w:rsidRDefault="005F4A16" w:rsidP="005F4A16">
            <w:pPr>
              <w:snapToGrid w:val="0"/>
              <w:spacing w:line="280" w:lineRule="exact"/>
              <w:rPr>
                <w:highlight w:val="yellow"/>
              </w:rPr>
            </w:pPr>
            <w:r>
              <w:rPr>
                <w:rFonts w:hint="eastAsia"/>
              </w:rPr>
              <w:t>化石</w:t>
            </w:r>
            <w:r w:rsidRPr="000A72A8">
              <w:rPr>
                <w:rFonts w:hint="eastAsia"/>
              </w:rPr>
              <w:t>燃料</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BCAA8A2" w14:textId="77777777" w:rsidR="005F4A16" w:rsidRPr="000A72A8" w:rsidRDefault="005F4A16" w:rsidP="005F4A16">
            <w:pPr>
              <w:snapToGrid w:val="0"/>
              <w:spacing w:line="280" w:lineRule="exact"/>
            </w:pPr>
          </w:p>
        </w:tc>
        <w:tc>
          <w:tcPr>
            <w:tcW w:w="1417" w:type="dxa"/>
            <w:tcBorders>
              <w:top w:val="single" w:sz="4" w:space="0" w:color="auto"/>
              <w:left w:val="single" w:sz="4" w:space="0" w:color="auto"/>
              <w:bottom w:val="single" w:sz="4" w:space="0" w:color="auto"/>
              <w:right w:val="single" w:sz="4" w:space="0" w:color="auto"/>
            </w:tcBorders>
          </w:tcPr>
          <w:p w14:paraId="28B44D8F" w14:textId="77777777" w:rsidR="005F4A16" w:rsidRPr="000A72A8" w:rsidRDefault="005F4A16" w:rsidP="005F4A16">
            <w:pPr>
              <w:snapToGrid w:val="0"/>
              <w:spacing w:line="280" w:lineRule="exact"/>
              <w:jc w:val="right"/>
            </w:pPr>
          </w:p>
        </w:tc>
        <w:tc>
          <w:tcPr>
            <w:tcW w:w="992" w:type="dxa"/>
            <w:tcBorders>
              <w:top w:val="single" w:sz="4" w:space="0" w:color="auto"/>
              <w:left w:val="single" w:sz="4" w:space="0" w:color="auto"/>
              <w:bottom w:val="single" w:sz="4" w:space="0" w:color="auto"/>
              <w:right w:val="single" w:sz="4" w:space="0" w:color="auto"/>
            </w:tcBorders>
          </w:tcPr>
          <w:p w14:paraId="2810206C" w14:textId="77777777" w:rsidR="005F4A16" w:rsidRPr="000A72A8" w:rsidRDefault="005F4A16" w:rsidP="005F4A16">
            <w:pPr>
              <w:snapToGrid w:val="0"/>
              <w:spacing w:line="280" w:lineRule="exact"/>
              <w:jc w:val="center"/>
            </w:pPr>
          </w:p>
        </w:tc>
        <w:tc>
          <w:tcPr>
            <w:tcW w:w="1418" w:type="dxa"/>
            <w:tcBorders>
              <w:top w:val="single" w:sz="4" w:space="0" w:color="auto"/>
              <w:left w:val="single" w:sz="4" w:space="0" w:color="auto"/>
              <w:bottom w:val="single" w:sz="4" w:space="0" w:color="auto"/>
              <w:right w:val="single" w:sz="4" w:space="0" w:color="auto"/>
            </w:tcBorders>
          </w:tcPr>
          <w:p w14:paraId="0DB88EED" w14:textId="77777777" w:rsidR="005F4A16" w:rsidRPr="000A72A8" w:rsidRDefault="005F4A16" w:rsidP="005F4A16">
            <w:pPr>
              <w:snapToGrid w:val="0"/>
              <w:spacing w:line="280" w:lineRule="exact"/>
              <w:jc w:val="right"/>
            </w:pPr>
          </w:p>
        </w:tc>
        <w:tc>
          <w:tcPr>
            <w:tcW w:w="1134" w:type="dxa"/>
            <w:tcBorders>
              <w:top w:val="single" w:sz="4" w:space="0" w:color="auto"/>
              <w:left w:val="single" w:sz="4" w:space="0" w:color="auto"/>
              <w:bottom w:val="single" w:sz="4" w:space="0" w:color="auto"/>
              <w:right w:val="single" w:sz="4" w:space="0" w:color="auto"/>
            </w:tcBorders>
          </w:tcPr>
          <w:p w14:paraId="7C4FDCB5" w14:textId="77777777" w:rsidR="005F4A16" w:rsidRPr="00F51B4A" w:rsidRDefault="005F4A16" w:rsidP="005F4A16">
            <w:pPr>
              <w:snapToGrid w:val="0"/>
              <w:spacing w:line="280" w:lineRule="exact"/>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14:paraId="1ED2F7F4" w14:textId="77777777" w:rsidR="005F4A16" w:rsidRPr="00F51B4A" w:rsidRDefault="005F4A16" w:rsidP="005F4A16">
            <w:pPr>
              <w:snapToGrid w:val="0"/>
              <w:spacing w:line="280" w:lineRule="exact"/>
              <w:jc w:val="center"/>
              <w:rPr>
                <w:color w:val="000000"/>
              </w:rPr>
            </w:pPr>
          </w:p>
        </w:tc>
      </w:tr>
      <w:tr w:rsidR="005F4A16" w:rsidRPr="000A72A8" w14:paraId="2F76ECB0" w14:textId="77777777" w:rsidTr="00251175">
        <w:tc>
          <w:tcPr>
            <w:tcW w:w="399" w:type="dxa"/>
            <w:vMerge/>
            <w:tcBorders>
              <w:top w:val="single" w:sz="4" w:space="0" w:color="auto"/>
              <w:left w:val="single" w:sz="4" w:space="0" w:color="auto"/>
              <w:bottom w:val="single" w:sz="4" w:space="0" w:color="auto"/>
              <w:right w:val="single" w:sz="4" w:space="0" w:color="auto"/>
            </w:tcBorders>
          </w:tcPr>
          <w:p w14:paraId="0AB7606F" w14:textId="77777777" w:rsidR="005F4A16" w:rsidRPr="000A72A8" w:rsidRDefault="005F4A16" w:rsidP="005F4A16">
            <w:pPr>
              <w:snapToGrid w:val="0"/>
              <w:spacing w:line="280" w:lineRule="exact"/>
            </w:pPr>
          </w:p>
        </w:tc>
        <w:tc>
          <w:tcPr>
            <w:tcW w:w="1245" w:type="dxa"/>
            <w:gridSpan w:val="2"/>
            <w:vMerge/>
            <w:tcBorders>
              <w:top w:val="single" w:sz="4" w:space="0" w:color="auto"/>
              <w:left w:val="single" w:sz="4" w:space="0" w:color="auto"/>
              <w:bottom w:val="single" w:sz="4" w:space="0" w:color="auto"/>
              <w:right w:val="single" w:sz="4" w:space="0" w:color="auto"/>
            </w:tcBorders>
            <w:vAlign w:val="center"/>
          </w:tcPr>
          <w:p w14:paraId="37FB393F" w14:textId="77777777" w:rsidR="005F4A16" w:rsidRPr="000A72A8" w:rsidRDefault="005F4A16" w:rsidP="005F4A16">
            <w:pPr>
              <w:snapToGrid w:val="0"/>
              <w:spacing w:line="280" w:lineRule="exact"/>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3BD00532" w14:textId="77777777" w:rsidR="005F4A16" w:rsidRPr="000A72A8" w:rsidRDefault="005F4A16" w:rsidP="005F4A16">
            <w:pPr>
              <w:snapToGrid w:val="0"/>
              <w:spacing w:line="280" w:lineRule="exact"/>
            </w:pPr>
          </w:p>
        </w:tc>
        <w:tc>
          <w:tcPr>
            <w:tcW w:w="1417" w:type="dxa"/>
            <w:tcBorders>
              <w:top w:val="single" w:sz="4" w:space="0" w:color="auto"/>
              <w:left w:val="single" w:sz="4" w:space="0" w:color="auto"/>
              <w:bottom w:val="single" w:sz="4" w:space="0" w:color="auto"/>
              <w:right w:val="single" w:sz="4" w:space="0" w:color="auto"/>
            </w:tcBorders>
          </w:tcPr>
          <w:p w14:paraId="36642ACD" w14:textId="77777777" w:rsidR="005F4A16" w:rsidRPr="000A72A8" w:rsidRDefault="005F4A16" w:rsidP="005F4A16">
            <w:pPr>
              <w:snapToGrid w:val="0"/>
              <w:spacing w:line="280" w:lineRule="exact"/>
              <w:jc w:val="right"/>
            </w:pPr>
          </w:p>
        </w:tc>
        <w:tc>
          <w:tcPr>
            <w:tcW w:w="992" w:type="dxa"/>
            <w:tcBorders>
              <w:top w:val="single" w:sz="4" w:space="0" w:color="auto"/>
              <w:left w:val="single" w:sz="4" w:space="0" w:color="auto"/>
              <w:bottom w:val="single" w:sz="4" w:space="0" w:color="auto"/>
              <w:right w:val="single" w:sz="4" w:space="0" w:color="auto"/>
            </w:tcBorders>
          </w:tcPr>
          <w:p w14:paraId="3BCAD9EF" w14:textId="77777777" w:rsidR="005F4A16" w:rsidRPr="000A72A8" w:rsidRDefault="005F4A16" w:rsidP="005F4A16">
            <w:pPr>
              <w:snapToGrid w:val="0"/>
              <w:spacing w:line="280" w:lineRule="exact"/>
              <w:jc w:val="center"/>
            </w:pPr>
          </w:p>
        </w:tc>
        <w:tc>
          <w:tcPr>
            <w:tcW w:w="1418" w:type="dxa"/>
            <w:tcBorders>
              <w:top w:val="single" w:sz="4" w:space="0" w:color="auto"/>
              <w:left w:val="single" w:sz="4" w:space="0" w:color="auto"/>
              <w:bottom w:val="single" w:sz="4" w:space="0" w:color="auto"/>
              <w:right w:val="single" w:sz="4" w:space="0" w:color="auto"/>
            </w:tcBorders>
          </w:tcPr>
          <w:p w14:paraId="70176908" w14:textId="77777777" w:rsidR="005F4A16" w:rsidRPr="000A72A8" w:rsidRDefault="005F4A16" w:rsidP="005F4A16">
            <w:pPr>
              <w:snapToGrid w:val="0"/>
              <w:spacing w:line="280" w:lineRule="exact"/>
              <w:jc w:val="right"/>
            </w:pPr>
          </w:p>
        </w:tc>
        <w:tc>
          <w:tcPr>
            <w:tcW w:w="1134" w:type="dxa"/>
            <w:tcBorders>
              <w:top w:val="single" w:sz="4" w:space="0" w:color="auto"/>
              <w:left w:val="single" w:sz="4" w:space="0" w:color="auto"/>
              <w:bottom w:val="single" w:sz="4" w:space="0" w:color="auto"/>
              <w:right w:val="single" w:sz="4" w:space="0" w:color="auto"/>
            </w:tcBorders>
          </w:tcPr>
          <w:p w14:paraId="4D25557C" w14:textId="77777777" w:rsidR="005F4A16" w:rsidRPr="00F51B4A" w:rsidRDefault="005F4A16" w:rsidP="005F4A16">
            <w:pPr>
              <w:snapToGrid w:val="0"/>
              <w:spacing w:line="280" w:lineRule="exact"/>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14:paraId="2C4D605F" w14:textId="77777777" w:rsidR="005F4A16" w:rsidRPr="00F51B4A" w:rsidRDefault="005F4A16" w:rsidP="005F4A16">
            <w:pPr>
              <w:snapToGrid w:val="0"/>
              <w:spacing w:line="280" w:lineRule="exact"/>
              <w:jc w:val="center"/>
              <w:rPr>
                <w:color w:val="000000"/>
              </w:rPr>
            </w:pPr>
          </w:p>
        </w:tc>
      </w:tr>
      <w:tr w:rsidR="005F4A16" w:rsidRPr="000A72A8" w14:paraId="6B771531" w14:textId="77777777" w:rsidTr="00057467">
        <w:tc>
          <w:tcPr>
            <w:tcW w:w="399" w:type="dxa"/>
            <w:vMerge/>
            <w:tcBorders>
              <w:top w:val="single" w:sz="4" w:space="0" w:color="auto"/>
              <w:left w:val="single" w:sz="4" w:space="0" w:color="auto"/>
              <w:bottom w:val="single" w:sz="4" w:space="0" w:color="auto"/>
              <w:right w:val="single" w:sz="4" w:space="0" w:color="auto"/>
            </w:tcBorders>
            <w:vAlign w:val="center"/>
          </w:tcPr>
          <w:p w14:paraId="0062DD0E"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6BC70FA4" w14:textId="77777777" w:rsidR="005F4A16" w:rsidRPr="000A72A8" w:rsidRDefault="005F4A16" w:rsidP="005F4A16">
            <w:pPr>
              <w:snapToGrid w:val="0"/>
              <w:spacing w:line="280" w:lineRule="exact"/>
              <w:ind w:left="173"/>
              <w:jc w:val="center"/>
            </w:pPr>
            <w:r w:rsidRPr="000A72A8">
              <w:rPr>
                <w:rFonts w:hint="eastAsia"/>
              </w:rPr>
              <w:t>小計</w:t>
            </w:r>
            <w:r w:rsidRPr="000A72A8">
              <w:t xml:space="preserve">  </w:t>
            </w:r>
            <w:r w:rsidRPr="000A72A8">
              <w:rPr>
                <w:rFonts w:hint="eastAsia"/>
                <w:color w:val="FF0000"/>
              </w:rPr>
              <w:t>①</w:t>
            </w: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14:paraId="4EAFF134" w14:textId="77777777" w:rsidR="005F4A16" w:rsidRPr="000A72A8" w:rsidRDefault="005F4A16" w:rsidP="005F4A16">
            <w:pPr>
              <w:snapToGrid w:val="0"/>
              <w:spacing w:line="280" w:lineRule="exact"/>
              <w:jc w:val="right"/>
            </w:pPr>
          </w:p>
        </w:tc>
        <w:tc>
          <w:tcPr>
            <w:tcW w:w="992" w:type="dxa"/>
            <w:tcBorders>
              <w:top w:val="single" w:sz="4" w:space="0" w:color="auto"/>
              <w:left w:val="single" w:sz="4" w:space="0" w:color="auto"/>
              <w:bottom w:val="single" w:sz="4" w:space="0" w:color="auto"/>
              <w:right w:val="single" w:sz="4" w:space="0" w:color="auto"/>
              <w:tr2bl w:val="single" w:sz="4" w:space="0" w:color="auto"/>
            </w:tcBorders>
          </w:tcPr>
          <w:p w14:paraId="4EC52C09" w14:textId="77777777" w:rsidR="005F4A16" w:rsidRPr="000A72A8" w:rsidRDefault="005F4A16" w:rsidP="005F4A16">
            <w:pPr>
              <w:snapToGrid w:val="0"/>
              <w:spacing w:line="280" w:lineRule="exact"/>
              <w:jc w:val="center"/>
              <w:rPr>
                <w:color w:val="FF0000"/>
              </w:rPr>
            </w:pPr>
          </w:p>
        </w:tc>
        <w:tc>
          <w:tcPr>
            <w:tcW w:w="1418" w:type="dxa"/>
            <w:tcBorders>
              <w:top w:val="single" w:sz="4" w:space="0" w:color="auto"/>
              <w:left w:val="single" w:sz="4" w:space="0" w:color="auto"/>
              <w:bottom w:val="single" w:sz="4" w:space="0" w:color="auto"/>
              <w:right w:val="single" w:sz="4" w:space="0" w:color="auto"/>
            </w:tcBorders>
          </w:tcPr>
          <w:p w14:paraId="7D372E6E" w14:textId="77777777" w:rsidR="005F4A16" w:rsidRPr="000A72A8" w:rsidRDefault="005F4A16" w:rsidP="005F4A16">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48FD3802" w14:textId="77777777" w:rsidR="005F4A16" w:rsidRPr="00F51B4A" w:rsidRDefault="005F4A16" w:rsidP="005F4A16">
            <w:pPr>
              <w:snapToGrid w:val="0"/>
              <w:spacing w:line="280" w:lineRule="exact"/>
              <w:jc w:val="right"/>
              <w:rPr>
                <w:color w:val="000000"/>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55A7CEB" w14:textId="77777777" w:rsidR="005F4A16" w:rsidRPr="00F51B4A" w:rsidRDefault="005F4A16" w:rsidP="005F4A16">
            <w:pPr>
              <w:snapToGrid w:val="0"/>
              <w:spacing w:line="280" w:lineRule="exact"/>
              <w:jc w:val="center"/>
              <w:rPr>
                <w:color w:val="000000"/>
              </w:rPr>
            </w:pPr>
          </w:p>
        </w:tc>
      </w:tr>
      <w:tr w:rsidR="005F4A16" w:rsidRPr="000A72A8" w14:paraId="02A0672D" w14:textId="77777777" w:rsidTr="004F48A0">
        <w:tc>
          <w:tcPr>
            <w:tcW w:w="399" w:type="dxa"/>
            <w:vMerge w:val="restart"/>
            <w:tcBorders>
              <w:top w:val="single" w:sz="4" w:space="0" w:color="auto"/>
              <w:left w:val="single" w:sz="4" w:space="0" w:color="auto"/>
              <w:right w:val="single" w:sz="4" w:space="0" w:color="auto"/>
            </w:tcBorders>
            <w:vAlign w:val="center"/>
          </w:tcPr>
          <w:p w14:paraId="5274E020" w14:textId="77777777" w:rsidR="005F4A16" w:rsidRPr="000A72A8" w:rsidRDefault="005F4A16" w:rsidP="001520D2">
            <w:pPr>
              <w:snapToGrid w:val="0"/>
              <w:spacing w:line="280" w:lineRule="exact"/>
            </w:pPr>
            <w:r>
              <w:rPr>
                <w:rFonts w:hint="eastAsia"/>
              </w:rPr>
              <w:t>非化石燃料</w:t>
            </w: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68C7180B" w14:textId="77777777" w:rsidR="005F4A16" w:rsidRPr="000A72A8" w:rsidRDefault="005F4A16" w:rsidP="001520D2">
            <w:pPr>
              <w:snapToGrid w:val="0"/>
              <w:spacing w:line="280" w:lineRule="exact"/>
              <w:jc w:val="left"/>
            </w:pPr>
            <w:r>
              <w:rPr>
                <w:rFonts w:hint="eastAsia"/>
              </w:rPr>
              <w:t>黒液</w:t>
            </w:r>
          </w:p>
        </w:tc>
        <w:tc>
          <w:tcPr>
            <w:tcW w:w="1417" w:type="dxa"/>
            <w:tcBorders>
              <w:top w:val="single" w:sz="4" w:space="0" w:color="auto"/>
              <w:left w:val="single" w:sz="4" w:space="0" w:color="auto"/>
              <w:bottom w:val="single" w:sz="4" w:space="0" w:color="auto"/>
              <w:right w:val="single" w:sz="4" w:space="0" w:color="auto"/>
              <w:tr2bl w:val="nil"/>
            </w:tcBorders>
          </w:tcPr>
          <w:p w14:paraId="38F257D5"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44204731" w14:textId="77777777" w:rsidR="005F4A16" w:rsidRPr="001520D2" w:rsidRDefault="005F4A16" w:rsidP="009F11D4">
            <w:pPr>
              <w:snapToGrid w:val="0"/>
              <w:spacing w:line="280" w:lineRule="exact"/>
              <w:jc w:val="center"/>
              <w:rPr>
                <w:color w:val="000000" w:themeColor="text1"/>
              </w:rPr>
            </w:pPr>
            <w:r w:rsidRPr="001520D2">
              <w:rPr>
                <w:color w:val="000000" w:themeColor="text1"/>
              </w:rPr>
              <w:t>t</w:t>
            </w:r>
          </w:p>
        </w:tc>
        <w:tc>
          <w:tcPr>
            <w:tcW w:w="1418" w:type="dxa"/>
            <w:tcBorders>
              <w:top w:val="single" w:sz="4" w:space="0" w:color="auto"/>
              <w:left w:val="single" w:sz="4" w:space="0" w:color="auto"/>
              <w:bottom w:val="single" w:sz="4" w:space="0" w:color="auto"/>
              <w:right w:val="single" w:sz="4" w:space="0" w:color="auto"/>
              <w:tr2bl w:val="nil"/>
            </w:tcBorders>
          </w:tcPr>
          <w:p w14:paraId="25580136"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3C33495D" w14:textId="77777777" w:rsidR="005F4A16" w:rsidRPr="00F51B4A" w:rsidRDefault="00EA14EE" w:rsidP="005F4A16">
            <w:pPr>
              <w:snapToGrid w:val="0"/>
              <w:spacing w:line="280" w:lineRule="exact"/>
              <w:ind w:left="173"/>
              <w:jc w:val="right"/>
              <w:rPr>
                <w:color w:val="000000"/>
              </w:rPr>
            </w:pPr>
            <w:r w:rsidRPr="00F51B4A">
              <w:rPr>
                <w:rFonts w:hint="eastAsia"/>
                <w:color w:val="000000"/>
              </w:rPr>
              <w:t>1</w:t>
            </w:r>
            <w:r w:rsidRPr="00F51B4A">
              <w:rPr>
                <w:color w:val="000000"/>
              </w:rPr>
              <w:t>3.6</w:t>
            </w:r>
          </w:p>
        </w:tc>
        <w:tc>
          <w:tcPr>
            <w:tcW w:w="1134" w:type="dxa"/>
            <w:tcBorders>
              <w:top w:val="single" w:sz="4" w:space="0" w:color="auto"/>
              <w:left w:val="single" w:sz="4" w:space="0" w:color="auto"/>
              <w:bottom w:val="single" w:sz="4" w:space="0" w:color="auto"/>
              <w:right w:val="single" w:sz="4" w:space="0" w:color="auto"/>
              <w:tr2bl w:val="nil"/>
            </w:tcBorders>
          </w:tcPr>
          <w:p w14:paraId="169238F9" w14:textId="77777777" w:rsidR="005F4A16" w:rsidRPr="00F51B4A" w:rsidRDefault="005F4A16" w:rsidP="009F11D4">
            <w:pPr>
              <w:snapToGrid w:val="0"/>
              <w:spacing w:line="280" w:lineRule="exact"/>
              <w:jc w:val="center"/>
              <w:rPr>
                <w:color w:val="000000"/>
              </w:rPr>
            </w:pPr>
            <w:r w:rsidRPr="00F51B4A">
              <w:rPr>
                <w:color w:val="000000"/>
              </w:rPr>
              <w:t>GJ/</w:t>
            </w:r>
            <w:r w:rsidRPr="00F51B4A">
              <w:rPr>
                <w:rFonts w:hint="eastAsia"/>
                <w:color w:val="000000"/>
              </w:rPr>
              <w:t>ｔ</w:t>
            </w:r>
          </w:p>
        </w:tc>
      </w:tr>
      <w:tr w:rsidR="005F4A16" w:rsidRPr="000A72A8" w14:paraId="629E1FAF" w14:textId="77777777" w:rsidTr="004F48A0">
        <w:tc>
          <w:tcPr>
            <w:tcW w:w="399" w:type="dxa"/>
            <w:vMerge/>
            <w:tcBorders>
              <w:left w:val="single" w:sz="4" w:space="0" w:color="auto"/>
              <w:right w:val="single" w:sz="4" w:space="0" w:color="auto"/>
            </w:tcBorders>
            <w:vAlign w:val="center"/>
          </w:tcPr>
          <w:p w14:paraId="5EA2DE18"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292F3A21" w14:textId="77777777" w:rsidR="005F4A16" w:rsidRPr="000A72A8" w:rsidRDefault="005F4A16" w:rsidP="001520D2">
            <w:pPr>
              <w:snapToGrid w:val="0"/>
              <w:spacing w:line="280" w:lineRule="exact"/>
              <w:jc w:val="left"/>
            </w:pPr>
            <w:r>
              <w:rPr>
                <w:rFonts w:hint="eastAsia"/>
              </w:rPr>
              <w:t>木材</w:t>
            </w:r>
          </w:p>
        </w:tc>
        <w:tc>
          <w:tcPr>
            <w:tcW w:w="1417" w:type="dxa"/>
            <w:tcBorders>
              <w:top w:val="single" w:sz="4" w:space="0" w:color="auto"/>
              <w:left w:val="single" w:sz="4" w:space="0" w:color="auto"/>
              <w:bottom w:val="single" w:sz="4" w:space="0" w:color="auto"/>
              <w:right w:val="single" w:sz="4" w:space="0" w:color="auto"/>
              <w:tr2bl w:val="nil"/>
            </w:tcBorders>
          </w:tcPr>
          <w:p w14:paraId="13D5D4B0"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0D4D2F78" w14:textId="77777777" w:rsidR="005F4A16" w:rsidRPr="001520D2" w:rsidRDefault="005F4A16" w:rsidP="009F11D4">
            <w:pPr>
              <w:snapToGrid w:val="0"/>
              <w:spacing w:line="280" w:lineRule="exact"/>
              <w:jc w:val="center"/>
              <w:rPr>
                <w:color w:val="000000" w:themeColor="text1"/>
              </w:rPr>
            </w:pPr>
            <w:r w:rsidRPr="001520D2">
              <w:rPr>
                <w:color w:val="000000" w:themeColor="text1"/>
              </w:rPr>
              <w:t>t</w:t>
            </w:r>
          </w:p>
        </w:tc>
        <w:tc>
          <w:tcPr>
            <w:tcW w:w="1418" w:type="dxa"/>
            <w:tcBorders>
              <w:top w:val="single" w:sz="4" w:space="0" w:color="auto"/>
              <w:left w:val="single" w:sz="4" w:space="0" w:color="auto"/>
              <w:bottom w:val="single" w:sz="4" w:space="0" w:color="auto"/>
              <w:right w:val="single" w:sz="4" w:space="0" w:color="auto"/>
              <w:tr2bl w:val="nil"/>
            </w:tcBorders>
          </w:tcPr>
          <w:p w14:paraId="6522C5AA"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0205F802" w14:textId="77777777" w:rsidR="005F4A16" w:rsidRPr="00F51B4A" w:rsidRDefault="00EA14EE" w:rsidP="005F4A16">
            <w:pPr>
              <w:snapToGrid w:val="0"/>
              <w:spacing w:line="280" w:lineRule="exact"/>
              <w:ind w:left="173"/>
              <w:jc w:val="right"/>
              <w:rPr>
                <w:color w:val="000000"/>
              </w:rPr>
            </w:pPr>
            <w:r w:rsidRPr="00F51B4A">
              <w:rPr>
                <w:rFonts w:hint="eastAsia"/>
                <w:color w:val="000000"/>
              </w:rPr>
              <w:t>1</w:t>
            </w:r>
            <w:r w:rsidRPr="00F51B4A">
              <w:rPr>
                <w:color w:val="000000"/>
              </w:rPr>
              <w:t>3.2</w:t>
            </w:r>
          </w:p>
        </w:tc>
        <w:tc>
          <w:tcPr>
            <w:tcW w:w="1134" w:type="dxa"/>
            <w:tcBorders>
              <w:top w:val="single" w:sz="4" w:space="0" w:color="auto"/>
              <w:left w:val="single" w:sz="4" w:space="0" w:color="auto"/>
              <w:bottom w:val="single" w:sz="4" w:space="0" w:color="auto"/>
              <w:right w:val="single" w:sz="4" w:space="0" w:color="auto"/>
              <w:tr2bl w:val="nil"/>
            </w:tcBorders>
          </w:tcPr>
          <w:p w14:paraId="3A0811C2" w14:textId="77777777" w:rsidR="005F4A16" w:rsidRPr="00F51B4A" w:rsidRDefault="005F4A16" w:rsidP="009F11D4">
            <w:pPr>
              <w:snapToGrid w:val="0"/>
              <w:spacing w:line="280" w:lineRule="exact"/>
              <w:jc w:val="center"/>
              <w:rPr>
                <w:color w:val="000000"/>
              </w:rPr>
            </w:pPr>
            <w:r w:rsidRPr="00F51B4A">
              <w:t>GJ/ｔ</w:t>
            </w:r>
          </w:p>
        </w:tc>
      </w:tr>
      <w:tr w:rsidR="005F4A16" w:rsidRPr="000A72A8" w14:paraId="0FA2B494" w14:textId="77777777" w:rsidTr="004F48A0">
        <w:tc>
          <w:tcPr>
            <w:tcW w:w="399" w:type="dxa"/>
            <w:vMerge/>
            <w:tcBorders>
              <w:left w:val="single" w:sz="4" w:space="0" w:color="auto"/>
              <w:right w:val="single" w:sz="4" w:space="0" w:color="auto"/>
            </w:tcBorders>
            <w:vAlign w:val="center"/>
          </w:tcPr>
          <w:p w14:paraId="6732761B"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15E9DB7A" w14:textId="77777777" w:rsidR="005F4A16" w:rsidRPr="000A72A8" w:rsidRDefault="005F4A16" w:rsidP="001520D2">
            <w:pPr>
              <w:snapToGrid w:val="0"/>
              <w:spacing w:line="280" w:lineRule="exact"/>
              <w:jc w:val="left"/>
            </w:pPr>
            <w:r>
              <w:rPr>
                <w:rFonts w:hint="eastAsia"/>
              </w:rPr>
              <w:t>木質廃材</w:t>
            </w:r>
          </w:p>
        </w:tc>
        <w:tc>
          <w:tcPr>
            <w:tcW w:w="1417" w:type="dxa"/>
            <w:tcBorders>
              <w:top w:val="single" w:sz="4" w:space="0" w:color="auto"/>
              <w:left w:val="single" w:sz="4" w:space="0" w:color="auto"/>
              <w:bottom w:val="single" w:sz="4" w:space="0" w:color="auto"/>
              <w:right w:val="single" w:sz="4" w:space="0" w:color="auto"/>
              <w:tr2bl w:val="nil"/>
            </w:tcBorders>
          </w:tcPr>
          <w:p w14:paraId="47959FDA"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52224171" w14:textId="77777777" w:rsidR="005F4A16" w:rsidRPr="001520D2" w:rsidRDefault="005F4A16" w:rsidP="009F11D4">
            <w:pPr>
              <w:snapToGrid w:val="0"/>
              <w:spacing w:line="280" w:lineRule="exact"/>
              <w:jc w:val="center"/>
              <w:rPr>
                <w:color w:val="000000" w:themeColor="text1"/>
              </w:rPr>
            </w:pPr>
            <w:r w:rsidRPr="001520D2">
              <w:rPr>
                <w:color w:val="000000" w:themeColor="text1"/>
              </w:rPr>
              <w:t>t</w:t>
            </w:r>
          </w:p>
        </w:tc>
        <w:tc>
          <w:tcPr>
            <w:tcW w:w="1418" w:type="dxa"/>
            <w:tcBorders>
              <w:top w:val="single" w:sz="4" w:space="0" w:color="auto"/>
              <w:left w:val="single" w:sz="4" w:space="0" w:color="auto"/>
              <w:bottom w:val="single" w:sz="4" w:space="0" w:color="auto"/>
              <w:right w:val="single" w:sz="4" w:space="0" w:color="auto"/>
              <w:tr2bl w:val="nil"/>
            </w:tcBorders>
          </w:tcPr>
          <w:p w14:paraId="07355E53"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25705A90" w14:textId="77777777" w:rsidR="005F4A16" w:rsidRPr="00F51B4A" w:rsidRDefault="00EA14EE" w:rsidP="005F4A16">
            <w:pPr>
              <w:snapToGrid w:val="0"/>
              <w:spacing w:line="280" w:lineRule="exact"/>
              <w:ind w:left="173"/>
              <w:jc w:val="right"/>
              <w:rPr>
                <w:color w:val="000000"/>
              </w:rPr>
            </w:pPr>
            <w:r w:rsidRPr="00F51B4A">
              <w:rPr>
                <w:rFonts w:hint="eastAsia"/>
                <w:color w:val="000000"/>
              </w:rPr>
              <w:t>1</w:t>
            </w:r>
            <w:r w:rsidRPr="00F51B4A">
              <w:rPr>
                <w:color w:val="000000"/>
              </w:rPr>
              <w:t>7.1</w:t>
            </w:r>
          </w:p>
        </w:tc>
        <w:tc>
          <w:tcPr>
            <w:tcW w:w="1134" w:type="dxa"/>
            <w:tcBorders>
              <w:top w:val="single" w:sz="4" w:space="0" w:color="auto"/>
              <w:left w:val="single" w:sz="4" w:space="0" w:color="auto"/>
              <w:bottom w:val="single" w:sz="4" w:space="0" w:color="auto"/>
              <w:right w:val="single" w:sz="4" w:space="0" w:color="auto"/>
              <w:tr2bl w:val="nil"/>
            </w:tcBorders>
          </w:tcPr>
          <w:p w14:paraId="624F19EE" w14:textId="77777777" w:rsidR="005F4A16" w:rsidRPr="00F51B4A" w:rsidRDefault="005F4A16" w:rsidP="009F11D4">
            <w:pPr>
              <w:snapToGrid w:val="0"/>
              <w:spacing w:line="280" w:lineRule="exact"/>
              <w:jc w:val="center"/>
              <w:rPr>
                <w:color w:val="000000"/>
              </w:rPr>
            </w:pPr>
            <w:r w:rsidRPr="00F51B4A">
              <w:t>GJ/ｔ</w:t>
            </w:r>
          </w:p>
        </w:tc>
      </w:tr>
      <w:tr w:rsidR="005F4A16" w:rsidRPr="000A72A8" w14:paraId="7FE8272A" w14:textId="77777777" w:rsidTr="00057467">
        <w:tc>
          <w:tcPr>
            <w:tcW w:w="399" w:type="dxa"/>
            <w:vMerge/>
            <w:tcBorders>
              <w:left w:val="single" w:sz="4" w:space="0" w:color="auto"/>
              <w:right w:val="single" w:sz="4" w:space="0" w:color="auto"/>
            </w:tcBorders>
            <w:vAlign w:val="center"/>
          </w:tcPr>
          <w:p w14:paraId="6FF64191"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553E5388" w14:textId="77777777" w:rsidR="005F4A16" w:rsidRPr="000A72A8" w:rsidRDefault="005F4A16" w:rsidP="001520D2">
            <w:pPr>
              <w:snapToGrid w:val="0"/>
              <w:spacing w:line="280" w:lineRule="exact"/>
              <w:jc w:val="left"/>
            </w:pPr>
            <w:r>
              <w:rPr>
                <w:rFonts w:hint="eastAsia"/>
              </w:rPr>
              <w:t>バイオエタノール</w:t>
            </w:r>
          </w:p>
        </w:tc>
        <w:tc>
          <w:tcPr>
            <w:tcW w:w="1417" w:type="dxa"/>
            <w:tcBorders>
              <w:top w:val="single" w:sz="4" w:space="0" w:color="auto"/>
              <w:left w:val="single" w:sz="4" w:space="0" w:color="auto"/>
              <w:bottom w:val="single" w:sz="4" w:space="0" w:color="auto"/>
              <w:right w:val="single" w:sz="4" w:space="0" w:color="auto"/>
              <w:tr2bl w:val="nil"/>
            </w:tcBorders>
          </w:tcPr>
          <w:p w14:paraId="53176BFC"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44968BBF" w14:textId="77777777" w:rsidR="005F4A16" w:rsidRPr="001520D2" w:rsidRDefault="005F4A16" w:rsidP="009F11D4">
            <w:pPr>
              <w:snapToGrid w:val="0"/>
              <w:spacing w:line="280" w:lineRule="exact"/>
              <w:jc w:val="center"/>
              <w:rPr>
                <w:color w:val="000000" w:themeColor="text1"/>
              </w:rPr>
            </w:pPr>
            <w:r w:rsidRPr="001520D2">
              <w:rPr>
                <w:color w:val="000000" w:themeColor="text1"/>
              </w:rPr>
              <w:t>kl</w:t>
            </w:r>
          </w:p>
        </w:tc>
        <w:tc>
          <w:tcPr>
            <w:tcW w:w="1418" w:type="dxa"/>
            <w:tcBorders>
              <w:top w:val="single" w:sz="4" w:space="0" w:color="auto"/>
              <w:left w:val="single" w:sz="4" w:space="0" w:color="auto"/>
              <w:bottom w:val="single" w:sz="4" w:space="0" w:color="auto"/>
              <w:right w:val="single" w:sz="4" w:space="0" w:color="auto"/>
              <w:tr2bl w:val="nil"/>
            </w:tcBorders>
          </w:tcPr>
          <w:p w14:paraId="5E7BF920"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55111930" w14:textId="77777777" w:rsidR="005F4A16" w:rsidRPr="00F51B4A" w:rsidRDefault="00EA14EE" w:rsidP="005F4A16">
            <w:pPr>
              <w:snapToGrid w:val="0"/>
              <w:spacing w:line="280" w:lineRule="exact"/>
              <w:ind w:left="173"/>
              <w:jc w:val="right"/>
              <w:rPr>
                <w:color w:val="000000"/>
              </w:rPr>
            </w:pPr>
            <w:r w:rsidRPr="00F51B4A">
              <w:rPr>
                <w:rFonts w:hint="eastAsia"/>
                <w:color w:val="000000"/>
              </w:rPr>
              <w:t>2</w:t>
            </w:r>
            <w:r w:rsidRPr="00F51B4A">
              <w:rPr>
                <w:color w:val="000000"/>
              </w:rPr>
              <w:t>3.4</w:t>
            </w:r>
          </w:p>
        </w:tc>
        <w:tc>
          <w:tcPr>
            <w:tcW w:w="1134" w:type="dxa"/>
            <w:tcBorders>
              <w:top w:val="single" w:sz="4" w:space="0" w:color="auto"/>
              <w:left w:val="single" w:sz="4" w:space="0" w:color="auto"/>
              <w:bottom w:val="single" w:sz="4" w:space="0" w:color="auto"/>
              <w:right w:val="single" w:sz="4" w:space="0" w:color="auto"/>
            </w:tcBorders>
          </w:tcPr>
          <w:p w14:paraId="0C003B1B" w14:textId="77777777" w:rsidR="005F4A16" w:rsidRPr="00F51B4A" w:rsidRDefault="005F4A16" w:rsidP="009F11D4">
            <w:pPr>
              <w:snapToGrid w:val="0"/>
              <w:spacing w:line="280" w:lineRule="exact"/>
              <w:jc w:val="center"/>
              <w:rPr>
                <w:color w:val="000000"/>
              </w:rPr>
            </w:pPr>
            <w:r w:rsidRPr="00F51B4A">
              <w:rPr>
                <w:color w:val="000000"/>
              </w:rPr>
              <w:t>GJ/kl</w:t>
            </w:r>
          </w:p>
        </w:tc>
      </w:tr>
      <w:tr w:rsidR="005F4A16" w:rsidRPr="000A72A8" w14:paraId="251CD191" w14:textId="77777777" w:rsidTr="00057467">
        <w:tc>
          <w:tcPr>
            <w:tcW w:w="399" w:type="dxa"/>
            <w:vMerge/>
            <w:tcBorders>
              <w:left w:val="single" w:sz="4" w:space="0" w:color="auto"/>
              <w:right w:val="single" w:sz="4" w:space="0" w:color="auto"/>
            </w:tcBorders>
            <w:vAlign w:val="center"/>
          </w:tcPr>
          <w:p w14:paraId="0833647B"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36A27DA7" w14:textId="77777777" w:rsidR="005F4A16" w:rsidRPr="000A72A8" w:rsidRDefault="005F4A16" w:rsidP="001520D2">
            <w:pPr>
              <w:snapToGrid w:val="0"/>
              <w:spacing w:line="280" w:lineRule="exact"/>
              <w:jc w:val="left"/>
            </w:pPr>
            <w:r>
              <w:rPr>
                <w:rFonts w:hint="eastAsia"/>
              </w:rPr>
              <w:t>バイオディーゼル</w:t>
            </w:r>
          </w:p>
        </w:tc>
        <w:tc>
          <w:tcPr>
            <w:tcW w:w="1417" w:type="dxa"/>
            <w:tcBorders>
              <w:top w:val="single" w:sz="4" w:space="0" w:color="auto"/>
              <w:left w:val="single" w:sz="4" w:space="0" w:color="auto"/>
              <w:bottom w:val="single" w:sz="4" w:space="0" w:color="auto"/>
              <w:right w:val="single" w:sz="4" w:space="0" w:color="auto"/>
              <w:tr2bl w:val="nil"/>
            </w:tcBorders>
          </w:tcPr>
          <w:p w14:paraId="12BB47A3"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35B7F522" w14:textId="77777777" w:rsidR="005F4A16" w:rsidRPr="001520D2" w:rsidRDefault="005F4A16" w:rsidP="009F11D4">
            <w:pPr>
              <w:snapToGrid w:val="0"/>
              <w:spacing w:line="280" w:lineRule="exact"/>
              <w:jc w:val="center"/>
              <w:rPr>
                <w:color w:val="000000" w:themeColor="text1"/>
              </w:rPr>
            </w:pPr>
            <w:r w:rsidRPr="001520D2">
              <w:rPr>
                <w:color w:val="000000" w:themeColor="text1"/>
              </w:rPr>
              <w:t>kl</w:t>
            </w:r>
          </w:p>
        </w:tc>
        <w:tc>
          <w:tcPr>
            <w:tcW w:w="1418" w:type="dxa"/>
            <w:tcBorders>
              <w:top w:val="single" w:sz="4" w:space="0" w:color="auto"/>
              <w:left w:val="single" w:sz="4" w:space="0" w:color="auto"/>
              <w:bottom w:val="single" w:sz="4" w:space="0" w:color="auto"/>
              <w:right w:val="single" w:sz="4" w:space="0" w:color="auto"/>
              <w:tr2bl w:val="nil"/>
            </w:tcBorders>
          </w:tcPr>
          <w:p w14:paraId="6D43E6AD"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60F56612" w14:textId="77777777" w:rsidR="005F4A16" w:rsidRPr="00F51B4A" w:rsidRDefault="00EA14EE" w:rsidP="005F4A16">
            <w:pPr>
              <w:snapToGrid w:val="0"/>
              <w:spacing w:line="280" w:lineRule="exact"/>
              <w:ind w:left="173"/>
              <w:jc w:val="right"/>
              <w:rPr>
                <w:color w:val="000000"/>
              </w:rPr>
            </w:pPr>
            <w:r w:rsidRPr="00F51B4A">
              <w:rPr>
                <w:rFonts w:hint="eastAsia"/>
                <w:color w:val="000000"/>
              </w:rPr>
              <w:t>3</w:t>
            </w:r>
            <w:r w:rsidRPr="00F51B4A">
              <w:rPr>
                <w:color w:val="000000"/>
              </w:rPr>
              <w:t>5.6</w:t>
            </w:r>
          </w:p>
        </w:tc>
        <w:tc>
          <w:tcPr>
            <w:tcW w:w="1134" w:type="dxa"/>
            <w:tcBorders>
              <w:top w:val="single" w:sz="4" w:space="0" w:color="auto"/>
              <w:left w:val="single" w:sz="4" w:space="0" w:color="auto"/>
              <w:bottom w:val="single" w:sz="4" w:space="0" w:color="auto"/>
              <w:right w:val="single" w:sz="4" w:space="0" w:color="auto"/>
            </w:tcBorders>
          </w:tcPr>
          <w:p w14:paraId="415997AE" w14:textId="77777777" w:rsidR="005F4A16" w:rsidRPr="00F51B4A" w:rsidRDefault="005F4A16" w:rsidP="009F11D4">
            <w:pPr>
              <w:snapToGrid w:val="0"/>
              <w:spacing w:line="280" w:lineRule="exact"/>
              <w:jc w:val="center"/>
              <w:rPr>
                <w:color w:val="000000"/>
              </w:rPr>
            </w:pPr>
            <w:r w:rsidRPr="00F51B4A">
              <w:rPr>
                <w:color w:val="000000"/>
              </w:rPr>
              <w:t>GJ/kl</w:t>
            </w:r>
          </w:p>
        </w:tc>
      </w:tr>
      <w:tr w:rsidR="005F4A16" w:rsidRPr="000A72A8" w14:paraId="4A2B644B" w14:textId="77777777" w:rsidTr="004F48A0">
        <w:tc>
          <w:tcPr>
            <w:tcW w:w="399" w:type="dxa"/>
            <w:vMerge/>
            <w:tcBorders>
              <w:left w:val="single" w:sz="4" w:space="0" w:color="auto"/>
              <w:right w:val="single" w:sz="4" w:space="0" w:color="auto"/>
            </w:tcBorders>
            <w:vAlign w:val="center"/>
          </w:tcPr>
          <w:p w14:paraId="5DA07BF8"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70C0C031" w14:textId="77777777" w:rsidR="005F4A16" w:rsidRPr="000A72A8" w:rsidRDefault="005F4A16" w:rsidP="001520D2">
            <w:pPr>
              <w:snapToGrid w:val="0"/>
              <w:spacing w:line="280" w:lineRule="exact"/>
              <w:jc w:val="left"/>
            </w:pPr>
            <w:r>
              <w:rPr>
                <w:rFonts w:hint="eastAsia"/>
              </w:rPr>
              <w:t>バイオガス</w:t>
            </w:r>
          </w:p>
        </w:tc>
        <w:tc>
          <w:tcPr>
            <w:tcW w:w="1417" w:type="dxa"/>
            <w:tcBorders>
              <w:top w:val="single" w:sz="4" w:space="0" w:color="auto"/>
              <w:left w:val="single" w:sz="4" w:space="0" w:color="auto"/>
              <w:bottom w:val="single" w:sz="4" w:space="0" w:color="auto"/>
              <w:right w:val="single" w:sz="4" w:space="0" w:color="auto"/>
              <w:tr2bl w:val="nil"/>
            </w:tcBorders>
          </w:tcPr>
          <w:p w14:paraId="2D9A159B"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0B3BB441" w14:textId="77777777" w:rsidR="005F4A16" w:rsidRPr="001520D2" w:rsidRDefault="005F4A16" w:rsidP="009F11D4">
            <w:pPr>
              <w:snapToGrid w:val="0"/>
              <w:spacing w:line="280" w:lineRule="exact"/>
              <w:jc w:val="center"/>
              <w:rPr>
                <w:color w:val="000000" w:themeColor="text1"/>
              </w:rPr>
            </w:pPr>
            <w:r w:rsidRPr="001520D2">
              <w:rPr>
                <w:rFonts w:hint="eastAsia"/>
                <w:color w:val="000000" w:themeColor="text1"/>
              </w:rPr>
              <w:t>千㎥</w:t>
            </w:r>
          </w:p>
        </w:tc>
        <w:tc>
          <w:tcPr>
            <w:tcW w:w="1418" w:type="dxa"/>
            <w:tcBorders>
              <w:top w:val="single" w:sz="4" w:space="0" w:color="auto"/>
              <w:left w:val="single" w:sz="4" w:space="0" w:color="auto"/>
              <w:bottom w:val="single" w:sz="4" w:space="0" w:color="auto"/>
              <w:right w:val="single" w:sz="4" w:space="0" w:color="auto"/>
              <w:tr2bl w:val="nil"/>
            </w:tcBorders>
          </w:tcPr>
          <w:p w14:paraId="0C7EC608"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767FDF05" w14:textId="77777777" w:rsidR="005F4A16" w:rsidRPr="00F51B4A" w:rsidRDefault="00EA14EE" w:rsidP="005F4A16">
            <w:pPr>
              <w:snapToGrid w:val="0"/>
              <w:spacing w:line="280" w:lineRule="exact"/>
              <w:ind w:left="173"/>
              <w:jc w:val="right"/>
              <w:rPr>
                <w:color w:val="000000"/>
              </w:rPr>
            </w:pPr>
            <w:r w:rsidRPr="00F51B4A">
              <w:rPr>
                <w:rFonts w:hint="eastAsia"/>
                <w:color w:val="000000"/>
              </w:rPr>
              <w:t>2</w:t>
            </w:r>
            <w:r w:rsidRPr="00F51B4A">
              <w:rPr>
                <w:color w:val="000000"/>
              </w:rPr>
              <w:t>1.2</w:t>
            </w:r>
          </w:p>
        </w:tc>
        <w:tc>
          <w:tcPr>
            <w:tcW w:w="1134" w:type="dxa"/>
            <w:tcBorders>
              <w:top w:val="single" w:sz="4" w:space="0" w:color="auto"/>
              <w:left w:val="single" w:sz="4" w:space="0" w:color="auto"/>
              <w:bottom w:val="single" w:sz="4" w:space="0" w:color="auto"/>
              <w:right w:val="single" w:sz="4" w:space="0" w:color="auto"/>
              <w:tr2bl w:val="nil"/>
            </w:tcBorders>
          </w:tcPr>
          <w:p w14:paraId="229BB2E9" w14:textId="77777777" w:rsidR="005F4A16" w:rsidRPr="00F51B4A" w:rsidRDefault="005F4A16" w:rsidP="009F11D4">
            <w:pPr>
              <w:snapToGrid w:val="0"/>
              <w:spacing w:line="280" w:lineRule="exact"/>
              <w:jc w:val="center"/>
              <w:rPr>
                <w:color w:val="000000"/>
              </w:rPr>
            </w:pPr>
            <w:r w:rsidRPr="00F51B4A">
              <w:rPr>
                <w:color w:val="000000"/>
              </w:rPr>
              <w:t>GJ/千</w:t>
            </w:r>
            <w:r w:rsidRPr="00F51B4A">
              <w:rPr>
                <w:rFonts w:hint="eastAsia"/>
                <w:color w:val="000000"/>
              </w:rPr>
              <w:t>㎥</w:t>
            </w:r>
          </w:p>
        </w:tc>
      </w:tr>
      <w:tr w:rsidR="005F4A16" w:rsidRPr="000A72A8" w14:paraId="7CC1CE8C" w14:textId="77777777" w:rsidTr="004F48A0">
        <w:tc>
          <w:tcPr>
            <w:tcW w:w="399" w:type="dxa"/>
            <w:vMerge/>
            <w:tcBorders>
              <w:left w:val="single" w:sz="4" w:space="0" w:color="auto"/>
              <w:right w:val="single" w:sz="4" w:space="0" w:color="auto"/>
            </w:tcBorders>
            <w:vAlign w:val="center"/>
          </w:tcPr>
          <w:p w14:paraId="7DB36E4E"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679B971A" w14:textId="77777777" w:rsidR="005F4A16" w:rsidRPr="000A72A8" w:rsidRDefault="005F4A16" w:rsidP="001520D2">
            <w:pPr>
              <w:snapToGrid w:val="0"/>
              <w:spacing w:line="280" w:lineRule="exact"/>
              <w:jc w:val="left"/>
            </w:pPr>
            <w:r>
              <w:rPr>
                <w:rFonts w:hint="eastAsia"/>
              </w:rPr>
              <w:t>その他バイオマス</w:t>
            </w:r>
          </w:p>
        </w:tc>
        <w:tc>
          <w:tcPr>
            <w:tcW w:w="1417" w:type="dxa"/>
            <w:tcBorders>
              <w:top w:val="single" w:sz="4" w:space="0" w:color="auto"/>
              <w:left w:val="single" w:sz="4" w:space="0" w:color="auto"/>
              <w:bottom w:val="single" w:sz="4" w:space="0" w:color="auto"/>
              <w:right w:val="single" w:sz="4" w:space="0" w:color="auto"/>
              <w:tr2bl w:val="nil"/>
            </w:tcBorders>
          </w:tcPr>
          <w:p w14:paraId="5700A885"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4F4DDB9E" w14:textId="77777777" w:rsidR="005F4A16" w:rsidRPr="001520D2" w:rsidRDefault="005F4A16" w:rsidP="009F11D4">
            <w:pPr>
              <w:snapToGrid w:val="0"/>
              <w:spacing w:line="280" w:lineRule="exact"/>
              <w:jc w:val="center"/>
              <w:rPr>
                <w:color w:val="000000" w:themeColor="text1"/>
              </w:rPr>
            </w:pPr>
            <w:r w:rsidRPr="001520D2">
              <w:rPr>
                <w:color w:val="000000" w:themeColor="text1"/>
              </w:rPr>
              <w:t>t</w:t>
            </w:r>
          </w:p>
        </w:tc>
        <w:tc>
          <w:tcPr>
            <w:tcW w:w="1418" w:type="dxa"/>
            <w:tcBorders>
              <w:top w:val="single" w:sz="4" w:space="0" w:color="auto"/>
              <w:left w:val="single" w:sz="4" w:space="0" w:color="auto"/>
              <w:bottom w:val="single" w:sz="4" w:space="0" w:color="auto"/>
              <w:right w:val="single" w:sz="4" w:space="0" w:color="auto"/>
              <w:tr2bl w:val="nil"/>
            </w:tcBorders>
          </w:tcPr>
          <w:p w14:paraId="78EF2C6A"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0A87CD8E" w14:textId="77777777" w:rsidR="005F4A16" w:rsidRPr="00F51B4A" w:rsidRDefault="00EA14EE" w:rsidP="005F4A16">
            <w:pPr>
              <w:snapToGrid w:val="0"/>
              <w:spacing w:line="280" w:lineRule="exact"/>
              <w:ind w:left="173"/>
              <w:jc w:val="right"/>
              <w:rPr>
                <w:color w:val="000000"/>
              </w:rPr>
            </w:pPr>
            <w:r w:rsidRPr="00F51B4A">
              <w:rPr>
                <w:rFonts w:hint="eastAsia"/>
                <w:color w:val="000000"/>
              </w:rPr>
              <w:t>1</w:t>
            </w:r>
            <w:r w:rsidRPr="00F51B4A">
              <w:rPr>
                <w:color w:val="000000"/>
              </w:rPr>
              <w:t>3.2</w:t>
            </w:r>
          </w:p>
        </w:tc>
        <w:tc>
          <w:tcPr>
            <w:tcW w:w="1134" w:type="dxa"/>
            <w:tcBorders>
              <w:top w:val="single" w:sz="4" w:space="0" w:color="auto"/>
              <w:left w:val="single" w:sz="4" w:space="0" w:color="auto"/>
              <w:bottom w:val="single" w:sz="4" w:space="0" w:color="auto"/>
              <w:right w:val="single" w:sz="4" w:space="0" w:color="auto"/>
              <w:tr2bl w:val="nil"/>
            </w:tcBorders>
          </w:tcPr>
          <w:p w14:paraId="16E57B8F" w14:textId="77777777" w:rsidR="005F4A16" w:rsidRPr="00F51B4A" w:rsidRDefault="005F4A16" w:rsidP="009F11D4">
            <w:pPr>
              <w:snapToGrid w:val="0"/>
              <w:spacing w:line="280" w:lineRule="exact"/>
              <w:jc w:val="center"/>
              <w:rPr>
                <w:color w:val="000000"/>
              </w:rPr>
            </w:pPr>
            <w:r w:rsidRPr="00F51B4A">
              <w:rPr>
                <w:color w:val="000000"/>
              </w:rPr>
              <w:t>GJ/</w:t>
            </w:r>
            <w:r w:rsidRPr="00F51B4A">
              <w:rPr>
                <w:rFonts w:hint="eastAsia"/>
                <w:color w:val="000000"/>
              </w:rPr>
              <w:t>ｔ</w:t>
            </w:r>
          </w:p>
        </w:tc>
      </w:tr>
      <w:tr w:rsidR="005F4A16" w:rsidRPr="000A72A8" w14:paraId="2EB50021" w14:textId="77777777" w:rsidTr="004F48A0">
        <w:tc>
          <w:tcPr>
            <w:tcW w:w="399" w:type="dxa"/>
            <w:vMerge/>
            <w:tcBorders>
              <w:left w:val="single" w:sz="4" w:space="0" w:color="auto"/>
              <w:right w:val="single" w:sz="4" w:space="0" w:color="auto"/>
            </w:tcBorders>
            <w:vAlign w:val="center"/>
          </w:tcPr>
          <w:p w14:paraId="321DDA81"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3E545444" w14:textId="77777777" w:rsidR="005F4A16" w:rsidRPr="000A72A8" w:rsidRDefault="005F4A16" w:rsidP="001520D2">
            <w:pPr>
              <w:snapToGrid w:val="0"/>
              <w:spacing w:line="280" w:lineRule="exact"/>
              <w:jc w:val="left"/>
            </w:pPr>
            <w:r>
              <w:rPr>
                <w:rFonts w:hint="eastAsia"/>
              </w:rPr>
              <w:t>RDF</w:t>
            </w:r>
          </w:p>
        </w:tc>
        <w:tc>
          <w:tcPr>
            <w:tcW w:w="1417" w:type="dxa"/>
            <w:tcBorders>
              <w:top w:val="single" w:sz="4" w:space="0" w:color="auto"/>
              <w:left w:val="single" w:sz="4" w:space="0" w:color="auto"/>
              <w:bottom w:val="single" w:sz="4" w:space="0" w:color="auto"/>
              <w:right w:val="single" w:sz="4" w:space="0" w:color="auto"/>
              <w:tr2bl w:val="nil"/>
            </w:tcBorders>
          </w:tcPr>
          <w:p w14:paraId="44318088"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3A1CB45A" w14:textId="77777777" w:rsidR="005F4A16" w:rsidRPr="001520D2" w:rsidRDefault="005F4A16" w:rsidP="009F11D4">
            <w:pPr>
              <w:snapToGrid w:val="0"/>
              <w:spacing w:line="280" w:lineRule="exact"/>
              <w:jc w:val="center"/>
              <w:rPr>
                <w:color w:val="000000" w:themeColor="text1"/>
              </w:rPr>
            </w:pPr>
            <w:r w:rsidRPr="001520D2">
              <w:rPr>
                <w:color w:val="000000" w:themeColor="text1"/>
              </w:rPr>
              <w:t>t</w:t>
            </w:r>
          </w:p>
        </w:tc>
        <w:tc>
          <w:tcPr>
            <w:tcW w:w="1418" w:type="dxa"/>
            <w:tcBorders>
              <w:top w:val="single" w:sz="4" w:space="0" w:color="auto"/>
              <w:left w:val="single" w:sz="4" w:space="0" w:color="auto"/>
              <w:bottom w:val="single" w:sz="4" w:space="0" w:color="auto"/>
              <w:right w:val="single" w:sz="4" w:space="0" w:color="auto"/>
              <w:tr2bl w:val="nil"/>
            </w:tcBorders>
          </w:tcPr>
          <w:p w14:paraId="7A3FBD74"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7A540665" w14:textId="77777777" w:rsidR="005F4A16" w:rsidRPr="00F51B4A" w:rsidRDefault="00EA14EE" w:rsidP="005F4A16">
            <w:pPr>
              <w:snapToGrid w:val="0"/>
              <w:spacing w:line="280" w:lineRule="exact"/>
              <w:ind w:left="173"/>
              <w:jc w:val="right"/>
              <w:rPr>
                <w:color w:val="000000"/>
              </w:rPr>
            </w:pPr>
            <w:r w:rsidRPr="00F51B4A">
              <w:rPr>
                <w:rFonts w:hint="eastAsia"/>
                <w:color w:val="000000"/>
              </w:rPr>
              <w:t>1</w:t>
            </w:r>
            <w:r w:rsidRPr="00F51B4A">
              <w:rPr>
                <w:color w:val="000000"/>
              </w:rPr>
              <w:t>8.0</w:t>
            </w:r>
          </w:p>
        </w:tc>
        <w:tc>
          <w:tcPr>
            <w:tcW w:w="1134" w:type="dxa"/>
            <w:tcBorders>
              <w:top w:val="single" w:sz="4" w:space="0" w:color="auto"/>
              <w:left w:val="single" w:sz="4" w:space="0" w:color="auto"/>
              <w:bottom w:val="single" w:sz="4" w:space="0" w:color="auto"/>
              <w:right w:val="single" w:sz="4" w:space="0" w:color="auto"/>
              <w:tr2bl w:val="nil"/>
            </w:tcBorders>
          </w:tcPr>
          <w:p w14:paraId="04864941" w14:textId="77777777" w:rsidR="005F4A16" w:rsidRPr="00F51B4A" w:rsidRDefault="005F4A16" w:rsidP="009F11D4">
            <w:pPr>
              <w:snapToGrid w:val="0"/>
              <w:spacing w:line="280" w:lineRule="exact"/>
              <w:jc w:val="center"/>
              <w:rPr>
                <w:color w:val="000000"/>
              </w:rPr>
            </w:pPr>
            <w:r w:rsidRPr="00F51B4A">
              <w:t>GJ/ｔ</w:t>
            </w:r>
          </w:p>
        </w:tc>
      </w:tr>
      <w:tr w:rsidR="005F4A16" w:rsidRPr="000A72A8" w14:paraId="4BCBC677" w14:textId="77777777" w:rsidTr="004F48A0">
        <w:tc>
          <w:tcPr>
            <w:tcW w:w="399" w:type="dxa"/>
            <w:vMerge/>
            <w:tcBorders>
              <w:left w:val="single" w:sz="4" w:space="0" w:color="auto"/>
              <w:right w:val="single" w:sz="4" w:space="0" w:color="auto"/>
            </w:tcBorders>
            <w:vAlign w:val="center"/>
          </w:tcPr>
          <w:p w14:paraId="70D2D0B2"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629D2D48" w14:textId="77777777" w:rsidR="005F4A16" w:rsidRPr="000A72A8" w:rsidRDefault="005F4A16" w:rsidP="001520D2">
            <w:pPr>
              <w:snapToGrid w:val="0"/>
              <w:spacing w:line="280" w:lineRule="exact"/>
              <w:jc w:val="left"/>
            </w:pPr>
            <w:r>
              <w:rPr>
                <w:rFonts w:hint="eastAsia"/>
              </w:rPr>
              <w:t>RPF</w:t>
            </w:r>
          </w:p>
        </w:tc>
        <w:tc>
          <w:tcPr>
            <w:tcW w:w="1417" w:type="dxa"/>
            <w:tcBorders>
              <w:top w:val="single" w:sz="4" w:space="0" w:color="auto"/>
              <w:left w:val="single" w:sz="4" w:space="0" w:color="auto"/>
              <w:bottom w:val="single" w:sz="4" w:space="0" w:color="auto"/>
              <w:right w:val="single" w:sz="4" w:space="0" w:color="auto"/>
              <w:tr2bl w:val="nil"/>
            </w:tcBorders>
          </w:tcPr>
          <w:p w14:paraId="42DEFD4C"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7FA813CA" w14:textId="77777777" w:rsidR="005F4A16" w:rsidRPr="001520D2" w:rsidRDefault="005F4A16" w:rsidP="009F11D4">
            <w:pPr>
              <w:snapToGrid w:val="0"/>
              <w:spacing w:line="280" w:lineRule="exact"/>
              <w:jc w:val="center"/>
              <w:rPr>
                <w:color w:val="000000" w:themeColor="text1"/>
              </w:rPr>
            </w:pPr>
            <w:r w:rsidRPr="001520D2">
              <w:rPr>
                <w:color w:val="000000" w:themeColor="text1"/>
              </w:rPr>
              <w:t>t</w:t>
            </w:r>
          </w:p>
        </w:tc>
        <w:tc>
          <w:tcPr>
            <w:tcW w:w="1418" w:type="dxa"/>
            <w:tcBorders>
              <w:top w:val="single" w:sz="4" w:space="0" w:color="auto"/>
              <w:left w:val="single" w:sz="4" w:space="0" w:color="auto"/>
              <w:bottom w:val="single" w:sz="4" w:space="0" w:color="auto"/>
              <w:right w:val="single" w:sz="4" w:space="0" w:color="auto"/>
              <w:tr2bl w:val="nil"/>
            </w:tcBorders>
          </w:tcPr>
          <w:p w14:paraId="6E0C1BA6"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618DA577" w14:textId="77777777" w:rsidR="005F4A16" w:rsidRPr="00F51B4A" w:rsidRDefault="00EA14EE" w:rsidP="005F4A16">
            <w:pPr>
              <w:snapToGrid w:val="0"/>
              <w:spacing w:line="280" w:lineRule="exact"/>
              <w:ind w:left="173"/>
              <w:jc w:val="right"/>
              <w:rPr>
                <w:color w:val="000000"/>
              </w:rPr>
            </w:pPr>
            <w:r w:rsidRPr="00F51B4A">
              <w:rPr>
                <w:rFonts w:hint="eastAsia"/>
                <w:color w:val="000000"/>
              </w:rPr>
              <w:t>2</w:t>
            </w:r>
            <w:r w:rsidRPr="00F51B4A">
              <w:rPr>
                <w:color w:val="000000"/>
              </w:rPr>
              <w:t>6.9</w:t>
            </w:r>
          </w:p>
        </w:tc>
        <w:tc>
          <w:tcPr>
            <w:tcW w:w="1134" w:type="dxa"/>
            <w:tcBorders>
              <w:top w:val="single" w:sz="4" w:space="0" w:color="auto"/>
              <w:left w:val="single" w:sz="4" w:space="0" w:color="auto"/>
              <w:bottom w:val="single" w:sz="4" w:space="0" w:color="auto"/>
              <w:right w:val="single" w:sz="4" w:space="0" w:color="auto"/>
              <w:tr2bl w:val="nil"/>
            </w:tcBorders>
          </w:tcPr>
          <w:p w14:paraId="1211B14E" w14:textId="77777777" w:rsidR="005F4A16" w:rsidRPr="00F51B4A" w:rsidRDefault="005F4A16" w:rsidP="009F11D4">
            <w:pPr>
              <w:snapToGrid w:val="0"/>
              <w:spacing w:line="280" w:lineRule="exact"/>
              <w:jc w:val="center"/>
              <w:rPr>
                <w:color w:val="000000"/>
              </w:rPr>
            </w:pPr>
            <w:r w:rsidRPr="00F51B4A">
              <w:rPr>
                <w:color w:val="000000"/>
              </w:rPr>
              <w:t>GJ/</w:t>
            </w:r>
            <w:r w:rsidRPr="00F51B4A">
              <w:rPr>
                <w:rFonts w:hint="eastAsia"/>
                <w:color w:val="000000"/>
              </w:rPr>
              <w:t>ｔ</w:t>
            </w:r>
          </w:p>
        </w:tc>
      </w:tr>
      <w:tr w:rsidR="005F4A16" w:rsidRPr="000A72A8" w14:paraId="0DCA4CB4" w14:textId="77777777" w:rsidTr="004F48A0">
        <w:tc>
          <w:tcPr>
            <w:tcW w:w="399" w:type="dxa"/>
            <w:vMerge/>
            <w:tcBorders>
              <w:left w:val="single" w:sz="4" w:space="0" w:color="auto"/>
              <w:right w:val="single" w:sz="4" w:space="0" w:color="auto"/>
            </w:tcBorders>
            <w:vAlign w:val="center"/>
          </w:tcPr>
          <w:p w14:paraId="6389A7DB"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32F97A97" w14:textId="77777777" w:rsidR="005F4A16" w:rsidRPr="000A72A8" w:rsidRDefault="005F4A16" w:rsidP="001520D2">
            <w:pPr>
              <w:snapToGrid w:val="0"/>
              <w:spacing w:line="280" w:lineRule="exact"/>
              <w:jc w:val="left"/>
            </w:pPr>
            <w:r>
              <w:rPr>
                <w:rFonts w:hint="eastAsia"/>
              </w:rPr>
              <w:t>廃タイヤ</w:t>
            </w:r>
          </w:p>
        </w:tc>
        <w:tc>
          <w:tcPr>
            <w:tcW w:w="1417" w:type="dxa"/>
            <w:tcBorders>
              <w:top w:val="single" w:sz="4" w:space="0" w:color="auto"/>
              <w:left w:val="single" w:sz="4" w:space="0" w:color="auto"/>
              <w:bottom w:val="single" w:sz="4" w:space="0" w:color="auto"/>
              <w:right w:val="single" w:sz="4" w:space="0" w:color="auto"/>
              <w:tr2bl w:val="nil"/>
            </w:tcBorders>
          </w:tcPr>
          <w:p w14:paraId="27E0BA44"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73567A26" w14:textId="77777777" w:rsidR="005F4A16" w:rsidRPr="001520D2" w:rsidRDefault="005F4A16" w:rsidP="009F11D4">
            <w:pPr>
              <w:snapToGrid w:val="0"/>
              <w:spacing w:line="280" w:lineRule="exact"/>
              <w:jc w:val="center"/>
              <w:rPr>
                <w:color w:val="000000" w:themeColor="text1"/>
              </w:rPr>
            </w:pPr>
            <w:r w:rsidRPr="001520D2">
              <w:rPr>
                <w:color w:val="000000" w:themeColor="text1"/>
              </w:rPr>
              <w:t>t</w:t>
            </w:r>
          </w:p>
        </w:tc>
        <w:tc>
          <w:tcPr>
            <w:tcW w:w="1418" w:type="dxa"/>
            <w:tcBorders>
              <w:top w:val="single" w:sz="4" w:space="0" w:color="auto"/>
              <w:left w:val="single" w:sz="4" w:space="0" w:color="auto"/>
              <w:bottom w:val="single" w:sz="4" w:space="0" w:color="auto"/>
              <w:right w:val="single" w:sz="4" w:space="0" w:color="auto"/>
              <w:tr2bl w:val="nil"/>
            </w:tcBorders>
          </w:tcPr>
          <w:p w14:paraId="5798ED87"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20DD3946" w14:textId="77777777" w:rsidR="005F4A16" w:rsidRPr="00F51B4A" w:rsidRDefault="00EA14EE" w:rsidP="005F4A16">
            <w:pPr>
              <w:snapToGrid w:val="0"/>
              <w:spacing w:line="280" w:lineRule="exact"/>
              <w:ind w:left="173"/>
              <w:jc w:val="right"/>
              <w:rPr>
                <w:color w:val="000000"/>
              </w:rPr>
            </w:pPr>
            <w:r w:rsidRPr="00F51B4A">
              <w:rPr>
                <w:rFonts w:hint="eastAsia"/>
                <w:color w:val="000000"/>
              </w:rPr>
              <w:t>3</w:t>
            </w:r>
            <w:r w:rsidRPr="00F51B4A">
              <w:rPr>
                <w:color w:val="000000"/>
              </w:rPr>
              <w:t>3.2</w:t>
            </w:r>
          </w:p>
        </w:tc>
        <w:tc>
          <w:tcPr>
            <w:tcW w:w="1134" w:type="dxa"/>
            <w:tcBorders>
              <w:top w:val="single" w:sz="4" w:space="0" w:color="auto"/>
              <w:left w:val="single" w:sz="4" w:space="0" w:color="auto"/>
              <w:bottom w:val="single" w:sz="4" w:space="0" w:color="auto"/>
              <w:right w:val="single" w:sz="4" w:space="0" w:color="auto"/>
              <w:tr2bl w:val="nil"/>
            </w:tcBorders>
          </w:tcPr>
          <w:p w14:paraId="61EAF51D" w14:textId="77777777" w:rsidR="005F4A16" w:rsidRPr="00F51B4A" w:rsidRDefault="005F4A16" w:rsidP="009F11D4">
            <w:pPr>
              <w:snapToGrid w:val="0"/>
              <w:spacing w:line="280" w:lineRule="exact"/>
              <w:jc w:val="center"/>
              <w:rPr>
                <w:color w:val="000000"/>
              </w:rPr>
            </w:pPr>
            <w:r w:rsidRPr="00F51B4A">
              <w:t>GJ/ｔ</w:t>
            </w:r>
          </w:p>
        </w:tc>
      </w:tr>
      <w:tr w:rsidR="005F4A16" w:rsidRPr="000A72A8" w14:paraId="5C9586F7" w14:textId="77777777" w:rsidTr="004F48A0">
        <w:tc>
          <w:tcPr>
            <w:tcW w:w="399" w:type="dxa"/>
            <w:vMerge/>
            <w:tcBorders>
              <w:left w:val="single" w:sz="4" w:space="0" w:color="auto"/>
              <w:right w:val="single" w:sz="4" w:space="0" w:color="auto"/>
            </w:tcBorders>
            <w:vAlign w:val="center"/>
          </w:tcPr>
          <w:p w14:paraId="24ED4FD6"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3F1C924B" w14:textId="77777777" w:rsidR="005F4A16" w:rsidRPr="000A72A8" w:rsidRDefault="005F4A16" w:rsidP="001520D2">
            <w:pPr>
              <w:snapToGrid w:val="0"/>
              <w:spacing w:line="280" w:lineRule="exact"/>
              <w:jc w:val="left"/>
            </w:pPr>
            <w:r>
              <w:rPr>
                <w:rFonts w:hint="eastAsia"/>
              </w:rPr>
              <w:t>廃プラスチック</w:t>
            </w:r>
          </w:p>
        </w:tc>
        <w:tc>
          <w:tcPr>
            <w:tcW w:w="1417" w:type="dxa"/>
            <w:tcBorders>
              <w:top w:val="single" w:sz="4" w:space="0" w:color="auto"/>
              <w:left w:val="single" w:sz="4" w:space="0" w:color="auto"/>
              <w:bottom w:val="single" w:sz="4" w:space="0" w:color="auto"/>
              <w:right w:val="single" w:sz="4" w:space="0" w:color="auto"/>
              <w:tr2bl w:val="nil"/>
            </w:tcBorders>
          </w:tcPr>
          <w:p w14:paraId="46252103"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19703ACC" w14:textId="77777777" w:rsidR="005F4A16" w:rsidRPr="001520D2" w:rsidRDefault="005F4A16" w:rsidP="009F11D4">
            <w:pPr>
              <w:snapToGrid w:val="0"/>
              <w:spacing w:line="280" w:lineRule="exact"/>
              <w:jc w:val="center"/>
              <w:rPr>
                <w:color w:val="000000" w:themeColor="text1"/>
              </w:rPr>
            </w:pPr>
            <w:r w:rsidRPr="001520D2">
              <w:rPr>
                <w:color w:val="000000" w:themeColor="text1"/>
              </w:rPr>
              <w:t>t</w:t>
            </w:r>
          </w:p>
        </w:tc>
        <w:tc>
          <w:tcPr>
            <w:tcW w:w="1418" w:type="dxa"/>
            <w:tcBorders>
              <w:top w:val="single" w:sz="4" w:space="0" w:color="auto"/>
              <w:left w:val="single" w:sz="4" w:space="0" w:color="auto"/>
              <w:bottom w:val="single" w:sz="4" w:space="0" w:color="auto"/>
              <w:right w:val="single" w:sz="4" w:space="0" w:color="auto"/>
              <w:tr2bl w:val="nil"/>
            </w:tcBorders>
          </w:tcPr>
          <w:p w14:paraId="018C5B43"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0095C0D5" w14:textId="77777777" w:rsidR="005F4A16" w:rsidRPr="00F51B4A" w:rsidRDefault="00EA14EE" w:rsidP="005F4A16">
            <w:pPr>
              <w:snapToGrid w:val="0"/>
              <w:spacing w:line="280" w:lineRule="exact"/>
              <w:ind w:left="173"/>
              <w:jc w:val="right"/>
              <w:rPr>
                <w:color w:val="000000"/>
              </w:rPr>
            </w:pPr>
            <w:r w:rsidRPr="00F51B4A">
              <w:rPr>
                <w:rFonts w:hint="eastAsia"/>
                <w:color w:val="000000"/>
              </w:rPr>
              <w:t>2</w:t>
            </w:r>
            <w:r w:rsidRPr="00F51B4A">
              <w:rPr>
                <w:color w:val="000000"/>
              </w:rPr>
              <w:t>9.3</w:t>
            </w:r>
          </w:p>
        </w:tc>
        <w:tc>
          <w:tcPr>
            <w:tcW w:w="1134" w:type="dxa"/>
            <w:tcBorders>
              <w:top w:val="single" w:sz="4" w:space="0" w:color="auto"/>
              <w:left w:val="single" w:sz="4" w:space="0" w:color="auto"/>
              <w:bottom w:val="single" w:sz="4" w:space="0" w:color="auto"/>
              <w:right w:val="single" w:sz="4" w:space="0" w:color="auto"/>
              <w:tr2bl w:val="nil"/>
            </w:tcBorders>
          </w:tcPr>
          <w:p w14:paraId="0C13544B" w14:textId="77777777" w:rsidR="005F4A16" w:rsidRPr="00F51B4A" w:rsidRDefault="005F4A16" w:rsidP="009F11D4">
            <w:pPr>
              <w:snapToGrid w:val="0"/>
              <w:spacing w:line="280" w:lineRule="exact"/>
              <w:jc w:val="center"/>
              <w:rPr>
                <w:color w:val="000000"/>
              </w:rPr>
            </w:pPr>
            <w:r w:rsidRPr="00F51B4A">
              <w:rPr>
                <w:color w:val="000000"/>
              </w:rPr>
              <w:t>GJ/ｔ</w:t>
            </w:r>
          </w:p>
        </w:tc>
      </w:tr>
      <w:tr w:rsidR="005F4A16" w:rsidRPr="000A72A8" w14:paraId="62B94139" w14:textId="77777777" w:rsidTr="004F48A0">
        <w:tc>
          <w:tcPr>
            <w:tcW w:w="399" w:type="dxa"/>
            <w:vMerge/>
            <w:tcBorders>
              <w:left w:val="single" w:sz="4" w:space="0" w:color="auto"/>
              <w:right w:val="single" w:sz="4" w:space="0" w:color="auto"/>
            </w:tcBorders>
            <w:vAlign w:val="center"/>
          </w:tcPr>
          <w:p w14:paraId="6F678864"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71E8632E" w14:textId="77777777" w:rsidR="005F4A16" w:rsidRPr="000A72A8" w:rsidRDefault="005F4A16" w:rsidP="001520D2">
            <w:pPr>
              <w:snapToGrid w:val="0"/>
              <w:spacing w:line="280" w:lineRule="exact"/>
              <w:jc w:val="left"/>
            </w:pPr>
            <w:r>
              <w:rPr>
                <w:rFonts w:hint="eastAsia"/>
              </w:rPr>
              <w:t>廃油</w:t>
            </w:r>
          </w:p>
        </w:tc>
        <w:tc>
          <w:tcPr>
            <w:tcW w:w="1417" w:type="dxa"/>
            <w:tcBorders>
              <w:top w:val="single" w:sz="4" w:space="0" w:color="auto"/>
              <w:left w:val="single" w:sz="4" w:space="0" w:color="auto"/>
              <w:bottom w:val="single" w:sz="4" w:space="0" w:color="auto"/>
              <w:right w:val="single" w:sz="4" w:space="0" w:color="auto"/>
              <w:tr2bl w:val="nil"/>
            </w:tcBorders>
          </w:tcPr>
          <w:p w14:paraId="7B31C97A"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400B5192" w14:textId="77777777" w:rsidR="005F4A16" w:rsidRPr="001520D2" w:rsidRDefault="005F4A16" w:rsidP="009F11D4">
            <w:pPr>
              <w:snapToGrid w:val="0"/>
              <w:spacing w:line="280" w:lineRule="exact"/>
              <w:jc w:val="center"/>
              <w:rPr>
                <w:color w:val="000000" w:themeColor="text1"/>
              </w:rPr>
            </w:pPr>
            <w:r w:rsidRPr="001520D2">
              <w:rPr>
                <w:color w:val="000000" w:themeColor="text1"/>
              </w:rPr>
              <w:t>kl</w:t>
            </w:r>
          </w:p>
        </w:tc>
        <w:tc>
          <w:tcPr>
            <w:tcW w:w="1418" w:type="dxa"/>
            <w:tcBorders>
              <w:top w:val="single" w:sz="4" w:space="0" w:color="auto"/>
              <w:left w:val="single" w:sz="4" w:space="0" w:color="auto"/>
              <w:bottom w:val="single" w:sz="4" w:space="0" w:color="auto"/>
              <w:right w:val="single" w:sz="4" w:space="0" w:color="auto"/>
              <w:tr2bl w:val="nil"/>
            </w:tcBorders>
          </w:tcPr>
          <w:p w14:paraId="0D451872"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2EC78F0D" w14:textId="77777777" w:rsidR="005F4A16" w:rsidRPr="00F51B4A" w:rsidRDefault="00EA14EE" w:rsidP="005F4A16">
            <w:pPr>
              <w:snapToGrid w:val="0"/>
              <w:spacing w:line="280" w:lineRule="exact"/>
              <w:ind w:left="173"/>
              <w:jc w:val="right"/>
              <w:rPr>
                <w:color w:val="000000"/>
              </w:rPr>
            </w:pPr>
            <w:r w:rsidRPr="00F51B4A">
              <w:rPr>
                <w:rFonts w:hint="eastAsia"/>
                <w:color w:val="000000"/>
              </w:rPr>
              <w:t>4</w:t>
            </w:r>
            <w:r w:rsidRPr="00F51B4A">
              <w:rPr>
                <w:color w:val="000000"/>
              </w:rPr>
              <w:t>0.2</w:t>
            </w:r>
          </w:p>
        </w:tc>
        <w:tc>
          <w:tcPr>
            <w:tcW w:w="1134" w:type="dxa"/>
            <w:tcBorders>
              <w:top w:val="single" w:sz="4" w:space="0" w:color="auto"/>
              <w:left w:val="single" w:sz="4" w:space="0" w:color="auto"/>
              <w:bottom w:val="single" w:sz="4" w:space="0" w:color="auto"/>
              <w:right w:val="single" w:sz="4" w:space="0" w:color="auto"/>
              <w:tr2bl w:val="nil"/>
            </w:tcBorders>
          </w:tcPr>
          <w:p w14:paraId="38C7C40F" w14:textId="77777777" w:rsidR="005F4A16" w:rsidRPr="00F51B4A" w:rsidRDefault="005F4A16" w:rsidP="009F11D4">
            <w:pPr>
              <w:snapToGrid w:val="0"/>
              <w:spacing w:line="280" w:lineRule="exact"/>
              <w:jc w:val="center"/>
              <w:rPr>
                <w:color w:val="000000"/>
              </w:rPr>
            </w:pPr>
            <w:r w:rsidRPr="00F51B4A">
              <w:rPr>
                <w:color w:val="000000"/>
              </w:rPr>
              <w:t>GJ/kl</w:t>
            </w:r>
          </w:p>
        </w:tc>
      </w:tr>
      <w:tr w:rsidR="005F4A16" w:rsidRPr="000A72A8" w14:paraId="60184A83" w14:textId="77777777" w:rsidTr="004F48A0">
        <w:tc>
          <w:tcPr>
            <w:tcW w:w="399" w:type="dxa"/>
            <w:vMerge/>
            <w:tcBorders>
              <w:left w:val="single" w:sz="4" w:space="0" w:color="auto"/>
              <w:right w:val="single" w:sz="4" w:space="0" w:color="auto"/>
            </w:tcBorders>
            <w:vAlign w:val="center"/>
          </w:tcPr>
          <w:p w14:paraId="7808165F"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694F4594" w14:textId="77777777" w:rsidR="005F4A16" w:rsidRPr="000A72A8" w:rsidRDefault="005F4A16" w:rsidP="001520D2">
            <w:pPr>
              <w:snapToGrid w:val="0"/>
              <w:spacing w:line="280" w:lineRule="exact"/>
              <w:jc w:val="left"/>
            </w:pPr>
            <w:r>
              <w:rPr>
                <w:rFonts w:hint="eastAsia"/>
              </w:rPr>
              <w:t>廃棄物ガス</w:t>
            </w:r>
          </w:p>
        </w:tc>
        <w:tc>
          <w:tcPr>
            <w:tcW w:w="1417" w:type="dxa"/>
            <w:tcBorders>
              <w:top w:val="single" w:sz="4" w:space="0" w:color="auto"/>
              <w:left w:val="single" w:sz="4" w:space="0" w:color="auto"/>
              <w:bottom w:val="single" w:sz="4" w:space="0" w:color="auto"/>
              <w:right w:val="single" w:sz="4" w:space="0" w:color="auto"/>
              <w:tr2bl w:val="nil"/>
            </w:tcBorders>
          </w:tcPr>
          <w:p w14:paraId="212D1D67"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5ACDBBB4" w14:textId="77777777" w:rsidR="005F4A16" w:rsidRPr="001520D2" w:rsidRDefault="005F4A16" w:rsidP="009F11D4">
            <w:pPr>
              <w:snapToGrid w:val="0"/>
              <w:spacing w:line="280" w:lineRule="exact"/>
              <w:jc w:val="center"/>
              <w:rPr>
                <w:color w:val="000000" w:themeColor="text1"/>
              </w:rPr>
            </w:pPr>
            <w:r w:rsidRPr="001520D2">
              <w:rPr>
                <w:rFonts w:hint="eastAsia"/>
                <w:color w:val="000000" w:themeColor="text1"/>
              </w:rPr>
              <w:t>千㎥</w:t>
            </w:r>
          </w:p>
        </w:tc>
        <w:tc>
          <w:tcPr>
            <w:tcW w:w="1418" w:type="dxa"/>
            <w:tcBorders>
              <w:top w:val="single" w:sz="4" w:space="0" w:color="auto"/>
              <w:left w:val="single" w:sz="4" w:space="0" w:color="auto"/>
              <w:bottom w:val="single" w:sz="4" w:space="0" w:color="auto"/>
              <w:right w:val="single" w:sz="4" w:space="0" w:color="auto"/>
              <w:tr2bl w:val="nil"/>
            </w:tcBorders>
          </w:tcPr>
          <w:p w14:paraId="21A6C694"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161CDB9B" w14:textId="77777777" w:rsidR="005F4A16" w:rsidRPr="00F51B4A" w:rsidRDefault="00EA14EE" w:rsidP="005F4A16">
            <w:pPr>
              <w:snapToGrid w:val="0"/>
              <w:spacing w:line="280" w:lineRule="exact"/>
              <w:ind w:left="173"/>
              <w:jc w:val="right"/>
              <w:rPr>
                <w:color w:val="000000"/>
              </w:rPr>
            </w:pPr>
            <w:r w:rsidRPr="00F51B4A">
              <w:rPr>
                <w:rFonts w:hint="eastAsia"/>
                <w:color w:val="000000"/>
              </w:rPr>
              <w:t>2</w:t>
            </w:r>
            <w:r w:rsidRPr="00F51B4A">
              <w:rPr>
                <w:color w:val="000000"/>
              </w:rPr>
              <w:t>1.2</w:t>
            </w:r>
          </w:p>
        </w:tc>
        <w:tc>
          <w:tcPr>
            <w:tcW w:w="1134" w:type="dxa"/>
            <w:tcBorders>
              <w:top w:val="single" w:sz="4" w:space="0" w:color="auto"/>
              <w:left w:val="single" w:sz="4" w:space="0" w:color="auto"/>
              <w:bottom w:val="single" w:sz="4" w:space="0" w:color="auto"/>
              <w:right w:val="single" w:sz="4" w:space="0" w:color="auto"/>
              <w:tr2bl w:val="nil"/>
            </w:tcBorders>
          </w:tcPr>
          <w:p w14:paraId="6C2199DB" w14:textId="77777777" w:rsidR="005F4A16" w:rsidRPr="00F51B4A" w:rsidRDefault="005F4A16" w:rsidP="009F11D4">
            <w:pPr>
              <w:snapToGrid w:val="0"/>
              <w:spacing w:line="280" w:lineRule="exact"/>
              <w:jc w:val="center"/>
              <w:rPr>
                <w:color w:val="000000"/>
              </w:rPr>
            </w:pPr>
            <w:r w:rsidRPr="00F51B4A">
              <w:rPr>
                <w:color w:val="000000"/>
              </w:rPr>
              <w:t>GJ/千</w:t>
            </w:r>
            <w:r w:rsidRPr="00F51B4A">
              <w:rPr>
                <w:rFonts w:hint="eastAsia"/>
                <w:color w:val="000000"/>
              </w:rPr>
              <w:t>㎥</w:t>
            </w:r>
          </w:p>
        </w:tc>
      </w:tr>
      <w:tr w:rsidR="005F4A16" w:rsidRPr="000A72A8" w14:paraId="0033DD34" w14:textId="77777777" w:rsidTr="004F48A0">
        <w:tc>
          <w:tcPr>
            <w:tcW w:w="399" w:type="dxa"/>
            <w:vMerge/>
            <w:tcBorders>
              <w:left w:val="single" w:sz="4" w:space="0" w:color="auto"/>
              <w:right w:val="single" w:sz="4" w:space="0" w:color="auto"/>
            </w:tcBorders>
            <w:vAlign w:val="center"/>
          </w:tcPr>
          <w:p w14:paraId="1EEF696B"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61AC01F0" w14:textId="77777777" w:rsidR="005F4A16" w:rsidRPr="000A72A8" w:rsidRDefault="005F4A16" w:rsidP="001520D2">
            <w:pPr>
              <w:snapToGrid w:val="0"/>
              <w:spacing w:line="280" w:lineRule="exact"/>
              <w:jc w:val="left"/>
            </w:pPr>
            <w:r>
              <w:rPr>
                <w:rFonts w:hint="eastAsia"/>
              </w:rPr>
              <w:t>混合廃材</w:t>
            </w:r>
          </w:p>
        </w:tc>
        <w:tc>
          <w:tcPr>
            <w:tcW w:w="1417" w:type="dxa"/>
            <w:tcBorders>
              <w:top w:val="single" w:sz="4" w:space="0" w:color="auto"/>
              <w:left w:val="single" w:sz="4" w:space="0" w:color="auto"/>
              <w:bottom w:val="single" w:sz="4" w:space="0" w:color="auto"/>
              <w:right w:val="single" w:sz="4" w:space="0" w:color="auto"/>
              <w:tr2bl w:val="nil"/>
            </w:tcBorders>
          </w:tcPr>
          <w:p w14:paraId="1ED34CC0"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2B341F31" w14:textId="77777777" w:rsidR="005F4A16" w:rsidRPr="001520D2" w:rsidRDefault="005F4A16" w:rsidP="009F11D4">
            <w:pPr>
              <w:snapToGrid w:val="0"/>
              <w:spacing w:line="280" w:lineRule="exact"/>
              <w:jc w:val="center"/>
              <w:rPr>
                <w:color w:val="000000" w:themeColor="text1"/>
              </w:rPr>
            </w:pPr>
            <w:r w:rsidRPr="001520D2">
              <w:rPr>
                <w:color w:val="000000" w:themeColor="text1"/>
              </w:rPr>
              <w:t>t</w:t>
            </w:r>
          </w:p>
        </w:tc>
        <w:tc>
          <w:tcPr>
            <w:tcW w:w="1418" w:type="dxa"/>
            <w:tcBorders>
              <w:top w:val="single" w:sz="4" w:space="0" w:color="auto"/>
              <w:left w:val="single" w:sz="4" w:space="0" w:color="auto"/>
              <w:bottom w:val="single" w:sz="4" w:space="0" w:color="auto"/>
              <w:right w:val="single" w:sz="4" w:space="0" w:color="auto"/>
              <w:tr2bl w:val="nil"/>
            </w:tcBorders>
          </w:tcPr>
          <w:p w14:paraId="099D728C"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78400CDE" w14:textId="77777777" w:rsidR="005F4A16" w:rsidRPr="00F51B4A" w:rsidRDefault="00EA14EE" w:rsidP="005F4A16">
            <w:pPr>
              <w:snapToGrid w:val="0"/>
              <w:spacing w:line="280" w:lineRule="exact"/>
              <w:ind w:left="173"/>
              <w:jc w:val="right"/>
              <w:rPr>
                <w:color w:val="000000"/>
              </w:rPr>
            </w:pPr>
            <w:r w:rsidRPr="00F51B4A">
              <w:rPr>
                <w:rFonts w:hint="eastAsia"/>
                <w:color w:val="000000"/>
              </w:rPr>
              <w:t>1</w:t>
            </w:r>
            <w:r w:rsidRPr="00F51B4A">
              <w:rPr>
                <w:color w:val="000000"/>
              </w:rPr>
              <w:t>7.1</w:t>
            </w:r>
          </w:p>
        </w:tc>
        <w:tc>
          <w:tcPr>
            <w:tcW w:w="1134" w:type="dxa"/>
            <w:tcBorders>
              <w:top w:val="single" w:sz="4" w:space="0" w:color="auto"/>
              <w:left w:val="single" w:sz="4" w:space="0" w:color="auto"/>
              <w:bottom w:val="single" w:sz="4" w:space="0" w:color="auto"/>
              <w:right w:val="single" w:sz="4" w:space="0" w:color="auto"/>
              <w:tr2bl w:val="nil"/>
            </w:tcBorders>
          </w:tcPr>
          <w:p w14:paraId="4C3AA0B3" w14:textId="77777777" w:rsidR="005F4A16" w:rsidRPr="00F51B4A" w:rsidRDefault="005F4A16" w:rsidP="009F11D4">
            <w:pPr>
              <w:snapToGrid w:val="0"/>
              <w:spacing w:line="280" w:lineRule="exact"/>
              <w:jc w:val="center"/>
              <w:rPr>
                <w:color w:val="000000"/>
              </w:rPr>
            </w:pPr>
            <w:r w:rsidRPr="00F51B4A">
              <w:rPr>
                <w:color w:val="000000"/>
              </w:rPr>
              <w:t>GJ/</w:t>
            </w:r>
            <w:r w:rsidRPr="00F51B4A">
              <w:rPr>
                <w:rFonts w:hint="eastAsia"/>
                <w:color w:val="000000"/>
              </w:rPr>
              <w:t>ｔ</w:t>
            </w:r>
          </w:p>
        </w:tc>
      </w:tr>
      <w:tr w:rsidR="005F4A16" w:rsidRPr="000A72A8" w14:paraId="6A75CA01" w14:textId="77777777" w:rsidTr="004F48A0">
        <w:tc>
          <w:tcPr>
            <w:tcW w:w="399" w:type="dxa"/>
            <w:vMerge/>
            <w:tcBorders>
              <w:left w:val="single" w:sz="4" w:space="0" w:color="auto"/>
              <w:right w:val="single" w:sz="4" w:space="0" w:color="auto"/>
            </w:tcBorders>
            <w:vAlign w:val="center"/>
          </w:tcPr>
          <w:p w14:paraId="60B9D620"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54587958" w14:textId="77777777" w:rsidR="005F4A16" w:rsidRPr="000A72A8" w:rsidRDefault="005F4A16" w:rsidP="001520D2">
            <w:pPr>
              <w:snapToGrid w:val="0"/>
              <w:spacing w:line="280" w:lineRule="exact"/>
              <w:jc w:val="left"/>
            </w:pPr>
            <w:r>
              <w:rPr>
                <w:rFonts w:hint="eastAsia"/>
              </w:rPr>
              <w:t>水素</w:t>
            </w:r>
          </w:p>
        </w:tc>
        <w:tc>
          <w:tcPr>
            <w:tcW w:w="1417" w:type="dxa"/>
            <w:tcBorders>
              <w:top w:val="single" w:sz="4" w:space="0" w:color="auto"/>
              <w:left w:val="single" w:sz="4" w:space="0" w:color="auto"/>
              <w:bottom w:val="single" w:sz="4" w:space="0" w:color="auto"/>
              <w:right w:val="single" w:sz="4" w:space="0" w:color="auto"/>
              <w:tr2bl w:val="nil"/>
            </w:tcBorders>
          </w:tcPr>
          <w:p w14:paraId="61340686"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23EB2F8D" w14:textId="77777777" w:rsidR="005F4A16" w:rsidRPr="001520D2" w:rsidRDefault="005F4A16" w:rsidP="009F11D4">
            <w:pPr>
              <w:snapToGrid w:val="0"/>
              <w:spacing w:line="280" w:lineRule="exact"/>
              <w:jc w:val="center"/>
              <w:rPr>
                <w:color w:val="000000" w:themeColor="text1"/>
              </w:rPr>
            </w:pPr>
            <w:r w:rsidRPr="001520D2">
              <w:rPr>
                <w:color w:val="000000" w:themeColor="text1"/>
              </w:rPr>
              <w:t>t</w:t>
            </w:r>
          </w:p>
        </w:tc>
        <w:tc>
          <w:tcPr>
            <w:tcW w:w="1418" w:type="dxa"/>
            <w:tcBorders>
              <w:top w:val="single" w:sz="4" w:space="0" w:color="auto"/>
              <w:left w:val="single" w:sz="4" w:space="0" w:color="auto"/>
              <w:bottom w:val="single" w:sz="4" w:space="0" w:color="auto"/>
              <w:right w:val="single" w:sz="4" w:space="0" w:color="auto"/>
              <w:tr2bl w:val="nil"/>
            </w:tcBorders>
          </w:tcPr>
          <w:p w14:paraId="108C0B25"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67943287" w14:textId="77777777" w:rsidR="005F4A16" w:rsidRPr="00F51B4A" w:rsidRDefault="00EA14EE" w:rsidP="005F4A16">
            <w:pPr>
              <w:snapToGrid w:val="0"/>
              <w:spacing w:line="280" w:lineRule="exact"/>
              <w:ind w:left="173"/>
              <w:jc w:val="right"/>
              <w:rPr>
                <w:color w:val="000000"/>
              </w:rPr>
            </w:pPr>
            <w:r w:rsidRPr="00F51B4A">
              <w:rPr>
                <w:rFonts w:hint="eastAsia"/>
                <w:color w:val="000000"/>
              </w:rPr>
              <w:t>1</w:t>
            </w:r>
            <w:r w:rsidRPr="00F51B4A">
              <w:rPr>
                <w:color w:val="000000"/>
              </w:rPr>
              <w:t>42.0</w:t>
            </w:r>
          </w:p>
        </w:tc>
        <w:tc>
          <w:tcPr>
            <w:tcW w:w="1134" w:type="dxa"/>
            <w:tcBorders>
              <w:top w:val="single" w:sz="4" w:space="0" w:color="auto"/>
              <w:left w:val="single" w:sz="4" w:space="0" w:color="auto"/>
              <w:bottom w:val="single" w:sz="4" w:space="0" w:color="auto"/>
              <w:right w:val="single" w:sz="4" w:space="0" w:color="auto"/>
              <w:tr2bl w:val="nil"/>
            </w:tcBorders>
          </w:tcPr>
          <w:p w14:paraId="3B6345B3" w14:textId="77777777" w:rsidR="005F4A16" w:rsidRPr="00F51B4A" w:rsidRDefault="005F4A16" w:rsidP="009F11D4">
            <w:pPr>
              <w:snapToGrid w:val="0"/>
              <w:spacing w:line="280" w:lineRule="exact"/>
              <w:jc w:val="center"/>
              <w:rPr>
                <w:color w:val="000000"/>
              </w:rPr>
            </w:pPr>
            <w:r w:rsidRPr="00F51B4A">
              <w:t>GJ/ｔ</w:t>
            </w:r>
          </w:p>
        </w:tc>
      </w:tr>
      <w:tr w:rsidR="005F4A16" w:rsidRPr="000A72A8" w14:paraId="0941E84B" w14:textId="77777777" w:rsidTr="004F48A0">
        <w:tc>
          <w:tcPr>
            <w:tcW w:w="399" w:type="dxa"/>
            <w:vMerge/>
            <w:tcBorders>
              <w:left w:val="single" w:sz="4" w:space="0" w:color="auto"/>
              <w:right w:val="single" w:sz="4" w:space="0" w:color="auto"/>
            </w:tcBorders>
            <w:vAlign w:val="center"/>
          </w:tcPr>
          <w:p w14:paraId="43D36A5F"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20A48878" w14:textId="77777777" w:rsidR="005F4A16" w:rsidRPr="000A72A8" w:rsidRDefault="005F4A16" w:rsidP="001520D2">
            <w:pPr>
              <w:snapToGrid w:val="0"/>
              <w:spacing w:line="280" w:lineRule="exact"/>
              <w:jc w:val="left"/>
            </w:pPr>
            <w:r>
              <w:rPr>
                <w:rFonts w:hint="eastAsia"/>
              </w:rPr>
              <w:t>アンモニア</w:t>
            </w:r>
          </w:p>
        </w:tc>
        <w:tc>
          <w:tcPr>
            <w:tcW w:w="1417" w:type="dxa"/>
            <w:tcBorders>
              <w:top w:val="single" w:sz="4" w:space="0" w:color="auto"/>
              <w:left w:val="single" w:sz="4" w:space="0" w:color="auto"/>
              <w:bottom w:val="single" w:sz="4" w:space="0" w:color="auto"/>
              <w:right w:val="single" w:sz="4" w:space="0" w:color="auto"/>
              <w:tr2bl w:val="nil"/>
            </w:tcBorders>
          </w:tcPr>
          <w:p w14:paraId="631421C8"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1660ECB8" w14:textId="77777777" w:rsidR="005F4A16" w:rsidRPr="001520D2" w:rsidRDefault="005F4A16" w:rsidP="009F11D4">
            <w:pPr>
              <w:snapToGrid w:val="0"/>
              <w:spacing w:line="280" w:lineRule="exact"/>
              <w:jc w:val="center"/>
              <w:rPr>
                <w:color w:val="000000" w:themeColor="text1"/>
              </w:rPr>
            </w:pPr>
            <w:r w:rsidRPr="001520D2">
              <w:rPr>
                <w:color w:val="000000" w:themeColor="text1"/>
              </w:rPr>
              <w:t>t</w:t>
            </w:r>
          </w:p>
        </w:tc>
        <w:tc>
          <w:tcPr>
            <w:tcW w:w="1418" w:type="dxa"/>
            <w:tcBorders>
              <w:top w:val="single" w:sz="4" w:space="0" w:color="auto"/>
              <w:left w:val="single" w:sz="4" w:space="0" w:color="auto"/>
              <w:bottom w:val="single" w:sz="4" w:space="0" w:color="auto"/>
              <w:right w:val="single" w:sz="4" w:space="0" w:color="auto"/>
              <w:tr2bl w:val="nil"/>
            </w:tcBorders>
          </w:tcPr>
          <w:p w14:paraId="1F661A60"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2B0E8BF3" w14:textId="77777777" w:rsidR="005F4A16" w:rsidRPr="00F51B4A" w:rsidRDefault="00EA14EE" w:rsidP="005F4A16">
            <w:pPr>
              <w:snapToGrid w:val="0"/>
              <w:spacing w:line="280" w:lineRule="exact"/>
              <w:ind w:left="173"/>
              <w:jc w:val="right"/>
              <w:rPr>
                <w:color w:val="000000"/>
              </w:rPr>
            </w:pPr>
            <w:r w:rsidRPr="00F51B4A">
              <w:rPr>
                <w:rFonts w:hint="eastAsia"/>
                <w:color w:val="000000"/>
              </w:rPr>
              <w:t>2</w:t>
            </w:r>
            <w:r w:rsidRPr="00F51B4A">
              <w:rPr>
                <w:color w:val="000000"/>
              </w:rPr>
              <w:t>2.5</w:t>
            </w:r>
          </w:p>
        </w:tc>
        <w:tc>
          <w:tcPr>
            <w:tcW w:w="1134" w:type="dxa"/>
            <w:tcBorders>
              <w:top w:val="single" w:sz="4" w:space="0" w:color="auto"/>
              <w:left w:val="single" w:sz="4" w:space="0" w:color="auto"/>
              <w:bottom w:val="single" w:sz="4" w:space="0" w:color="auto"/>
              <w:right w:val="single" w:sz="4" w:space="0" w:color="auto"/>
              <w:tr2bl w:val="nil"/>
            </w:tcBorders>
          </w:tcPr>
          <w:p w14:paraId="681BB028" w14:textId="77777777" w:rsidR="005F4A16" w:rsidRPr="00F51B4A" w:rsidRDefault="005F4A16" w:rsidP="009F11D4">
            <w:pPr>
              <w:snapToGrid w:val="0"/>
              <w:spacing w:line="280" w:lineRule="exact"/>
              <w:jc w:val="center"/>
              <w:rPr>
                <w:color w:val="000000"/>
              </w:rPr>
            </w:pPr>
            <w:r w:rsidRPr="00F51B4A">
              <w:rPr>
                <w:color w:val="000000"/>
              </w:rPr>
              <w:t>GJ/</w:t>
            </w:r>
            <w:r w:rsidRPr="00F51B4A">
              <w:rPr>
                <w:rFonts w:hint="eastAsia"/>
                <w:color w:val="000000"/>
              </w:rPr>
              <w:t>ｔ</w:t>
            </w:r>
          </w:p>
        </w:tc>
      </w:tr>
      <w:tr w:rsidR="005F4A16" w:rsidRPr="000A72A8" w14:paraId="2F4C4A44" w14:textId="77777777" w:rsidTr="00057467">
        <w:tc>
          <w:tcPr>
            <w:tcW w:w="399" w:type="dxa"/>
            <w:vMerge/>
            <w:tcBorders>
              <w:left w:val="single" w:sz="4" w:space="0" w:color="auto"/>
              <w:right w:val="single" w:sz="4" w:space="0" w:color="auto"/>
            </w:tcBorders>
            <w:vAlign w:val="center"/>
          </w:tcPr>
          <w:p w14:paraId="40793F17" w14:textId="77777777" w:rsidR="005F4A16" w:rsidRPr="000A72A8" w:rsidRDefault="005F4A16" w:rsidP="005F4A16">
            <w:pPr>
              <w:snapToGrid w:val="0"/>
              <w:spacing w:line="280" w:lineRule="exact"/>
              <w:ind w:left="173"/>
              <w:jc w:val="center"/>
            </w:pPr>
          </w:p>
        </w:tc>
        <w:tc>
          <w:tcPr>
            <w:tcW w:w="1215" w:type="dxa"/>
            <w:vMerge w:val="restart"/>
            <w:tcBorders>
              <w:top w:val="single" w:sz="4" w:space="0" w:color="auto"/>
              <w:left w:val="single" w:sz="4" w:space="0" w:color="auto"/>
              <w:right w:val="single" w:sz="4" w:space="0" w:color="auto"/>
            </w:tcBorders>
            <w:vAlign w:val="center"/>
          </w:tcPr>
          <w:p w14:paraId="067637E4" w14:textId="77777777" w:rsidR="005F4A16" w:rsidRDefault="005F4A16" w:rsidP="001520D2">
            <w:pPr>
              <w:snapToGrid w:val="0"/>
              <w:spacing w:line="280" w:lineRule="exact"/>
              <w:jc w:val="left"/>
            </w:pPr>
            <w:r>
              <w:rPr>
                <w:rFonts w:hint="eastAsia"/>
              </w:rPr>
              <w:t>その他の</w:t>
            </w:r>
          </w:p>
          <w:p w14:paraId="004AD3D7" w14:textId="77777777" w:rsidR="005F4A16" w:rsidRPr="000A72A8" w:rsidRDefault="005F4A16" w:rsidP="001520D2">
            <w:pPr>
              <w:snapToGrid w:val="0"/>
              <w:spacing w:line="280" w:lineRule="exact"/>
              <w:jc w:val="left"/>
            </w:pPr>
            <w:r>
              <w:rPr>
                <w:rFonts w:hint="eastAsia"/>
              </w:rPr>
              <w:t>非化石燃料</w:t>
            </w:r>
          </w:p>
        </w:tc>
        <w:tc>
          <w:tcPr>
            <w:tcW w:w="2298" w:type="dxa"/>
            <w:gridSpan w:val="5"/>
            <w:tcBorders>
              <w:top w:val="single" w:sz="4" w:space="0" w:color="auto"/>
              <w:left w:val="single" w:sz="4" w:space="0" w:color="auto"/>
              <w:bottom w:val="single" w:sz="4" w:space="0" w:color="auto"/>
              <w:right w:val="single" w:sz="4" w:space="0" w:color="auto"/>
            </w:tcBorders>
            <w:vAlign w:val="center"/>
          </w:tcPr>
          <w:p w14:paraId="51AD8073" w14:textId="77777777" w:rsidR="005F4A16" w:rsidRPr="000A72A8" w:rsidRDefault="005F4A16" w:rsidP="005F4A16">
            <w:pPr>
              <w:snapToGrid w:val="0"/>
              <w:spacing w:line="280" w:lineRule="exact"/>
              <w:ind w:left="173"/>
              <w:jc w:val="center"/>
            </w:pPr>
          </w:p>
        </w:tc>
        <w:tc>
          <w:tcPr>
            <w:tcW w:w="1417" w:type="dxa"/>
            <w:tcBorders>
              <w:top w:val="single" w:sz="4" w:space="0" w:color="auto"/>
              <w:left w:val="single" w:sz="4" w:space="0" w:color="auto"/>
              <w:bottom w:val="single" w:sz="4" w:space="0" w:color="auto"/>
              <w:right w:val="single" w:sz="4" w:space="0" w:color="auto"/>
              <w:tr2bl w:val="nil"/>
            </w:tcBorders>
          </w:tcPr>
          <w:p w14:paraId="08258F1A"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23EF99B6" w14:textId="77777777" w:rsidR="005F4A16" w:rsidRPr="000A72A8" w:rsidRDefault="005F4A16" w:rsidP="005F4A16">
            <w:pPr>
              <w:snapToGrid w:val="0"/>
              <w:spacing w:line="280" w:lineRule="exact"/>
              <w:ind w:left="173"/>
              <w:jc w:val="center"/>
              <w:rPr>
                <w:color w:val="FF0000"/>
              </w:rPr>
            </w:pPr>
          </w:p>
        </w:tc>
        <w:tc>
          <w:tcPr>
            <w:tcW w:w="1418" w:type="dxa"/>
            <w:tcBorders>
              <w:top w:val="single" w:sz="4" w:space="0" w:color="auto"/>
              <w:left w:val="single" w:sz="4" w:space="0" w:color="auto"/>
              <w:bottom w:val="single" w:sz="4" w:space="0" w:color="auto"/>
              <w:right w:val="single" w:sz="4" w:space="0" w:color="auto"/>
              <w:tr2bl w:val="nil"/>
            </w:tcBorders>
          </w:tcPr>
          <w:p w14:paraId="39E8969C"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2AE6C10E" w14:textId="77777777" w:rsidR="005F4A16" w:rsidRPr="00F51B4A" w:rsidRDefault="005F4A16" w:rsidP="005F4A16">
            <w:pPr>
              <w:snapToGrid w:val="0"/>
              <w:spacing w:line="280" w:lineRule="exact"/>
              <w:ind w:left="173"/>
              <w:jc w:val="right"/>
              <w:rPr>
                <w:color w:val="000000"/>
              </w:rPr>
            </w:pPr>
          </w:p>
        </w:tc>
        <w:tc>
          <w:tcPr>
            <w:tcW w:w="1134" w:type="dxa"/>
            <w:tcBorders>
              <w:top w:val="single" w:sz="4" w:space="0" w:color="auto"/>
              <w:left w:val="single" w:sz="4" w:space="0" w:color="auto"/>
              <w:bottom w:val="single" w:sz="4" w:space="0" w:color="auto"/>
              <w:right w:val="single" w:sz="4" w:space="0" w:color="auto"/>
              <w:tr2bl w:val="nil"/>
            </w:tcBorders>
          </w:tcPr>
          <w:p w14:paraId="7188FC84" w14:textId="77777777" w:rsidR="005F4A16" w:rsidRPr="00F51B4A" w:rsidRDefault="005F4A16" w:rsidP="005F4A16">
            <w:pPr>
              <w:snapToGrid w:val="0"/>
              <w:spacing w:line="280" w:lineRule="exact"/>
              <w:ind w:left="173"/>
              <w:jc w:val="center"/>
              <w:rPr>
                <w:color w:val="000000"/>
              </w:rPr>
            </w:pPr>
          </w:p>
        </w:tc>
      </w:tr>
      <w:tr w:rsidR="005F4A16" w:rsidRPr="000A72A8" w14:paraId="571AA340" w14:textId="77777777" w:rsidTr="00057467">
        <w:tc>
          <w:tcPr>
            <w:tcW w:w="399" w:type="dxa"/>
            <w:vMerge/>
            <w:tcBorders>
              <w:left w:val="single" w:sz="4" w:space="0" w:color="auto"/>
              <w:right w:val="single" w:sz="4" w:space="0" w:color="auto"/>
            </w:tcBorders>
            <w:vAlign w:val="center"/>
          </w:tcPr>
          <w:p w14:paraId="1CC9E55A" w14:textId="77777777" w:rsidR="005F4A16" w:rsidRPr="000A72A8" w:rsidRDefault="005F4A16" w:rsidP="005F4A16">
            <w:pPr>
              <w:snapToGrid w:val="0"/>
              <w:spacing w:line="280" w:lineRule="exact"/>
              <w:ind w:left="173"/>
              <w:jc w:val="center"/>
            </w:pPr>
          </w:p>
        </w:tc>
        <w:tc>
          <w:tcPr>
            <w:tcW w:w="1215" w:type="dxa"/>
            <w:vMerge/>
            <w:tcBorders>
              <w:left w:val="single" w:sz="4" w:space="0" w:color="auto"/>
              <w:bottom w:val="single" w:sz="4" w:space="0" w:color="auto"/>
              <w:right w:val="single" w:sz="4" w:space="0" w:color="auto"/>
            </w:tcBorders>
            <w:vAlign w:val="center"/>
          </w:tcPr>
          <w:p w14:paraId="08706E96" w14:textId="77777777" w:rsidR="005F4A16" w:rsidRPr="000A72A8" w:rsidRDefault="005F4A16" w:rsidP="005F4A16">
            <w:pPr>
              <w:snapToGrid w:val="0"/>
              <w:spacing w:line="280" w:lineRule="exact"/>
              <w:ind w:left="173"/>
              <w:jc w:val="center"/>
            </w:pPr>
          </w:p>
        </w:tc>
        <w:tc>
          <w:tcPr>
            <w:tcW w:w="2298" w:type="dxa"/>
            <w:gridSpan w:val="5"/>
            <w:tcBorders>
              <w:top w:val="single" w:sz="4" w:space="0" w:color="auto"/>
              <w:left w:val="single" w:sz="4" w:space="0" w:color="auto"/>
              <w:bottom w:val="single" w:sz="4" w:space="0" w:color="auto"/>
              <w:right w:val="single" w:sz="4" w:space="0" w:color="auto"/>
            </w:tcBorders>
            <w:vAlign w:val="center"/>
          </w:tcPr>
          <w:p w14:paraId="5C4F2F81" w14:textId="77777777" w:rsidR="005F4A16" w:rsidRPr="000A72A8" w:rsidRDefault="005F4A16" w:rsidP="005F4A16">
            <w:pPr>
              <w:snapToGrid w:val="0"/>
              <w:spacing w:line="280" w:lineRule="exact"/>
              <w:ind w:left="173"/>
              <w:jc w:val="center"/>
            </w:pPr>
          </w:p>
        </w:tc>
        <w:tc>
          <w:tcPr>
            <w:tcW w:w="1417" w:type="dxa"/>
            <w:tcBorders>
              <w:top w:val="single" w:sz="4" w:space="0" w:color="auto"/>
              <w:left w:val="single" w:sz="4" w:space="0" w:color="auto"/>
              <w:bottom w:val="single" w:sz="4" w:space="0" w:color="auto"/>
              <w:right w:val="single" w:sz="4" w:space="0" w:color="auto"/>
              <w:tr2bl w:val="nil"/>
            </w:tcBorders>
          </w:tcPr>
          <w:p w14:paraId="64DE5ED9"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41E995C1" w14:textId="77777777" w:rsidR="005F4A16" w:rsidRPr="000A72A8" w:rsidRDefault="005F4A16" w:rsidP="005F4A16">
            <w:pPr>
              <w:snapToGrid w:val="0"/>
              <w:spacing w:line="280" w:lineRule="exact"/>
              <w:ind w:left="173"/>
              <w:jc w:val="center"/>
              <w:rPr>
                <w:color w:val="FF0000"/>
              </w:rPr>
            </w:pPr>
          </w:p>
        </w:tc>
        <w:tc>
          <w:tcPr>
            <w:tcW w:w="1418" w:type="dxa"/>
            <w:tcBorders>
              <w:top w:val="single" w:sz="4" w:space="0" w:color="auto"/>
              <w:left w:val="single" w:sz="4" w:space="0" w:color="auto"/>
              <w:bottom w:val="single" w:sz="4" w:space="0" w:color="auto"/>
              <w:right w:val="single" w:sz="4" w:space="0" w:color="auto"/>
              <w:tr2bl w:val="nil"/>
            </w:tcBorders>
          </w:tcPr>
          <w:p w14:paraId="3922EEAC"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0C2B02FF" w14:textId="77777777" w:rsidR="005F4A16" w:rsidRPr="00F51B4A" w:rsidRDefault="005F4A16" w:rsidP="005F4A16">
            <w:pPr>
              <w:snapToGrid w:val="0"/>
              <w:spacing w:line="280" w:lineRule="exact"/>
              <w:ind w:left="173"/>
              <w:jc w:val="right"/>
              <w:rPr>
                <w:color w:val="000000"/>
              </w:rPr>
            </w:pPr>
          </w:p>
        </w:tc>
        <w:tc>
          <w:tcPr>
            <w:tcW w:w="1134" w:type="dxa"/>
            <w:tcBorders>
              <w:top w:val="single" w:sz="4" w:space="0" w:color="auto"/>
              <w:left w:val="single" w:sz="4" w:space="0" w:color="auto"/>
              <w:bottom w:val="single" w:sz="4" w:space="0" w:color="auto"/>
              <w:right w:val="single" w:sz="4" w:space="0" w:color="auto"/>
              <w:tr2bl w:val="nil"/>
            </w:tcBorders>
          </w:tcPr>
          <w:p w14:paraId="691EA130" w14:textId="77777777" w:rsidR="005F4A16" w:rsidRPr="00F51B4A" w:rsidRDefault="005F4A16" w:rsidP="005F4A16">
            <w:pPr>
              <w:snapToGrid w:val="0"/>
              <w:spacing w:line="280" w:lineRule="exact"/>
              <w:ind w:left="173"/>
              <w:jc w:val="center"/>
              <w:rPr>
                <w:color w:val="000000"/>
              </w:rPr>
            </w:pPr>
          </w:p>
        </w:tc>
      </w:tr>
      <w:tr w:rsidR="005F4A16" w:rsidRPr="000A72A8" w14:paraId="550B682A" w14:textId="77777777" w:rsidTr="00057467">
        <w:tc>
          <w:tcPr>
            <w:tcW w:w="399" w:type="dxa"/>
            <w:vMerge/>
            <w:tcBorders>
              <w:left w:val="single" w:sz="4" w:space="0" w:color="auto"/>
              <w:bottom w:val="single" w:sz="4" w:space="0" w:color="auto"/>
              <w:right w:val="single" w:sz="4" w:space="0" w:color="auto"/>
            </w:tcBorders>
            <w:vAlign w:val="center"/>
          </w:tcPr>
          <w:p w14:paraId="33F5AEE9"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7343E041" w14:textId="77777777" w:rsidR="005F4A16" w:rsidRPr="000A72A8" w:rsidRDefault="005F4A16" w:rsidP="005F4A16">
            <w:pPr>
              <w:snapToGrid w:val="0"/>
              <w:spacing w:line="280" w:lineRule="exact"/>
              <w:ind w:left="173"/>
              <w:jc w:val="center"/>
            </w:pPr>
            <w:r>
              <w:rPr>
                <w:rFonts w:hint="eastAsia"/>
              </w:rPr>
              <w:t xml:space="preserve">小計　</w:t>
            </w:r>
            <w:r w:rsidRPr="00057467">
              <w:rPr>
                <w:rFonts w:hint="eastAsia"/>
                <w:color w:val="FF0000"/>
              </w:rPr>
              <w:t>②</w:t>
            </w: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14:paraId="0DFF25FC"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single" w:sz="4" w:space="0" w:color="auto"/>
            </w:tcBorders>
          </w:tcPr>
          <w:p w14:paraId="1060FE81" w14:textId="77777777" w:rsidR="005F4A16" w:rsidRPr="000A72A8" w:rsidRDefault="005F4A16" w:rsidP="005F4A16">
            <w:pPr>
              <w:snapToGrid w:val="0"/>
              <w:spacing w:line="280" w:lineRule="exact"/>
              <w:ind w:left="173"/>
              <w:jc w:val="center"/>
              <w:rPr>
                <w:color w:val="FF0000"/>
              </w:rPr>
            </w:pPr>
          </w:p>
        </w:tc>
        <w:tc>
          <w:tcPr>
            <w:tcW w:w="1418" w:type="dxa"/>
            <w:tcBorders>
              <w:top w:val="single" w:sz="4" w:space="0" w:color="auto"/>
              <w:left w:val="single" w:sz="4" w:space="0" w:color="auto"/>
              <w:bottom w:val="single" w:sz="4" w:space="0" w:color="auto"/>
              <w:right w:val="single" w:sz="4" w:space="0" w:color="auto"/>
              <w:tr2bl w:val="nil"/>
            </w:tcBorders>
          </w:tcPr>
          <w:p w14:paraId="7410590D"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2353EC9" w14:textId="77777777" w:rsidR="005F4A16" w:rsidRPr="00F51B4A" w:rsidRDefault="005F4A16" w:rsidP="005F4A16">
            <w:pPr>
              <w:snapToGrid w:val="0"/>
              <w:spacing w:line="280" w:lineRule="exact"/>
              <w:ind w:left="173"/>
              <w:jc w:val="right"/>
              <w:rPr>
                <w:color w:val="000000"/>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FB6709F" w14:textId="77777777" w:rsidR="005F4A16" w:rsidRPr="00F51B4A" w:rsidRDefault="005F4A16" w:rsidP="005F4A16">
            <w:pPr>
              <w:snapToGrid w:val="0"/>
              <w:spacing w:line="280" w:lineRule="exact"/>
              <w:ind w:left="173"/>
              <w:jc w:val="center"/>
              <w:rPr>
                <w:color w:val="000000"/>
              </w:rPr>
            </w:pPr>
          </w:p>
        </w:tc>
      </w:tr>
      <w:tr w:rsidR="005F4A16" w:rsidRPr="000A72A8" w14:paraId="48DDE2DE" w14:textId="77777777" w:rsidTr="004F48A0">
        <w:tc>
          <w:tcPr>
            <w:tcW w:w="399" w:type="dxa"/>
            <w:vMerge w:val="restart"/>
            <w:tcBorders>
              <w:top w:val="single" w:sz="4" w:space="0" w:color="auto"/>
              <w:left w:val="single" w:sz="4" w:space="0" w:color="auto"/>
              <w:right w:val="single" w:sz="4" w:space="0" w:color="auto"/>
            </w:tcBorders>
            <w:vAlign w:val="center"/>
          </w:tcPr>
          <w:p w14:paraId="31A7FC62" w14:textId="77777777" w:rsidR="005F4A16" w:rsidRPr="000A72A8" w:rsidRDefault="005F4A16" w:rsidP="001520D2">
            <w:pPr>
              <w:snapToGrid w:val="0"/>
              <w:spacing w:line="280" w:lineRule="exact"/>
            </w:pPr>
            <w:r>
              <w:rPr>
                <w:rFonts w:hint="eastAsia"/>
              </w:rPr>
              <w:t>熱</w:t>
            </w:r>
          </w:p>
        </w:tc>
        <w:tc>
          <w:tcPr>
            <w:tcW w:w="1215" w:type="dxa"/>
            <w:vMerge w:val="restart"/>
            <w:tcBorders>
              <w:top w:val="single" w:sz="4" w:space="0" w:color="auto"/>
              <w:left w:val="single" w:sz="4" w:space="0" w:color="auto"/>
              <w:right w:val="single" w:sz="4" w:space="0" w:color="auto"/>
            </w:tcBorders>
            <w:vAlign w:val="center"/>
          </w:tcPr>
          <w:p w14:paraId="148A0F60" w14:textId="77777777" w:rsidR="005F4A16" w:rsidRDefault="005F4A16" w:rsidP="001520D2">
            <w:pPr>
              <w:snapToGrid w:val="0"/>
              <w:spacing w:line="280" w:lineRule="exact"/>
              <w:jc w:val="left"/>
            </w:pPr>
            <w:r>
              <w:rPr>
                <w:rFonts w:hint="eastAsia"/>
              </w:rPr>
              <w:t>他者から</w:t>
            </w:r>
          </w:p>
          <w:p w14:paraId="0F7C8C34" w14:textId="77777777" w:rsidR="005F4A16" w:rsidRPr="000A72A8" w:rsidRDefault="005F4A16" w:rsidP="001520D2">
            <w:pPr>
              <w:snapToGrid w:val="0"/>
              <w:spacing w:line="280" w:lineRule="exact"/>
              <w:jc w:val="left"/>
            </w:pPr>
            <w:r>
              <w:rPr>
                <w:rFonts w:hint="eastAsia"/>
              </w:rPr>
              <w:t>購入した熱</w:t>
            </w:r>
          </w:p>
        </w:tc>
        <w:tc>
          <w:tcPr>
            <w:tcW w:w="2298" w:type="dxa"/>
            <w:gridSpan w:val="5"/>
            <w:tcBorders>
              <w:top w:val="single" w:sz="4" w:space="0" w:color="auto"/>
              <w:left w:val="single" w:sz="4" w:space="0" w:color="auto"/>
              <w:bottom w:val="single" w:sz="4" w:space="0" w:color="auto"/>
              <w:right w:val="single" w:sz="4" w:space="0" w:color="auto"/>
            </w:tcBorders>
            <w:vAlign w:val="center"/>
          </w:tcPr>
          <w:p w14:paraId="381B4E74" w14:textId="77777777" w:rsidR="005F4A16" w:rsidRPr="000A72A8" w:rsidRDefault="005F4A16" w:rsidP="001520D2">
            <w:pPr>
              <w:snapToGrid w:val="0"/>
              <w:spacing w:line="280" w:lineRule="exact"/>
              <w:jc w:val="left"/>
            </w:pPr>
            <w:r w:rsidRPr="000A72A8">
              <w:rPr>
                <w:rFonts w:hint="eastAsia"/>
              </w:rPr>
              <w:t>産業用蒸気</w:t>
            </w:r>
          </w:p>
        </w:tc>
        <w:tc>
          <w:tcPr>
            <w:tcW w:w="1417" w:type="dxa"/>
            <w:tcBorders>
              <w:top w:val="single" w:sz="4" w:space="0" w:color="auto"/>
              <w:left w:val="single" w:sz="4" w:space="0" w:color="auto"/>
              <w:bottom w:val="single" w:sz="4" w:space="0" w:color="auto"/>
              <w:right w:val="single" w:sz="4" w:space="0" w:color="auto"/>
              <w:tr2bl w:val="nil"/>
            </w:tcBorders>
          </w:tcPr>
          <w:p w14:paraId="0A9D8E63"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596C2210" w14:textId="77777777" w:rsidR="005F4A16" w:rsidRPr="000A72A8" w:rsidRDefault="005F4A16" w:rsidP="009F11D4">
            <w:pPr>
              <w:snapToGrid w:val="0"/>
              <w:spacing w:line="280" w:lineRule="exact"/>
              <w:jc w:val="center"/>
              <w:rPr>
                <w:color w:val="FF0000"/>
              </w:rPr>
            </w:pPr>
            <w:r w:rsidRPr="000A72A8">
              <w:t>GJ</w:t>
            </w:r>
          </w:p>
        </w:tc>
        <w:tc>
          <w:tcPr>
            <w:tcW w:w="1418" w:type="dxa"/>
            <w:tcBorders>
              <w:top w:val="single" w:sz="4" w:space="0" w:color="auto"/>
              <w:left w:val="single" w:sz="4" w:space="0" w:color="auto"/>
              <w:bottom w:val="single" w:sz="4" w:space="0" w:color="auto"/>
              <w:right w:val="single" w:sz="4" w:space="0" w:color="auto"/>
              <w:tr2bl w:val="nil"/>
            </w:tcBorders>
          </w:tcPr>
          <w:p w14:paraId="24639F33"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1CDF23C6" w14:textId="77777777" w:rsidR="005F4A16" w:rsidRPr="00F51B4A" w:rsidRDefault="005F4A16" w:rsidP="005F4A16">
            <w:pPr>
              <w:snapToGrid w:val="0"/>
              <w:spacing w:line="280" w:lineRule="exact"/>
              <w:ind w:left="173"/>
              <w:jc w:val="right"/>
              <w:rPr>
                <w:color w:val="000000"/>
              </w:rPr>
            </w:pPr>
            <w:r w:rsidRPr="00F51B4A">
              <w:rPr>
                <w:rFonts w:hint="eastAsia"/>
                <w:color w:val="000000"/>
              </w:rPr>
              <w:t>1</w:t>
            </w:r>
            <w:r w:rsidRPr="00F51B4A">
              <w:rPr>
                <w:color w:val="000000"/>
              </w:rPr>
              <w:t>.17</w:t>
            </w:r>
          </w:p>
        </w:tc>
        <w:tc>
          <w:tcPr>
            <w:tcW w:w="1134" w:type="dxa"/>
            <w:tcBorders>
              <w:top w:val="single" w:sz="4" w:space="0" w:color="auto"/>
              <w:left w:val="single" w:sz="4" w:space="0" w:color="auto"/>
              <w:bottom w:val="single" w:sz="4" w:space="0" w:color="auto"/>
              <w:right w:val="single" w:sz="4" w:space="0" w:color="auto"/>
            </w:tcBorders>
          </w:tcPr>
          <w:p w14:paraId="376C17E8" w14:textId="77777777" w:rsidR="005F4A16" w:rsidRPr="00F51B4A" w:rsidRDefault="005F4A16" w:rsidP="009F11D4">
            <w:pPr>
              <w:snapToGrid w:val="0"/>
              <w:spacing w:line="280" w:lineRule="exact"/>
              <w:jc w:val="center"/>
              <w:rPr>
                <w:color w:val="000000"/>
              </w:rPr>
            </w:pPr>
            <w:r w:rsidRPr="00F51B4A">
              <w:rPr>
                <w:color w:val="000000"/>
              </w:rPr>
              <w:t>GJ/GJ</w:t>
            </w:r>
          </w:p>
        </w:tc>
      </w:tr>
      <w:tr w:rsidR="005F4A16" w:rsidRPr="000A72A8" w14:paraId="39A263E5" w14:textId="77777777" w:rsidTr="004F48A0">
        <w:tc>
          <w:tcPr>
            <w:tcW w:w="399" w:type="dxa"/>
            <w:vMerge/>
            <w:tcBorders>
              <w:left w:val="single" w:sz="4" w:space="0" w:color="auto"/>
              <w:right w:val="single" w:sz="4" w:space="0" w:color="auto"/>
            </w:tcBorders>
            <w:vAlign w:val="center"/>
          </w:tcPr>
          <w:p w14:paraId="03553259" w14:textId="77777777" w:rsidR="005F4A16" w:rsidRPr="000A72A8" w:rsidRDefault="005F4A16" w:rsidP="005F4A16">
            <w:pPr>
              <w:snapToGrid w:val="0"/>
              <w:spacing w:line="280" w:lineRule="exact"/>
              <w:ind w:left="173"/>
              <w:jc w:val="center"/>
            </w:pPr>
          </w:p>
        </w:tc>
        <w:tc>
          <w:tcPr>
            <w:tcW w:w="1215" w:type="dxa"/>
            <w:vMerge/>
            <w:tcBorders>
              <w:left w:val="single" w:sz="4" w:space="0" w:color="auto"/>
              <w:right w:val="single" w:sz="4" w:space="0" w:color="auto"/>
            </w:tcBorders>
            <w:vAlign w:val="center"/>
          </w:tcPr>
          <w:p w14:paraId="76792FAF" w14:textId="77777777" w:rsidR="005F4A16" w:rsidRPr="000A72A8" w:rsidRDefault="005F4A16" w:rsidP="00057467">
            <w:pPr>
              <w:snapToGrid w:val="0"/>
              <w:spacing w:line="280" w:lineRule="exact"/>
              <w:ind w:left="173"/>
              <w:jc w:val="left"/>
            </w:pPr>
          </w:p>
        </w:tc>
        <w:tc>
          <w:tcPr>
            <w:tcW w:w="2298" w:type="dxa"/>
            <w:gridSpan w:val="5"/>
            <w:tcBorders>
              <w:top w:val="single" w:sz="4" w:space="0" w:color="auto"/>
              <w:left w:val="single" w:sz="4" w:space="0" w:color="auto"/>
              <w:bottom w:val="single" w:sz="4" w:space="0" w:color="auto"/>
              <w:right w:val="single" w:sz="4" w:space="0" w:color="auto"/>
            </w:tcBorders>
            <w:vAlign w:val="center"/>
          </w:tcPr>
          <w:p w14:paraId="222744FD" w14:textId="77777777" w:rsidR="005F4A16" w:rsidRPr="000A72A8" w:rsidRDefault="005F4A16" w:rsidP="001520D2">
            <w:pPr>
              <w:snapToGrid w:val="0"/>
              <w:spacing w:line="280" w:lineRule="exact"/>
              <w:jc w:val="left"/>
            </w:pPr>
            <w:r w:rsidRPr="000A72A8">
              <w:rPr>
                <w:rFonts w:hint="eastAsia"/>
              </w:rPr>
              <w:t>産業用以外の蒸気</w:t>
            </w:r>
          </w:p>
        </w:tc>
        <w:tc>
          <w:tcPr>
            <w:tcW w:w="1417" w:type="dxa"/>
            <w:tcBorders>
              <w:top w:val="single" w:sz="4" w:space="0" w:color="auto"/>
              <w:left w:val="single" w:sz="4" w:space="0" w:color="auto"/>
              <w:bottom w:val="single" w:sz="4" w:space="0" w:color="auto"/>
              <w:right w:val="single" w:sz="4" w:space="0" w:color="auto"/>
              <w:tr2bl w:val="nil"/>
            </w:tcBorders>
          </w:tcPr>
          <w:p w14:paraId="578E646B"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0CAF33CB" w14:textId="77777777" w:rsidR="005F4A16" w:rsidRPr="000A72A8" w:rsidRDefault="005F4A16" w:rsidP="009F11D4">
            <w:pPr>
              <w:snapToGrid w:val="0"/>
              <w:spacing w:line="280" w:lineRule="exact"/>
              <w:jc w:val="center"/>
              <w:rPr>
                <w:color w:val="FF0000"/>
              </w:rPr>
            </w:pPr>
            <w:r w:rsidRPr="000A72A8">
              <w:t>GJ</w:t>
            </w:r>
          </w:p>
        </w:tc>
        <w:tc>
          <w:tcPr>
            <w:tcW w:w="1418" w:type="dxa"/>
            <w:tcBorders>
              <w:top w:val="single" w:sz="4" w:space="0" w:color="auto"/>
              <w:left w:val="single" w:sz="4" w:space="0" w:color="auto"/>
              <w:bottom w:val="single" w:sz="4" w:space="0" w:color="auto"/>
              <w:right w:val="single" w:sz="4" w:space="0" w:color="auto"/>
              <w:tr2bl w:val="nil"/>
            </w:tcBorders>
          </w:tcPr>
          <w:p w14:paraId="38629AD5"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39DABE09" w14:textId="77777777" w:rsidR="005F4A16" w:rsidRPr="00F51B4A" w:rsidRDefault="005F4A16" w:rsidP="005F4A16">
            <w:pPr>
              <w:snapToGrid w:val="0"/>
              <w:spacing w:line="280" w:lineRule="exact"/>
              <w:ind w:left="173"/>
              <w:jc w:val="right"/>
              <w:rPr>
                <w:color w:val="000000"/>
              </w:rPr>
            </w:pPr>
            <w:r w:rsidRPr="00F51B4A">
              <w:rPr>
                <w:rFonts w:hint="eastAsia"/>
                <w:color w:val="000000"/>
              </w:rPr>
              <w:t>1</w:t>
            </w:r>
            <w:r w:rsidRPr="00F51B4A">
              <w:rPr>
                <w:color w:val="000000"/>
              </w:rPr>
              <w:t>.19</w:t>
            </w:r>
          </w:p>
        </w:tc>
        <w:tc>
          <w:tcPr>
            <w:tcW w:w="1134" w:type="dxa"/>
            <w:tcBorders>
              <w:top w:val="single" w:sz="4" w:space="0" w:color="auto"/>
              <w:left w:val="single" w:sz="4" w:space="0" w:color="auto"/>
              <w:bottom w:val="single" w:sz="4" w:space="0" w:color="auto"/>
              <w:right w:val="single" w:sz="4" w:space="0" w:color="auto"/>
            </w:tcBorders>
          </w:tcPr>
          <w:p w14:paraId="17B94540" w14:textId="77777777" w:rsidR="005F4A16" w:rsidRPr="00F51B4A" w:rsidRDefault="005F4A16" w:rsidP="009F11D4">
            <w:pPr>
              <w:snapToGrid w:val="0"/>
              <w:spacing w:line="280" w:lineRule="exact"/>
              <w:jc w:val="center"/>
              <w:rPr>
                <w:color w:val="000000"/>
              </w:rPr>
            </w:pPr>
            <w:r w:rsidRPr="00F51B4A">
              <w:rPr>
                <w:color w:val="000000"/>
              </w:rPr>
              <w:t>GJ/GJ</w:t>
            </w:r>
          </w:p>
        </w:tc>
      </w:tr>
      <w:tr w:rsidR="005F4A16" w:rsidRPr="000A72A8" w14:paraId="6C5BA0F6" w14:textId="77777777" w:rsidTr="004F48A0">
        <w:tc>
          <w:tcPr>
            <w:tcW w:w="399" w:type="dxa"/>
            <w:vMerge/>
            <w:tcBorders>
              <w:left w:val="single" w:sz="4" w:space="0" w:color="auto"/>
              <w:right w:val="single" w:sz="4" w:space="0" w:color="auto"/>
            </w:tcBorders>
            <w:vAlign w:val="center"/>
          </w:tcPr>
          <w:p w14:paraId="25DF1226" w14:textId="77777777" w:rsidR="005F4A16" w:rsidRPr="000A72A8" w:rsidRDefault="005F4A16" w:rsidP="005F4A16">
            <w:pPr>
              <w:snapToGrid w:val="0"/>
              <w:spacing w:line="280" w:lineRule="exact"/>
              <w:ind w:left="173"/>
              <w:jc w:val="center"/>
            </w:pPr>
          </w:p>
        </w:tc>
        <w:tc>
          <w:tcPr>
            <w:tcW w:w="1215" w:type="dxa"/>
            <w:vMerge/>
            <w:tcBorders>
              <w:left w:val="single" w:sz="4" w:space="0" w:color="auto"/>
              <w:right w:val="single" w:sz="4" w:space="0" w:color="auto"/>
            </w:tcBorders>
            <w:vAlign w:val="center"/>
          </w:tcPr>
          <w:p w14:paraId="79C7F9FE" w14:textId="77777777" w:rsidR="005F4A16" w:rsidRPr="000A72A8" w:rsidRDefault="005F4A16" w:rsidP="00057467">
            <w:pPr>
              <w:snapToGrid w:val="0"/>
              <w:spacing w:line="280" w:lineRule="exact"/>
              <w:ind w:left="173"/>
              <w:jc w:val="left"/>
            </w:pPr>
          </w:p>
        </w:tc>
        <w:tc>
          <w:tcPr>
            <w:tcW w:w="2298" w:type="dxa"/>
            <w:gridSpan w:val="5"/>
            <w:tcBorders>
              <w:top w:val="single" w:sz="4" w:space="0" w:color="auto"/>
              <w:left w:val="single" w:sz="4" w:space="0" w:color="auto"/>
              <w:bottom w:val="single" w:sz="4" w:space="0" w:color="auto"/>
              <w:right w:val="single" w:sz="4" w:space="0" w:color="auto"/>
            </w:tcBorders>
            <w:vAlign w:val="center"/>
          </w:tcPr>
          <w:p w14:paraId="07CE7C57" w14:textId="77777777" w:rsidR="005F4A16" w:rsidRPr="000A72A8" w:rsidRDefault="005F4A16" w:rsidP="001520D2">
            <w:pPr>
              <w:snapToGrid w:val="0"/>
              <w:spacing w:line="280" w:lineRule="exact"/>
              <w:jc w:val="left"/>
            </w:pPr>
            <w:r w:rsidRPr="000A72A8">
              <w:rPr>
                <w:rFonts w:hint="eastAsia"/>
              </w:rPr>
              <w:t>温水</w:t>
            </w:r>
          </w:p>
        </w:tc>
        <w:tc>
          <w:tcPr>
            <w:tcW w:w="1417" w:type="dxa"/>
            <w:tcBorders>
              <w:top w:val="single" w:sz="4" w:space="0" w:color="auto"/>
              <w:left w:val="single" w:sz="4" w:space="0" w:color="auto"/>
              <w:bottom w:val="single" w:sz="4" w:space="0" w:color="auto"/>
              <w:right w:val="single" w:sz="4" w:space="0" w:color="auto"/>
              <w:tr2bl w:val="nil"/>
            </w:tcBorders>
          </w:tcPr>
          <w:p w14:paraId="1784BAD9"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5A00D4DF" w14:textId="77777777" w:rsidR="005F4A16" w:rsidRPr="000A72A8" w:rsidRDefault="005F4A16" w:rsidP="009F11D4">
            <w:pPr>
              <w:snapToGrid w:val="0"/>
              <w:spacing w:line="280" w:lineRule="exact"/>
              <w:jc w:val="center"/>
              <w:rPr>
                <w:color w:val="FF0000"/>
              </w:rPr>
            </w:pPr>
            <w:r w:rsidRPr="000A72A8">
              <w:t>GJ</w:t>
            </w:r>
          </w:p>
        </w:tc>
        <w:tc>
          <w:tcPr>
            <w:tcW w:w="1418" w:type="dxa"/>
            <w:tcBorders>
              <w:top w:val="single" w:sz="4" w:space="0" w:color="auto"/>
              <w:left w:val="single" w:sz="4" w:space="0" w:color="auto"/>
              <w:bottom w:val="single" w:sz="4" w:space="0" w:color="auto"/>
              <w:right w:val="single" w:sz="4" w:space="0" w:color="auto"/>
              <w:tr2bl w:val="nil"/>
            </w:tcBorders>
          </w:tcPr>
          <w:p w14:paraId="6CF35822"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4E890A7C" w14:textId="77777777" w:rsidR="005F4A16" w:rsidRPr="00F51B4A" w:rsidRDefault="005F4A16" w:rsidP="005F4A16">
            <w:pPr>
              <w:snapToGrid w:val="0"/>
              <w:spacing w:line="280" w:lineRule="exact"/>
              <w:ind w:left="173"/>
              <w:jc w:val="right"/>
              <w:rPr>
                <w:color w:val="000000"/>
              </w:rPr>
            </w:pPr>
            <w:r w:rsidRPr="00F51B4A">
              <w:rPr>
                <w:rFonts w:hint="eastAsia"/>
                <w:color w:val="000000"/>
              </w:rPr>
              <w:t>1</w:t>
            </w:r>
            <w:r w:rsidRPr="00F51B4A">
              <w:rPr>
                <w:color w:val="000000"/>
              </w:rPr>
              <w:t>.19</w:t>
            </w:r>
          </w:p>
        </w:tc>
        <w:tc>
          <w:tcPr>
            <w:tcW w:w="1134" w:type="dxa"/>
            <w:tcBorders>
              <w:top w:val="single" w:sz="4" w:space="0" w:color="auto"/>
              <w:left w:val="single" w:sz="4" w:space="0" w:color="auto"/>
              <w:bottom w:val="single" w:sz="4" w:space="0" w:color="auto"/>
              <w:right w:val="single" w:sz="4" w:space="0" w:color="auto"/>
            </w:tcBorders>
          </w:tcPr>
          <w:p w14:paraId="7A6413E1" w14:textId="77777777" w:rsidR="005F4A16" w:rsidRPr="00F51B4A" w:rsidRDefault="005F4A16" w:rsidP="009F11D4">
            <w:pPr>
              <w:snapToGrid w:val="0"/>
              <w:spacing w:line="280" w:lineRule="exact"/>
              <w:jc w:val="center"/>
              <w:rPr>
                <w:color w:val="000000"/>
              </w:rPr>
            </w:pPr>
            <w:r w:rsidRPr="00F51B4A">
              <w:rPr>
                <w:color w:val="000000"/>
              </w:rPr>
              <w:t>GJ/GJ</w:t>
            </w:r>
          </w:p>
        </w:tc>
      </w:tr>
      <w:tr w:rsidR="005F4A16" w:rsidRPr="000A72A8" w14:paraId="04199786" w14:textId="77777777" w:rsidTr="004F48A0">
        <w:tc>
          <w:tcPr>
            <w:tcW w:w="399" w:type="dxa"/>
            <w:vMerge/>
            <w:tcBorders>
              <w:left w:val="single" w:sz="4" w:space="0" w:color="auto"/>
              <w:right w:val="single" w:sz="4" w:space="0" w:color="auto"/>
            </w:tcBorders>
            <w:vAlign w:val="center"/>
          </w:tcPr>
          <w:p w14:paraId="123AF1E2" w14:textId="77777777" w:rsidR="005F4A16" w:rsidRPr="000A72A8" w:rsidRDefault="005F4A16" w:rsidP="005F4A16">
            <w:pPr>
              <w:snapToGrid w:val="0"/>
              <w:spacing w:line="280" w:lineRule="exact"/>
              <w:ind w:left="173"/>
              <w:jc w:val="center"/>
            </w:pPr>
          </w:p>
        </w:tc>
        <w:tc>
          <w:tcPr>
            <w:tcW w:w="1215" w:type="dxa"/>
            <w:vMerge/>
            <w:tcBorders>
              <w:left w:val="single" w:sz="4" w:space="0" w:color="auto"/>
              <w:right w:val="single" w:sz="4" w:space="0" w:color="auto"/>
            </w:tcBorders>
            <w:vAlign w:val="center"/>
          </w:tcPr>
          <w:p w14:paraId="7A5E2FF5" w14:textId="77777777" w:rsidR="005F4A16" w:rsidRPr="000A72A8" w:rsidRDefault="005F4A16" w:rsidP="00057467">
            <w:pPr>
              <w:snapToGrid w:val="0"/>
              <w:spacing w:line="280" w:lineRule="exact"/>
              <w:ind w:left="173"/>
              <w:jc w:val="left"/>
            </w:pPr>
          </w:p>
        </w:tc>
        <w:tc>
          <w:tcPr>
            <w:tcW w:w="2298" w:type="dxa"/>
            <w:gridSpan w:val="5"/>
            <w:tcBorders>
              <w:top w:val="single" w:sz="4" w:space="0" w:color="auto"/>
              <w:left w:val="single" w:sz="4" w:space="0" w:color="auto"/>
              <w:bottom w:val="single" w:sz="4" w:space="0" w:color="auto"/>
              <w:right w:val="single" w:sz="4" w:space="0" w:color="auto"/>
            </w:tcBorders>
            <w:vAlign w:val="center"/>
          </w:tcPr>
          <w:p w14:paraId="0A62C770" w14:textId="77777777" w:rsidR="005F4A16" w:rsidRPr="000A72A8" w:rsidRDefault="005F4A16" w:rsidP="001520D2">
            <w:pPr>
              <w:snapToGrid w:val="0"/>
              <w:spacing w:line="280" w:lineRule="exact"/>
              <w:jc w:val="left"/>
            </w:pPr>
            <w:r w:rsidRPr="000A72A8">
              <w:rPr>
                <w:rFonts w:hint="eastAsia"/>
              </w:rPr>
              <w:t>冷水</w:t>
            </w:r>
          </w:p>
        </w:tc>
        <w:tc>
          <w:tcPr>
            <w:tcW w:w="1417" w:type="dxa"/>
            <w:tcBorders>
              <w:top w:val="single" w:sz="4" w:space="0" w:color="auto"/>
              <w:left w:val="single" w:sz="4" w:space="0" w:color="auto"/>
              <w:bottom w:val="single" w:sz="4" w:space="0" w:color="auto"/>
              <w:right w:val="single" w:sz="4" w:space="0" w:color="auto"/>
              <w:tr2bl w:val="nil"/>
            </w:tcBorders>
          </w:tcPr>
          <w:p w14:paraId="0A89C9DD"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6311E346" w14:textId="77777777" w:rsidR="005F4A16" w:rsidRPr="000A72A8" w:rsidRDefault="005F4A16" w:rsidP="009F11D4">
            <w:pPr>
              <w:snapToGrid w:val="0"/>
              <w:spacing w:line="280" w:lineRule="exact"/>
              <w:jc w:val="center"/>
              <w:rPr>
                <w:color w:val="FF0000"/>
              </w:rPr>
            </w:pPr>
            <w:r w:rsidRPr="000A72A8">
              <w:t>GJ</w:t>
            </w:r>
          </w:p>
        </w:tc>
        <w:tc>
          <w:tcPr>
            <w:tcW w:w="1418" w:type="dxa"/>
            <w:tcBorders>
              <w:top w:val="single" w:sz="4" w:space="0" w:color="auto"/>
              <w:left w:val="single" w:sz="4" w:space="0" w:color="auto"/>
              <w:bottom w:val="single" w:sz="4" w:space="0" w:color="auto"/>
              <w:right w:val="single" w:sz="4" w:space="0" w:color="auto"/>
              <w:tr2bl w:val="nil"/>
            </w:tcBorders>
          </w:tcPr>
          <w:p w14:paraId="4048D2EA"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44D036B8" w14:textId="77777777" w:rsidR="005F4A16" w:rsidRPr="00F51B4A" w:rsidRDefault="005F4A16" w:rsidP="005F4A16">
            <w:pPr>
              <w:snapToGrid w:val="0"/>
              <w:spacing w:line="280" w:lineRule="exact"/>
              <w:ind w:left="173"/>
              <w:jc w:val="right"/>
              <w:rPr>
                <w:color w:val="000000"/>
              </w:rPr>
            </w:pPr>
            <w:r w:rsidRPr="00F51B4A">
              <w:rPr>
                <w:rFonts w:hint="eastAsia"/>
                <w:color w:val="000000"/>
              </w:rPr>
              <w:t>1</w:t>
            </w:r>
            <w:r w:rsidRPr="00F51B4A">
              <w:rPr>
                <w:color w:val="000000"/>
              </w:rPr>
              <w:t>.19</w:t>
            </w:r>
          </w:p>
        </w:tc>
        <w:tc>
          <w:tcPr>
            <w:tcW w:w="1134" w:type="dxa"/>
            <w:tcBorders>
              <w:top w:val="single" w:sz="4" w:space="0" w:color="auto"/>
              <w:left w:val="single" w:sz="4" w:space="0" w:color="auto"/>
              <w:bottom w:val="single" w:sz="4" w:space="0" w:color="auto"/>
              <w:right w:val="single" w:sz="4" w:space="0" w:color="auto"/>
            </w:tcBorders>
          </w:tcPr>
          <w:p w14:paraId="02D01746" w14:textId="77777777" w:rsidR="005F4A16" w:rsidRPr="00F51B4A" w:rsidRDefault="005F4A16" w:rsidP="009F11D4">
            <w:pPr>
              <w:snapToGrid w:val="0"/>
              <w:spacing w:line="280" w:lineRule="exact"/>
              <w:jc w:val="center"/>
              <w:rPr>
                <w:color w:val="000000"/>
              </w:rPr>
            </w:pPr>
            <w:r w:rsidRPr="00F51B4A">
              <w:rPr>
                <w:color w:val="000000"/>
              </w:rPr>
              <w:t>GJ/GJ</w:t>
            </w:r>
          </w:p>
        </w:tc>
      </w:tr>
      <w:tr w:rsidR="005F4A16" w:rsidRPr="000A72A8" w14:paraId="18F7DF4F" w14:textId="77777777" w:rsidTr="004F48A0">
        <w:tc>
          <w:tcPr>
            <w:tcW w:w="399" w:type="dxa"/>
            <w:vMerge/>
            <w:tcBorders>
              <w:left w:val="single" w:sz="4" w:space="0" w:color="auto"/>
              <w:right w:val="single" w:sz="4" w:space="0" w:color="auto"/>
            </w:tcBorders>
            <w:vAlign w:val="center"/>
          </w:tcPr>
          <w:p w14:paraId="64D6A0E8" w14:textId="77777777" w:rsidR="005F4A16" w:rsidRPr="000A72A8" w:rsidRDefault="005F4A16" w:rsidP="005F4A16">
            <w:pPr>
              <w:snapToGrid w:val="0"/>
              <w:spacing w:line="280" w:lineRule="exact"/>
              <w:ind w:left="173"/>
              <w:jc w:val="center"/>
            </w:pPr>
          </w:p>
        </w:tc>
        <w:tc>
          <w:tcPr>
            <w:tcW w:w="1215" w:type="dxa"/>
            <w:vMerge/>
            <w:tcBorders>
              <w:left w:val="single" w:sz="4" w:space="0" w:color="auto"/>
              <w:bottom w:val="single" w:sz="4" w:space="0" w:color="auto"/>
              <w:right w:val="single" w:sz="4" w:space="0" w:color="auto"/>
            </w:tcBorders>
            <w:vAlign w:val="center"/>
          </w:tcPr>
          <w:p w14:paraId="18E7E214" w14:textId="77777777" w:rsidR="005F4A16" w:rsidRPr="000A72A8" w:rsidRDefault="005F4A16" w:rsidP="00057467">
            <w:pPr>
              <w:snapToGrid w:val="0"/>
              <w:spacing w:line="280" w:lineRule="exact"/>
              <w:ind w:left="173"/>
              <w:jc w:val="left"/>
            </w:pPr>
          </w:p>
        </w:tc>
        <w:tc>
          <w:tcPr>
            <w:tcW w:w="1110" w:type="dxa"/>
            <w:gridSpan w:val="2"/>
            <w:tcBorders>
              <w:top w:val="single" w:sz="4" w:space="0" w:color="auto"/>
              <w:left w:val="single" w:sz="4" w:space="0" w:color="auto"/>
              <w:bottom w:val="single" w:sz="4" w:space="0" w:color="auto"/>
              <w:right w:val="single" w:sz="4" w:space="0" w:color="auto"/>
            </w:tcBorders>
            <w:vAlign w:val="center"/>
          </w:tcPr>
          <w:p w14:paraId="12D8E2D9" w14:textId="77777777" w:rsidR="005F4A16" w:rsidRPr="000A72A8" w:rsidRDefault="005F4A16" w:rsidP="001520D2">
            <w:pPr>
              <w:snapToGrid w:val="0"/>
              <w:spacing w:line="280" w:lineRule="exact"/>
              <w:jc w:val="left"/>
            </w:pPr>
            <w:r>
              <w:rPr>
                <w:rFonts w:hint="eastAsia"/>
              </w:rPr>
              <w:t>その他</w:t>
            </w:r>
          </w:p>
        </w:tc>
        <w:tc>
          <w:tcPr>
            <w:tcW w:w="1188" w:type="dxa"/>
            <w:gridSpan w:val="3"/>
            <w:tcBorders>
              <w:top w:val="single" w:sz="4" w:space="0" w:color="auto"/>
              <w:left w:val="single" w:sz="4" w:space="0" w:color="auto"/>
              <w:bottom w:val="single" w:sz="4" w:space="0" w:color="auto"/>
              <w:right w:val="single" w:sz="4" w:space="0" w:color="auto"/>
            </w:tcBorders>
            <w:vAlign w:val="center"/>
          </w:tcPr>
          <w:p w14:paraId="2583608C" w14:textId="77777777" w:rsidR="005F4A16" w:rsidRPr="000A72A8" w:rsidRDefault="005F4A16" w:rsidP="005F4A16">
            <w:pPr>
              <w:snapToGrid w:val="0"/>
              <w:spacing w:line="280" w:lineRule="exact"/>
              <w:ind w:left="173"/>
              <w:jc w:val="left"/>
            </w:pPr>
          </w:p>
        </w:tc>
        <w:tc>
          <w:tcPr>
            <w:tcW w:w="1417" w:type="dxa"/>
            <w:tcBorders>
              <w:top w:val="single" w:sz="4" w:space="0" w:color="auto"/>
              <w:left w:val="single" w:sz="4" w:space="0" w:color="auto"/>
              <w:bottom w:val="single" w:sz="4" w:space="0" w:color="auto"/>
              <w:right w:val="single" w:sz="4" w:space="0" w:color="auto"/>
              <w:tr2bl w:val="nil"/>
            </w:tcBorders>
          </w:tcPr>
          <w:p w14:paraId="3C1B99CD"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09E81721" w14:textId="77777777" w:rsidR="005F4A16" w:rsidRPr="000A72A8" w:rsidRDefault="005F4A16" w:rsidP="009F11D4">
            <w:pPr>
              <w:snapToGrid w:val="0"/>
              <w:spacing w:line="280" w:lineRule="exact"/>
              <w:jc w:val="center"/>
              <w:rPr>
                <w:color w:val="FF0000"/>
              </w:rPr>
            </w:pPr>
            <w:r w:rsidRPr="001520D2">
              <w:rPr>
                <w:color w:val="000000" w:themeColor="text1"/>
              </w:rPr>
              <w:t>GJ</w:t>
            </w:r>
          </w:p>
        </w:tc>
        <w:tc>
          <w:tcPr>
            <w:tcW w:w="1418" w:type="dxa"/>
            <w:tcBorders>
              <w:top w:val="single" w:sz="4" w:space="0" w:color="auto"/>
              <w:left w:val="single" w:sz="4" w:space="0" w:color="auto"/>
              <w:bottom w:val="single" w:sz="4" w:space="0" w:color="auto"/>
              <w:right w:val="single" w:sz="4" w:space="0" w:color="auto"/>
              <w:tr2bl w:val="nil"/>
            </w:tcBorders>
          </w:tcPr>
          <w:p w14:paraId="27CC15AC"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5B68224D" w14:textId="77777777" w:rsidR="005F4A16" w:rsidRPr="00F51B4A" w:rsidRDefault="005F4A16" w:rsidP="005F4A16">
            <w:pPr>
              <w:snapToGrid w:val="0"/>
              <w:spacing w:line="280" w:lineRule="exact"/>
              <w:ind w:left="173"/>
              <w:jc w:val="right"/>
              <w:rPr>
                <w:color w:val="000000"/>
              </w:rPr>
            </w:pPr>
          </w:p>
        </w:tc>
        <w:tc>
          <w:tcPr>
            <w:tcW w:w="1134" w:type="dxa"/>
            <w:tcBorders>
              <w:top w:val="single" w:sz="4" w:space="0" w:color="auto"/>
              <w:left w:val="single" w:sz="4" w:space="0" w:color="auto"/>
              <w:bottom w:val="single" w:sz="4" w:space="0" w:color="auto"/>
              <w:right w:val="single" w:sz="4" w:space="0" w:color="auto"/>
              <w:tr2bl w:val="nil"/>
            </w:tcBorders>
          </w:tcPr>
          <w:p w14:paraId="44F8D45D" w14:textId="77777777" w:rsidR="005F4A16" w:rsidRPr="00F51B4A" w:rsidRDefault="005F4A16" w:rsidP="005F4A16">
            <w:pPr>
              <w:snapToGrid w:val="0"/>
              <w:spacing w:line="280" w:lineRule="exact"/>
              <w:ind w:left="173"/>
              <w:jc w:val="center"/>
              <w:rPr>
                <w:color w:val="000000"/>
              </w:rPr>
            </w:pPr>
          </w:p>
        </w:tc>
      </w:tr>
      <w:tr w:rsidR="005F4A16" w:rsidRPr="000A72A8" w14:paraId="37DB3BD6" w14:textId="77777777" w:rsidTr="004F48A0">
        <w:tc>
          <w:tcPr>
            <w:tcW w:w="399" w:type="dxa"/>
            <w:vMerge/>
            <w:tcBorders>
              <w:left w:val="single" w:sz="4" w:space="0" w:color="auto"/>
              <w:right w:val="single" w:sz="4" w:space="0" w:color="auto"/>
            </w:tcBorders>
            <w:vAlign w:val="center"/>
          </w:tcPr>
          <w:p w14:paraId="783EA646" w14:textId="77777777" w:rsidR="005F4A16" w:rsidRPr="000A72A8" w:rsidRDefault="005F4A16" w:rsidP="005F4A16">
            <w:pPr>
              <w:snapToGrid w:val="0"/>
              <w:spacing w:line="280" w:lineRule="exact"/>
              <w:ind w:left="173"/>
              <w:jc w:val="center"/>
            </w:pPr>
          </w:p>
        </w:tc>
        <w:tc>
          <w:tcPr>
            <w:tcW w:w="1215" w:type="dxa"/>
            <w:vMerge w:val="restart"/>
            <w:tcBorders>
              <w:top w:val="single" w:sz="4" w:space="0" w:color="auto"/>
              <w:left w:val="single" w:sz="4" w:space="0" w:color="auto"/>
              <w:right w:val="single" w:sz="4" w:space="0" w:color="auto"/>
            </w:tcBorders>
            <w:vAlign w:val="center"/>
          </w:tcPr>
          <w:p w14:paraId="167DBDB3" w14:textId="77777777" w:rsidR="005F4A16" w:rsidRDefault="005F4A16" w:rsidP="001520D2">
            <w:pPr>
              <w:snapToGrid w:val="0"/>
              <w:spacing w:line="280" w:lineRule="exact"/>
              <w:jc w:val="left"/>
            </w:pPr>
            <w:r>
              <w:rPr>
                <w:rFonts w:hint="eastAsia"/>
              </w:rPr>
              <w:t>その他</w:t>
            </w:r>
          </w:p>
          <w:p w14:paraId="70E32FA6" w14:textId="77777777" w:rsidR="005F4A16" w:rsidRPr="000A72A8" w:rsidRDefault="005F4A16" w:rsidP="001520D2">
            <w:pPr>
              <w:snapToGrid w:val="0"/>
              <w:spacing w:line="280" w:lineRule="exact"/>
              <w:jc w:val="left"/>
            </w:pPr>
            <w:r>
              <w:rPr>
                <w:rFonts w:hint="eastAsia"/>
              </w:rPr>
              <w:t>使用した熱</w:t>
            </w:r>
          </w:p>
        </w:tc>
        <w:tc>
          <w:tcPr>
            <w:tcW w:w="2298" w:type="dxa"/>
            <w:gridSpan w:val="5"/>
            <w:tcBorders>
              <w:top w:val="single" w:sz="4" w:space="0" w:color="auto"/>
              <w:left w:val="single" w:sz="4" w:space="0" w:color="auto"/>
              <w:bottom w:val="single" w:sz="4" w:space="0" w:color="auto"/>
              <w:right w:val="single" w:sz="4" w:space="0" w:color="auto"/>
            </w:tcBorders>
            <w:vAlign w:val="center"/>
          </w:tcPr>
          <w:p w14:paraId="56A7F947" w14:textId="77777777" w:rsidR="005F4A16" w:rsidRPr="000A72A8" w:rsidRDefault="005F4A16" w:rsidP="001520D2">
            <w:pPr>
              <w:snapToGrid w:val="0"/>
              <w:spacing w:line="280" w:lineRule="exact"/>
              <w:jc w:val="left"/>
            </w:pPr>
            <w:r>
              <w:rPr>
                <w:rFonts w:hint="eastAsia"/>
              </w:rPr>
              <w:t>地熱</w:t>
            </w:r>
          </w:p>
        </w:tc>
        <w:tc>
          <w:tcPr>
            <w:tcW w:w="1417" w:type="dxa"/>
            <w:tcBorders>
              <w:top w:val="single" w:sz="4" w:space="0" w:color="auto"/>
              <w:left w:val="single" w:sz="4" w:space="0" w:color="auto"/>
              <w:bottom w:val="single" w:sz="4" w:space="0" w:color="auto"/>
              <w:right w:val="single" w:sz="4" w:space="0" w:color="auto"/>
              <w:tr2bl w:val="nil"/>
            </w:tcBorders>
          </w:tcPr>
          <w:p w14:paraId="0512E9F2"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41A59187" w14:textId="77777777" w:rsidR="005F4A16" w:rsidRPr="000A72A8" w:rsidRDefault="005F4A16" w:rsidP="009F11D4">
            <w:pPr>
              <w:snapToGrid w:val="0"/>
              <w:spacing w:line="280" w:lineRule="exact"/>
              <w:jc w:val="center"/>
              <w:rPr>
                <w:color w:val="FF0000"/>
              </w:rPr>
            </w:pPr>
            <w:r w:rsidRPr="000A72A8">
              <w:t>GJ</w:t>
            </w:r>
          </w:p>
        </w:tc>
        <w:tc>
          <w:tcPr>
            <w:tcW w:w="1418" w:type="dxa"/>
            <w:tcBorders>
              <w:top w:val="single" w:sz="4" w:space="0" w:color="auto"/>
              <w:left w:val="single" w:sz="4" w:space="0" w:color="auto"/>
              <w:bottom w:val="single" w:sz="4" w:space="0" w:color="auto"/>
              <w:right w:val="single" w:sz="4" w:space="0" w:color="auto"/>
              <w:tr2bl w:val="nil"/>
            </w:tcBorders>
          </w:tcPr>
          <w:p w14:paraId="07CCACC2"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520C313E" w14:textId="37947EFA" w:rsidR="005F4A16" w:rsidRPr="00F51B4A" w:rsidRDefault="00384240" w:rsidP="005F4A16">
            <w:pPr>
              <w:snapToGrid w:val="0"/>
              <w:spacing w:line="280" w:lineRule="exact"/>
              <w:ind w:left="173"/>
              <w:jc w:val="right"/>
              <w:rPr>
                <w:color w:val="000000"/>
              </w:rPr>
            </w:pPr>
            <w:r w:rsidRPr="00F51B4A">
              <w:rPr>
                <w:rFonts w:hint="eastAsia"/>
                <w:color w:val="000000"/>
              </w:rPr>
              <w:t>－</w:t>
            </w:r>
          </w:p>
        </w:tc>
        <w:tc>
          <w:tcPr>
            <w:tcW w:w="1134" w:type="dxa"/>
            <w:tcBorders>
              <w:top w:val="single" w:sz="4" w:space="0" w:color="auto"/>
              <w:left w:val="single" w:sz="4" w:space="0" w:color="auto"/>
              <w:bottom w:val="single" w:sz="4" w:space="0" w:color="auto"/>
              <w:right w:val="single" w:sz="4" w:space="0" w:color="auto"/>
              <w:tr2bl w:val="nil"/>
            </w:tcBorders>
          </w:tcPr>
          <w:p w14:paraId="38C9FC27" w14:textId="77777777" w:rsidR="005F4A16" w:rsidRPr="00F51B4A" w:rsidRDefault="005F4A16" w:rsidP="005F4A16">
            <w:pPr>
              <w:snapToGrid w:val="0"/>
              <w:spacing w:line="280" w:lineRule="exact"/>
              <w:ind w:left="173"/>
              <w:jc w:val="center"/>
              <w:rPr>
                <w:color w:val="000000"/>
              </w:rPr>
            </w:pPr>
          </w:p>
        </w:tc>
      </w:tr>
      <w:tr w:rsidR="005F4A16" w:rsidRPr="000A72A8" w14:paraId="2EACA1DE" w14:textId="77777777" w:rsidTr="004F48A0">
        <w:tc>
          <w:tcPr>
            <w:tcW w:w="399" w:type="dxa"/>
            <w:vMerge/>
            <w:tcBorders>
              <w:left w:val="single" w:sz="4" w:space="0" w:color="auto"/>
              <w:right w:val="single" w:sz="4" w:space="0" w:color="auto"/>
            </w:tcBorders>
            <w:vAlign w:val="center"/>
          </w:tcPr>
          <w:p w14:paraId="70934825" w14:textId="77777777" w:rsidR="005F4A16" w:rsidRPr="000A72A8" w:rsidRDefault="005F4A16" w:rsidP="005F4A16">
            <w:pPr>
              <w:snapToGrid w:val="0"/>
              <w:spacing w:line="280" w:lineRule="exact"/>
              <w:ind w:left="173"/>
              <w:jc w:val="center"/>
            </w:pPr>
          </w:p>
        </w:tc>
        <w:tc>
          <w:tcPr>
            <w:tcW w:w="1215" w:type="dxa"/>
            <w:vMerge/>
            <w:tcBorders>
              <w:left w:val="single" w:sz="4" w:space="0" w:color="auto"/>
              <w:right w:val="single" w:sz="4" w:space="0" w:color="auto"/>
            </w:tcBorders>
            <w:vAlign w:val="center"/>
          </w:tcPr>
          <w:p w14:paraId="5D43B79D" w14:textId="77777777" w:rsidR="005F4A16" w:rsidRPr="000A72A8" w:rsidRDefault="005F4A16" w:rsidP="00057467">
            <w:pPr>
              <w:snapToGrid w:val="0"/>
              <w:spacing w:line="280" w:lineRule="exact"/>
              <w:ind w:left="173"/>
              <w:jc w:val="left"/>
            </w:pPr>
          </w:p>
        </w:tc>
        <w:tc>
          <w:tcPr>
            <w:tcW w:w="2298" w:type="dxa"/>
            <w:gridSpan w:val="5"/>
            <w:tcBorders>
              <w:top w:val="single" w:sz="4" w:space="0" w:color="auto"/>
              <w:left w:val="single" w:sz="4" w:space="0" w:color="auto"/>
              <w:bottom w:val="single" w:sz="4" w:space="0" w:color="auto"/>
              <w:right w:val="single" w:sz="4" w:space="0" w:color="auto"/>
            </w:tcBorders>
            <w:vAlign w:val="center"/>
          </w:tcPr>
          <w:p w14:paraId="09E7EBC3" w14:textId="77777777" w:rsidR="005F4A16" w:rsidRPr="000A72A8" w:rsidRDefault="005F4A16" w:rsidP="001520D2">
            <w:pPr>
              <w:snapToGrid w:val="0"/>
              <w:spacing w:line="280" w:lineRule="exact"/>
              <w:jc w:val="left"/>
            </w:pPr>
            <w:r>
              <w:rPr>
                <w:rFonts w:hint="eastAsia"/>
              </w:rPr>
              <w:t>温泉熱</w:t>
            </w:r>
          </w:p>
        </w:tc>
        <w:tc>
          <w:tcPr>
            <w:tcW w:w="1417" w:type="dxa"/>
            <w:tcBorders>
              <w:top w:val="single" w:sz="4" w:space="0" w:color="auto"/>
              <w:left w:val="single" w:sz="4" w:space="0" w:color="auto"/>
              <w:bottom w:val="single" w:sz="4" w:space="0" w:color="auto"/>
              <w:right w:val="single" w:sz="4" w:space="0" w:color="auto"/>
              <w:tr2bl w:val="nil"/>
            </w:tcBorders>
          </w:tcPr>
          <w:p w14:paraId="214C56A2"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08A44093" w14:textId="77777777" w:rsidR="005F4A16" w:rsidRPr="000A72A8" w:rsidRDefault="005F4A16" w:rsidP="009F11D4">
            <w:pPr>
              <w:snapToGrid w:val="0"/>
              <w:spacing w:line="280" w:lineRule="exact"/>
              <w:jc w:val="center"/>
              <w:rPr>
                <w:color w:val="FF0000"/>
              </w:rPr>
            </w:pPr>
            <w:r w:rsidRPr="000A72A8">
              <w:t>GJ</w:t>
            </w:r>
          </w:p>
        </w:tc>
        <w:tc>
          <w:tcPr>
            <w:tcW w:w="1418" w:type="dxa"/>
            <w:tcBorders>
              <w:top w:val="single" w:sz="4" w:space="0" w:color="auto"/>
              <w:left w:val="single" w:sz="4" w:space="0" w:color="auto"/>
              <w:bottom w:val="single" w:sz="4" w:space="0" w:color="auto"/>
              <w:right w:val="single" w:sz="4" w:space="0" w:color="auto"/>
              <w:tr2bl w:val="nil"/>
            </w:tcBorders>
          </w:tcPr>
          <w:p w14:paraId="204DF1F7"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69484ACC" w14:textId="0C7DBCFA" w:rsidR="005F4A16" w:rsidRPr="00F51B4A" w:rsidRDefault="00384240" w:rsidP="005F4A16">
            <w:pPr>
              <w:snapToGrid w:val="0"/>
              <w:spacing w:line="280" w:lineRule="exact"/>
              <w:ind w:left="173"/>
              <w:jc w:val="right"/>
              <w:rPr>
                <w:color w:val="000000"/>
              </w:rPr>
            </w:pPr>
            <w:r w:rsidRPr="00F51B4A">
              <w:rPr>
                <w:rFonts w:hint="eastAsia"/>
                <w:color w:val="000000"/>
              </w:rPr>
              <w:t>－</w:t>
            </w:r>
          </w:p>
        </w:tc>
        <w:tc>
          <w:tcPr>
            <w:tcW w:w="1134" w:type="dxa"/>
            <w:tcBorders>
              <w:top w:val="single" w:sz="4" w:space="0" w:color="auto"/>
              <w:left w:val="single" w:sz="4" w:space="0" w:color="auto"/>
              <w:bottom w:val="single" w:sz="4" w:space="0" w:color="auto"/>
              <w:right w:val="single" w:sz="4" w:space="0" w:color="auto"/>
              <w:tr2bl w:val="nil"/>
            </w:tcBorders>
          </w:tcPr>
          <w:p w14:paraId="156A6B8C" w14:textId="77777777" w:rsidR="005F4A16" w:rsidRPr="00F51B4A" w:rsidRDefault="005F4A16" w:rsidP="005F4A16">
            <w:pPr>
              <w:snapToGrid w:val="0"/>
              <w:spacing w:line="280" w:lineRule="exact"/>
              <w:ind w:left="173"/>
              <w:jc w:val="center"/>
              <w:rPr>
                <w:color w:val="000000"/>
              </w:rPr>
            </w:pPr>
          </w:p>
        </w:tc>
      </w:tr>
      <w:tr w:rsidR="005F4A16" w:rsidRPr="000A72A8" w14:paraId="06BD41EF" w14:textId="77777777" w:rsidTr="004F48A0">
        <w:tc>
          <w:tcPr>
            <w:tcW w:w="399" w:type="dxa"/>
            <w:vMerge/>
            <w:tcBorders>
              <w:left w:val="single" w:sz="4" w:space="0" w:color="auto"/>
              <w:right w:val="single" w:sz="4" w:space="0" w:color="auto"/>
            </w:tcBorders>
            <w:vAlign w:val="center"/>
          </w:tcPr>
          <w:p w14:paraId="2FCA8A7B" w14:textId="77777777" w:rsidR="005F4A16" w:rsidRPr="000A72A8" w:rsidRDefault="005F4A16" w:rsidP="005F4A16">
            <w:pPr>
              <w:snapToGrid w:val="0"/>
              <w:spacing w:line="280" w:lineRule="exact"/>
              <w:ind w:left="173"/>
              <w:jc w:val="center"/>
            </w:pPr>
          </w:p>
        </w:tc>
        <w:tc>
          <w:tcPr>
            <w:tcW w:w="1215" w:type="dxa"/>
            <w:vMerge/>
            <w:tcBorders>
              <w:left w:val="single" w:sz="4" w:space="0" w:color="auto"/>
              <w:right w:val="single" w:sz="4" w:space="0" w:color="auto"/>
            </w:tcBorders>
            <w:vAlign w:val="center"/>
          </w:tcPr>
          <w:p w14:paraId="082F5971" w14:textId="77777777" w:rsidR="005F4A16" w:rsidRPr="000A72A8" w:rsidRDefault="005F4A16" w:rsidP="00057467">
            <w:pPr>
              <w:snapToGrid w:val="0"/>
              <w:spacing w:line="280" w:lineRule="exact"/>
              <w:ind w:left="173"/>
              <w:jc w:val="left"/>
            </w:pPr>
          </w:p>
        </w:tc>
        <w:tc>
          <w:tcPr>
            <w:tcW w:w="2298" w:type="dxa"/>
            <w:gridSpan w:val="5"/>
            <w:tcBorders>
              <w:top w:val="single" w:sz="4" w:space="0" w:color="auto"/>
              <w:left w:val="single" w:sz="4" w:space="0" w:color="auto"/>
              <w:bottom w:val="single" w:sz="4" w:space="0" w:color="auto"/>
              <w:right w:val="single" w:sz="4" w:space="0" w:color="auto"/>
            </w:tcBorders>
            <w:vAlign w:val="center"/>
          </w:tcPr>
          <w:p w14:paraId="1B8705D7" w14:textId="77777777" w:rsidR="005F4A16" w:rsidRPr="000A72A8" w:rsidRDefault="005F4A16" w:rsidP="001520D2">
            <w:pPr>
              <w:snapToGrid w:val="0"/>
              <w:spacing w:line="280" w:lineRule="exact"/>
              <w:jc w:val="left"/>
            </w:pPr>
            <w:r>
              <w:rPr>
                <w:rFonts w:hint="eastAsia"/>
              </w:rPr>
              <w:t>太陽熱</w:t>
            </w:r>
          </w:p>
        </w:tc>
        <w:tc>
          <w:tcPr>
            <w:tcW w:w="1417" w:type="dxa"/>
            <w:tcBorders>
              <w:top w:val="single" w:sz="4" w:space="0" w:color="auto"/>
              <w:left w:val="single" w:sz="4" w:space="0" w:color="auto"/>
              <w:bottom w:val="single" w:sz="4" w:space="0" w:color="auto"/>
              <w:right w:val="single" w:sz="4" w:space="0" w:color="auto"/>
              <w:tr2bl w:val="nil"/>
            </w:tcBorders>
          </w:tcPr>
          <w:p w14:paraId="25F7CF04"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2ECD91FD" w14:textId="77777777" w:rsidR="005F4A16" w:rsidRPr="000A72A8" w:rsidRDefault="005F4A16" w:rsidP="009F11D4">
            <w:pPr>
              <w:snapToGrid w:val="0"/>
              <w:spacing w:line="280" w:lineRule="exact"/>
              <w:jc w:val="center"/>
              <w:rPr>
                <w:color w:val="FF0000"/>
              </w:rPr>
            </w:pPr>
            <w:r w:rsidRPr="000A72A8">
              <w:t>GJ</w:t>
            </w:r>
          </w:p>
        </w:tc>
        <w:tc>
          <w:tcPr>
            <w:tcW w:w="1418" w:type="dxa"/>
            <w:tcBorders>
              <w:top w:val="single" w:sz="4" w:space="0" w:color="auto"/>
              <w:left w:val="single" w:sz="4" w:space="0" w:color="auto"/>
              <w:bottom w:val="single" w:sz="4" w:space="0" w:color="auto"/>
              <w:right w:val="single" w:sz="4" w:space="0" w:color="auto"/>
              <w:tr2bl w:val="nil"/>
            </w:tcBorders>
          </w:tcPr>
          <w:p w14:paraId="1F665FF8"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357C6464" w14:textId="35552A37" w:rsidR="005F4A16" w:rsidRPr="00F51B4A" w:rsidRDefault="00384240" w:rsidP="005F4A16">
            <w:pPr>
              <w:snapToGrid w:val="0"/>
              <w:spacing w:line="280" w:lineRule="exact"/>
              <w:ind w:left="173"/>
              <w:jc w:val="right"/>
              <w:rPr>
                <w:color w:val="000000"/>
              </w:rPr>
            </w:pPr>
            <w:r w:rsidRPr="00F51B4A">
              <w:rPr>
                <w:rFonts w:hint="eastAsia"/>
                <w:color w:val="000000"/>
              </w:rPr>
              <w:t>－</w:t>
            </w:r>
          </w:p>
        </w:tc>
        <w:tc>
          <w:tcPr>
            <w:tcW w:w="1134" w:type="dxa"/>
            <w:tcBorders>
              <w:top w:val="single" w:sz="4" w:space="0" w:color="auto"/>
              <w:left w:val="single" w:sz="4" w:space="0" w:color="auto"/>
              <w:bottom w:val="single" w:sz="4" w:space="0" w:color="auto"/>
              <w:right w:val="single" w:sz="4" w:space="0" w:color="auto"/>
              <w:tr2bl w:val="nil"/>
            </w:tcBorders>
          </w:tcPr>
          <w:p w14:paraId="00242C1F" w14:textId="77777777" w:rsidR="005F4A16" w:rsidRPr="00F51B4A" w:rsidRDefault="005F4A16" w:rsidP="005F4A16">
            <w:pPr>
              <w:snapToGrid w:val="0"/>
              <w:spacing w:line="280" w:lineRule="exact"/>
              <w:ind w:left="173"/>
              <w:jc w:val="center"/>
              <w:rPr>
                <w:color w:val="000000"/>
              </w:rPr>
            </w:pPr>
          </w:p>
        </w:tc>
      </w:tr>
      <w:tr w:rsidR="005F4A16" w:rsidRPr="000A72A8" w14:paraId="14979ADA" w14:textId="77777777" w:rsidTr="004F48A0">
        <w:tc>
          <w:tcPr>
            <w:tcW w:w="399" w:type="dxa"/>
            <w:vMerge/>
            <w:tcBorders>
              <w:left w:val="single" w:sz="4" w:space="0" w:color="auto"/>
              <w:right w:val="single" w:sz="4" w:space="0" w:color="auto"/>
            </w:tcBorders>
            <w:vAlign w:val="center"/>
          </w:tcPr>
          <w:p w14:paraId="259728CC" w14:textId="77777777" w:rsidR="005F4A16" w:rsidRPr="000A72A8" w:rsidRDefault="005F4A16" w:rsidP="005F4A16">
            <w:pPr>
              <w:snapToGrid w:val="0"/>
              <w:spacing w:line="280" w:lineRule="exact"/>
              <w:ind w:left="173"/>
              <w:jc w:val="center"/>
            </w:pPr>
          </w:p>
        </w:tc>
        <w:tc>
          <w:tcPr>
            <w:tcW w:w="1215" w:type="dxa"/>
            <w:vMerge/>
            <w:tcBorders>
              <w:left w:val="single" w:sz="4" w:space="0" w:color="auto"/>
              <w:right w:val="single" w:sz="4" w:space="0" w:color="auto"/>
            </w:tcBorders>
            <w:vAlign w:val="center"/>
          </w:tcPr>
          <w:p w14:paraId="3304DA17" w14:textId="77777777" w:rsidR="005F4A16" w:rsidRPr="000A72A8" w:rsidRDefault="005F4A16" w:rsidP="00057467">
            <w:pPr>
              <w:snapToGrid w:val="0"/>
              <w:spacing w:line="280" w:lineRule="exact"/>
              <w:ind w:left="173"/>
              <w:jc w:val="left"/>
            </w:pPr>
          </w:p>
        </w:tc>
        <w:tc>
          <w:tcPr>
            <w:tcW w:w="2298" w:type="dxa"/>
            <w:gridSpan w:val="5"/>
            <w:tcBorders>
              <w:top w:val="single" w:sz="4" w:space="0" w:color="auto"/>
              <w:left w:val="single" w:sz="4" w:space="0" w:color="auto"/>
              <w:bottom w:val="single" w:sz="4" w:space="0" w:color="auto"/>
              <w:right w:val="single" w:sz="4" w:space="0" w:color="auto"/>
            </w:tcBorders>
            <w:vAlign w:val="center"/>
          </w:tcPr>
          <w:p w14:paraId="5C2F7397" w14:textId="77777777" w:rsidR="005F4A16" w:rsidRPr="000A72A8" w:rsidRDefault="005F4A16" w:rsidP="001520D2">
            <w:pPr>
              <w:snapToGrid w:val="0"/>
              <w:spacing w:line="280" w:lineRule="exact"/>
              <w:jc w:val="left"/>
            </w:pPr>
            <w:r>
              <w:rPr>
                <w:rFonts w:hint="eastAsia"/>
              </w:rPr>
              <w:t>雪氷熱</w:t>
            </w:r>
          </w:p>
        </w:tc>
        <w:tc>
          <w:tcPr>
            <w:tcW w:w="1417" w:type="dxa"/>
            <w:tcBorders>
              <w:top w:val="single" w:sz="4" w:space="0" w:color="auto"/>
              <w:left w:val="single" w:sz="4" w:space="0" w:color="auto"/>
              <w:bottom w:val="single" w:sz="4" w:space="0" w:color="auto"/>
              <w:right w:val="single" w:sz="4" w:space="0" w:color="auto"/>
              <w:tr2bl w:val="nil"/>
            </w:tcBorders>
          </w:tcPr>
          <w:p w14:paraId="23725823"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74AC04A3" w14:textId="77777777" w:rsidR="005F4A16" w:rsidRPr="000A72A8" w:rsidRDefault="005F4A16" w:rsidP="009F11D4">
            <w:pPr>
              <w:snapToGrid w:val="0"/>
              <w:spacing w:line="280" w:lineRule="exact"/>
              <w:jc w:val="center"/>
              <w:rPr>
                <w:color w:val="FF0000"/>
              </w:rPr>
            </w:pPr>
            <w:r w:rsidRPr="000A72A8">
              <w:t>GJ</w:t>
            </w:r>
          </w:p>
        </w:tc>
        <w:tc>
          <w:tcPr>
            <w:tcW w:w="1418" w:type="dxa"/>
            <w:tcBorders>
              <w:top w:val="single" w:sz="4" w:space="0" w:color="auto"/>
              <w:left w:val="single" w:sz="4" w:space="0" w:color="auto"/>
              <w:bottom w:val="single" w:sz="4" w:space="0" w:color="auto"/>
              <w:right w:val="single" w:sz="4" w:space="0" w:color="auto"/>
              <w:tr2bl w:val="nil"/>
            </w:tcBorders>
          </w:tcPr>
          <w:p w14:paraId="063ADDD3"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1B5C9DD4" w14:textId="6C5270EC" w:rsidR="005F4A16" w:rsidRPr="00F51B4A" w:rsidRDefault="00384240" w:rsidP="005F4A16">
            <w:pPr>
              <w:snapToGrid w:val="0"/>
              <w:spacing w:line="280" w:lineRule="exact"/>
              <w:ind w:left="173"/>
              <w:jc w:val="right"/>
              <w:rPr>
                <w:color w:val="000000"/>
              </w:rPr>
            </w:pPr>
            <w:r w:rsidRPr="00F51B4A">
              <w:rPr>
                <w:rFonts w:hint="eastAsia"/>
                <w:color w:val="000000"/>
              </w:rPr>
              <w:t>－</w:t>
            </w:r>
          </w:p>
        </w:tc>
        <w:tc>
          <w:tcPr>
            <w:tcW w:w="1134" w:type="dxa"/>
            <w:tcBorders>
              <w:top w:val="single" w:sz="4" w:space="0" w:color="auto"/>
              <w:left w:val="single" w:sz="4" w:space="0" w:color="auto"/>
              <w:bottom w:val="single" w:sz="4" w:space="0" w:color="auto"/>
              <w:right w:val="single" w:sz="4" w:space="0" w:color="auto"/>
              <w:tr2bl w:val="nil"/>
            </w:tcBorders>
          </w:tcPr>
          <w:p w14:paraId="4B1F8E01" w14:textId="77777777" w:rsidR="005F4A16" w:rsidRPr="00F51B4A" w:rsidRDefault="005F4A16" w:rsidP="005F4A16">
            <w:pPr>
              <w:snapToGrid w:val="0"/>
              <w:spacing w:line="280" w:lineRule="exact"/>
              <w:ind w:left="173"/>
              <w:jc w:val="center"/>
              <w:rPr>
                <w:color w:val="000000"/>
              </w:rPr>
            </w:pPr>
          </w:p>
        </w:tc>
      </w:tr>
      <w:tr w:rsidR="005F4A16" w:rsidRPr="000A72A8" w14:paraId="0BB5B06B" w14:textId="77777777" w:rsidTr="00057467">
        <w:tc>
          <w:tcPr>
            <w:tcW w:w="399" w:type="dxa"/>
            <w:vMerge/>
            <w:tcBorders>
              <w:left w:val="single" w:sz="4" w:space="0" w:color="auto"/>
              <w:right w:val="single" w:sz="4" w:space="0" w:color="auto"/>
            </w:tcBorders>
            <w:vAlign w:val="center"/>
          </w:tcPr>
          <w:p w14:paraId="171C528C" w14:textId="77777777" w:rsidR="005F4A16" w:rsidRPr="000A72A8" w:rsidRDefault="005F4A16" w:rsidP="005F4A16">
            <w:pPr>
              <w:snapToGrid w:val="0"/>
              <w:spacing w:line="280" w:lineRule="exact"/>
              <w:ind w:left="173"/>
              <w:jc w:val="center"/>
            </w:pPr>
          </w:p>
        </w:tc>
        <w:tc>
          <w:tcPr>
            <w:tcW w:w="1215" w:type="dxa"/>
            <w:vMerge/>
            <w:tcBorders>
              <w:left w:val="single" w:sz="4" w:space="0" w:color="auto"/>
              <w:bottom w:val="single" w:sz="4" w:space="0" w:color="auto"/>
              <w:right w:val="single" w:sz="4" w:space="0" w:color="auto"/>
            </w:tcBorders>
            <w:vAlign w:val="center"/>
          </w:tcPr>
          <w:p w14:paraId="349784ED" w14:textId="77777777" w:rsidR="005F4A16" w:rsidRPr="000A72A8" w:rsidRDefault="005F4A16" w:rsidP="00057467">
            <w:pPr>
              <w:snapToGrid w:val="0"/>
              <w:spacing w:line="280" w:lineRule="exact"/>
              <w:ind w:left="173"/>
              <w:jc w:val="left"/>
            </w:pPr>
          </w:p>
        </w:tc>
        <w:tc>
          <w:tcPr>
            <w:tcW w:w="1155" w:type="dxa"/>
            <w:gridSpan w:val="3"/>
            <w:tcBorders>
              <w:top w:val="single" w:sz="4" w:space="0" w:color="auto"/>
              <w:left w:val="single" w:sz="4" w:space="0" w:color="auto"/>
              <w:bottom w:val="single" w:sz="4" w:space="0" w:color="auto"/>
              <w:right w:val="single" w:sz="4" w:space="0" w:color="auto"/>
            </w:tcBorders>
            <w:vAlign w:val="center"/>
          </w:tcPr>
          <w:p w14:paraId="33D33730" w14:textId="77777777" w:rsidR="005F4A16" w:rsidRPr="000A72A8" w:rsidRDefault="005F4A16" w:rsidP="001520D2">
            <w:pPr>
              <w:snapToGrid w:val="0"/>
              <w:spacing w:line="280" w:lineRule="exact"/>
              <w:jc w:val="left"/>
            </w:pPr>
            <w:r>
              <w:rPr>
                <w:rFonts w:hint="eastAsia"/>
              </w:rPr>
              <w:t>その他</w:t>
            </w:r>
          </w:p>
        </w:tc>
        <w:tc>
          <w:tcPr>
            <w:tcW w:w="1143" w:type="dxa"/>
            <w:gridSpan w:val="2"/>
            <w:tcBorders>
              <w:top w:val="single" w:sz="4" w:space="0" w:color="auto"/>
              <w:left w:val="single" w:sz="4" w:space="0" w:color="auto"/>
              <w:bottom w:val="single" w:sz="4" w:space="0" w:color="auto"/>
              <w:right w:val="single" w:sz="4" w:space="0" w:color="auto"/>
            </w:tcBorders>
            <w:vAlign w:val="center"/>
          </w:tcPr>
          <w:p w14:paraId="48F90407" w14:textId="77777777" w:rsidR="005F4A16" w:rsidRPr="000A72A8" w:rsidRDefault="005F4A16" w:rsidP="005F4A16">
            <w:pPr>
              <w:snapToGrid w:val="0"/>
              <w:spacing w:line="280" w:lineRule="exact"/>
              <w:ind w:left="173"/>
              <w:jc w:val="left"/>
            </w:pPr>
          </w:p>
        </w:tc>
        <w:tc>
          <w:tcPr>
            <w:tcW w:w="1417" w:type="dxa"/>
            <w:tcBorders>
              <w:top w:val="single" w:sz="4" w:space="0" w:color="auto"/>
              <w:left w:val="single" w:sz="4" w:space="0" w:color="auto"/>
              <w:bottom w:val="single" w:sz="4" w:space="0" w:color="auto"/>
              <w:right w:val="single" w:sz="4" w:space="0" w:color="auto"/>
              <w:tr2bl w:val="nil"/>
            </w:tcBorders>
          </w:tcPr>
          <w:p w14:paraId="141C6759"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nil"/>
            </w:tcBorders>
          </w:tcPr>
          <w:p w14:paraId="20B57CE7" w14:textId="77777777" w:rsidR="005F4A16" w:rsidRPr="000A72A8" w:rsidRDefault="005F4A16" w:rsidP="009F11D4">
            <w:pPr>
              <w:snapToGrid w:val="0"/>
              <w:spacing w:line="280" w:lineRule="exact"/>
              <w:jc w:val="center"/>
              <w:rPr>
                <w:color w:val="FF0000"/>
              </w:rPr>
            </w:pPr>
            <w:r w:rsidRPr="001520D2">
              <w:rPr>
                <w:color w:val="000000" w:themeColor="text1"/>
              </w:rPr>
              <w:t>GJ</w:t>
            </w:r>
          </w:p>
        </w:tc>
        <w:tc>
          <w:tcPr>
            <w:tcW w:w="1418" w:type="dxa"/>
            <w:tcBorders>
              <w:top w:val="single" w:sz="4" w:space="0" w:color="auto"/>
              <w:left w:val="single" w:sz="4" w:space="0" w:color="auto"/>
              <w:bottom w:val="single" w:sz="4" w:space="0" w:color="auto"/>
              <w:right w:val="single" w:sz="4" w:space="0" w:color="auto"/>
              <w:tr2bl w:val="nil"/>
            </w:tcBorders>
          </w:tcPr>
          <w:p w14:paraId="6D856CE7"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32AFC298" w14:textId="77777777" w:rsidR="005F4A16" w:rsidRPr="00F51B4A" w:rsidRDefault="005F4A16" w:rsidP="005F4A16">
            <w:pPr>
              <w:snapToGrid w:val="0"/>
              <w:spacing w:line="280" w:lineRule="exact"/>
              <w:ind w:left="173"/>
              <w:jc w:val="right"/>
              <w:rPr>
                <w:color w:val="000000"/>
              </w:rPr>
            </w:pPr>
          </w:p>
        </w:tc>
        <w:tc>
          <w:tcPr>
            <w:tcW w:w="1134" w:type="dxa"/>
            <w:tcBorders>
              <w:top w:val="single" w:sz="4" w:space="0" w:color="auto"/>
              <w:left w:val="single" w:sz="4" w:space="0" w:color="auto"/>
              <w:bottom w:val="single" w:sz="4" w:space="0" w:color="auto"/>
              <w:right w:val="single" w:sz="4" w:space="0" w:color="auto"/>
              <w:tr2bl w:val="nil"/>
            </w:tcBorders>
          </w:tcPr>
          <w:p w14:paraId="1BC9119F" w14:textId="77777777" w:rsidR="005F4A16" w:rsidRPr="00F51B4A" w:rsidRDefault="005F4A16" w:rsidP="005F4A16">
            <w:pPr>
              <w:snapToGrid w:val="0"/>
              <w:spacing w:line="280" w:lineRule="exact"/>
              <w:ind w:left="173"/>
              <w:jc w:val="center"/>
              <w:rPr>
                <w:color w:val="000000"/>
              </w:rPr>
            </w:pPr>
          </w:p>
        </w:tc>
      </w:tr>
      <w:tr w:rsidR="005F4A16" w:rsidRPr="000A72A8" w14:paraId="4D17CF19" w14:textId="77777777" w:rsidTr="00057467">
        <w:tc>
          <w:tcPr>
            <w:tcW w:w="399" w:type="dxa"/>
            <w:vMerge/>
            <w:tcBorders>
              <w:left w:val="single" w:sz="4" w:space="0" w:color="auto"/>
              <w:bottom w:val="single" w:sz="4" w:space="0" w:color="auto"/>
              <w:right w:val="single" w:sz="4" w:space="0" w:color="auto"/>
            </w:tcBorders>
            <w:vAlign w:val="center"/>
          </w:tcPr>
          <w:p w14:paraId="543DC06D" w14:textId="77777777" w:rsidR="005F4A16" w:rsidRPr="000A72A8" w:rsidRDefault="005F4A16" w:rsidP="005F4A16">
            <w:pPr>
              <w:snapToGrid w:val="0"/>
              <w:spacing w:line="280" w:lineRule="exact"/>
              <w:ind w:left="173"/>
              <w:jc w:val="center"/>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600C0158" w14:textId="77777777" w:rsidR="005F4A16" w:rsidRPr="000A72A8" w:rsidRDefault="005F4A16" w:rsidP="005F4A16">
            <w:pPr>
              <w:snapToGrid w:val="0"/>
              <w:spacing w:line="280" w:lineRule="exact"/>
              <w:ind w:left="173"/>
              <w:jc w:val="center"/>
            </w:pPr>
            <w:r>
              <w:rPr>
                <w:rFonts w:hint="eastAsia"/>
              </w:rPr>
              <w:t xml:space="preserve">小計　</w:t>
            </w:r>
            <w:r w:rsidRPr="001520D2">
              <w:rPr>
                <w:rFonts w:hint="eastAsia"/>
                <w:color w:val="FF0000"/>
              </w:rPr>
              <w:t>③</w:t>
            </w: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14:paraId="479C6E73"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r2bl w:val="single" w:sz="4" w:space="0" w:color="auto"/>
            </w:tcBorders>
          </w:tcPr>
          <w:p w14:paraId="574617AE" w14:textId="77777777" w:rsidR="005F4A16" w:rsidRPr="000A72A8" w:rsidRDefault="005F4A16" w:rsidP="005F4A16">
            <w:pPr>
              <w:snapToGrid w:val="0"/>
              <w:spacing w:line="280" w:lineRule="exact"/>
              <w:ind w:left="173"/>
              <w:jc w:val="center"/>
              <w:rPr>
                <w:color w:val="FF0000"/>
              </w:rPr>
            </w:pPr>
          </w:p>
        </w:tc>
        <w:tc>
          <w:tcPr>
            <w:tcW w:w="1418" w:type="dxa"/>
            <w:tcBorders>
              <w:top w:val="single" w:sz="4" w:space="0" w:color="auto"/>
              <w:left w:val="single" w:sz="4" w:space="0" w:color="auto"/>
              <w:bottom w:val="single" w:sz="4" w:space="0" w:color="auto"/>
              <w:right w:val="single" w:sz="4" w:space="0" w:color="auto"/>
              <w:tr2bl w:val="nil"/>
            </w:tcBorders>
          </w:tcPr>
          <w:p w14:paraId="37074940"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2D91EA54" w14:textId="77777777" w:rsidR="005F4A16" w:rsidRPr="00F51B4A" w:rsidRDefault="005F4A16" w:rsidP="005F4A16">
            <w:pPr>
              <w:snapToGrid w:val="0"/>
              <w:spacing w:line="280" w:lineRule="exact"/>
              <w:ind w:left="173"/>
              <w:jc w:val="right"/>
              <w:rPr>
                <w:color w:val="000000"/>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51D75655" w14:textId="77777777" w:rsidR="005F4A16" w:rsidRPr="00F51B4A" w:rsidRDefault="005F4A16" w:rsidP="005F4A16">
            <w:pPr>
              <w:snapToGrid w:val="0"/>
              <w:spacing w:line="280" w:lineRule="exact"/>
              <w:ind w:left="173"/>
              <w:jc w:val="center"/>
              <w:rPr>
                <w:color w:val="000000"/>
              </w:rPr>
            </w:pPr>
          </w:p>
        </w:tc>
      </w:tr>
      <w:tr w:rsidR="005F4A16" w:rsidRPr="000A72A8" w14:paraId="370421E8" w14:textId="77777777" w:rsidTr="004F48A0">
        <w:trPr>
          <w:trHeight w:val="422"/>
        </w:trPr>
        <w:tc>
          <w:tcPr>
            <w:tcW w:w="399" w:type="dxa"/>
            <w:vMerge w:val="restart"/>
            <w:tcBorders>
              <w:top w:val="single" w:sz="4" w:space="0" w:color="auto"/>
              <w:left w:val="single" w:sz="4" w:space="0" w:color="auto"/>
              <w:bottom w:val="single" w:sz="4" w:space="0" w:color="auto"/>
              <w:right w:val="single" w:sz="4" w:space="0" w:color="auto"/>
            </w:tcBorders>
            <w:vAlign w:val="center"/>
          </w:tcPr>
          <w:p w14:paraId="2570D238" w14:textId="77777777" w:rsidR="005F4A16" w:rsidRPr="000A72A8" w:rsidRDefault="005F4A16" w:rsidP="005F4A16">
            <w:pPr>
              <w:snapToGrid w:val="0"/>
              <w:spacing w:line="280" w:lineRule="exact"/>
              <w:jc w:val="center"/>
            </w:pPr>
            <w:r w:rsidRPr="000A72A8">
              <w:rPr>
                <w:rFonts w:hint="eastAsia"/>
              </w:rPr>
              <w:t>電気</w:t>
            </w: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693FE851" w14:textId="14AB0944" w:rsidR="005F4A16" w:rsidRPr="000A72A8" w:rsidRDefault="005F4A16" w:rsidP="001520D2">
            <w:pPr>
              <w:snapToGrid w:val="0"/>
              <w:spacing w:line="280" w:lineRule="exact"/>
            </w:pPr>
            <w:r>
              <w:rPr>
                <w:rFonts w:hint="eastAsia"/>
              </w:rPr>
              <w:t>電気事業者からの買電</w:t>
            </w:r>
          </w:p>
        </w:tc>
        <w:tc>
          <w:tcPr>
            <w:tcW w:w="1417" w:type="dxa"/>
            <w:tcBorders>
              <w:top w:val="single" w:sz="4" w:space="0" w:color="auto"/>
              <w:left w:val="single" w:sz="4" w:space="0" w:color="auto"/>
              <w:bottom w:val="single" w:sz="4" w:space="0" w:color="auto"/>
              <w:right w:val="single" w:sz="4" w:space="0" w:color="auto"/>
            </w:tcBorders>
            <w:vAlign w:val="center"/>
          </w:tcPr>
          <w:p w14:paraId="53C0494F" w14:textId="77777777" w:rsidR="005F4A16" w:rsidRPr="000A72A8" w:rsidRDefault="005F4A16" w:rsidP="005F4A16">
            <w:pPr>
              <w:snapToGrid w:val="0"/>
              <w:spacing w:line="280" w:lineRule="exact"/>
              <w:jc w:val="right"/>
              <w:rPr>
                <w:color w:val="333399"/>
              </w:rPr>
            </w:pPr>
          </w:p>
        </w:tc>
        <w:tc>
          <w:tcPr>
            <w:tcW w:w="992" w:type="dxa"/>
            <w:tcBorders>
              <w:top w:val="single" w:sz="4" w:space="0" w:color="auto"/>
              <w:left w:val="single" w:sz="4" w:space="0" w:color="auto"/>
              <w:bottom w:val="single" w:sz="4" w:space="0" w:color="auto"/>
              <w:right w:val="single" w:sz="4" w:space="0" w:color="auto"/>
            </w:tcBorders>
            <w:vAlign w:val="center"/>
          </w:tcPr>
          <w:p w14:paraId="12C94C65" w14:textId="77777777" w:rsidR="005F4A16" w:rsidRPr="000A72A8" w:rsidRDefault="005F4A16" w:rsidP="005F4A16">
            <w:pPr>
              <w:snapToGrid w:val="0"/>
              <w:spacing w:line="280" w:lineRule="exact"/>
              <w:jc w:val="center"/>
            </w:pPr>
            <w:r w:rsidRPr="000A72A8">
              <w:rPr>
                <w:rFonts w:hint="eastAsia"/>
              </w:rPr>
              <w:t>千</w:t>
            </w:r>
            <w:r w:rsidRPr="000A72A8">
              <w:t>kWh</w:t>
            </w:r>
          </w:p>
        </w:tc>
        <w:tc>
          <w:tcPr>
            <w:tcW w:w="1418" w:type="dxa"/>
            <w:tcBorders>
              <w:top w:val="single" w:sz="4" w:space="0" w:color="auto"/>
              <w:left w:val="single" w:sz="4" w:space="0" w:color="auto"/>
              <w:bottom w:val="single" w:sz="4" w:space="0" w:color="auto"/>
              <w:right w:val="single" w:sz="4" w:space="0" w:color="auto"/>
            </w:tcBorders>
            <w:vAlign w:val="center"/>
          </w:tcPr>
          <w:p w14:paraId="4F84795C" w14:textId="77777777" w:rsidR="005F4A16" w:rsidRPr="000A72A8" w:rsidRDefault="005F4A16" w:rsidP="005F4A16">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cBorders>
            <w:vAlign w:val="center"/>
          </w:tcPr>
          <w:p w14:paraId="2830A0E1" w14:textId="7221749C" w:rsidR="005F4A16" w:rsidRPr="00F51B4A" w:rsidRDefault="005F4A16" w:rsidP="005F4A16">
            <w:pPr>
              <w:snapToGrid w:val="0"/>
              <w:spacing w:line="280" w:lineRule="exact"/>
              <w:ind w:left="173"/>
              <w:jc w:val="right"/>
              <w:rPr>
                <w:color w:val="000000"/>
              </w:rPr>
            </w:pPr>
            <w:r w:rsidRPr="00F51B4A">
              <w:rPr>
                <w:color w:val="000000"/>
              </w:rPr>
              <w:t>8.64</w:t>
            </w:r>
          </w:p>
        </w:tc>
        <w:tc>
          <w:tcPr>
            <w:tcW w:w="1134" w:type="dxa"/>
            <w:tcBorders>
              <w:top w:val="single" w:sz="4" w:space="0" w:color="auto"/>
              <w:left w:val="single" w:sz="4" w:space="0" w:color="auto"/>
              <w:bottom w:val="single" w:sz="4" w:space="0" w:color="auto"/>
              <w:right w:val="single" w:sz="4" w:space="0" w:color="auto"/>
            </w:tcBorders>
            <w:vAlign w:val="center"/>
          </w:tcPr>
          <w:p w14:paraId="6C98A523" w14:textId="77777777" w:rsidR="005F4A16" w:rsidRPr="00F51B4A" w:rsidRDefault="005F4A16" w:rsidP="005F4A16">
            <w:pPr>
              <w:snapToGrid w:val="0"/>
              <w:spacing w:line="280" w:lineRule="exact"/>
              <w:jc w:val="center"/>
              <w:rPr>
                <w:color w:val="000000"/>
              </w:rPr>
            </w:pPr>
            <w:r w:rsidRPr="00F51B4A">
              <w:rPr>
                <w:color w:val="000000"/>
              </w:rPr>
              <w:t>GJ/</w:t>
            </w:r>
            <w:r w:rsidRPr="00F51B4A">
              <w:rPr>
                <w:rFonts w:hint="eastAsia"/>
              </w:rPr>
              <w:t>千</w:t>
            </w:r>
            <w:r w:rsidRPr="00F51B4A">
              <w:t>kWh</w:t>
            </w:r>
          </w:p>
        </w:tc>
      </w:tr>
      <w:tr w:rsidR="001E5C43" w:rsidRPr="000A72A8" w14:paraId="2867E586" w14:textId="77777777" w:rsidTr="00057467">
        <w:tc>
          <w:tcPr>
            <w:tcW w:w="399" w:type="dxa"/>
            <w:vMerge/>
            <w:tcBorders>
              <w:top w:val="single" w:sz="4" w:space="0" w:color="auto"/>
              <w:left w:val="single" w:sz="4" w:space="0" w:color="auto"/>
              <w:bottom w:val="single" w:sz="4" w:space="0" w:color="auto"/>
              <w:right w:val="single" w:sz="4" w:space="0" w:color="auto"/>
            </w:tcBorders>
          </w:tcPr>
          <w:p w14:paraId="3495943A" w14:textId="77777777" w:rsidR="001E5C43" w:rsidRPr="000A72A8" w:rsidRDefault="001E5C43" w:rsidP="005F4A16">
            <w:pPr>
              <w:snapToGrid w:val="0"/>
              <w:spacing w:line="280" w:lineRule="exact"/>
              <w:ind w:left="173"/>
            </w:pPr>
          </w:p>
        </w:tc>
        <w:tc>
          <w:tcPr>
            <w:tcW w:w="1245" w:type="dxa"/>
            <w:gridSpan w:val="2"/>
            <w:vMerge w:val="restart"/>
            <w:tcBorders>
              <w:top w:val="single" w:sz="4" w:space="0" w:color="auto"/>
              <w:left w:val="single" w:sz="4" w:space="0" w:color="auto"/>
              <w:right w:val="single" w:sz="4" w:space="0" w:color="auto"/>
            </w:tcBorders>
            <w:vAlign w:val="center"/>
          </w:tcPr>
          <w:p w14:paraId="696451D4" w14:textId="08836B41" w:rsidR="001E5C43" w:rsidRPr="000A72A8" w:rsidRDefault="001E5C43" w:rsidP="001520D2">
            <w:pPr>
              <w:snapToGrid w:val="0"/>
              <w:spacing w:line="280" w:lineRule="exact"/>
            </w:pPr>
            <w:r>
              <w:rPr>
                <w:rFonts w:hint="eastAsia"/>
              </w:rPr>
              <w:t>上記以外の買電</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48A42D46" w14:textId="34B6435A" w:rsidR="001E5C43" w:rsidRPr="000A72A8" w:rsidRDefault="001E5C43" w:rsidP="001520D2">
            <w:pPr>
              <w:snapToGrid w:val="0"/>
              <w:spacing w:line="280" w:lineRule="exact"/>
              <w:ind w:rightChars="-51" w:right="-103"/>
            </w:pPr>
            <w:r>
              <w:rPr>
                <w:rFonts w:hint="eastAsia"/>
              </w:rPr>
              <w:t>オフサイト型PPA</w:t>
            </w:r>
          </w:p>
        </w:tc>
        <w:tc>
          <w:tcPr>
            <w:tcW w:w="1417" w:type="dxa"/>
            <w:tcBorders>
              <w:top w:val="single" w:sz="4" w:space="0" w:color="auto"/>
              <w:left w:val="single" w:sz="4" w:space="0" w:color="auto"/>
              <w:bottom w:val="single" w:sz="4" w:space="0" w:color="auto"/>
              <w:right w:val="single" w:sz="4" w:space="0" w:color="auto"/>
            </w:tcBorders>
          </w:tcPr>
          <w:p w14:paraId="5D69A88D" w14:textId="77777777" w:rsidR="001E5C43" w:rsidRPr="000A72A8" w:rsidRDefault="001E5C43" w:rsidP="005F4A16">
            <w:pPr>
              <w:snapToGrid w:val="0"/>
              <w:spacing w:line="280" w:lineRule="exact"/>
              <w:jc w:val="right"/>
              <w:rPr>
                <w:color w:val="333399"/>
              </w:rPr>
            </w:pPr>
          </w:p>
        </w:tc>
        <w:tc>
          <w:tcPr>
            <w:tcW w:w="992" w:type="dxa"/>
            <w:tcBorders>
              <w:top w:val="single" w:sz="4" w:space="0" w:color="auto"/>
              <w:left w:val="single" w:sz="4" w:space="0" w:color="auto"/>
              <w:bottom w:val="single" w:sz="4" w:space="0" w:color="auto"/>
              <w:right w:val="single" w:sz="4" w:space="0" w:color="auto"/>
            </w:tcBorders>
          </w:tcPr>
          <w:p w14:paraId="3974060F" w14:textId="77777777" w:rsidR="001E5C43" w:rsidRPr="000A72A8" w:rsidRDefault="001E5C43" w:rsidP="005F4A16">
            <w:pPr>
              <w:snapToGrid w:val="0"/>
              <w:spacing w:line="280" w:lineRule="exact"/>
              <w:jc w:val="center"/>
            </w:pPr>
            <w:r w:rsidRPr="000A72A8">
              <w:rPr>
                <w:rFonts w:hint="eastAsia"/>
              </w:rPr>
              <w:t>千</w:t>
            </w:r>
            <w:r w:rsidRPr="000A72A8">
              <w:t>kWh</w:t>
            </w:r>
          </w:p>
        </w:tc>
        <w:tc>
          <w:tcPr>
            <w:tcW w:w="1418" w:type="dxa"/>
            <w:tcBorders>
              <w:top w:val="single" w:sz="4" w:space="0" w:color="auto"/>
              <w:left w:val="single" w:sz="4" w:space="0" w:color="auto"/>
              <w:bottom w:val="single" w:sz="4" w:space="0" w:color="auto"/>
              <w:right w:val="single" w:sz="4" w:space="0" w:color="auto"/>
            </w:tcBorders>
          </w:tcPr>
          <w:p w14:paraId="33194950" w14:textId="77777777" w:rsidR="001E5C43" w:rsidRPr="000A72A8" w:rsidRDefault="001E5C43" w:rsidP="005F4A16">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cBorders>
          </w:tcPr>
          <w:p w14:paraId="6C1E500F" w14:textId="4F42AA03" w:rsidR="001E5C43" w:rsidRPr="00F51B4A" w:rsidRDefault="001E5C43" w:rsidP="005F4A16">
            <w:pPr>
              <w:snapToGrid w:val="0"/>
              <w:spacing w:line="280" w:lineRule="exact"/>
              <w:ind w:left="173"/>
              <w:jc w:val="right"/>
            </w:pPr>
            <w:r w:rsidRPr="00F51B4A">
              <w:t>3.6</w:t>
            </w:r>
          </w:p>
        </w:tc>
        <w:tc>
          <w:tcPr>
            <w:tcW w:w="1134" w:type="dxa"/>
            <w:tcBorders>
              <w:top w:val="single" w:sz="4" w:space="0" w:color="auto"/>
              <w:left w:val="single" w:sz="4" w:space="0" w:color="auto"/>
              <w:bottom w:val="single" w:sz="4" w:space="0" w:color="auto"/>
              <w:right w:val="single" w:sz="4" w:space="0" w:color="auto"/>
            </w:tcBorders>
          </w:tcPr>
          <w:p w14:paraId="61F25306" w14:textId="77777777" w:rsidR="001E5C43" w:rsidRPr="00F51B4A" w:rsidRDefault="001E5C43" w:rsidP="005F4A16">
            <w:pPr>
              <w:snapToGrid w:val="0"/>
              <w:spacing w:line="280" w:lineRule="exact"/>
              <w:jc w:val="center"/>
            </w:pPr>
            <w:r w:rsidRPr="00F51B4A">
              <w:t>GJ/</w:t>
            </w:r>
            <w:r w:rsidRPr="00F51B4A">
              <w:rPr>
                <w:rFonts w:hint="eastAsia"/>
              </w:rPr>
              <w:t>千</w:t>
            </w:r>
            <w:r w:rsidRPr="00F51B4A">
              <w:t>kWh</w:t>
            </w:r>
          </w:p>
        </w:tc>
      </w:tr>
      <w:tr w:rsidR="001E5C43" w:rsidRPr="000A72A8" w14:paraId="1AD0209D" w14:textId="77777777" w:rsidTr="00057467">
        <w:tc>
          <w:tcPr>
            <w:tcW w:w="399" w:type="dxa"/>
            <w:vMerge/>
            <w:tcBorders>
              <w:top w:val="single" w:sz="4" w:space="0" w:color="auto"/>
              <w:left w:val="single" w:sz="4" w:space="0" w:color="auto"/>
              <w:bottom w:val="single" w:sz="4" w:space="0" w:color="auto"/>
              <w:right w:val="single" w:sz="4" w:space="0" w:color="auto"/>
            </w:tcBorders>
          </w:tcPr>
          <w:p w14:paraId="34DCFF13" w14:textId="77777777" w:rsidR="001E5C43" w:rsidRPr="000A72A8" w:rsidRDefault="001E5C43" w:rsidP="005F4A16">
            <w:pPr>
              <w:snapToGrid w:val="0"/>
              <w:spacing w:line="280" w:lineRule="exact"/>
            </w:pPr>
          </w:p>
        </w:tc>
        <w:tc>
          <w:tcPr>
            <w:tcW w:w="1245" w:type="dxa"/>
            <w:gridSpan w:val="2"/>
            <w:vMerge/>
            <w:tcBorders>
              <w:left w:val="single" w:sz="4" w:space="0" w:color="auto"/>
              <w:right w:val="single" w:sz="4" w:space="0" w:color="auto"/>
            </w:tcBorders>
            <w:vAlign w:val="center"/>
          </w:tcPr>
          <w:p w14:paraId="1D325AFD" w14:textId="77777777" w:rsidR="001E5C43" w:rsidRPr="000A72A8" w:rsidRDefault="001E5C43" w:rsidP="005F4A16">
            <w:pPr>
              <w:snapToGrid w:val="0"/>
              <w:spacing w:line="280" w:lineRule="exact"/>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2FD962A5" w14:textId="4B811885" w:rsidR="001E5C43" w:rsidRPr="000A72A8" w:rsidRDefault="001E5C43" w:rsidP="001520D2">
            <w:pPr>
              <w:snapToGrid w:val="0"/>
              <w:spacing w:line="280" w:lineRule="exact"/>
            </w:pPr>
            <w:r>
              <w:rPr>
                <w:rFonts w:hint="eastAsia"/>
              </w:rPr>
              <w:t>自己託送（非燃料由来の非化石電気）</w:t>
            </w:r>
          </w:p>
        </w:tc>
        <w:tc>
          <w:tcPr>
            <w:tcW w:w="1417" w:type="dxa"/>
            <w:tcBorders>
              <w:top w:val="single" w:sz="4" w:space="0" w:color="auto"/>
              <w:left w:val="single" w:sz="4" w:space="0" w:color="auto"/>
              <w:bottom w:val="single" w:sz="4" w:space="0" w:color="auto"/>
              <w:right w:val="single" w:sz="4" w:space="0" w:color="auto"/>
            </w:tcBorders>
          </w:tcPr>
          <w:p w14:paraId="41AA1966" w14:textId="77777777" w:rsidR="001E5C43" w:rsidRPr="000A72A8" w:rsidRDefault="001E5C43" w:rsidP="005F4A16">
            <w:pPr>
              <w:snapToGrid w:val="0"/>
              <w:spacing w:line="280" w:lineRule="exact"/>
              <w:jc w:val="right"/>
            </w:pPr>
          </w:p>
        </w:tc>
        <w:tc>
          <w:tcPr>
            <w:tcW w:w="992" w:type="dxa"/>
            <w:tcBorders>
              <w:top w:val="single" w:sz="4" w:space="0" w:color="auto"/>
              <w:left w:val="single" w:sz="4" w:space="0" w:color="auto"/>
              <w:bottom w:val="single" w:sz="4" w:space="0" w:color="auto"/>
              <w:right w:val="single" w:sz="4" w:space="0" w:color="auto"/>
            </w:tcBorders>
          </w:tcPr>
          <w:p w14:paraId="359D4681" w14:textId="77777777" w:rsidR="001E5C43" w:rsidRPr="000A72A8" w:rsidRDefault="001E5C43" w:rsidP="005F4A16">
            <w:pPr>
              <w:snapToGrid w:val="0"/>
              <w:spacing w:line="280" w:lineRule="exact"/>
              <w:jc w:val="center"/>
            </w:pPr>
            <w:r w:rsidRPr="000A72A8">
              <w:rPr>
                <w:rFonts w:hint="eastAsia"/>
              </w:rPr>
              <w:t>千</w:t>
            </w:r>
            <w:r w:rsidRPr="000A72A8">
              <w:t>kWh</w:t>
            </w:r>
          </w:p>
        </w:tc>
        <w:tc>
          <w:tcPr>
            <w:tcW w:w="1418" w:type="dxa"/>
            <w:tcBorders>
              <w:top w:val="single" w:sz="4" w:space="0" w:color="auto"/>
              <w:left w:val="single" w:sz="4" w:space="0" w:color="auto"/>
              <w:bottom w:val="single" w:sz="4" w:space="0" w:color="auto"/>
              <w:right w:val="single" w:sz="4" w:space="0" w:color="auto"/>
              <w:tr2bl w:val="nil"/>
            </w:tcBorders>
          </w:tcPr>
          <w:p w14:paraId="6DA6A4A4" w14:textId="77777777" w:rsidR="001E5C43" w:rsidRPr="000A72A8" w:rsidRDefault="001E5C43" w:rsidP="005F4A16">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2D07295B" w14:textId="77777777" w:rsidR="001E5C43" w:rsidRPr="00F51B4A" w:rsidRDefault="001E5C43" w:rsidP="005F4A16">
            <w:pPr>
              <w:snapToGrid w:val="0"/>
              <w:spacing w:line="280" w:lineRule="exact"/>
              <w:ind w:left="173"/>
              <w:jc w:val="right"/>
            </w:pPr>
            <w:r w:rsidRPr="00F51B4A">
              <w:rPr>
                <w:rFonts w:hint="eastAsia"/>
              </w:rPr>
              <w:t>3</w:t>
            </w:r>
            <w:r w:rsidRPr="00F51B4A">
              <w:t>.6</w:t>
            </w:r>
          </w:p>
        </w:tc>
        <w:tc>
          <w:tcPr>
            <w:tcW w:w="1134" w:type="dxa"/>
            <w:tcBorders>
              <w:top w:val="single" w:sz="4" w:space="0" w:color="auto"/>
              <w:left w:val="single" w:sz="4" w:space="0" w:color="auto"/>
              <w:bottom w:val="single" w:sz="4" w:space="0" w:color="auto"/>
              <w:right w:val="single" w:sz="4" w:space="0" w:color="auto"/>
            </w:tcBorders>
          </w:tcPr>
          <w:p w14:paraId="06CA529E" w14:textId="77777777" w:rsidR="001E5C43" w:rsidRPr="00F51B4A" w:rsidRDefault="001E5C43" w:rsidP="005F4A16">
            <w:pPr>
              <w:snapToGrid w:val="0"/>
              <w:spacing w:line="280" w:lineRule="exact"/>
              <w:jc w:val="center"/>
            </w:pPr>
            <w:r w:rsidRPr="00F51B4A">
              <w:t>GJ/</w:t>
            </w:r>
            <w:r w:rsidRPr="00F51B4A">
              <w:rPr>
                <w:rFonts w:hint="eastAsia"/>
              </w:rPr>
              <w:t>千</w:t>
            </w:r>
            <w:r w:rsidRPr="00F51B4A">
              <w:t>kWh</w:t>
            </w:r>
          </w:p>
        </w:tc>
      </w:tr>
      <w:tr w:rsidR="001E5C43" w:rsidRPr="000A72A8" w14:paraId="569E19E6" w14:textId="77777777" w:rsidTr="001E5C43">
        <w:tc>
          <w:tcPr>
            <w:tcW w:w="399" w:type="dxa"/>
            <w:vMerge/>
            <w:tcBorders>
              <w:top w:val="single" w:sz="4" w:space="0" w:color="auto"/>
              <w:left w:val="single" w:sz="4" w:space="0" w:color="auto"/>
              <w:bottom w:val="single" w:sz="4" w:space="0" w:color="auto"/>
              <w:right w:val="single" w:sz="4" w:space="0" w:color="auto"/>
            </w:tcBorders>
          </w:tcPr>
          <w:p w14:paraId="3D7FD6C4" w14:textId="77777777" w:rsidR="001E5C43" w:rsidRPr="000A72A8" w:rsidRDefault="001E5C43" w:rsidP="005F4A16">
            <w:pPr>
              <w:snapToGrid w:val="0"/>
              <w:spacing w:line="280" w:lineRule="exact"/>
              <w:ind w:left="173"/>
            </w:pPr>
          </w:p>
        </w:tc>
        <w:tc>
          <w:tcPr>
            <w:tcW w:w="1245" w:type="dxa"/>
            <w:gridSpan w:val="2"/>
            <w:vMerge/>
            <w:tcBorders>
              <w:left w:val="single" w:sz="4" w:space="0" w:color="auto"/>
              <w:right w:val="single" w:sz="4" w:space="0" w:color="auto"/>
            </w:tcBorders>
            <w:vAlign w:val="center"/>
          </w:tcPr>
          <w:p w14:paraId="6C5EEBBA" w14:textId="77777777" w:rsidR="001E5C43" w:rsidRPr="000A72A8" w:rsidRDefault="001E5C43" w:rsidP="005F4A16">
            <w:pPr>
              <w:snapToGrid w:val="0"/>
              <w:spacing w:line="280" w:lineRule="exact"/>
              <w:ind w:left="173"/>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10862633" w14:textId="77777777" w:rsidR="001E5C43" w:rsidRPr="000A72A8" w:rsidRDefault="001E5C43" w:rsidP="001520D2">
            <w:pPr>
              <w:snapToGrid w:val="0"/>
              <w:spacing w:line="280" w:lineRule="exact"/>
            </w:pPr>
            <w:r>
              <w:rPr>
                <w:rFonts w:hint="eastAsia"/>
              </w:rPr>
              <w:t>上記以外の自己託送</w:t>
            </w:r>
          </w:p>
        </w:tc>
        <w:tc>
          <w:tcPr>
            <w:tcW w:w="1417" w:type="dxa"/>
            <w:tcBorders>
              <w:top w:val="single" w:sz="4" w:space="0" w:color="auto"/>
              <w:left w:val="single" w:sz="4" w:space="0" w:color="auto"/>
              <w:bottom w:val="single" w:sz="4" w:space="0" w:color="auto"/>
              <w:right w:val="single" w:sz="4" w:space="0" w:color="auto"/>
            </w:tcBorders>
          </w:tcPr>
          <w:p w14:paraId="05742E19" w14:textId="77777777" w:rsidR="001E5C43" w:rsidRPr="000A72A8" w:rsidRDefault="001E5C43"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55193811" w14:textId="77777777" w:rsidR="001E5C43" w:rsidRPr="000A72A8" w:rsidRDefault="001E5C43" w:rsidP="001520D2">
            <w:pPr>
              <w:snapToGrid w:val="0"/>
              <w:spacing w:line="280" w:lineRule="exact"/>
              <w:ind w:left="173"/>
            </w:pPr>
            <w:r w:rsidRPr="000A72A8">
              <w:rPr>
                <w:rFonts w:hint="eastAsia"/>
              </w:rPr>
              <w:t>千</w:t>
            </w:r>
            <w:r w:rsidRPr="000A72A8">
              <w:t>kWh</w:t>
            </w:r>
          </w:p>
        </w:tc>
        <w:tc>
          <w:tcPr>
            <w:tcW w:w="1418" w:type="dxa"/>
            <w:tcBorders>
              <w:top w:val="single" w:sz="4" w:space="0" w:color="auto"/>
              <w:left w:val="single" w:sz="4" w:space="0" w:color="auto"/>
              <w:bottom w:val="single" w:sz="4" w:space="0" w:color="auto"/>
              <w:right w:val="single" w:sz="4" w:space="0" w:color="auto"/>
              <w:tr2bl w:val="nil"/>
            </w:tcBorders>
          </w:tcPr>
          <w:p w14:paraId="4388CCDA" w14:textId="77777777" w:rsidR="001E5C43" w:rsidRPr="000A72A8" w:rsidRDefault="001E5C43"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72279784" w14:textId="77777777" w:rsidR="001E5C43" w:rsidRPr="00F51B4A" w:rsidRDefault="001E5C43" w:rsidP="005F4A16">
            <w:pPr>
              <w:snapToGrid w:val="0"/>
              <w:spacing w:line="280" w:lineRule="exact"/>
              <w:ind w:left="173"/>
              <w:jc w:val="right"/>
            </w:pPr>
            <w:r w:rsidRPr="00F51B4A">
              <w:rPr>
                <w:rFonts w:hint="eastAsia"/>
              </w:rPr>
              <w:t>8</w:t>
            </w:r>
            <w:r w:rsidRPr="00F51B4A">
              <w:t>.64</w:t>
            </w:r>
          </w:p>
        </w:tc>
        <w:tc>
          <w:tcPr>
            <w:tcW w:w="1134" w:type="dxa"/>
            <w:tcBorders>
              <w:top w:val="single" w:sz="4" w:space="0" w:color="auto"/>
              <w:left w:val="single" w:sz="4" w:space="0" w:color="auto"/>
              <w:bottom w:val="single" w:sz="4" w:space="0" w:color="auto"/>
              <w:right w:val="single" w:sz="4" w:space="0" w:color="auto"/>
            </w:tcBorders>
            <w:vAlign w:val="center"/>
          </w:tcPr>
          <w:p w14:paraId="73EC985D" w14:textId="77777777" w:rsidR="001E5C43" w:rsidRPr="00F51B4A" w:rsidRDefault="001E5C43" w:rsidP="009F11D4">
            <w:pPr>
              <w:snapToGrid w:val="0"/>
              <w:spacing w:line="280" w:lineRule="exact"/>
              <w:jc w:val="center"/>
            </w:pPr>
            <w:r w:rsidRPr="00F51B4A">
              <w:rPr>
                <w:color w:val="000000"/>
              </w:rPr>
              <w:t>GJ/</w:t>
            </w:r>
            <w:r w:rsidRPr="00F51B4A">
              <w:rPr>
                <w:rFonts w:hint="eastAsia"/>
              </w:rPr>
              <w:t>千</w:t>
            </w:r>
            <w:r w:rsidRPr="00F51B4A">
              <w:t>kWh</w:t>
            </w:r>
          </w:p>
        </w:tc>
      </w:tr>
      <w:tr w:rsidR="001E5C43" w:rsidRPr="000A72A8" w14:paraId="0066692C" w14:textId="77777777" w:rsidTr="001E5C43">
        <w:tc>
          <w:tcPr>
            <w:tcW w:w="399" w:type="dxa"/>
            <w:vMerge/>
            <w:tcBorders>
              <w:top w:val="single" w:sz="4" w:space="0" w:color="auto"/>
              <w:left w:val="single" w:sz="4" w:space="0" w:color="auto"/>
              <w:bottom w:val="single" w:sz="4" w:space="0" w:color="auto"/>
              <w:right w:val="single" w:sz="4" w:space="0" w:color="auto"/>
            </w:tcBorders>
          </w:tcPr>
          <w:p w14:paraId="7A2EA56D" w14:textId="77777777" w:rsidR="001E5C43" w:rsidRPr="000A72A8" w:rsidRDefault="001E5C43" w:rsidP="005F4A16">
            <w:pPr>
              <w:snapToGrid w:val="0"/>
              <w:spacing w:line="280" w:lineRule="exact"/>
              <w:ind w:left="173"/>
            </w:pPr>
          </w:p>
        </w:tc>
        <w:tc>
          <w:tcPr>
            <w:tcW w:w="1245" w:type="dxa"/>
            <w:gridSpan w:val="2"/>
            <w:vMerge/>
            <w:tcBorders>
              <w:left w:val="single" w:sz="4" w:space="0" w:color="auto"/>
              <w:bottom w:val="single" w:sz="4" w:space="0" w:color="auto"/>
              <w:right w:val="single" w:sz="4" w:space="0" w:color="auto"/>
            </w:tcBorders>
            <w:vAlign w:val="center"/>
          </w:tcPr>
          <w:p w14:paraId="6A8D46F3" w14:textId="77777777" w:rsidR="001E5C43" w:rsidRPr="000A72A8" w:rsidRDefault="001E5C43" w:rsidP="005F4A16">
            <w:pPr>
              <w:snapToGrid w:val="0"/>
              <w:spacing w:line="280" w:lineRule="exact"/>
              <w:ind w:left="173"/>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D9EB24F" w14:textId="6788CADC" w:rsidR="001E5C43" w:rsidRDefault="001E5C43" w:rsidP="001520D2">
            <w:pPr>
              <w:snapToGrid w:val="0"/>
              <w:spacing w:line="280" w:lineRule="exact"/>
            </w:pPr>
            <w:r>
              <w:rPr>
                <w:rFonts w:hint="eastAsia"/>
              </w:rPr>
              <w:t>その他</w:t>
            </w:r>
          </w:p>
        </w:tc>
        <w:tc>
          <w:tcPr>
            <w:tcW w:w="1134" w:type="dxa"/>
            <w:tcBorders>
              <w:top w:val="single" w:sz="4" w:space="0" w:color="auto"/>
              <w:left w:val="single" w:sz="4" w:space="0" w:color="auto"/>
              <w:bottom w:val="single" w:sz="4" w:space="0" w:color="auto"/>
              <w:right w:val="single" w:sz="4" w:space="0" w:color="auto"/>
            </w:tcBorders>
            <w:vAlign w:val="center"/>
          </w:tcPr>
          <w:p w14:paraId="48E7B7F6" w14:textId="244CB3E9" w:rsidR="001E5C43" w:rsidRDefault="001E5C43" w:rsidP="001520D2">
            <w:pPr>
              <w:snapToGrid w:val="0"/>
              <w:spacing w:line="280" w:lineRule="exact"/>
            </w:pPr>
          </w:p>
        </w:tc>
        <w:tc>
          <w:tcPr>
            <w:tcW w:w="1417" w:type="dxa"/>
            <w:tcBorders>
              <w:top w:val="single" w:sz="4" w:space="0" w:color="auto"/>
              <w:left w:val="single" w:sz="4" w:space="0" w:color="auto"/>
              <w:bottom w:val="single" w:sz="4" w:space="0" w:color="auto"/>
              <w:right w:val="single" w:sz="4" w:space="0" w:color="auto"/>
            </w:tcBorders>
          </w:tcPr>
          <w:p w14:paraId="7C89307B" w14:textId="77777777" w:rsidR="001E5C43" w:rsidRPr="000A72A8" w:rsidRDefault="001E5C43"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3615CFE7" w14:textId="0D0C6DC3" w:rsidR="001E5C43" w:rsidRPr="000A72A8" w:rsidRDefault="001E5C43" w:rsidP="001520D2">
            <w:pPr>
              <w:snapToGrid w:val="0"/>
              <w:spacing w:line="280" w:lineRule="exact"/>
              <w:ind w:left="173"/>
            </w:pPr>
            <w:r w:rsidRPr="000A72A8">
              <w:rPr>
                <w:rFonts w:hint="eastAsia"/>
              </w:rPr>
              <w:t>千</w:t>
            </w:r>
            <w:r w:rsidRPr="000A72A8">
              <w:t>kWh</w:t>
            </w:r>
          </w:p>
        </w:tc>
        <w:tc>
          <w:tcPr>
            <w:tcW w:w="1418" w:type="dxa"/>
            <w:tcBorders>
              <w:top w:val="single" w:sz="4" w:space="0" w:color="auto"/>
              <w:left w:val="single" w:sz="4" w:space="0" w:color="auto"/>
              <w:bottom w:val="single" w:sz="4" w:space="0" w:color="auto"/>
              <w:right w:val="single" w:sz="4" w:space="0" w:color="auto"/>
              <w:tr2bl w:val="nil"/>
            </w:tcBorders>
          </w:tcPr>
          <w:p w14:paraId="7DD59613" w14:textId="77777777" w:rsidR="001E5C43" w:rsidRPr="000A72A8" w:rsidRDefault="001E5C43"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05EB49D9" w14:textId="77777777" w:rsidR="001E5C43" w:rsidRPr="00F51B4A" w:rsidRDefault="001E5C43" w:rsidP="005F4A16">
            <w:pPr>
              <w:snapToGrid w:val="0"/>
              <w:spacing w:line="280" w:lineRule="exact"/>
              <w:ind w:left="173"/>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2E7CAF86" w14:textId="77777777" w:rsidR="001E5C43" w:rsidRPr="00F51B4A" w:rsidRDefault="001E5C43" w:rsidP="009F11D4">
            <w:pPr>
              <w:snapToGrid w:val="0"/>
              <w:spacing w:line="280" w:lineRule="exact"/>
              <w:jc w:val="center"/>
              <w:rPr>
                <w:color w:val="000000"/>
              </w:rPr>
            </w:pPr>
          </w:p>
        </w:tc>
      </w:tr>
      <w:tr w:rsidR="005F4A16" w:rsidRPr="000A72A8" w14:paraId="0B34A36B" w14:textId="77777777" w:rsidTr="00057467">
        <w:tc>
          <w:tcPr>
            <w:tcW w:w="399" w:type="dxa"/>
            <w:vMerge/>
            <w:tcBorders>
              <w:top w:val="single" w:sz="4" w:space="0" w:color="auto"/>
              <w:left w:val="single" w:sz="4" w:space="0" w:color="auto"/>
              <w:bottom w:val="single" w:sz="4" w:space="0" w:color="auto"/>
              <w:right w:val="single" w:sz="4" w:space="0" w:color="auto"/>
            </w:tcBorders>
          </w:tcPr>
          <w:p w14:paraId="0A547EF9" w14:textId="77777777" w:rsidR="005F4A16" w:rsidRPr="000A72A8" w:rsidRDefault="005F4A16" w:rsidP="005F4A16">
            <w:pPr>
              <w:snapToGrid w:val="0"/>
              <w:spacing w:line="280" w:lineRule="exact"/>
              <w:ind w:left="173"/>
            </w:pPr>
          </w:p>
        </w:tc>
        <w:tc>
          <w:tcPr>
            <w:tcW w:w="1245" w:type="dxa"/>
            <w:gridSpan w:val="2"/>
            <w:vMerge w:val="restart"/>
            <w:tcBorders>
              <w:top w:val="single" w:sz="4" w:space="0" w:color="auto"/>
              <w:left w:val="single" w:sz="4" w:space="0" w:color="auto"/>
              <w:right w:val="single" w:sz="4" w:space="0" w:color="auto"/>
            </w:tcBorders>
            <w:vAlign w:val="center"/>
          </w:tcPr>
          <w:p w14:paraId="6697D7F1" w14:textId="77777777" w:rsidR="005F4A16" w:rsidRPr="000A72A8" w:rsidRDefault="005F4A16" w:rsidP="001520D2">
            <w:pPr>
              <w:snapToGrid w:val="0"/>
              <w:spacing w:line="280" w:lineRule="exact"/>
            </w:pPr>
            <w:r>
              <w:rPr>
                <w:rFonts w:hint="eastAsia"/>
              </w:rPr>
              <w:t>自家発電</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6A442F4F" w14:textId="77777777" w:rsidR="005F4A16" w:rsidRPr="000A72A8" w:rsidRDefault="005F4A16" w:rsidP="001520D2">
            <w:pPr>
              <w:snapToGrid w:val="0"/>
              <w:spacing w:line="280" w:lineRule="exact"/>
            </w:pPr>
            <w:r>
              <w:rPr>
                <w:rFonts w:hint="eastAsia"/>
              </w:rPr>
              <w:t>太陽光</w:t>
            </w:r>
          </w:p>
        </w:tc>
        <w:tc>
          <w:tcPr>
            <w:tcW w:w="1417" w:type="dxa"/>
            <w:tcBorders>
              <w:top w:val="single" w:sz="4" w:space="0" w:color="auto"/>
              <w:left w:val="single" w:sz="4" w:space="0" w:color="auto"/>
              <w:bottom w:val="single" w:sz="4" w:space="0" w:color="auto"/>
              <w:right w:val="single" w:sz="4" w:space="0" w:color="auto"/>
            </w:tcBorders>
          </w:tcPr>
          <w:p w14:paraId="54D7E614"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79A27B2F" w14:textId="77777777" w:rsidR="005F4A16" w:rsidRPr="000A72A8" w:rsidRDefault="005F4A16" w:rsidP="001520D2">
            <w:pPr>
              <w:snapToGrid w:val="0"/>
              <w:spacing w:line="280" w:lineRule="exact"/>
              <w:ind w:left="173"/>
            </w:pPr>
            <w:r w:rsidRPr="000A72A8">
              <w:rPr>
                <w:rFonts w:hint="eastAsia"/>
              </w:rPr>
              <w:t>千</w:t>
            </w:r>
            <w:r w:rsidRPr="000A72A8">
              <w:t>kWh</w:t>
            </w:r>
          </w:p>
        </w:tc>
        <w:tc>
          <w:tcPr>
            <w:tcW w:w="1418" w:type="dxa"/>
            <w:tcBorders>
              <w:top w:val="single" w:sz="4" w:space="0" w:color="auto"/>
              <w:left w:val="single" w:sz="4" w:space="0" w:color="auto"/>
              <w:bottom w:val="single" w:sz="4" w:space="0" w:color="auto"/>
              <w:right w:val="single" w:sz="4" w:space="0" w:color="auto"/>
              <w:tr2bl w:val="nil"/>
            </w:tcBorders>
          </w:tcPr>
          <w:p w14:paraId="695CA5D2"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22524AEC" w14:textId="77777777" w:rsidR="005F4A16" w:rsidRPr="00F51B4A" w:rsidRDefault="005F4A16" w:rsidP="005F4A16">
            <w:pPr>
              <w:snapToGrid w:val="0"/>
              <w:spacing w:line="280" w:lineRule="exact"/>
              <w:ind w:left="173"/>
              <w:jc w:val="right"/>
            </w:pPr>
            <w:r w:rsidRPr="00F51B4A">
              <w:rPr>
                <w:rFonts w:hint="eastAsia"/>
              </w:rPr>
              <w:t>3</w:t>
            </w:r>
            <w:r w:rsidRPr="00F51B4A">
              <w:t>.6</w:t>
            </w:r>
          </w:p>
        </w:tc>
        <w:tc>
          <w:tcPr>
            <w:tcW w:w="1134" w:type="dxa"/>
            <w:tcBorders>
              <w:top w:val="single" w:sz="4" w:space="0" w:color="auto"/>
              <w:left w:val="single" w:sz="4" w:space="0" w:color="auto"/>
              <w:bottom w:val="single" w:sz="4" w:space="0" w:color="auto"/>
              <w:right w:val="single" w:sz="4" w:space="0" w:color="auto"/>
            </w:tcBorders>
          </w:tcPr>
          <w:p w14:paraId="4A110D36" w14:textId="77777777" w:rsidR="005F4A16" w:rsidRPr="00F51B4A" w:rsidRDefault="005F4A16" w:rsidP="009F11D4">
            <w:pPr>
              <w:snapToGrid w:val="0"/>
              <w:spacing w:line="280" w:lineRule="exact"/>
              <w:jc w:val="center"/>
            </w:pPr>
            <w:r w:rsidRPr="00F51B4A">
              <w:t>GJ/</w:t>
            </w:r>
            <w:r w:rsidRPr="00F51B4A">
              <w:rPr>
                <w:rFonts w:hint="eastAsia"/>
              </w:rPr>
              <w:t>千</w:t>
            </w:r>
            <w:r w:rsidRPr="00F51B4A">
              <w:t>kWh</w:t>
            </w:r>
          </w:p>
        </w:tc>
      </w:tr>
      <w:tr w:rsidR="005F4A16" w:rsidRPr="000A72A8" w14:paraId="4338CD8C" w14:textId="77777777" w:rsidTr="00057467">
        <w:tc>
          <w:tcPr>
            <w:tcW w:w="399" w:type="dxa"/>
            <w:vMerge/>
            <w:tcBorders>
              <w:top w:val="single" w:sz="4" w:space="0" w:color="auto"/>
              <w:left w:val="single" w:sz="4" w:space="0" w:color="auto"/>
              <w:bottom w:val="single" w:sz="4" w:space="0" w:color="auto"/>
              <w:right w:val="single" w:sz="4" w:space="0" w:color="auto"/>
            </w:tcBorders>
          </w:tcPr>
          <w:p w14:paraId="7D6DE854" w14:textId="77777777" w:rsidR="005F4A16" w:rsidRPr="000A72A8" w:rsidRDefault="005F4A16" w:rsidP="005F4A16">
            <w:pPr>
              <w:snapToGrid w:val="0"/>
              <w:spacing w:line="280" w:lineRule="exact"/>
              <w:ind w:left="173"/>
            </w:pPr>
          </w:p>
        </w:tc>
        <w:tc>
          <w:tcPr>
            <w:tcW w:w="1245" w:type="dxa"/>
            <w:gridSpan w:val="2"/>
            <w:vMerge/>
            <w:tcBorders>
              <w:left w:val="single" w:sz="4" w:space="0" w:color="auto"/>
              <w:right w:val="single" w:sz="4" w:space="0" w:color="auto"/>
            </w:tcBorders>
            <w:vAlign w:val="center"/>
          </w:tcPr>
          <w:p w14:paraId="7C76E203" w14:textId="77777777" w:rsidR="005F4A16" w:rsidRPr="000A72A8" w:rsidRDefault="005F4A16" w:rsidP="005F4A16">
            <w:pPr>
              <w:snapToGrid w:val="0"/>
              <w:spacing w:line="280" w:lineRule="exact"/>
              <w:ind w:left="173"/>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7C984E6" w14:textId="77777777" w:rsidR="005F4A16" w:rsidRPr="000A72A8" w:rsidRDefault="005F4A16" w:rsidP="001520D2">
            <w:pPr>
              <w:snapToGrid w:val="0"/>
              <w:spacing w:line="280" w:lineRule="exact"/>
            </w:pPr>
            <w:r>
              <w:rPr>
                <w:rFonts w:hint="eastAsia"/>
              </w:rPr>
              <w:t>風力</w:t>
            </w:r>
          </w:p>
        </w:tc>
        <w:tc>
          <w:tcPr>
            <w:tcW w:w="1417" w:type="dxa"/>
            <w:tcBorders>
              <w:top w:val="single" w:sz="4" w:space="0" w:color="auto"/>
              <w:left w:val="single" w:sz="4" w:space="0" w:color="auto"/>
              <w:bottom w:val="single" w:sz="4" w:space="0" w:color="auto"/>
              <w:right w:val="single" w:sz="4" w:space="0" w:color="auto"/>
            </w:tcBorders>
          </w:tcPr>
          <w:p w14:paraId="08FC567B"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538E67F3" w14:textId="77777777" w:rsidR="005F4A16" w:rsidRPr="000A72A8" w:rsidRDefault="005F4A16" w:rsidP="001520D2">
            <w:pPr>
              <w:snapToGrid w:val="0"/>
              <w:spacing w:line="280" w:lineRule="exact"/>
              <w:ind w:left="173"/>
            </w:pPr>
            <w:r w:rsidRPr="000A72A8">
              <w:rPr>
                <w:rFonts w:hint="eastAsia"/>
              </w:rPr>
              <w:t>千</w:t>
            </w:r>
            <w:r w:rsidRPr="000A72A8">
              <w:t>kWh</w:t>
            </w:r>
          </w:p>
        </w:tc>
        <w:tc>
          <w:tcPr>
            <w:tcW w:w="1418" w:type="dxa"/>
            <w:tcBorders>
              <w:top w:val="single" w:sz="4" w:space="0" w:color="auto"/>
              <w:left w:val="single" w:sz="4" w:space="0" w:color="auto"/>
              <w:bottom w:val="single" w:sz="4" w:space="0" w:color="auto"/>
              <w:right w:val="single" w:sz="4" w:space="0" w:color="auto"/>
              <w:tr2bl w:val="nil"/>
            </w:tcBorders>
          </w:tcPr>
          <w:p w14:paraId="1936C91F"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65CE56B1" w14:textId="77777777" w:rsidR="005F4A16" w:rsidRPr="00F51B4A" w:rsidRDefault="005F4A16" w:rsidP="005F4A16">
            <w:pPr>
              <w:snapToGrid w:val="0"/>
              <w:spacing w:line="280" w:lineRule="exact"/>
              <w:ind w:left="173"/>
              <w:jc w:val="right"/>
            </w:pPr>
            <w:r w:rsidRPr="00F51B4A">
              <w:rPr>
                <w:rFonts w:hint="eastAsia"/>
              </w:rPr>
              <w:t>3</w:t>
            </w:r>
            <w:r w:rsidRPr="00F51B4A">
              <w:t>.6</w:t>
            </w:r>
          </w:p>
        </w:tc>
        <w:tc>
          <w:tcPr>
            <w:tcW w:w="1134" w:type="dxa"/>
            <w:tcBorders>
              <w:top w:val="single" w:sz="4" w:space="0" w:color="auto"/>
              <w:left w:val="single" w:sz="4" w:space="0" w:color="auto"/>
              <w:bottom w:val="single" w:sz="4" w:space="0" w:color="auto"/>
              <w:right w:val="single" w:sz="4" w:space="0" w:color="auto"/>
            </w:tcBorders>
          </w:tcPr>
          <w:p w14:paraId="37E0B97D" w14:textId="77777777" w:rsidR="005F4A16" w:rsidRPr="00F51B4A" w:rsidRDefault="005F4A16" w:rsidP="009F11D4">
            <w:pPr>
              <w:snapToGrid w:val="0"/>
              <w:spacing w:line="280" w:lineRule="exact"/>
              <w:jc w:val="center"/>
            </w:pPr>
            <w:r w:rsidRPr="00F51B4A">
              <w:t>GJ/</w:t>
            </w:r>
            <w:r w:rsidRPr="00F51B4A">
              <w:rPr>
                <w:rFonts w:hint="eastAsia"/>
              </w:rPr>
              <w:t>千</w:t>
            </w:r>
            <w:r w:rsidRPr="00F51B4A">
              <w:t>kWh</w:t>
            </w:r>
          </w:p>
        </w:tc>
      </w:tr>
      <w:tr w:rsidR="005F4A16" w:rsidRPr="000A72A8" w14:paraId="7E8AFAFF" w14:textId="77777777" w:rsidTr="00057467">
        <w:tc>
          <w:tcPr>
            <w:tcW w:w="399" w:type="dxa"/>
            <w:vMerge/>
            <w:tcBorders>
              <w:top w:val="single" w:sz="4" w:space="0" w:color="auto"/>
              <w:left w:val="single" w:sz="4" w:space="0" w:color="auto"/>
              <w:bottom w:val="single" w:sz="4" w:space="0" w:color="auto"/>
              <w:right w:val="single" w:sz="4" w:space="0" w:color="auto"/>
            </w:tcBorders>
          </w:tcPr>
          <w:p w14:paraId="7532453B" w14:textId="77777777" w:rsidR="005F4A16" w:rsidRPr="000A72A8" w:rsidRDefault="005F4A16" w:rsidP="005F4A16">
            <w:pPr>
              <w:snapToGrid w:val="0"/>
              <w:spacing w:line="280" w:lineRule="exact"/>
              <w:ind w:left="173"/>
            </w:pPr>
          </w:p>
        </w:tc>
        <w:tc>
          <w:tcPr>
            <w:tcW w:w="1245" w:type="dxa"/>
            <w:gridSpan w:val="2"/>
            <w:vMerge/>
            <w:tcBorders>
              <w:left w:val="single" w:sz="4" w:space="0" w:color="auto"/>
              <w:right w:val="single" w:sz="4" w:space="0" w:color="auto"/>
            </w:tcBorders>
            <w:vAlign w:val="center"/>
          </w:tcPr>
          <w:p w14:paraId="2496CC51" w14:textId="77777777" w:rsidR="005F4A16" w:rsidRPr="000A72A8" w:rsidRDefault="005F4A16" w:rsidP="005F4A16">
            <w:pPr>
              <w:snapToGrid w:val="0"/>
              <w:spacing w:line="280" w:lineRule="exact"/>
              <w:ind w:left="173"/>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4828F7D9" w14:textId="77777777" w:rsidR="005F4A16" w:rsidRPr="000A72A8" w:rsidRDefault="005F4A16" w:rsidP="001520D2">
            <w:pPr>
              <w:snapToGrid w:val="0"/>
              <w:spacing w:line="280" w:lineRule="exact"/>
            </w:pPr>
            <w:r>
              <w:rPr>
                <w:rFonts w:hint="eastAsia"/>
              </w:rPr>
              <w:t>地熱</w:t>
            </w:r>
          </w:p>
        </w:tc>
        <w:tc>
          <w:tcPr>
            <w:tcW w:w="1417" w:type="dxa"/>
            <w:tcBorders>
              <w:top w:val="single" w:sz="4" w:space="0" w:color="auto"/>
              <w:left w:val="single" w:sz="4" w:space="0" w:color="auto"/>
              <w:bottom w:val="single" w:sz="4" w:space="0" w:color="auto"/>
              <w:right w:val="single" w:sz="4" w:space="0" w:color="auto"/>
            </w:tcBorders>
          </w:tcPr>
          <w:p w14:paraId="66B9110D"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64D01C07" w14:textId="77777777" w:rsidR="005F4A16" w:rsidRPr="000A72A8" w:rsidRDefault="005F4A16" w:rsidP="001520D2">
            <w:pPr>
              <w:snapToGrid w:val="0"/>
              <w:spacing w:line="280" w:lineRule="exact"/>
              <w:ind w:left="173"/>
            </w:pPr>
            <w:r w:rsidRPr="000A72A8">
              <w:rPr>
                <w:rFonts w:hint="eastAsia"/>
              </w:rPr>
              <w:t>千</w:t>
            </w:r>
            <w:r w:rsidRPr="000A72A8">
              <w:t>kWh</w:t>
            </w:r>
          </w:p>
        </w:tc>
        <w:tc>
          <w:tcPr>
            <w:tcW w:w="1418" w:type="dxa"/>
            <w:tcBorders>
              <w:top w:val="single" w:sz="4" w:space="0" w:color="auto"/>
              <w:left w:val="single" w:sz="4" w:space="0" w:color="auto"/>
              <w:bottom w:val="single" w:sz="4" w:space="0" w:color="auto"/>
              <w:right w:val="single" w:sz="4" w:space="0" w:color="auto"/>
              <w:tr2bl w:val="nil"/>
            </w:tcBorders>
          </w:tcPr>
          <w:p w14:paraId="1ED01F7F"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315514A5" w14:textId="77777777" w:rsidR="005F4A16" w:rsidRPr="00F51B4A" w:rsidRDefault="005F4A16" w:rsidP="005F4A16">
            <w:pPr>
              <w:snapToGrid w:val="0"/>
              <w:spacing w:line="280" w:lineRule="exact"/>
              <w:ind w:left="173"/>
              <w:jc w:val="right"/>
            </w:pPr>
            <w:r w:rsidRPr="00F51B4A">
              <w:rPr>
                <w:rFonts w:hint="eastAsia"/>
              </w:rPr>
              <w:t>3</w:t>
            </w:r>
            <w:r w:rsidRPr="00F51B4A">
              <w:t>.6</w:t>
            </w:r>
          </w:p>
        </w:tc>
        <w:tc>
          <w:tcPr>
            <w:tcW w:w="1134" w:type="dxa"/>
            <w:tcBorders>
              <w:top w:val="single" w:sz="4" w:space="0" w:color="auto"/>
              <w:left w:val="single" w:sz="4" w:space="0" w:color="auto"/>
              <w:bottom w:val="single" w:sz="4" w:space="0" w:color="auto"/>
              <w:right w:val="single" w:sz="4" w:space="0" w:color="auto"/>
            </w:tcBorders>
            <w:vAlign w:val="center"/>
          </w:tcPr>
          <w:p w14:paraId="2805B8B0" w14:textId="77777777" w:rsidR="005F4A16" w:rsidRPr="00F51B4A" w:rsidRDefault="005F4A16" w:rsidP="009F11D4">
            <w:pPr>
              <w:snapToGrid w:val="0"/>
              <w:spacing w:line="280" w:lineRule="exact"/>
              <w:jc w:val="center"/>
            </w:pPr>
            <w:r w:rsidRPr="00F51B4A">
              <w:rPr>
                <w:color w:val="000000"/>
              </w:rPr>
              <w:t>GJ/</w:t>
            </w:r>
            <w:r w:rsidRPr="00F51B4A">
              <w:rPr>
                <w:rFonts w:hint="eastAsia"/>
              </w:rPr>
              <w:t>千</w:t>
            </w:r>
            <w:r w:rsidRPr="00F51B4A">
              <w:t>kWh</w:t>
            </w:r>
          </w:p>
        </w:tc>
      </w:tr>
      <w:tr w:rsidR="005F4A16" w:rsidRPr="000A72A8" w14:paraId="737DB42A" w14:textId="77777777" w:rsidTr="00057467">
        <w:tc>
          <w:tcPr>
            <w:tcW w:w="399" w:type="dxa"/>
            <w:vMerge/>
            <w:tcBorders>
              <w:top w:val="single" w:sz="4" w:space="0" w:color="auto"/>
              <w:left w:val="single" w:sz="4" w:space="0" w:color="auto"/>
              <w:bottom w:val="single" w:sz="4" w:space="0" w:color="auto"/>
              <w:right w:val="single" w:sz="4" w:space="0" w:color="auto"/>
            </w:tcBorders>
          </w:tcPr>
          <w:p w14:paraId="34CBF848" w14:textId="77777777" w:rsidR="005F4A16" w:rsidRPr="000A72A8" w:rsidRDefault="005F4A16" w:rsidP="005F4A16">
            <w:pPr>
              <w:snapToGrid w:val="0"/>
              <w:spacing w:line="280" w:lineRule="exact"/>
              <w:ind w:left="173"/>
            </w:pPr>
          </w:p>
        </w:tc>
        <w:tc>
          <w:tcPr>
            <w:tcW w:w="1245" w:type="dxa"/>
            <w:gridSpan w:val="2"/>
            <w:vMerge/>
            <w:tcBorders>
              <w:left w:val="single" w:sz="4" w:space="0" w:color="auto"/>
              <w:right w:val="single" w:sz="4" w:space="0" w:color="auto"/>
            </w:tcBorders>
            <w:vAlign w:val="center"/>
          </w:tcPr>
          <w:p w14:paraId="1000AE83" w14:textId="77777777" w:rsidR="005F4A16" w:rsidRPr="000A72A8" w:rsidRDefault="005F4A16" w:rsidP="005F4A16">
            <w:pPr>
              <w:snapToGrid w:val="0"/>
              <w:spacing w:line="280" w:lineRule="exact"/>
              <w:ind w:left="173"/>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05338E97" w14:textId="77777777" w:rsidR="005F4A16" w:rsidRPr="000A72A8" w:rsidRDefault="005F4A16" w:rsidP="001520D2">
            <w:pPr>
              <w:snapToGrid w:val="0"/>
              <w:spacing w:line="280" w:lineRule="exact"/>
            </w:pPr>
            <w:r>
              <w:rPr>
                <w:rFonts w:hint="eastAsia"/>
              </w:rPr>
              <w:t>水力</w:t>
            </w:r>
          </w:p>
        </w:tc>
        <w:tc>
          <w:tcPr>
            <w:tcW w:w="1417" w:type="dxa"/>
            <w:tcBorders>
              <w:top w:val="single" w:sz="4" w:space="0" w:color="auto"/>
              <w:left w:val="single" w:sz="4" w:space="0" w:color="auto"/>
              <w:bottom w:val="single" w:sz="4" w:space="0" w:color="auto"/>
              <w:right w:val="single" w:sz="4" w:space="0" w:color="auto"/>
            </w:tcBorders>
          </w:tcPr>
          <w:p w14:paraId="25F1F6C5"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4E94BB15" w14:textId="77777777" w:rsidR="005F4A16" w:rsidRPr="000A72A8" w:rsidRDefault="005F4A16" w:rsidP="001520D2">
            <w:pPr>
              <w:snapToGrid w:val="0"/>
              <w:spacing w:line="280" w:lineRule="exact"/>
              <w:ind w:left="173"/>
            </w:pPr>
            <w:r w:rsidRPr="000A72A8">
              <w:rPr>
                <w:rFonts w:hint="eastAsia"/>
              </w:rPr>
              <w:t>千</w:t>
            </w:r>
            <w:r w:rsidRPr="000A72A8">
              <w:t>kWh</w:t>
            </w:r>
          </w:p>
        </w:tc>
        <w:tc>
          <w:tcPr>
            <w:tcW w:w="1418" w:type="dxa"/>
            <w:tcBorders>
              <w:top w:val="single" w:sz="4" w:space="0" w:color="auto"/>
              <w:left w:val="single" w:sz="4" w:space="0" w:color="auto"/>
              <w:bottom w:val="single" w:sz="4" w:space="0" w:color="auto"/>
              <w:right w:val="single" w:sz="4" w:space="0" w:color="auto"/>
              <w:tr2bl w:val="nil"/>
            </w:tcBorders>
          </w:tcPr>
          <w:p w14:paraId="3AD9F476"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568438EB" w14:textId="77777777" w:rsidR="005F4A16" w:rsidRPr="00F51B4A" w:rsidRDefault="005F4A16" w:rsidP="005F4A16">
            <w:pPr>
              <w:snapToGrid w:val="0"/>
              <w:spacing w:line="280" w:lineRule="exact"/>
              <w:ind w:left="173"/>
              <w:jc w:val="right"/>
            </w:pPr>
            <w:r w:rsidRPr="00F51B4A">
              <w:rPr>
                <w:rFonts w:hint="eastAsia"/>
              </w:rPr>
              <w:t>3</w:t>
            </w:r>
            <w:r w:rsidRPr="00F51B4A">
              <w:t>.6</w:t>
            </w:r>
          </w:p>
        </w:tc>
        <w:tc>
          <w:tcPr>
            <w:tcW w:w="1134" w:type="dxa"/>
            <w:tcBorders>
              <w:top w:val="single" w:sz="4" w:space="0" w:color="auto"/>
              <w:left w:val="single" w:sz="4" w:space="0" w:color="auto"/>
              <w:bottom w:val="single" w:sz="4" w:space="0" w:color="auto"/>
              <w:right w:val="single" w:sz="4" w:space="0" w:color="auto"/>
            </w:tcBorders>
          </w:tcPr>
          <w:p w14:paraId="29887859" w14:textId="77777777" w:rsidR="005F4A16" w:rsidRPr="00F51B4A" w:rsidRDefault="005F4A16" w:rsidP="009F11D4">
            <w:pPr>
              <w:snapToGrid w:val="0"/>
              <w:spacing w:line="280" w:lineRule="exact"/>
              <w:jc w:val="center"/>
            </w:pPr>
            <w:r w:rsidRPr="00F51B4A">
              <w:t>GJ/</w:t>
            </w:r>
            <w:r w:rsidRPr="00F51B4A">
              <w:rPr>
                <w:rFonts w:hint="eastAsia"/>
              </w:rPr>
              <w:t>千</w:t>
            </w:r>
            <w:r w:rsidRPr="00F51B4A">
              <w:t>kWh</w:t>
            </w:r>
          </w:p>
        </w:tc>
      </w:tr>
      <w:tr w:rsidR="005F4A16" w:rsidRPr="000A72A8" w14:paraId="33B97385" w14:textId="77777777" w:rsidTr="00057467">
        <w:tc>
          <w:tcPr>
            <w:tcW w:w="399" w:type="dxa"/>
            <w:vMerge/>
            <w:tcBorders>
              <w:top w:val="single" w:sz="4" w:space="0" w:color="auto"/>
              <w:left w:val="single" w:sz="4" w:space="0" w:color="auto"/>
              <w:bottom w:val="single" w:sz="4" w:space="0" w:color="auto"/>
              <w:right w:val="single" w:sz="4" w:space="0" w:color="auto"/>
            </w:tcBorders>
          </w:tcPr>
          <w:p w14:paraId="38759430" w14:textId="77777777" w:rsidR="005F4A16" w:rsidRPr="000A72A8" w:rsidRDefault="005F4A16" w:rsidP="005F4A16">
            <w:pPr>
              <w:snapToGrid w:val="0"/>
              <w:spacing w:line="280" w:lineRule="exact"/>
              <w:ind w:left="173"/>
            </w:pPr>
          </w:p>
        </w:tc>
        <w:tc>
          <w:tcPr>
            <w:tcW w:w="1245" w:type="dxa"/>
            <w:gridSpan w:val="2"/>
            <w:vMerge/>
            <w:tcBorders>
              <w:left w:val="single" w:sz="4" w:space="0" w:color="auto"/>
              <w:bottom w:val="single" w:sz="4" w:space="0" w:color="auto"/>
              <w:right w:val="single" w:sz="4" w:space="0" w:color="auto"/>
            </w:tcBorders>
            <w:vAlign w:val="center"/>
          </w:tcPr>
          <w:p w14:paraId="11C2C2B1" w14:textId="77777777" w:rsidR="005F4A16" w:rsidRPr="000A72A8" w:rsidRDefault="005F4A16" w:rsidP="005F4A16">
            <w:pPr>
              <w:snapToGrid w:val="0"/>
              <w:spacing w:line="280" w:lineRule="exact"/>
              <w:ind w:left="173"/>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7B3BE30" w14:textId="77777777" w:rsidR="005F4A16" w:rsidRPr="000A72A8" w:rsidRDefault="005F4A16" w:rsidP="001520D2">
            <w:pPr>
              <w:snapToGrid w:val="0"/>
              <w:spacing w:line="280" w:lineRule="exact"/>
            </w:pPr>
            <w:r>
              <w:rPr>
                <w:rFonts w:hint="eastAsia"/>
              </w:rPr>
              <w:t>その他（非燃料由来の非化石）</w:t>
            </w:r>
          </w:p>
        </w:tc>
        <w:tc>
          <w:tcPr>
            <w:tcW w:w="1417" w:type="dxa"/>
            <w:tcBorders>
              <w:top w:val="single" w:sz="4" w:space="0" w:color="auto"/>
              <w:left w:val="single" w:sz="4" w:space="0" w:color="auto"/>
              <w:bottom w:val="single" w:sz="4" w:space="0" w:color="auto"/>
              <w:right w:val="single" w:sz="4" w:space="0" w:color="auto"/>
            </w:tcBorders>
          </w:tcPr>
          <w:p w14:paraId="459438FD" w14:textId="77777777" w:rsidR="005F4A16" w:rsidRPr="000A72A8" w:rsidRDefault="005F4A16" w:rsidP="005F4A16">
            <w:pPr>
              <w:snapToGrid w:val="0"/>
              <w:spacing w:line="280" w:lineRule="exact"/>
              <w:ind w:left="173"/>
              <w:jc w:val="right"/>
            </w:pPr>
          </w:p>
        </w:tc>
        <w:tc>
          <w:tcPr>
            <w:tcW w:w="992" w:type="dxa"/>
            <w:tcBorders>
              <w:top w:val="single" w:sz="4" w:space="0" w:color="auto"/>
              <w:left w:val="single" w:sz="4" w:space="0" w:color="auto"/>
              <w:bottom w:val="single" w:sz="4" w:space="0" w:color="auto"/>
              <w:right w:val="single" w:sz="4" w:space="0" w:color="auto"/>
            </w:tcBorders>
          </w:tcPr>
          <w:p w14:paraId="625B1DFF" w14:textId="77777777" w:rsidR="005F4A16" w:rsidRPr="000A72A8" w:rsidRDefault="005F4A16" w:rsidP="001520D2">
            <w:pPr>
              <w:snapToGrid w:val="0"/>
              <w:spacing w:line="280" w:lineRule="exact"/>
              <w:ind w:left="173"/>
            </w:pPr>
            <w:r w:rsidRPr="000A72A8">
              <w:rPr>
                <w:rFonts w:hint="eastAsia"/>
              </w:rPr>
              <w:t>千</w:t>
            </w:r>
            <w:r w:rsidRPr="000A72A8">
              <w:t>kWh</w:t>
            </w:r>
          </w:p>
        </w:tc>
        <w:tc>
          <w:tcPr>
            <w:tcW w:w="1418" w:type="dxa"/>
            <w:tcBorders>
              <w:top w:val="single" w:sz="4" w:space="0" w:color="auto"/>
              <w:left w:val="single" w:sz="4" w:space="0" w:color="auto"/>
              <w:bottom w:val="single" w:sz="4" w:space="0" w:color="auto"/>
              <w:right w:val="single" w:sz="4" w:space="0" w:color="auto"/>
              <w:tr2bl w:val="nil"/>
            </w:tcBorders>
          </w:tcPr>
          <w:p w14:paraId="5C9AA28A" w14:textId="77777777" w:rsidR="005F4A16" w:rsidRPr="000A72A8" w:rsidRDefault="005F4A16" w:rsidP="005F4A16">
            <w:pPr>
              <w:snapToGrid w:val="0"/>
              <w:spacing w:line="280" w:lineRule="exact"/>
              <w:ind w:left="173"/>
              <w:jc w:val="right"/>
              <w:rPr>
                <w:color w:val="333399"/>
              </w:rPr>
            </w:pPr>
          </w:p>
        </w:tc>
        <w:tc>
          <w:tcPr>
            <w:tcW w:w="1134" w:type="dxa"/>
            <w:tcBorders>
              <w:top w:val="single" w:sz="4" w:space="0" w:color="auto"/>
              <w:left w:val="single" w:sz="4" w:space="0" w:color="auto"/>
              <w:bottom w:val="single" w:sz="4" w:space="0" w:color="auto"/>
              <w:right w:val="single" w:sz="4" w:space="0" w:color="auto"/>
              <w:tr2bl w:val="nil"/>
            </w:tcBorders>
          </w:tcPr>
          <w:p w14:paraId="335A7F58" w14:textId="77777777" w:rsidR="005F4A16" w:rsidRPr="00F51B4A" w:rsidRDefault="005F4A16" w:rsidP="005F4A16">
            <w:pPr>
              <w:snapToGrid w:val="0"/>
              <w:spacing w:line="280" w:lineRule="exact"/>
              <w:ind w:left="173"/>
              <w:jc w:val="right"/>
            </w:pPr>
            <w:r w:rsidRPr="00F51B4A">
              <w:rPr>
                <w:rFonts w:hint="eastAsia"/>
              </w:rPr>
              <w:t>3</w:t>
            </w:r>
            <w:r w:rsidRPr="00F51B4A">
              <w:t>.6</w:t>
            </w:r>
          </w:p>
        </w:tc>
        <w:tc>
          <w:tcPr>
            <w:tcW w:w="1134" w:type="dxa"/>
            <w:tcBorders>
              <w:top w:val="single" w:sz="4" w:space="0" w:color="auto"/>
              <w:left w:val="single" w:sz="4" w:space="0" w:color="auto"/>
              <w:bottom w:val="single" w:sz="4" w:space="0" w:color="auto"/>
              <w:right w:val="single" w:sz="4" w:space="0" w:color="auto"/>
            </w:tcBorders>
          </w:tcPr>
          <w:p w14:paraId="31D42C6F" w14:textId="77777777" w:rsidR="005F4A16" w:rsidRPr="00F51B4A" w:rsidRDefault="005F4A16" w:rsidP="009F11D4">
            <w:pPr>
              <w:snapToGrid w:val="0"/>
              <w:spacing w:line="280" w:lineRule="exact"/>
              <w:jc w:val="center"/>
            </w:pPr>
            <w:r w:rsidRPr="00F51B4A">
              <w:t>GJ/</w:t>
            </w:r>
            <w:r w:rsidRPr="00F51B4A">
              <w:rPr>
                <w:rFonts w:hint="eastAsia"/>
              </w:rPr>
              <w:t>千</w:t>
            </w:r>
            <w:r w:rsidRPr="00F51B4A">
              <w:t>kWh</w:t>
            </w:r>
          </w:p>
        </w:tc>
      </w:tr>
      <w:tr w:rsidR="005F4A16" w:rsidRPr="000A72A8" w14:paraId="382C02B0" w14:textId="77777777" w:rsidTr="00251175">
        <w:tc>
          <w:tcPr>
            <w:tcW w:w="399" w:type="dxa"/>
            <w:vMerge/>
            <w:tcBorders>
              <w:top w:val="single" w:sz="4" w:space="0" w:color="auto"/>
              <w:left w:val="single" w:sz="4" w:space="0" w:color="auto"/>
              <w:bottom w:val="single" w:sz="4" w:space="0" w:color="auto"/>
              <w:right w:val="single" w:sz="4" w:space="0" w:color="auto"/>
            </w:tcBorders>
          </w:tcPr>
          <w:p w14:paraId="6C917CF2" w14:textId="77777777" w:rsidR="005F4A16" w:rsidRPr="000A72A8" w:rsidRDefault="005F4A16" w:rsidP="005F4A16">
            <w:pPr>
              <w:snapToGrid w:val="0"/>
              <w:spacing w:line="280" w:lineRule="exact"/>
            </w:pPr>
          </w:p>
        </w:tc>
        <w:tc>
          <w:tcPr>
            <w:tcW w:w="3513" w:type="dxa"/>
            <w:gridSpan w:val="6"/>
            <w:tcBorders>
              <w:top w:val="single" w:sz="4" w:space="0" w:color="auto"/>
              <w:left w:val="single" w:sz="4" w:space="0" w:color="auto"/>
              <w:bottom w:val="single" w:sz="4" w:space="0" w:color="auto"/>
              <w:right w:val="single" w:sz="4" w:space="0" w:color="auto"/>
            </w:tcBorders>
            <w:vAlign w:val="center"/>
          </w:tcPr>
          <w:p w14:paraId="247342A2" w14:textId="32968195" w:rsidR="005F4A16" w:rsidRPr="000A72A8" w:rsidRDefault="005F4A16" w:rsidP="005F4A16">
            <w:pPr>
              <w:snapToGrid w:val="0"/>
              <w:spacing w:line="280" w:lineRule="exact"/>
              <w:jc w:val="center"/>
            </w:pPr>
            <w:r w:rsidRPr="000A72A8">
              <w:rPr>
                <w:rFonts w:hint="eastAsia"/>
              </w:rPr>
              <w:t>小計</w:t>
            </w:r>
            <w:r>
              <w:rPr>
                <w:rFonts w:hint="eastAsia"/>
              </w:rPr>
              <w:t xml:space="preserve">　</w:t>
            </w:r>
            <w:r w:rsidRPr="000A72A8">
              <w:t xml:space="preserve"> </w:t>
            </w:r>
            <w:r>
              <w:rPr>
                <w:rFonts w:hint="eastAsia"/>
                <w:color w:val="FF0000"/>
              </w:rPr>
              <w:t>④</w:t>
            </w:r>
            <w:r w:rsidRPr="000A72A8">
              <w:t xml:space="preserve"> </w:t>
            </w: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14:paraId="74CFF7EC" w14:textId="77777777" w:rsidR="005F4A16" w:rsidRPr="000A72A8" w:rsidRDefault="005F4A16" w:rsidP="005F4A16">
            <w:pPr>
              <w:snapToGrid w:val="0"/>
              <w:spacing w:line="280" w:lineRule="exact"/>
              <w:jc w:val="right"/>
            </w:pPr>
          </w:p>
        </w:tc>
        <w:tc>
          <w:tcPr>
            <w:tcW w:w="992" w:type="dxa"/>
            <w:tcBorders>
              <w:top w:val="single" w:sz="4" w:space="0" w:color="auto"/>
              <w:left w:val="single" w:sz="4" w:space="0" w:color="auto"/>
              <w:bottom w:val="single" w:sz="4" w:space="0" w:color="auto"/>
              <w:right w:val="single" w:sz="4" w:space="0" w:color="auto"/>
              <w:tr2bl w:val="single" w:sz="4" w:space="0" w:color="auto"/>
            </w:tcBorders>
          </w:tcPr>
          <w:p w14:paraId="696705FA" w14:textId="77777777" w:rsidR="005F4A16" w:rsidRPr="000A72A8" w:rsidRDefault="005F4A16" w:rsidP="005F4A16">
            <w:pPr>
              <w:snapToGrid w:val="0"/>
              <w:spacing w:line="280" w:lineRule="exact"/>
              <w:jc w:val="center"/>
              <w:rPr>
                <w:color w:val="FF0000"/>
              </w:rPr>
            </w:pPr>
          </w:p>
        </w:tc>
        <w:tc>
          <w:tcPr>
            <w:tcW w:w="1418" w:type="dxa"/>
            <w:tcBorders>
              <w:top w:val="single" w:sz="4" w:space="0" w:color="auto"/>
              <w:left w:val="single" w:sz="4" w:space="0" w:color="auto"/>
              <w:bottom w:val="single" w:sz="4" w:space="0" w:color="auto"/>
              <w:right w:val="single" w:sz="4" w:space="0" w:color="auto"/>
            </w:tcBorders>
          </w:tcPr>
          <w:p w14:paraId="305D41BB" w14:textId="77777777" w:rsidR="005F4A16" w:rsidRPr="000A72A8" w:rsidRDefault="005F4A16" w:rsidP="005F4A16">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4AF6AB8" w14:textId="77777777" w:rsidR="005F4A16" w:rsidRPr="00F51B4A" w:rsidRDefault="005F4A16" w:rsidP="005F4A16">
            <w:pPr>
              <w:snapToGrid w:val="0"/>
              <w:spacing w:line="280" w:lineRule="exact"/>
              <w:jc w:val="right"/>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589DC8C5" w14:textId="77777777" w:rsidR="005F4A16" w:rsidRPr="00F51B4A" w:rsidRDefault="005F4A16" w:rsidP="005F4A16">
            <w:pPr>
              <w:snapToGrid w:val="0"/>
              <w:spacing w:line="280" w:lineRule="exact"/>
              <w:jc w:val="center"/>
            </w:pPr>
          </w:p>
        </w:tc>
      </w:tr>
      <w:tr w:rsidR="005F4A16" w:rsidRPr="000A72A8" w14:paraId="5D10F7BF" w14:textId="77777777" w:rsidTr="00251175">
        <w:tc>
          <w:tcPr>
            <w:tcW w:w="5329" w:type="dxa"/>
            <w:gridSpan w:val="8"/>
            <w:tcBorders>
              <w:top w:val="single" w:sz="4" w:space="0" w:color="auto"/>
              <w:left w:val="single" w:sz="4" w:space="0" w:color="auto"/>
              <w:bottom w:val="single" w:sz="4" w:space="0" w:color="auto"/>
              <w:right w:val="single" w:sz="4" w:space="0" w:color="auto"/>
            </w:tcBorders>
          </w:tcPr>
          <w:p w14:paraId="0B6FDA9B" w14:textId="52F5EDBF" w:rsidR="005F4A16" w:rsidRPr="000A72A8" w:rsidRDefault="005F4A16" w:rsidP="005F4A16">
            <w:pPr>
              <w:snapToGrid w:val="0"/>
              <w:spacing w:line="280" w:lineRule="exact"/>
              <w:ind w:left="173"/>
              <w:jc w:val="center"/>
            </w:pPr>
            <w:r w:rsidRPr="000A72A8">
              <w:rPr>
                <w:rFonts w:hint="eastAsia"/>
              </w:rPr>
              <w:t>合計</w:t>
            </w:r>
            <w:r w:rsidRPr="000A72A8">
              <w:t xml:space="preserve">(GJ)  </w:t>
            </w:r>
            <w:r>
              <w:rPr>
                <w:rFonts w:hint="eastAsia"/>
                <w:color w:val="FF0000"/>
              </w:rPr>
              <w:t>⑤</w:t>
            </w:r>
            <w:r w:rsidRPr="000A72A8">
              <w:rPr>
                <w:rFonts w:hint="eastAsia"/>
                <w:color w:val="FF0000"/>
              </w:rPr>
              <w:t>＝①＋②</w:t>
            </w:r>
            <w:r>
              <w:rPr>
                <w:rFonts w:hint="eastAsia"/>
                <w:color w:val="FF0000"/>
              </w:rPr>
              <w:t>＋③＋④</w:t>
            </w:r>
          </w:p>
        </w:tc>
        <w:tc>
          <w:tcPr>
            <w:tcW w:w="992" w:type="dxa"/>
            <w:tcBorders>
              <w:top w:val="single" w:sz="4" w:space="0" w:color="auto"/>
              <w:left w:val="single" w:sz="4" w:space="0" w:color="auto"/>
              <w:bottom w:val="single" w:sz="4" w:space="0" w:color="auto"/>
              <w:right w:val="single" w:sz="4" w:space="0" w:color="auto"/>
              <w:tr2bl w:val="single" w:sz="4" w:space="0" w:color="auto"/>
            </w:tcBorders>
          </w:tcPr>
          <w:p w14:paraId="5D22166B" w14:textId="77777777" w:rsidR="005F4A16" w:rsidRPr="000A72A8" w:rsidRDefault="005F4A16" w:rsidP="005F4A16">
            <w:pPr>
              <w:snapToGrid w:val="0"/>
              <w:spacing w:line="280" w:lineRule="exact"/>
              <w:jc w:val="center"/>
              <w:rPr>
                <w:color w:val="FF0000"/>
              </w:rPr>
            </w:pPr>
          </w:p>
        </w:tc>
        <w:tc>
          <w:tcPr>
            <w:tcW w:w="1418" w:type="dxa"/>
            <w:tcBorders>
              <w:top w:val="single" w:sz="4" w:space="0" w:color="auto"/>
              <w:left w:val="single" w:sz="4" w:space="0" w:color="auto"/>
              <w:bottom w:val="single" w:sz="4" w:space="0" w:color="auto"/>
              <w:right w:val="single" w:sz="4" w:space="0" w:color="auto"/>
            </w:tcBorders>
          </w:tcPr>
          <w:p w14:paraId="7FC2E3DB" w14:textId="77777777" w:rsidR="005F4A16" w:rsidRPr="000A72A8" w:rsidRDefault="005F4A16" w:rsidP="005F4A16">
            <w:pPr>
              <w:snapToGrid w:val="0"/>
              <w:spacing w:line="280" w:lineRule="exact"/>
              <w:jc w:val="right"/>
              <w:rPr>
                <w:color w:val="333399"/>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72AC325B" w14:textId="77777777" w:rsidR="005F4A16" w:rsidRPr="00F51B4A" w:rsidRDefault="005F4A16" w:rsidP="005F4A16">
            <w:pPr>
              <w:snapToGrid w:val="0"/>
              <w:spacing w:line="280" w:lineRule="exact"/>
              <w:jc w:val="right"/>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5314B92E" w14:textId="77777777" w:rsidR="005F4A16" w:rsidRPr="00F51B4A" w:rsidRDefault="005F4A16" w:rsidP="005F4A16">
            <w:pPr>
              <w:snapToGrid w:val="0"/>
              <w:spacing w:line="280" w:lineRule="exact"/>
              <w:jc w:val="center"/>
            </w:pPr>
          </w:p>
        </w:tc>
      </w:tr>
    </w:tbl>
    <w:p w14:paraId="6EFD32A6" w14:textId="77777777" w:rsidR="000A72A8" w:rsidRPr="00D06F5C" w:rsidRDefault="000A72A8" w:rsidP="000A72A8">
      <w:pPr>
        <w:kinsoku w:val="0"/>
        <w:overflowPunct w:val="0"/>
        <w:autoSpaceDE w:val="0"/>
        <w:autoSpaceDN w:val="0"/>
      </w:pPr>
    </w:p>
    <w:tbl>
      <w:tblPr>
        <w:tblW w:w="773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1"/>
        <w:gridCol w:w="1418"/>
      </w:tblGrid>
      <w:tr w:rsidR="000A72A8" w:rsidRPr="000A72A8" w14:paraId="507ADC59" w14:textId="77777777" w:rsidTr="000A72A8">
        <w:tc>
          <w:tcPr>
            <w:tcW w:w="6321" w:type="dxa"/>
            <w:tcBorders>
              <w:top w:val="single" w:sz="4" w:space="0" w:color="auto"/>
              <w:left w:val="single" w:sz="4" w:space="0" w:color="auto"/>
              <w:bottom w:val="single" w:sz="4" w:space="0" w:color="auto"/>
              <w:right w:val="single" w:sz="4" w:space="0" w:color="auto"/>
            </w:tcBorders>
          </w:tcPr>
          <w:p w14:paraId="028D0976" w14:textId="26DEF03C" w:rsidR="000A72A8" w:rsidRPr="000A72A8" w:rsidRDefault="000A72A8" w:rsidP="00F254C1">
            <w:pPr>
              <w:snapToGrid w:val="0"/>
              <w:spacing w:line="280" w:lineRule="exact"/>
              <w:jc w:val="center"/>
            </w:pPr>
            <w:r w:rsidRPr="000A72A8">
              <w:rPr>
                <w:rFonts w:hint="eastAsia"/>
              </w:rPr>
              <w:t>原油換算エネルギー使用量（</w:t>
            </w:r>
            <w:r w:rsidRPr="000A72A8">
              <w:t>kl</w:t>
            </w:r>
            <w:r w:rsidRPr="000A72A8">
              <w:rPr>
                <w:rFonts w:hint="eastAsia"/>
              </w:rPr>
              <w:t>）</w:t>
            </w:r>
            <w:r w:rsidRPr="000A72A8">
              <w:t xml:space="preserve">  </w:t>
            </w:r>
            <w:r w:rsidR="007530E7">
              <w:rPr>
                <w:rFonts w:hint="eastAsia"/>
                <w:color w:val="FF0000"/>
              </w:rPr>
              <w:t>⑥</w:t>
            </w:r>
            <w:r w:rsidRPr="000A72A8">
              <w:rPr>
                <w:rFonts w:hint="eastAsia"/>
                <w:color w:val="FF0000"/>
              </w:rPr>
              <w:t>＝</w:t>
            </w:r>
            <w:r w:rsidR="007530E7">
              <w:rPr>
                <w:rFonts w:hint="eastAsia"/>
                <w:color w:val="FF0000"/>
              </w:rPr>
              <w:t>⑤</w:t>
            </w:r>
            <w:r w:rsidRPr="000A72A8">
              <w:rPr>
                <w:rFonts w:hint="eastAsia"/>
                <w:color w:val="FF0000"/>
              </w:rPr>
              <w:t>×</w:t>
            </w:r>
            <w:r w:rsidRPr="000A72A8">
              <w:rPr>
                <w:color w:val="FF0000"/>
              </w:rPr>
              <w:t>0.0258</w:t>
            </w:r>
          </w:p>
        </w:tc>
        <w:tc>
          <w:tcPr>
            <w:tcW w:w="1418" w:type="dxa"/>
            <w:tcBorders>
              <w:top w:val="single" w:sz="4" w:space="0" w:color="auto"/>
              <w:left w:val="single" w:sz="4" w:space="0" w:color="auto"/>
              <w:bottom w:val="single" w:sz="4" w:space="0" w:color="auto"/>
              <w:right w:val="single" w:sz="4" w:space="0" w:color="auto"/>
            </w:tcBorders>
          </w:tcPr>
          <w:p w14:paraId="77B0B0C8" w14:textId="77777777" w:rsidR="000A72A8" w:rsidRPr="000A72A8" w:rsidRDefault="000A72A8" w:rsidP="00F254C1">
            <w:pPr>
              <w:snapToGrid w:val="0"/>
              <w:spacing w:line="280" w:lineRule="exact"/>
              <w:jc w:val="right"/>
              <w:rPr>
                <w:color w:val="333399"/>
              </w:rPr>
            </w:pPr>
          </w:p>
        </w:tc>
      </w:tr>
    </w:tbl>
    <w:p w14:paraId="14641E46" w14:textId="77777777" w:rsidR="000A72A8" w:rsidRDefault="000A72A8" w:rsidP="003E2A14">
      <w:pPr>
        <w:overflowPunct w:val="0"/>
        <w:autoSpaceDE w:val="0"/>
        <w:autoSpaceDN w:val="0"/>
        <w:spacing w:line="120" w:lineRule="exact"/>
        <w:rPr>
          <w:u w:val="single"/>
        </w:rPr>
      </w:pPr>
    </w:p>
    <w:p w14:paraId="5FEA1209" w14:textId="60DB96D6" w:rsidR="00A848B7" w:rsidRDefault="00130402" w:rsidP="003E2A14">
      <w:pPr>
        <w:kinsoku w:val="0"/>
        <w:overflowPunct w:val="0"/>
        <w:autoSpaceDE w:val="0"/>
        <w:autoSpaceDN w:val="0"/>
        <w:spacing w:line="280" w:lineRule="exact"/>
        <w:ind w:left="201" w:hangingChars="100" w:hanging="201"/>
      </w:pPr>
      <w:r>
        <w:rPr>
          <w:rFonts w:hint="eastAsia"/>
        </w:rPr>
        <w:t>備考　この表</w:t>
      </w:r>
      <w:r w:rsidR="000A72A8" w:rsidRPr="000A72A8">
        <w:rPr>
          <w:rFonts w:hint="eastAsia"/>
        </w:rPr>
        <w:t>の換算係数</w:t>
      </w:r>
      <w:r w:rsidR="003A64D6" w:rsidRPr="003A64D6">
        <w:rPr>
          <w:rFonts w:hint="eastAsia"/>
        </w:rPr>
        <w:t>（</w:t>
      </w:r>
      <w:r w:rsidR="003A64D6">
        <w:rPr>
          <w:rFonts w:hint="eastAsia"/>
        </w:rPr>
        <w:t>都市ガス、</w:t>
      </w:r>
      <w:r w:rsidR="003A64D6" w:rsidRPr="003A64D6">
        <w:rPr>
          <w:rFonts w:hint="eastAsia"/>
        </w:rPr>
        <w:t>産業用蒸気、産業用以外の蒸気、温水及び冷水に係るものに限る。以下この表において同じ。）</w:t>
      </w:r>
      <w:r w:rsidR="000A72A8" w:rsidRPr="000A72A8">
        <w:rPr>
          <w:rFonts w:hint="eastAsia"/>
        </w:rPr>
        <w:t>に相当する係数で当該燃焼の発熱の程度を示すものとして適切と認められるものを求めることができるときは、この表の換算係数に代えて当該係数を用いることができる。</w:t>
      </w:r>
    </w:p>
    <w:p w14:paraId="242113EE" w14:textId="0B57D919" w:rsidR="009F0BF9" w:rsidRPr="006F66F0" w:rsidRDefault="009F0BF9" w:rsidP="00CA5E52">
      <w:pPr>
        <w:snapToGrid w:val="0"/>
        <w:spacing w:line="280" w:lineRule="exact"/>
      </w:pPr>
      <w:bookmarkStart w:id="0" w:name="_GoBack"/>
      <w:bookmarkEnd w:id="0"/>
    </w:p>
    <w:sectPr w:rsidR="009F0BF9" w:rsidRPr="006F66F0" w:rsidSect="00CA5E52">
      <w:headerReference w:type="default" r:id="rId7"/>
      <w:pgSz w:w="11906" w:h="16838" w:code="9"/>
      <w:pgMar w:top="1418" w:right="1021" w:bottom="1418" w:left="1021" w:header="680" w:footer="992" w:gutter="0"/>
      <w:cols w:space="425"/>
      <w:docGrid w:type="linesAndChars" w:linePitch="359" w:charSpace="-17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52025" w14:textId="77777777" w:rsidR="001E5C43" w:rsidRDefault="001E5C43" w:rsidP="00114F1F">
      <w:r>
        <w:separator/>
      </w:r>
    </w:p>
  </w:endnote>
  <w:endnote w:type="continuationSeparator" w:id="0">
    <w:p w14:paraId="3115977D" w14:textId="77777777" w:rsidR="001E5C43" w:rsidRDefault="001E5C43" w:rsidP="0011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3DF8E" w14:textId="77777777" w:rsidR="001E5C43" w:rsidRDefault="001E5C43" w:rsidP="00114F1F">
      <w:r>
        <w:separator/>
      </w:r>
    </w:p>
  </w:footnote>
  <w:footnote w:type="continuationSeparator" w:id="0">
    <w:p w14:paraId="4645DFFF" w14:textId="77777777" w:rsidR="001E5C43" w:rsidRDefault="001E5C43" w:rsidP="00114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1F39F" w14:textId="6A1DD622" w:rsidR="001E5C43" w:rsidRPr="00C2047E" w:rsidRDefault="001E5C43" w:rsidP="00C2047E">
    <w:pPr>
      <w:pStyle w:val="a4"/>
      <w:spacing w:line="280" w:lineRule="exact"/>
      <w:jc w:val="right"/>
      <w:rPr>
        <w:rFonts w:ascii="游ゴシック" w:eastAsia="游ゴシック" w:hAnsi="游ゴシック"/>
        <w:sz w:val="20"/>
        <w:szCs w:val="2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59"/>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F8"/>
    <w:rsid w:val="00003653"/>
    <w:rsid w:val="00036251"/>
    <w:rsid w:val="00040BDF"/>
    <w:rsid w:val="00047638"/>
    <w:rsid w:val="0005738E"/>
    <w:rsid w:val="00057467"/>
    <w:rsid w:val="00060286"/>
    <w:rsid w:val="00061B68"/>
    <w:rsid w:val="00071824"/>
    <w:rsid w:val="00076929"/>
    <w:rsid w:val="00080268"/>
    <w:rsid w:val="0009465E"/>
    <w:rsid w:val="00095DEE"/>
    <w:rsid w:val="000A72A8"/>
    <w:rsid w:val="000B04C6"/>
    <w:rsid w:val="000C2362"/>
    <w:rsid w:val="000C39C6"/>
    <w:rsid w:val="000D1EAC"/>
    <w:rsid w:val="000D2085"/>
    <w:rsid w:val="000E39F1"/>
    <w:rsid w:val="000E3CEB"/>
    <w:rsid w:val="000F6D72"/>
    <w:rsid w:val="000F7D50"/>
    <w:rsid w:val="0010540D"/>
    <w:rsid w:val="001076A6"/>
    <w:rsid w:val="001130F5"/>
    <w:rsid w:val="00114F1F"/>
    <w:rsid w:val="00116393"/>
    <w:rsid w:val="00121F42"/>
    <w:rsid w:val="00124E07"/>
    <w:rsid w:val="00124FAA"/>
    <w:rsid w:val="00130402"/>
    <w:rsid w:val="001436D8"/>
    <w:rsid w:val="001520D2"/>
    <w:rsid w:val="001551DB"/>
    <w:rsid w:val="00163DD0"/>
    <w:rsid w:val="00167450"/>
    <w:rsid w:val="00172EF4"/>
    <w:rsid w:val="001771CE"/>
    <w:rsid w:val="00182FA1"/>
    <w:rsid w:val="001838E5"/>
    <w:rsid w:val="00184CB8"/>
    <w:rsid w:val="0019023A"/>
    <w:rsid w:val="00190D81"/>
    <w:rsid w:val="001A12E6"/>
    <w:rsid w:val="001A24FF"/>
    <w:rsid w:val="001A459B"/>
    <w:rsid w:val="001A491A"/>
    <w:rsid w:val="001B08BE"/>
    <w:rsid w:val="001B202F"/>
    <w:rsid w:val="001B454A"/>
    <w:rsid w:val="001B5CAE"/>
    <w:rsid w:val="001B7CD6"/>
    <w:rsid w:val="001D4DFE"/>
    <w:rsid w:val="001D7DFA"/>
    <w:rsid w:val="001E5C43"/>
    <w:rsid w:val="001F4002"/>
    <w:rsid w:val="00203278"/>
    <w:rsid w:val="002067B4"/>
    <w:rsid w:val="002133E0"/>
    <w:rsid w:val="002201D6"/>
    <w:rsid w:val="0022131D"/>
    <w:rsid w:val="00224092"/>
    <w:rsid w:val="00235C9A"/>
    <w:rsid w:val="002371A1"/>
    <w:rsid w:val="00237EFD"/>
    <w:rsid w:val="00251175"/>
    <w:rsid w:val="0027480F"/>
    <w:rsid w:val="00277CAD"/>
    <w:rsid w:val="002866DB"/>
    <w:rsid w:val="002B6347"/>
    <w:rsid w:val="002E1518"/>
    <w:rsid w:val="002E6547"/>
    <w:rsid w:val="002F70A3"/>
    <w:rsid w:val="00302097"/>
    <w:rsid w:val="00304AF1"/>
    <w:rsid w:val="003056FC"/>
    <w:rsid w:val="003063B6"/>
    <w:rsid w:val="00313CF1"/>
    <w:rsid w:val="003155ED"/>
    <w:rsid w:val="00326C81"/>
    <w:rsid w:val="0033759D"/>
    <w:rsid w:val="00342A5E"/>
    <w:rsid w:val="00345C2B"/>
    <w:rsid w:val="0035443D"/>
    <w:rsid w:val="00366C87"/>
    <w:rsid w:val="003829AA"/>
    <w:rsid w:val="00384240"/>
    <w:rsid w:val="00385212"/>
    <w:rsid w:val="003A64D6"/>
    <w:rsid w:val="003B0053"/>
    <w:rsid w:val="003B18A0"/>
    <w:rsid w:val="003B34F9"/>
    <w:rsid w:val="003D1B87"/>
    <w:rsid w:val="003D24A8"/>
    <w:rsid w:val="003D284C"/>
    <w:rsid w:val="003E2A14"/>
    <w:rsid w:val="003E2BA0"/>
    <w:rsid w:val="003E3448"/>
    <w:rsid w:val="003E50A4"/>
    <w:rsid w:val="00416747"/>
    <w:rsid w:val="00427EE6"/>
    <w:rsid w:val="00441B9B"/>
    <w:rsid w:val="004423AD"/>
    <w:rsid w:val="00447905"/>
    <w:rsid w:val="00451C7B"/>
    <w:rsid w:val="00477899"/>
    <w:rsid w:val="0049529C"/>
    <w:rsid w:val="004A21CA"/>
    <w:rsid w:val="004A2B68"/>
    <w:rsid w:val="004A3E11"/>
    <w:rsid w:val="004B2833"/>
    <w:rsid w:val="004D1DAF"/>
    <w:rsid w:val="004E42B1"/>
    <w:rsid w:val="004F10EC"/>
    <w:rsid w:val="004F48A0"/>
    <w:rsid w:val="004F4C4F"/>
    <w:rsid w:val="0050037F"/>
    <w:rsid w:val="00526745"/>
    <w:rsid w:val="00534DC3"/>
    <w:rsid w:val="00541760"/>
    <w:rsid w:val="00561949"/>
    <w:rsid w:val="005647F9"/>
    <w:rsid w:val="005737EE"/>
    <w:rsid w:val="00575996"/>
    <w:rsid w:val="00597575"/>
    <w:rsid w:val="005A754A"/>
    <w:rsid w:val="005B0919"/>
    <w:rsid w:val="005B1FFC"/>
    <w:rsid w:val="005B2D01"/>
    <w:rsid w:val="005B7EF5"/>
    <w:rsid w:val="005C1FAC"/>
    <w:rsid w:val="005C6D68"/>
    <w:rsid w:val="005D35D0"/>
    <w:rsid w:val="005E5783"/>
    <w:rsid w:val="005F28CF"/>
    <w:rsid w:val="005F4A16"/>
    <w:rsid w:val="005F57A4"/>
    <w:rsid w:val="00617A6A"/>
    <w:rsid w:val="00630E34"/>
    <w:rsid w:val="006312CB"/>
    <w:rsid w:val="0068564C"/>
    <w:rsid w:val="006A0AA4"/>
    <w:rsid w:val="006B3521"/>
    <w:rsid w:val="006B3C30"/>
    <w:rsid w:val="006C2365"/>
    <w:rsid w:val="006C3CC9"/>
    <w:rsid w:val="006C5CDB"/>
    <w:rsid w:val="006D0DF2"/>
    <w:rsid w:val="006D7195"/>
    <w:rsid w:val="006E71DC"/>
    <w:rsid w:val="006F20E7"/>
    <w:rsid w:val="006F66F0"/>
    <w:rsid w:val="007004B0"/>
    <w:rsid w:val="00701353"/>
    <w:rsid w:val="007018C3"/>
    <w:rsid w:val="0071200B"/>
    <w:rsid w:val="007372A5"/>
    <w:rsid w:val="00741620"/>
    <w:rsid w:val="00751650"/>
    <w:rsid w:val="007530E7"/>
    <w:rsid w:val="0075435C"/>
    <w:rsid w:val="007651C4"/>
    <w:rsid w:val="00781B8C"/>
    <w:rsid w:val="007B7D2F"/>
    <w:rsid w:val="007F0B59"/>
    <w:rsid w:val="007F6267"/>
    <w:rsid w:val="00806A8E"/>
    <w:rsid w:val="00807DE8"/>
    <w:rsid w:val="008217E2"/>
    <w:rsid w:val="00826FEA"/>
    <w:rsid w:val="008355B7"/>
    <w:rsid w:val="00836EF4"/>
    <w:rsid w:val="00842107"/>
    <w:rsid w:val="008442AF"/>
    <w:rsid w:val="0085366A"/>
    <w:rsid w:val="0087511F"/>
    <w:rsid w:val="00881D81"/>
    <w:rsid w:val="00895EA0"/>
    <w:rsid w:val="008A466D"/>
    <w:rsid w:val="008B3792"/>
    <w:rsid w:val="008B520E"/>
    <w:rsid w:val="008C08CF"/>
    <w:rsid w:val="008D0504"/>
    <w:rsid w:val="008D2CF8"/>
    <w:rsid w:val="008D61D6"/>
    <w:rsid w:val="008D6ACB"/>
    <w:rsid w:val="008E03A2"/>
    <w:rsid w:val="008F6BAE"/>
    <w:rsid w:val="00904B51"/>
    <w:rsid w:val="00915525"/>
    <w:rsid w:val="009259A1"/>
    <w:rsid w:val="00934BD3"/>
    <w:rsid w:val="0093654F"/>
    <w:rsid w:val="00940307"/>
    <w:rsid w:val="00940D10"/>
    <w:rsid w:val="00944DB9"/>
    <w:rsid w:val="00945F2C"/>
    <w:rsid w:val="0094699C"/>
    <w:rsid w:val="0096294C"/>
    <w:rsid w:val="009664C2"/>
    <w:rsid w:val="009701A9"/>
    <w:rsid w:val="009841D0"/>
    <w:rsid w:val="00992BD8"/>
    <w:rsid w:val="00995DD2"/>
    <w:rsid w:val="009B38EE"/>
    <w:rsid w:val="009E1695"/>
    <w:rsid w:val="009F0BF9"/>
    <w:rsid w:val="009F11D4"/>
    <w:rsid w:val="009F457A"/>
    <w:rsid w:val="009F7C5F"/>
    <w:rsid w:val="00A04335"/>
    <w:rsid w:val="00A11CF5"/>
    <w:rsid w:val="00A13B11"/>
    <w:rsid w:val="00A1649D"/>
    <w:rsid w:val="00A52607"/>
    <w:rsid w:val="00A531DD"/>
    <w:rsid w:val="00A669BD"/>
    <w:rsid w:val="00A70717"/>
    <w:rsid w:val="00A82A7E"/>
    <w:rsid w:val="00A848B7"/>
    <w:rsid w:val="00A86555"/>
    <w:rsid w:val="00A8686A"/>
    <w:rsid w:val="00A9269A"/>
    <w:rsid w:val="00A93F1D"/>
    <w:rsid w:val="00AC44F1"/>
    <w:rsid w:val="00AE0576"/>
    <w:rsid w:val="00AE3FE2"/>
    <w:rsid w:val="00AF5C13"/>
    <w:rsid w:val="00AF731D"/>
    <w:rsid w:val="00AF78C0"/>
    <w:rsid w:val="00B2076A"/>
    <w:rsid w:val="00B22FE8"/>
    <w:rsid w:val="00B255E8"/>
    <w:rsid w:val="00B26066"/>
    <w:rsid w:val="00B355B8"/>
    <w:rsid w:val="00B456C0"/>
    <w:rsid w:val="00B66F91"/>
    <w:rsid w:val="00B67CEC"/>
    <w:rsid w:val="00B93FAE"/>
    <w:rsid w:val="00B94A69"/>
    <w:rsid w:val="00BA45E4"/>
    <w:rsid w:val="00BB04CA"/>
    <w:rsid w:val="00BB4834"/>
    <w:rsid w:val="00BB6018"/>
    <w:rsid w:val="00BC2008"/>
    <w:rsid w:val="00C12808"/>
    <w:rsid w:val="00C2047E"/>
    <w:rsid w:val="00C316EE"/>
    <w:rsid w:val="00C335CA"/>
    <w:rsid w:val="00C34892"/>
    <w:rsid w:val="00C51C44"/>
    <w:rsid w:val="00C5642C"/>
    <w:rsid w:val="00C74877"/>
    <w:rsid w:val="00C84641"/>
    <w:rsid w:val="00C85057"/>
    <w:rsid w:val="00C878D1"/>
    <w:rsid w:val="00C87B3C"/>
    <w:rsid w:val="00CA3404"/>
    <w:rsid w:val="00CA5E52"/>
    <w:rsid w:val="00CC2B00"/>
    <w:rsid w:val="00CC576B"/>
    <w:rsid w:val="00CE6223"/>
    <w:rsid w:val="00CF4478"/>
    <w:rsid w:val="00CF7D5E"/>
    <w:rsid w:val="00D02C85"/>
    <w:rsid w:val="00D055D7"/>
    <w:rsid w:val="00D07706"/>
    <w:rsid w:val="00D22E4C"/>
    <w:rsid w:val="00D24BE5"/>
    <w:rsid w:val="00D25A69"/>
    <w:rsid w:val="00D56E80"/>
    <w:rsid w:val="00D65E24"/>
    <w:rsid w:val="00DA68D4"/>
    <w:rsid w:val="00DA7EF8"/>
    <w:rsid w:val="00DB1D9F"/>
    <w:rsid w:val="00DD2558"/>
    <w:rsid w:val="00DD2FB2"/>
    <w:rsid w:val="00DE630E"/>
    <w:rsid w:val="00DE6B06"/>
    <w:rsid w:val="00E02938"/>
    <w:rsid w:val="00E05E9D"/>
    <w:rsid w:val="00E15020"/>
    <w:rsid w:val="00E220A1"/>
    <w:rsid w:val="00E63ACB"/>
    <w:rsid w:val="00E74E44"/>
    <w:rsid w:val="00E86FA6"/>
    <w:rsid w:val="00EA14EE"/>
    <w:rsid w:val="00EA2551"/>
    <w:rsid w:val="00EA259B"/>
    <w:rsid w:val="00EA400D"/>
    <w:rsid w:val="00EA5BAD"/>
    <w:rsid w:val="00EB2653"/>
    <w:rsid w:val="00EC4DA8"/>
    <w:rsid w:val="00ED1F5A"/>
    <w:rsid w:val="00ED6387"/>
    <w:rsid w:val="00F0094E"/>
    <w:rsid w:val="00F12DFC"/>
    <w:rsid w:val="00F254C1"/>
    <w:rsid w:val="00F326A6"/>
    <w:rsid w:val="00F36D78"/>
    <w:rsid w:val="00F37DA1"/>
    <w:rsid w:val="00F419C7"/>
    <w:rsid w:val="00F43EAE"/>
    <w:rsid w:val="00F461A9"/>
    <w:rsid w:val="00F51B4A"/>
    <w:rsid w:val="00F53ADE"/>
    <w:rsid w:val="00F577B5"/>
    <w:rsid w:val="00F62C5F"/>
    <w:rsid w:val="00F975A3"/>
    <w:rsid w:val="00FB3482"/>
    <w:rsid w:val="00FC45EC"/>
    <w:rsid w:val="00FD23F2"/>
    <w:rsid w:val="00FE2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DE3774A"/>
  <w15:chartTrackingRefBased/>
  <w15:docId w15:val="{0EBFB1C0-6AB0-4E53-ADD0-35D0B2C8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0919"/>
    <w:rPr>
      <w:rFonts w:ascii="Arial" w:eastAsia="ＭＳ ゴシック" w:hAnsi="Arial"/>
      <w:sz w:val="18"/>
      <w:szCs w:val="18"/>
    </w:rPr>
  </w:style>
  <w:style w:type="paragraph" w:styleId="a4">
    <w:name w:val="header"/>
    <w:basedOn w:val="a"/>
    <w:link w:val="a5"/>
    <w:uiPriority w:val="99"/>
    <w:unhideWhenUsed/>
    <w:rsid w:val="00114F1F"/>
    <w:pPr>
      <w:tabs>
        <w:tab w:val="center" w:pos="4252"/>
        <w:tab w:val="right" w:pos="8504"/>
      </w:tabs>
      <w:snapToGrid w:val="0"/>
    </w:pPr>
  </w:style>
  <w:style w:type="character" w:customStyle="1" w:styleId="a5">
    <w:name w:val="ヘッダー (文字)"/>
    <w:link w:val="a4"/>
    <w:uiPriority w:val="99"/>
    <w:rsid w:val="00114F1F"/>
    <w:rPr>
      <w:rFonts w:ascii="ＭＳ 明朝" w:hAnsi="ＭＳ 明朝"/>
      <w:kern w:val="2"/>
      <w:sz w:val="21"/>
      <w:szCs w:val="21"/>
    </w:rPr>
  </w:style>
  <w:style w:type="paragraph" w:styleId="a6">
    <w:name w:val="footer"/>
    <w:basedOn w:val="a"/>
    <w:link w:val="a7"/>
    <w:uiPriority w:val="99"/>
    <w:unhideWhenUsed/>
    <w:rsid w:val="00114F1F"/>
    <w:pPr>
      <w:tabs>
        <w:tab w:val="center" w:pos="4252"/>
        <w:tab w:val="right" w:pos="8504"/>
      </w:tabs>
      <w:snapToGrid w:val="0"/>
    </w:pPr>
  </w:style>
  <w:style w:type="character" w:customStyle="1" w:styleId="a7">
    <w:name w:val="フッター (文字)"/>
    <w:link w:val="a6"/>
    <w:uiPriority w:val="99"/>
    <w:rsid w:val="00114F1F"/>
    <w:rPr>
      <w:rFonts w:ascii="ＭＳ 明朝" w:hAnsi="ＭＳ 明朝"/>
      <w:kern w:val="2"/>
      <w:sz w:val="21"/>
      <w:szCs w:val="21"/>
    </w:rPr>
  </w:style>
  <w:style w:type="table" w:styleId="a8">
    <w:name w:val="Table Grid"/>
    <w:basedOn w:val="a1"/>
    <w:uiPriority w:val="39"/>
    <w:rsid w:val="00C316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 + (記号と特殊文字) ＭＳ 明朝"/>
    <w:aliases w:val="11 pt,文字の倍率 : 100%"/>
    <w:basedOn w:val="a"/>
    <w:rsid w:val="00F254C1"/>
    <w:pPr>
      <w:adjustRightInd w:val="0"/>
      <w:snapToGrid w:val="0"/>
    </w:pPr>
    <w:rPr>
      <w:w w:val="90"/>
      <w:sz w:val="22"/>
      <w:szCs w:val="22"/>
    </w:rPr>
  </w:style>
  <w:style w:type="character" w:styleId="aa">
    <w:name w:val="annotation reference"/>
    <w:basedOn w:val="a0"/>
    <w:uiPriority w:val="99"/>
    <w:semiHidden/>
    <w:unhideWhenUsed/>
    <w:rsid w:val="004D1DAF"/>
    <w:rPr>
      <w:sz w:val="18"/>
      <w:szCs w:val="18"/>
    </w:rPr>
  </w:style>
  <w:style w:type="paragraph" w:styleId="ab">
    <w:name w:val="annotation text"/>
    <w:basedOn w:val="a"/>
    <w:link w:val="ac"/>
    <w:uiPriority w:val="99"/>
    <w:semiHidden/>
    <w:unhideWhenUsed/>
    <w:rsid w:val="004D1DAF"/>
    <w:pPr>
      <w:jc w:val="left"/>
    </w:pPr>
  </w:style>
  <w:style w:type="character" w:customStyle="1" w:styleId="ac">
    <w:name w:val="コメント文字列 (文字)"/>
    <w:basedOn w:val="a0"/>
    <w:link w:val="ab"/>
    <w:uiPriority w:val="99"/>
    <w:semiHidden/>
    <w:rsid w:val="004D1DAF"/>
    <w:rPr>
      <w:rFonts w:ascii="ＭＳ 明朝" w:hAnsi="ＭＳ 明朝"/>
      <w:kern w:val="2"/>
      <w:sz w:val="21"/>
      <w:szCs w:val="21"/>
    </w:rPr>
  </w:style>
  <w:style w:type="paragraph" w:styleId="ad">
    <w:name w:val="annotation subject"/>
    <w:basedOn w:val="ab"/>
    <w:next w:val="ab"/>
    <w:link w:val="ae"/>
    <w:uiPriority w:val="99"/>
    <w:semiHidden/>
    <w:unhideWhenUsed/>
    <w:rsid w:val="004D1DAF"/>
    <w:rPr>
      <w:b/>
      <w:bCs/>
    </w:rPr>
  </w:style>
  <w:style w:type="character" w:customStyle="1" w:styleId="ae">
    <w:name w:val="コメント内容 (文字)"/>
    <w:basedOn w:val="ac"/>
    <w:link w:val="ad"/>
    <w:uiPriority w:val="99"/>
    <w:semiHidden/>
    <w:rsid w:val="004D1DAF"/>
    <w:rPr>
      <w:rFonts w:ascii="ＭＳ 明朝" w:hAnsi="ＭＳ 明朝"/>
      <w:b/>
      <w:bCs/>
      <w:kern w:val="2"/>
      <w:sz w:val="21"/>
      <w:szCs w:val="21"/>
    </w:rPr>
  </w:style>
  <w:style w:type="paragraph" w:styleId="af">
    <w:name w:val="Revision"/>
    <w:hidden/>
    <w:uiPriority w:val="99"/>
    <w:semiHidden/>
    <w:rsid w:val="00B67CEC"/>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A94AC-1585-4CD0-BB39-9C606953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1056</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条例、規則等の案文作成要領（案）</vt:lpstr>
      <vt:lpstr>条例、規則等の案文作成要領（案）</vt:lpstr>
    </vt:vector>
  </TitlesOfParts>
  <Company>香川県</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条例、規則等の案文作成要領（案）</dc:title>
  <dc:subject/>
  <dc:creator>C02-1303</dc:creator>
  <cp:keywords/>
  <dc:description/>
  <cp:lastModifiedBy>SG14910のC20-3041</cp:lastModifiedBy>
  <cp:revision>2</cp:revision>
  <cp:lastPrinted>2024-04-01T23:55:00Z</cp:lastPrinted>
  <dcterms:created xsi:type="dcterms:W3CDTF">2024-04-02T00:55:00Z</dcterms:created>
  <dcterms:modified xsi:type="dcterms:W3CDTF">2024-04-02T00:55:00Z</dcterms:modified>
</cp:coreProperties>
</file>