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8B7" w:rsidRPr="00D06F5C" w:rsidRDefault="00A848B7" w:rsidP="00A848B7">
      <w:pPr>
        <w:snapToGrid w:val="0"/>
        <w:spacing w:line="280" w:lineRule="exact"/>
        <w:ind w:firstLineChars="100" w:firstLine="201"/>
      </w:pPr>
      <w:bookmarkStart w:id="0" w:name="_GoBack"/>
      <w:bookmarkEnd w:id="0"/>
      <w:r w:rsidRPr="00D06F5C">
        <w:rPr>
          <w:rFonts w:hint="eastAsia"/>
        </w:rPr>
        <w:t>【別表２】</w:t>
      </w:r>
      <w:r w:rsidRPr="00D06F5C">
        <w:t xml:space="preserve"> </w:t>
      </w:r>
    </w:p>
    <w:tbl>
      <w:tblPr>
        <w:tblW w:w="992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2"/>
        <w:gridCol w:w="858"/>
        <w:gridCol w:w="142"/>
        <w:gridCol w:w="992"/>
        <w:gridCol w:w="851"/>
        <w:gridCol w:w="850"/>
        <w:gridCol w:w="709"/>
        <w:gridCol w:w="850"/>
        <w:gridCol w:w="851"/>
        <w:gridCol w:w="709"/>
        <w:gridCol w:w="850"/>
        <w:gridCol w:w="851"/>
        <w:gridCol w:w="992"/>
      </w:tblGrid>
      <w:tr w:rsidR="00C85057" w:rsidRPr="00C85057" w:rsidTr="003E2A14">
        <w:tc>
          <w:tcPr>
            <w:tcW w:w="3265" w:type="dxa"/>
            <w:gridSpan w:val="5"/>
            <w:vMerge w:val="restart"/>
            <w:tcBorders>
              <w:top w:val="single" w:sz="4" w:space="0" w:color="auto"/>
              <w:left w:val="single" w:sz="4" w:space="0" w:color="auto"/>
              <w:bottom w:val="single" w:sz="4" w:space="0" w:color="auto"/>
              <w:right w:val="single" w:sz="4" w:space="0" w:color="auto"/>
            </w:tcBorders>
            <w:vAlign w:val="center"/>
          </w:tcPr>
          <w:p w:rsidR="00A848B7" w:rsidRPr="00C85057" w:rsidRDefault="00A848B7" w:rsidP="003E2A14">
            <w:pPr>
              <w:snapToGrid w:val="0"/>
              <w:spacing w:line="280" w:lineRule="exact"/>
              <w:jc w:val="center"/>
              <w:rPr>
                <w:w w:val="90"/>
              </w:rPr>
            </w:pPr>
            <w:r w:rsidRPr="00C85057">
              <w:rPr>
                <w:rFonts w:hint="eastAsia"/>
                <w:w w:val="90"/>
              </w:rPr>
              <w:t>エネルギーの種類</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w w:val="90"/>
              </w:rPr>
            </w:pPr>
            <w:r w:rsidRPr="00C85057">
              <w:rPr>
                <w:rFonts w:hint="eastAsia"/>
                <w:w w:val="90"/>
              </w:rPr>
              <w:t>エネルギー使用量</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w w:val="90"/>
              </w:rPr>
            </w:pPr>
            <w:r w:rsidRPr="00C85057">
              <w:rPr>
                <w:rFonts w:hint="eastAsia"/>
                <w:w w:val="90"/>
              </w:rPr>
              <w:t>販売されたエネルギーの量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w w:val="80"/>
              </w:rPr>
            </w:pPr>
            <w:r w:rsidRPr="00C85057">
              <w:rPr>
                <w:rFonts w:hint="eastAsia"/>
                <w:w w:val="80"/>
              </w:rPr>
              <w:t>Ｈ</w:t>
            </w:r>
            <w:r w:rsidRPr="00C85057">
              <w:rPr>
                <w:w w:val="80"/>
              </w:rPr>
              <w:t>=</w:t>
            </w:r>
            <w:r w:rsidRPr="00C85057">
              <w:rPr>
                <w:rFonts w:hint="eastAsia"/>
                <w:w w:val="80"/>
              </w:rPr>
              <w:t>Ｅ－Ｇ</w:t>
            </w:r>
          </w:p>
          <w:p w:rsidR="00A848B7" w:rsidRPr="00C85057" w:rsidRDefault="00A848B7" w:rsidP="00F254C1">
            <w:pPr>
              <w:snapToGrid w:val="0"/>
              <w:spacing w:line="280" w:lineRule="exact"/>
              <w:jc w:val="center"/>
              <w:rPr>
                <w:w w:val="90"/>
              </w:rPr>
            </w:pPr>
            <w:r w:rsidRPr="00C85057">
              <w:rPr>
                <w:w w:val="90"/>
              </w:rPr>
              <w:t>(GJ)</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w w:val="90"/>
              </w:rPr>
            </w:pPr>
            <w:r w:rsidRPr="00C85057">
              <w:rPr>
                <w:rFonts w:hint="eastAsia"/>
                <w:w w:val="90"/>
              </w:rPr>
              <w:t>二酸化炭素</w:t>
            </w:r>
          </w:p>
          <w:p w:rsidR="00A848B7" w:rsidRPr="00C85057" w:rsidRDefault="00A848B7" w:rsidP="00F254C1">
            <w:pPr>
              <w:snapToGrid w:val="0"/>
              <w:spacing w:line="280" w:lineRule="exact"/>
              <w:jc w:val="center"/>
              <w:rPr>
                <w:w w:val="90"/>
              </w:rPr>
            </w:pPr>
            <w:r w:rsidRPr="00C85057">
              <w:rPr>
                <w:rFonts w:hint="eastAsia"/>
                <w:w w:val="90"/>
              </w:rPr>
              <w:t>排出量</w:t>
            </w:r>
          </w:p>
          <w:p w:rsidR="00A848B7" w:rsidRPr="00C85057" w:rsidRDefault="00A848B7" w:rsidP="00F254C1">
            <w:pPr>
              <w:snapToGrid w:val="0"/>
              <w:spacing w:line="280" w:lineRule="exact"/>
              <w:jc w:val="center"/>
              <w:rPr>
                <w:w w:val="90"/>
              </w:rPr>
            </w:pPr>
            <w:r w:rsidRPr="00C85057">
              <w:rPr>
                <w:rFonts w:hint="eastAsia"/>
                <w:w w:val="90"/>
              </w:rPr>
              <w:t>（ｔ</w:t>
            </w:r>
            <w:r w:rsidRPr="00C85057">
              <w:rPr>
                <w:w w:val="90"/>
              </w:rPr>
              <w:t>-CO</w:t>
            </w:r>
            <w:r w:rsidRPr="00C85057">
              <w:rPr>
                <w:w w:val="90"/>
                <w:vertAlign w:val="subscript"/>
              </w:rPr>
              <w:t>2</w:t>
            </w:r>
            <w:r w:rsidRPr="00C85057">
              <w:rPr>
                <w:rFonts w:hint="eastAsia"/>
                <w:w w:val="90"/>
              </w:rPr>
              <w:t>）</w:t>
            </w:r>
          </w:p>
        </w:tc>
      </w:tr>
      <w:tr w:rsidR="003E2A14" w:rsidRPr="00C85057" w:rsidTr="003E2A14">
        <w:tc>
          <w:tcPr>
            <w:tcW w:w="3265" w:type="dxa"/>
            <w:gridSpan w:val="5"/>
            <w:vMerge/>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rPr>
                <w:w w:val="90"/>
              </w:rPr>
            </w:pPr>
          </w:p>
        </w:tc>
        <w:tc>
          <w:tcPr>
            <w:tcW w:w="850"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w w:val="90"/>
              </w:rPr>
            </w:pPr>
            <w:r w:rsidRPr="00C85057">
              <w:rPr>
                <w:rFonts w:hint="eastAsia"/>
                <w:w w:val="90"/>
              </w:rPr>
              <w:t>数値</w:t>
            </w:r>
          </w:p>
          <w:p w:rsidR="00A848B7" w:rsidRPr="00C85057" w:rsidRDefault="00A848B7" w:rsidP="00F254C1">
            <w:pPr>
              <w:snapToGrid w:val="0"/>
              <w:spacing w:line="280" w:lineRule="exact"/>
              <w:jc w:val="center"/>
              <w:rPr>
                <w:w w:val="90"/>
              </w:rPr>
            </w:pPr>
            <w:r w:rsidRPr="00C85057">
              <w:rPr>
                <w:rFonts w:hint="eastAsia"/>
                <w:w w:val="90"/>
              </w:rPr>
              <w:t>Ｄ</w:t>
            </w:r>
          </w:p>
        </w:tc>
        <w:tc>
          <w:tcPr>
            <w:tcW w:w="709"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w w:val="90"/>
              </w:rPr>
            </w:pPr>
            <w:r w:rsidRPr="00C85057">
              <w:rPr>
                <w:rFonts w:hint="eastAsia"/>
                <w:w w:val="90"/>
              </w:rPr>
              <w:t>単位</w:t>
            </w:r>
          </w:p>
        </w:tc>
        <w:tc>
          <w:tcPr>
            <w:tcW w:w="850"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w w:val="90"/>
              </w:rPr>
            </w:pPr>
            <w:r w:rsidRPr="00C85057">
              <w:rPr>
                <w:rFonts w:hint="eastAsia"/>
                <w:w w:val="90"/>
              </w:rPr>
              <w:t>熱量</w:t>
            </w:r>
            <w:r w:rsidRPr="00C85057">
              <w:rPr>
                <w:w w:val="90"/>
              </w:rPr>
              <w:t>(GJ)</w:t>
            </w:r>
          </w:p>
          <w:p w:rsidR="00A848B7" w:rsidRPr="00C85057" w:rsidRDefault="00A848B7" w:rsidP="00F254C1">
            <w:pPr>
              <w:snapToGrid w:val="0"/>
              <w:spacing w:line="280" w:lineRule="exact"/>
              <w:jc w:val="center"/>
              <w:rPr>
                <w:w w:val="80"/>
              </w:rPr>
            </w:pPr>
            <w:r w:rsidRPr="00C85057">
              <w:rPr>
                <w:rFonts w:hint="eastAsia"/>
                <w:w w:val="80"/>
              </w:rPr>
              <w:t>Ｅ</w:t>
            </w:r>
            <w:r w:rsidRPr="00C85057">
              <w:rPr>
                <w:w w:val="80"/>
              </w:rPr>
              <w:t>=</w:t>
            </w:r>
            <w:r w:rsidRPr="00C85057">
              <w:rPr>
                <w:rFonts w:hint="eastAsia"/>
                <w:w w:val="80"/>
              </w:rPr>
              <w:t>Ｄ×Ｃ</w:t>
            </w:r>
          </w:p>
        </w:tc>
        <w:tc>
          <w:tcPr>
            <w:tcW w:w="851"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w w:val="90"/>
              </w:rPr>
            </w:pPr>
            <w:r w:rsidRPr="00C85057">
              <w:rPr>
                <w:rFonts w:hint="eastAsia"/>
                <w:w w:val="90"/>
              </w:rPr>
              <w:t>数値</w:t>
            </w:r>
          </w:p>
          <w:p w:rsidR="00A848B7" w:rsidRPr="00C85057" w:rsidRDefault="00A848B7" w:rsidP="00F254C1">
            <w:pPr>
              <w:snapToGrid w:val="0"/>
              <w:spacing w:line="280" w:lineRule="exact"/>
              <w:jc w:val="center"/>
              <w:rPr>
                <w:w w:val="90"/>
              </w:rPr>
            </w:pPr>
            <w:r w:rsidRPr="00C85057">
              <w:rPr>
                <w:rFonts w:hint="eastAsia"/>
                <w:w w:val="90"/>
              </w:rPr>
              <w:t>Ｆ</w:t>
            </w:r>
          </w:p>
        </w:tc>
        <w:tc>
          <w:tcPr>
            <w:tcW w:w="709"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w w:val="90"/>
              </w:rPr>
            </w:pPr>
            <w:r w:rsidRPr="00C85057">
              <w:rPr>
                <w:rFonts w:hint="eastAsia"/>
                <w:w w:val="90"/>
              </w:rPr>
              <w:t>単位</w:t>
            </w:r>
          </w:p>
        </w:tc>
        <w:tc>
          <w:tcPr>
            <w:tcW w:w="850"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w w:val="90"/>
              </w:rPr>
            </w:pPr>
            <w:r w:rsidRPr="00C85057">
              <w:rPr>
                <w:rFonts w:hint="eastAsia"/>
                <w:w w:val="90"/>
              </w:rPr>
              <w:t>熱量</w:t>
            </w:r>
            <w:r w:rsidRPr="00C85057">
              <w:rPr>
                <w:w w:val="90"/>
              </w:rPr>
              <w:t>(GJ)</w:t>
            </w:r>
          </w:p>
          <w:p w:rsidR="00A848B7" w:rsidRPr="00C85057" w:rsidRDefault="00A848B7" w:rsidP="00A848B7">
            <w:pPr>
              <w:snapToGrid w:val="0"/>
              <w:spacing w:line="280" w:lineRule="exact"/>
              <w:jc w:val="center"/>
              <w:rPr>
                <w:w w:val="80"/>
              </w:rPr>
            </w:pPr>
            <w:r w:rsidRPr="00C85057">
              <w:rPr>
                <w:rFonts w:hint="eastAsia"/>
                <w:w w:val="80"/>
              </w:rPr>
              <w:t>Ｇ</w:t>
            </w:r>
            <w:r w:rsidRPr="00C85057">
              <w:rPr>
                <w:w w:val="80"/>
              </w:rPr>
              <w:t>=</w:t>
            </w:r>
            <w:r w:rsidRPr="00C85057">
              <w:rPr>
                <w:rFonts w:hint="eastAsia"/>
                <w:w w:val="80"/>
              </w:rPr>
              <w:t>Ｆ×Ｃ</w:t>
            </w:r>
          </w:p>
        </w:tc>
        <w:tc>
          <w:tcPr>
            <w:tcW w:w="851" w:type="dxa"/>
            <w:vMerge/>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rPr>
                <w:w w:val="90"/>
              </w:rPr>
            </w:pPr>
          </w:p>
        </w:tc>
        <w:tc>
          <w:tcPr>
            <w:tcW w:w="992" w:type="dxa"/>
            <w:vMerge/>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rPr>
                <w:w w:val="90"/>
              </w:rPr>
            </w:pPr>
          </w:p>
        </w:tc>
      </w:tr>
      <w:tr w:rsidR="003E2A14" w:rsidRPr="00C85057" w:rsidTr="003E2A14">
        <w:tc>
          <w:tcPr>
            <w:tcW w:w="422" w:type="dxa"/>
            <w:vMerge w:val="restart"/>
            <w:tcBorders>
              <w:top w:val="single" w:sz="4" w:space="0" w:color="auto"/>
              <w:left w:val="single" w:sz="4" w:space="0" w:color="auto"/>
              <w:bottom w:val="single" w:sz="4" w:space="0" w:color="auto"/>
              <w:right w:val="single" w:sz="4" w:space="0" w:color="auto"/>
            </w:tcBorders>
            <w:vAlign w:val="center"/>
          </w:tcPr>
          <w:p w:rsidR="00C85057" w:rsidRDefault="00A848B7" w:rsidP="00F254C1">
            <w:pPr>
              <w:snapToGrid w:val="0"/>
              <w:spacing w:line="280" w:lineRule="exact"/>
              <w:jc w:val="center"/>
              <w:rPr>
                <w:w w:val="90"/>
              </w:rPr>
            </w:pPr>
            <w:r w:rsidRPr="00C85057">
              <w:rPr>
                <w:rFonts w:hint="eastAsia"/>
                <w:w w:val="90"/>
              </w:rPr>
              <w:t>燃</w:t>
            </w:r>
          </w:p>
          <w:p w:rsidR="00C85057" w:rsidRDefault="00C85057" w:rsidP="00F254C1">
            <w:pPr>
              <w:snapToGrid w:val="0"/>
              <w:spacing w:line="280" w:lineRule="exact"/>
              <w:jc w:val="center"/>
              <w:rPr>
                <w:w w:val="90"/>
              </w:rPr>
            </w:pPr>
          </w:p>
          <w:p w:rsidR="00C85057" w:rsidRDefault="00C85057" w:rsidP="00F254C1">
            <w:pPr>
              <w:snapToGrid w:val="0"/>
              <w:spacing w:line="280" w:lineRule="exact"/>
              <w:jc w:val="center"/>
              <w:rPr>
                <w:w w:val="90"/>
              </w:rPr>
            </w:pPr>
          </w:p>
          <w:p w:rsidR="00C85057" w:rsidRDefault="00C85057" w:rsidP="00F254C1">
            <w:pPr>
              <w:snapToGrid w:val="0"/>
              <w:spacing w:line="280" w:lineRule="exact"/>
              <w:jc w:val="center"/>
              <w:rPr>
                <w:w w:val="90"/>
              </w:rPr>
            </w:pPr>
          </w:p>
          <w:p w:rsidR="00A848B7" w:rsidRPr="00C85057" w:rsidRDefault="00A848B7" w:rsidP="00F254C1">
            <w:pPr>
              <w:snapToGrid w:val="0"/>
              <w:spacing w:line="280" w:lineRule="exact"/>
              <w:jc w:val="center"/>
              <w:rPr>
                <w:w w:val="90"/>
              </w:rPr>
            </w:pPr>
            <w:r w:rsidRPr="00C85057">
              <w:rPr>
                <w:rFonts w:hint="eastAsia"/>
                <w:w w:val="90"/>
              </w:rPr>
              <w:t>料</w:t>
            </w: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3E2A14">
            <w:pPr>
              <w:snapToGrid w:val="0"/>
              <w:spacing w:line="280" w:lineRule="exact"/>
              <w:rPr>
                <w:w w:val="90"/>
              </w:rPr>
            </w:pPr>
            <w:r w:rsidRPr="00C85057">
              <w:rPr>
                <w:rFonts w:hint="eastAsia"/>
                <w:w w:val="90"/>
              </w:rPr>
              <w:t>原油（コンデンセートを除く。）</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r>
      <w:tr w:rsidR="003E2A14"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揮発</w:t>
            </w:r>
            <w:r w:rsidRPr="00C85057">
              <w:rPr>
                <w:rFonts w:hint="eastAsia"/>
                <w:color w:val="000000"/>
                <w:w w:val="90"/>
              </w:rPr>
              <w:t>油（ガソリン）</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r>
      <w:tr w:rsidR="003E2A14"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ナフサ</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r>
      <w:tr w:rsidR="003E2A14"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灯油</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r>
      <w:tr w:rsidR="003E2A14"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軽油</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r>
      <w:tr w:rsidR="003E2A14"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w w:val="90"/>
              </w:rPr>
              <w:t>A</w:t>
            </w:r>
            <w:r w:rsidRPr="00C85057">
              <w:rPr>
                <w:rFonts w:hint="eastAsia"/>
                <w:w w:val="90"/>
              </w:rPr>
              <w:t>重油</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r>
      <w:tr w:rsidR="003E2A14"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w w:val="90"/>
              </w:rPr>
              <w:t>B</w:t>
            </w:r>
            <w:r w:rsidRPr="00C85057">
              <w:rPr>
                <w:rFonts w:hint="eastAsia"/>
                <w:w w:val="90"/>
              </w:rPr>
              <w:t>･</w:t>
            </w:r>
            <w:r w:rsidRPr="00C85057">
              <w:rPr>
                <w:w w:val="90"/>
              </w:rPr>
              <w:t>C</w:t>
            </w:r>
            <w:r w:rsidRPr="00C85057">
              <w:rPr>
                <w:rFonts w:hint="eastAsia"/>
                <w:w w:val="90"/>
              </w:rPr>
              <w:t>重油</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kl</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r>
      <w:tr w:rsidR="003E2A14"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3E2A14">
            <w:pPr>
              <w:snapToGrid w:val="0"/>
              <w:spacing w:line="280" w:lineRule="exact"/>
              <w:rPr>
                <w:w w:val="90"/>
              </w:rPr>
            </w:pPr>
            <w:r w:rsidRPr="00C85057">
              <w:rPr>
                <w:rFonts w:hint="eastAsia"/>
                <w:w w:val="90"/>
              </w:rPr>
              <w:t>石油アスファルト</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r>
      <w:tr w:rsidR="003E2A14"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石油コークス</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r>
      <w:tr w:rsidR="00C85057"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A848B7" w:rsidRPr="00C85057" w:rsidRDefault="00A848B7" w:rsidP="00C85057">
            <w:pPr>
              <w:snapToGrid w:val="0"/>
              <w:spacing w:line="280" w:lineRule="exact"/>
              <w:rPr>
                <w:w w:val="90"/>
              </w:rPr>
            </w:pPr>
            <w:r w:rsidRPr="00C85057">
              <w:rPr>
                <w:rFonts w:hint="eastAsia"/>
                <w:w w:val="90"/>
              </w:rPr>
              <w:t>石油ガス</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848B7" w:rsidRPr="00C85057" w:rsidRDefault="00A848B7" w:rsidP="00C85057">
            <w:pPr>
              <w:snapToGrid w:val="0"/>
              <w:spacing w:line="280" w:lineRule="exact"/>
              <w:rPr>
                <w:w w:val="90"/>
              </w:rPr>
            </w:pPr>
            <w:r w:rsidRPr="00C85057">
              <w:rPr>
                <w:rFonts w:hint="eastAsia"/>
                <w:w w:val="90"/>
              </w:rPr>
              <w:t>液化石油ガス</w:t>
            </w:r>
            <w:r w:rsidRPr="00C85057">
              <w:rPr>
                <w:w w:val="90"/>
              </w:rPr>
              <w:t>(LPG)</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color w:val="000000"/>
                <w:w w:val="90"/>
              </w:rPr>
            </w:pPr>
            <w:r w:rsidRPr="00C85057">
              <w:rPr>
                <w:rFonts w:hint="eastAsia"/>
                <w:color w:val="000000"/>
                <w:w w:val="90"/>
              </w:rPr>
              <w:t>ｔ</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color w:val="000000"/>
                <w:w w:val="90"/>
              </w:rPr>
            </w:pPr>
            <w:r w:rsidRPr="00C85057">
              <w:rPr>
                <w:rFonts w:hint="eastAsia"/>
                <w:color w:val="000000"/>
                <w:w w:val="90"/>
              </w:rPr>
              <w:t>ｔ</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r>
      <w:tr w:rsidR="00C85057"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848B7" w:rsidRPr="00C85057" w:rsidRDefault="00A848B7" w:rsidP="00C85057">
            <w:pPr>
              <w:snapToGrid w:val="0"/>
              <w:spacing w:line="280" w:lineRule="exact"/>
              <w:rPr>
                <w:w w:val="90"/>
              </w:rPr>
            </w:pPr>
            <w:r w:rsidRPr="00C85057">
              <w:rPr>
                <w:rFonts w:hint="eastAsia"/>
                <w:w w:val="90"/>
              </w:rPr>
              <w:t>石油系炭化水素ガス</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color w:val="000000"/>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color w:val="000000"/>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FF0000"/>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FF0000"/>
                <w:w w:val="90"/>
              </w:rPr>
            </w:pPr>
          </w:p>
        </w:tc>
      </w:tr>
      <w:tr w:rsidR="00C85057"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可燃性天</w:t>
            </w:r>
          </w:p>
          <w:p w:rsidR="00A848B7" w:rsidRPr="00C85057" w:rsidRDefault="00A848B7" w:rsidP="00C85057">
            <w:pPr>
              <w:snapToGrid w:val="0"/>
              <w:spacing w:line="280" w:lineRule="exact"/>
              <w:rPr>
                <w:w w:val="90"/>
              </w:rPr>
            </w:pPr>
            <w:r w:rsidRPr="00C85057">
              <w:rPr>
                <w:rFonts w:hint="eastAsia"/>
                <w:w w:val="90"/>
              </w:rPr>
              <w:t>然ガス</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848B7" w:rsidRPr="00C85057" w:rsidRDefault="00A848B7" w:rsidP="00C85057">
            <w:pPr>
              <w:snapToGrid w:val="0"/>
              <w:spacing w:line="280" w:lineRule="exact"/>
              <w:rPr>
                <w:w w:val="90"/>
              </w:rPr>
            </w:pPr>
            <w:r w:rsidRPr="00C85057">
              <w:rPr>
                <w:rFonts w:hint="eastAsia"/>
                <w:w w:val="90"/>
              </w:rPr>
              <w:t>液化天然ガス</w:t>
            </w:r>
            <w:r w:rsidRPr="00C85057">
              <w:rPr>
                <w:w w:val="90"/>
              </w:rPr>
              <w:t>(LNG)</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color w:val="000000"/>
                <w:w w:val="90"/>
              </w:rPr>
            </w:pPr>
            <w:r w:rsidRPr="00C85057">
              <w:rPr>
                <w:rFonts w:hint="eastAsia"/>
                <w:color w:val="000000"/>
                <w:w w:val="90"/>
              </w:rPr>
              <w:t>ｔ</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color w:val="000000"/>
                <w:w w:val="90"/>
              </w:rPr>
            </w:pPr>
            <w:r w:rsidRPr="00C85057">
              <w:rPr>
                <w:rFonts w:hint="eastAsia"/>
                <w:color w:val="000000"/>
                <w:w w:val="90"/>
              </w:rPr>
              <w:t>ｔ</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r>
      <w:tr w:rsidR="00C85057"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848B7" w:rsidRPr="00C85057" w:rsidRDefault="00A848B7" w:rsidP="00C85057">
            <w:pPr>
              <w:snapToGrid w:val="0"/>
              <w:spacing w:line="280" w:lineRule="exact"/>
              <w:rPr>
                <w:w w:val="90"/>
              </w:rPr>
            </w:pPr>
            <w:r w:rsidRPr="00C85057">
              <w:rPr>
                <w:rFonts w:hint="eastAsia"/>
                <w:w w:val="90"/>
              </w:rPr>
              <w:t>その他可燃性天然ガス</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color w:val="000000"/>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color w:val="000000"/>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r>
      <w:tr w:rsidR="00C85057"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石炭</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原料炭</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r>
      <w:tr w:rsidR="00C85057"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一般炭</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r>
      <w:tr w:rsidR="00C85057"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無煙炭</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r>
      <w:tr w:rsidR="003E2A14"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石炭コークス</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r>
      <w:tr w:rsidR="003E2A14"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コールタール</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ｔ</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r>
      <w:tr w:rsidR="003E2A14"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コークス炉ガス</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r>
      <w:tr w:rsidR="003E2A14"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高炉ガス</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r>
      <w:tr w:rsidR="003E2A14"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転炉ガス</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r>
      <w:tr w:rsidR="003E2A14" w:rsidRPr="00C85057" w:rsidTr="003E2A14">
        <w:trPr>
          <w:trHeight w:val="249"/>
        </w:trPr>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都市ガス</w:t>
            </w:r>
          </w:p>
        </w:tc>
        <w:tc>
          <w:tcPr>
            <w:tcW w:w="850"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w w:val="90"/>
              </w:rPr>
            </w:pPr>
            <w:r w:rsidRPr="00C85057">
              <w:rPr>
                <w:rFonts w:hint="eastAsia"/>
                <w:color w:val="000000"/>
                <w:w w:val="90"/>
              </w:rPr>
              <w:t>千㎥</w:t>
            </w:r>
          </w:p>
        </w:tc>
        <w:tc>
          <w:tcPr>
            <w:tcW w:w="850"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right"/>
              <w:rPr>
                <w:w w:val="90"/>
              </w:rPr>
            </w:pPr>
          </w:p>
        </w:tc>
        <w:tc>
          <w:tcPr>
            <w:tcW w:w="992"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right"/>
              <w:rPr>
                <w:w w:val="90"/>
              </w:rPr>
            </w:pPr>
          </w:p>
        </w:tc>
      </w:tr>
      <w:tr w:rsidR="00C85057" w:rsidRPr="00C85057" w:rsidTr="003E2A14">
        <w:trPr>
          <w:trHeight w:val="184"/>
        </w:trPr>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tcPr>
          <w:p w:rsidR="00A848B7" w:rsidRPr="003E2A14" w:rsidRDefault="00A848B7" w:rsidP="00F254C1">
            <w:pPr>
              <w:snapToGrid w:val="0"/>
              <w:spacing w:line="280" w:lineRule="exact"/>
              <w:rPr>
                <w:w w:val="90"/>
              </w:rPr>
            </w:pPr>
            <w:r w:rsidRPr="003E2A14">
              <w:rPr>
                <w:rFonts w:hint="eastAsia"/>
                <w:w w:val="90"/>
              </w:rPr>
              <w:t>その他</w:t>
            </w:r>
          </w:p>
          <w:p w:rsidR="00A848B7" w:rsidRPr="00C85057" w:rsidRDefault="00A848B7" w:rsidP="00F254C1">
            <w:pPr>
              <w:snapToGrid w:val="0"/>
              <w:spacing w:line="280" w:lineRule="exact"/>
              <w:rPr>
                <w:w w:val="90"/>
                <w:u w:val="single"/>
              </w:rPr>
            </w:pPr>
            <w:r w:rsidRPr="003E2A14">
              <w:rPr>
                <w:rFonts w:hint="eastAsia"/>
                <w:w w:val="90"/>
              </w:rPr>
              <w:t>の燃料</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850"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color w:val="000000"/>
                <w:w w:val="90"/>
              </w:rPr>
            </w:pPr>
          </w:p>
        </w:tc>
        <w:tc>
          <w:tcPr>
            <w:tcW w:w="850"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color w:val="000000"/>
                <w:w w:val="90"/>
              </w:rPr>
            </w:pPr>
          </w:p>
        </w:tc>
        <w:tc>
          <w:tcPr>
            <w:tcW w:w="850"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right"/>
              <w:rPr>
                <w:w w:val="90"/>
              </w:rPr>
            </w:pPr>
          </w:p>
        </w:tc>
        <w:tc>
          <w:tcPr>
            <w:tcW w:w="992"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right"/>
              <w:rPr>
                <w:w w:val="90"/>
              </w:rPr>
            </w:pPr>
          </w:p>
        </w:tc>
      </w:tr>
      <w:tr w:rsidR="00C85057" w:rsidRPr="00C85057" w:rsidTr="003E2A14">
        <w:trPr>
          <w:trHeight w:val="188"/>
        </w:trPr>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850"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color w:val="000000"/>
                <w:w w:val="90"/>
              </w:rPr>
            </w:pPr>
          </w:p>
        </w:tc>
        <w:tc>
          <w:tcPr>
            <w:tcW w:w="850"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color w:val="000000"/>
                <w:w w:val="90"/>
              </w:rPr>
            </w:pPr>
          </w:p>
        </w:tc>
        <w:tc>
          <w:tcPr>
            <w:tcW w:w="850"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right"/>
              <w:rPr>
                <w:w w:val="90"/>
              </w:rPr>
            </w:pPr>
          </w:p>
        </w:tc>
        <w:tc>
          <w:tcPr>
            <w:tcW w:w="992"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right"/>
              <w:rPr>
                <w:w w:val="90"/>
              </w:rPr>
            </w:pPr>
          </w:p>
        </w:tc>
      </w:tr>
      <w:tr w:rsidR="00A848B7" w:rsidRPr="00C85057" w:rsidTr="00C85057">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8513" w:type="dxa"/>
            <w:gridSpan w:val="11"/>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color w:val="000000"/>
                <w:w w:val="90"/>
              </w:rPr>
            </w:pPr>
            <w:r w:rsidRPr="00C85057">
              <w:rPr>
                <w:rFonts w:hint="eastAsia"/>
                <w:color w:val="000000"/>
                <w:w w:val="90"/>
              </w:rPr>
              <w:t>小計</w:t>
            </w:r>
            <w:r w:rsidRPr="00C85057">
              <w:rPr>
                <w:color w:val="000000"/>
                <w:w w:val="90"/>
              </w:rPr>
              <w:t xml:space="preserve">  </w:t>
            </w:r>
            <w:r w:rsidRPr="00C85057">
              <w:rPr>
                <w:rFonts w:hint="eastAsia"/>
                <w:color w:val="FF0000"/>
                <w:w w:val="90"/>
              </w:rPr>
              <w:t>①</w:t>
            </w: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r>
      <w:tr w:rsidR="003E2A14" w:rsidRPr="00C85057" w:rsidTr="003E2A14">
        <w:tc>
          <w:tcPr>
            <w:tcW w:w="422" w:type="dxa"/>
            <w:vMerge w:val="restart"/>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w w:val="90"/>
              </w:rPr>
            </w:pPr>
            <w:r w:rsidRPr="00C85057">
              <w:rPr>
                <w:rFonts w:hint="eastAsia"/>
                <w:w w:val="90"/>
              </w:rPr>
              <w:t>熱</w:t>
            </w: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産業用蒸気</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A848B7" w:rsidRPr="00C85057" w:rsidRDefault="00A848B7" w:rsidP="00F254C1">
            <w:pPr>
              <w:snapToGrid w:val="0"/>
              <w:spacing w:line="280" w:lineRule="exac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r>
      <w:tr w:rsidR="003E2A14"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産業用以外の蒸気</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A848B7" w:rsidRPr="00C85057" w:rsidRDefault="00A848B7" w:rsidP="00F254C1">
            <w:pPr>
              <w:snapToGrid w:val="0"/>
              <w:spacing w:line="280" w:lineRule="exac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r>
      <w:tr w:rsidR="003E2A14"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温水</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A848B7" w:rsidRPr="00C85057" w:rsidRDefault="00A848B7" w:rsidP="00F254C1">
            <w:pPr>
              <w:snapToGrid w:val="0"/>
              <w:spacing w:line="280" w:lineRule="exac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r>
      <w:tr w:rsidR="003E2A14"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冷水</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A848B7" w:rsidRPr="00C85057" w:rsidRDefault="00A848B7" w:rsidP="00F254C1">
            <w:pPr>
              <w:snapToGrid w:val="0"/>
              <w:spacing w:line="280" w:lineRule="exac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w w:val="90"/>
              </w:rPr>
              <w:t>GJ</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r>
      <w:tr w:rsidR="00A848B7" w:rsidRPr="00C85057" w:rsidTr="00C85057">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8513" w:type="dxa"/>
            <w:gridSpan w:val="11"/>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color w:val="000000"/>
                <w:w w:val="90"/>
              </w:rPr>
            </w:pPr>
            <w:r w:rsidRPr="00C85057">
              <w:rPr>
                <w:rFonts w:hint="eastAsia"/>
                <w:color w:val="000000"/>
                <w:w w:val="90"/>
              </w:rPr>
              <w:t>小計</w:t>
            </w:r>
            <w:r w:rsidRPr="00C85057">
              <w:rPr>
                <w:color w:val="000000"/>
                <w:w w:val="90"/>
              </w:rPr>
              <w:t xml:space="preserve">  </w:t>
            </w:r>
            <w:r w:rsidRPr="00C85057">
              <w:rPr>
                <w:rFonts w:hint="eastAsia"/>
                <w:color w:val="FF0000"/>
                <w:w w:val="90"/>
              </w:rPr>
              <w:t>②</w:t>
            </w: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r>
      <w:tr w:rsidR="003E2A14" w:rsidRPr="00C85057" w:rsidTr="003E2A14">
        <w:tc>
          <w:tcPr>
            <w:tcW w:w="3265" w:type="dxa"/>
            <w:gridSpan w:val="5"/>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w w:val="90"/>
              </w:rPr>
            </w:pPr>
            <w:r w:rsidRPr="00C85057">
              <w:rPr>
                <w:rFonts w:hint="eastAsia"/>
                <w:w w:val="90"/>
              </w:rPr>
              <w:t>エネルギーの種類</w:t>
            </w:r>
          </w:p>
        </w:tc>
        <w:tc>
          <w:tcPr>
            <w:tcW w:w="850"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w w:val="90"/>
              </w:rPr>
            </w:pPr>
            <w:r w:rsidRPr="00C85057">
              <w:rPr>
                <w:rFonts w:hint="eastAsia"/>
                <w:w w:val="90"/>
              </w:rPr>
              <w:t>数値</w:t>
            </w:r>
          </w:p>
          <w:p w:rsidR="00A848B7" w:rsidRPr="00C85057" w:rsidRDefault="00A848B7" w:rsidP="00F254C1">
            <w:pPr>
              <w:snapToGrid w:val="0"/>
              <w:spacing w:line="280" w:lineRule="exact"/>
              <w:jc w:val="center"/>
              <w:rPr>
                <w:w w:val="90"/>
              </w:rPr>
            </w:pPr>
            <w:r w:rsidRPr="00C85057">
              <w:rPr>
                <w:rFonts w:hint="eastAsia"/>
                <w:w w:val="90"/>
              </w:rPr>
              <w:t>Ｄ</w:t>
            </w:r>
          </w:p>
        </w:tc>
        <w:tc>
          <w:tcPr>
            <w:tcW w:w="709"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w w:val="90"/>
              </w:rPr>
            </w:pPr>
            <w:r w:rsidRPr="00C85057">
              <w:rPr>
                <w:rFonts w:hint="eastAsia"/>
                <w:w w:val="90"/>
              </w:rPr>
              <w:t>単位</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rsidR="00A848B7" w:rsidRPr="00C85057" w:rsidRDefault="00A848B7" w:rsidP="00F254C1">
            <w:pPr>
              <w:snapToGrid w:val="0"/>
              <w:spacing w:line="280" w:lineRule="exact"/>
              <w:jc w:val="center"/>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w w:val="90"/>
              </w:rPr>
            </w:pPr>
            <w:r w:rsidRPr="00C85057">
              <w:rPr>
                <w:rFonts w:hint="eastAsia"/>
                <w:w w:val="90"/>
              </w:rPr>
              <w:t>数値</w:t>
            </w:r>
          </w:p>
          <w:p w:rsidR="00A848B7" w:rsidRPr="00C85057" w:rsidRDefault="00A848B7" w:rsidP="00F254C1">
            <w:pPr>
              <w:snapToGrid w:val="0"/>
              <w:spacing w:line="280" w:lineRule="exact"/>
              <w:jc w:val="center"/>
              <w:rPr>
                <w:w w:val="90"/>
              </w:rPr>
            </w:pPr>
            <w:r w:rsidRPr="00C85057">
              <w:rPr>
                <w:rFonts w:hint="eastAsia"/>
                <w:w w:val="90"/>
              </w:rPr>
              <w:t>Ｆ</w:t>
            </w:r>
          </w:p>
        </w:tc>
        <w:tc>
          <w:tcPr>
            <w:tcW w:w="709"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w w:val="90"/>
              </w:rPr>
            </w:pPr>
            <w:r w:rsidRPr="00C85057">
              <w:rPr>
                <w:rFonts w:hint="eastAsia"/>
                <w:w w:val="90"/>
              </w:rPr>
              <w:t>単位</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rsidR="00A848B7" w:rsidRPr="00C85057" w:rsidRDefault="00A848B7" w:rsidP="00F254C1">
            <w:pPr>
              <w:snapToGrid w:val="0"/>
              <w:spacing w:line="280" w:lineRule="exact"/>
              <w:jc w:val="center"/>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rsidR="00A848B7" w:rsidRPr="005178F7" w:rsidRDefault="00A848B7" w:rsidP="00F254C1">
            <w:pPr>
              <w:snapToGrid w:val="0"/>
              <w:spacing w:line="280" w:lineRule="exact"/>
              <w:jc w:val="center"/>
              <w:rPr>
                <w:w w:val="80"/>
              </w:rPr>
            </w:pPr>
            <w:r w:rsidRPr="005178F7">
              <w:rPr>
                <w:rFonts w:hint="eastAsia"/>
                <w:w w:val="80"/>
              </w:rPr>
              <w:t>Ｈ</w:t>
            </w:r>
            <w:r w:rsidRPr="005178F7">
              <w:rPr>
                <w:w w:val="80"/>
              </w:rPr>
              <w:t>=</w:t>
            </w:r>
            <w:r w:rsidRPr="005178F7">
              <w:rPr>
                <w:rFonts w:hint="eastAsia"/>
                <w:w w:val="80"/>
              </w:rPr>
              <w:t>Ｄ－Ｆ</w:t>
            </w:r>
          </w:p>
          <w:p w:rsidR="00A848B7" w:rsidRPr="00C85057" w:rsidRDefault="00A848B7" w:rsidP="00F254C1">
            <w:pPr>
              <w:snapToGrid w:val="0"/>
              <w:spacing w:line="280" w:lineRule="exact"/>
              <w:jc w:val="center"/>
              <w:rPr>
                <w:w w:val="90"/>
              </w:rPr>
            </w:pPr>
            <w:r w:rsidRPr="00C85057">
              <w:rPr>
                <w:w w:val="90"/>
              </w:rPr>
              <w:t>(</w:t>
            </w:r>
            <w:r w:rsidRPr="00C85057">
              <w:rPr>
                <w:rFonts w:hint="eastAsia"/>
                <w:w w:val="90"/>
              </w:rPr>
              <w:t>千</w:t>
            </w:r>
            <w:r w:rsidRPr="00C85057">
              <w:rPr>
                <w:w w:val="90"/>
              </w:rPr>
              <w:t>kWh)</w:t>
            </w: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二酸化炭素排出量</w:t>
            </w:r>
          </w:p>
          <w:p w:rsidR="00A848B7" w:rsidRPr="00C85057" w:rsidRDefault="00A848B7" w:rsidP="00F254C1">
            <w:pPr>
              <w:snapToGrid w:val="0"/>
              <w:spacing w:line="280" w:lineRule="exact"/>
              <w:jc w:val="right"/>
              <w:rPr>
                <w:w w:val="90"/>
              </w:rPr>
            </w:pPr>
            <w:r w:rsidRPr="00C85057">
              <w:rPr>
                <w:rFonts w:hint="eastAsia"/>
                <w:w w:val="90"/>
              </w:rPr>
              <w:t>（ｔ</w:t>
            </w:r>
            <w:r w:rsidRPr="00C85057">
              <w:rPr>
                <w:w w:val="90"/>
              </w:rPr>
              <w:t>-CO</w:t>
            </w:r>
            <w:r w:rsidRPr="00C85057">
              <w:rPr>
                <w:w w:val="90"/>
                <w:vertAlign w:val="subscript"/>
              </w:rPr>
              <w:t>2</w:t>
            </w:r>
            <w:r w:rsidRPr="00C85057">
              <w:rPr>
                <w:rFonts w:hint="eastAsia"/>
                <w:w w:val="90"/>
              </w:rPr>
              <w:t>）</w:t>
            </w:r>
          </w:p>
        </w:tc>
      </w:tr>
      <w:tr w:rsidR="00C85057" w:rsidRPr="00C85057" w:rsidTr="00BB4335">
        <w:trPr>
          <w:trHeight w:val="397"/>
        </w:trPr>
        <w:tc>
          <w:tcPr>
            <w:tcW w:w="422" w:type="dxa"/>
            <w:vMerge w:val="restart"/>
            <w:tcBorders>
              <w:top w:val="single" w:sz="4" w:space="0" w:color="auto"/>
              <w:left w:val="single" w:sz="4" w:space="0" w:color="auto"/>
              <w:bottom w:val="single" w:sz="4" w:space="0" w:color="auto"/>
              <w:right w:val="single" w:sz="4" w:space="0" w:color="auto"/>
            </w:tcBorders>
            <w:vAlign w:val="center"/>
          </w:tcPr>
          <w:p w:rsidR="00C85057" w:rsidRDefault="00A848B7" w:rsidP="00C85057">
            <w:pPr>
              <w:snapToGrid w:val="0"/>
              <w:spacing w:line="280" w:lineRule="exact"/>
              <w:jc w:val="center"/>
              <w:rPr>
                <w:rFonts w:hint="eastAsia"/>
                <w:w w:val="90"/>
              </w:rPr>
            </w:pPr>
            <w:r w:rsidRPr="00C85057">
              <w:rPr>
                <w:rFonts w:hint="eastAsia"/>
                <w:w w:val="90"/>
              </w:rPr>
              <w:t>電</w:t>
            </w:r>
          </w:p>
          <w:p w:rsidR="00A848B7" w:rsidRPr="00C85057" w:rsidRDefault="00A848B7" w:rsidP="00F254C1">
            <w:pPr>
              <w:snapToGrid w:val="0"/>
              <w:spacing w:line="280" w:lineRule="exact"/>
              <w:jc w:val="center"/>
              <w:rPr>
                <w:w w:val="90"/>
              </w:rPr>
            </w:pPr>
            <w:r w:rsidRPr="00C85057">
              <w:rPr>
                <w:rFonts w:hint="eastAsia"/>
                <w:w w:val="90"/>
              </w:rPr>
              <w:t>気</w:t>
            </w:r>
          </w:p>
        </w:tc>
        <w:tc>
          <w:tcPr>
            <w:tcW w:w="1992" w:type="dxa"/>
            <w:gridSpan w:val="3"/>
            <w:vMerge w:val="restart"/>
            <w:tcBorders>
              <w:top w:val="single" w:sz="4" w:space="0" w:color="auto"/>
              <w:left w:val="single" w:sz="4" w:space="0" w:color="auto"/>
              <w:bottom w:val="single" w:sz="4" w:space="0" w:color="auto"/>
              <w:right w:val="single" w:sz="4" w:space="0" w:color="auto"/>
            </w:tcBorders>
            <w:vAlign w:val="center"/>
          </w:tcPr>
          <w:p w:rsidR="00BB4335" w:rsidRDefault="00BB4335" w:rsidP="00F254C1">
            <w:pPr>
              <w:snapToGrid w:val="0"/>
              <w:spacing w:line="280" w:lineRule="exact"/>
              <w:rPr>
                <w:w w:val="85"/>
              </w:rPr>
            </w:pPr>
            <w:r w:rsidRPr="00BB4335">
              <w:rPr>
                <w:rFonts w:hint="eastAsia"/>
                <w:w w:val="85"/>
              </w:rPr>
              <w:t>一般送配電事業者が維持</w:t>
            </w:r>
          </w:p>
          <w:p w:rsidR="00BB4335" w:rsidRDefault="00BB4335" w:rsidP="00F254C1">
            <w:pPr>
              <w:snapToGrid w:val="0"/>
              <w:spacing w:line="280" w:lineRule="exact"/>
              <w:rPr>
                <w:w w:val="85"/>
              </w:rPr>
            </w:pPr>
            <w:r w:rsidRPr="00BB4335">
              <w:rPr>
                <w:rFonts w:hint="eastAsia"/>
                <w:w w:val="85"/>
              </w:rPr>
              <w:t>し、及び運用する電線路</w:t>
            </w:r>
          </w:p>
          <w:p w:rsidR="00A848B7" w:rsidRPr="00BB4335" w:rsidRDefault="00BB4335" w:rsidP="00F254C1">
            <w:pPr>
              <w:snapToGrid w:val="0"/>
              <w:spacing w:line="280" w:lineRule="exact"/>
              <w:rPr>
                <w:w w:val="85"/>
              </w:rPr>
            </w:pPr>
            <w:r w:rsidRPr="00BB4335">
              <w:rPr>
                <w:rFonts w:hint="eastAsia"/>
                <w:w w:val="85"/>
              </w:rPr>
              <w:t>を介して供給された電気</w:t>
            </w:r>
          </w:p>
        </w:tc>
        <w:tc>
          <w:tcPr>
            <w:tcW w:w="851"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昼間買電</w:t>
            </w:r>
          </w:p>
        </w:tc>
        <w:tc>
          <w:tcPr>
            <w:tcW w:w="850"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BB4335">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BB4335">
            <w:pPr>
              <w:snapToGrid w:val="0"/>
              <w:spacing w:line="280" w:lineRule="exact"/>
              <w:jc w:val="center"/>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rsidR="00A848B7" w:rsidRPr="00C85057" w:rsidRDefault="00A848B7" w:rsidP="00BB4335">
            <w:pPr>
              <w:snapToGrid w:val="0"/>
              <w:spacing w:line="280" w:lineRule="exact"/>
              <w:jc w:val="center"/>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BB4335">
            <w:pPr>
              <w:snapToGrid w:val="0"/>
              <w:spacing w:line="280" w:lineRule="exact"/>
              <w:jc w:val="center"/>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BB4335">
            <w:pPr>
              <w:snapToGrid w:val="0"/>
              <w:spacing w:line="280" w:lineRule="exact"/>
              <w:jc w:val="center"/>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BB4335">
            <w:pPr>
              <w:snapToGrid w:val="0"/>
              <w:spacing w:line="280" w:lineRule="exact"/>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BB4335">
            <w:pPr>
              <w:snapToGrid w:val="0"/>
              <w:spacing w:line="280" w:lineRule="exact"/>
              <w:jc w:val="right"/>
              <w:rPr>
                <w:color w:val="333399"/>
                <w:w w:val="90"/>
              </w:rPr>
            </w:pPr>
          </w:p>
        </w:tc>
      </w:tr>
      <w:tr w:rsidR="00C85057" w:rsidRPr="00C85057" w:rsidTr="00BB4335">
        <w:trPr>
          <w:trHeight w:val="397"/>
        </w:trPr>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1992" w:type="dxa"/>
            <w:gridSpan w:val="3"/>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夜間買電</w:t>
            </w:r>
          </w:p>
        </w:tc>
        <w:tc>
          <w:tcPr>
            <w:tcW w:w="850"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BB4335">
            <w:pPr>
              <w:snapToGrid w:val="0"/>
              <w:spacing w:line="280" w:lineRule="exact"/>
              <w:jc w:val="right"/>
              <w:rPr>
                <w:color w:val="333399"/>
                <w:w w:val="90"/>
              </w:rPr>
            </w:pPr>
          </w:p>
        </w:tc>
        <w:tc>
          <w:tcPr>
            <w:tcW w:w="709"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BB4335">
            <w:pPr>
              <w:snapToGrid w:val="0"/>
              <w:spacing w:line="280" w:lineRule="exact"/>
              <w:jc w:val="center"/>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vAlign w:val="center"/>
          </w:tcPr>
          <w:p w:rsidR="00A848B7" w:rsidRPr="00C85057" w:rsidRDefault="00A848B7" w:rsidP="00BB4335">
            <w:pPr>
              <w:snapToGrid w:val="0"/>
              <w:spacing w:line="280" w:lineRule="exact"/>
              <w:jc w:val="center"/>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BB4335">
            <w:pPr>
              <w:snapToGrid w:val="0"/>
              <w:spacing w:line="280" w:lineRule="exact"/>
              <w:jc w:val="center"/>
              <w:rPr>
                <w:w w:val="90"/>
              </w:rPr>
            </w:pPr>
          </w:p>
        </w:tc>
        <w:tc>
          <w:tcPr>
            <w:tcW w:w="709"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BB4335">
            <w:pPr>
              <w:snapToGrid w:val="0"/>
              <w:spacing w:line="280" w:lineRule="exact"/>
              <w:jc w:val="center"/>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BB4335">
            <w:pPr>
              <w:snapToGrid w:val="0"/>
              <w:spacing w:line="280" w:lineRule="exact"/>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vAlign w:val="center"/>
          </w:tcPr>
          <w:p w:rsidR="00A848B7" w:rsidRPr="00C85057" w:rsidRDefault="00A848B7" w:rsidP="00BB4335">
            <w:pPr>
              <w:snapToGrid w:val="0"/>
              <w:spacing w:line="280" w:lineRule="exact"/>
              <w:jc w:val="right"/>
              <w:rPr>
                <w:color w:val="333399"/>
                <w:w w:val="90"/>
              </w:rPr>
            </w:pPr>
          </w:p>
        </w:tc>
      </w:tr>
      <w:tr w:rsidR="00C85057"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その他</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48B7" w:rsidRPr="00C85057" w:rsidRDefault="00A848B7" w:rsidP="003E2A14">
            <w:pPr>
              <w:snapToGrid w:val="0"/>
              <w:spacing w:line="280" w:lineRule="exact"/>
              <w:rPr>
                <w:w w:val="90"/>
              </w:rPr>
            </w:pPr>
            <w:r w:rsidRPr="00C85057">
              <w:rPr>
                <w:rFonts w:hint="eastAsia"/>
                <w:w w:val="90"/>
              </w:rPr>
              <w:t>上記以外の買電</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FF0000"/>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A848B7" w:rsidRPr="00C85057" w:rsidRDefault="00A848B7" w:rsidP="00F254C1">
            <w:pPr>
              <w:snapToGrid w:val="0"/>
              <w:spacing w:line="280" w:lineRule="exac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r>
      <w:tr w:rsidR="00C85057" w:rsidRPr="00C85057" w:rsidTr="003E2A14">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w w:val="90"/>
              </w:rPr>
            </w:pPr>
            <w:r w:rsidRPr="00C85057">
              <w:rPr>
                <w:rFonts w:hint="eastAsia"/>
                <w:w w:val="90"/>
              </w:rPr>
              <w:t>自家発電</w:t>
            </w:r>
          </w:p>
        </w:tc>
        <w:tc>
          <w:tcPr>
            <w:tcW w:w="850"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A848B7" w:rsidRPr="00C85057" w:rsidRDefault="00A848B7" w:rsidP="00F254C1">
            <w:pPr>
              <w:snapToGrid w:val="0"/>
              <w:spacing w:line="280" w:lineRule="exac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w w:val="90"/>
              </w:rPr>
            </w:pPr>
          </w:p>
        </w:tc>
        <w:tc>
          <w:tcPr>
            <w:tcW w:w="709"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center"/>
              <w:rPr>
                <w:w w:val="90"/>
              </w:rPr>
            </w:pPr>
            <w:r w:rsidRPr="00C85057">
              <w:rPr>
                <w:rFonts w:hint="eastAsia"/>
                <w:w w:val="90"/>
              </w:rPr>
              <w:t>千</w:t>
            </w:r>
            <w:r w:rsidRPr="00C85057">
              <w:rPr>
                <w:w w:val="90"/>
              </w:rPr>
              <w:t>kWh</w:t>
            </w:r>
          </w:p>
        </w:tc>
        <w:tc>
          <w:tcPr>
            <w:tcW w:w="850" w:type="dxa"/>
            <w:tcBorders>
              <w:top w:val="single" w:sz="4" w:space="0" w:color="auto"/>
              <w:left w:val="single" w:sz="4" w:space="0" w:color="auto"/>
              <w:bottom w:val="single" w:sz="4" w:space="0" w:color="auto"/>
              <w:right w:val="single" w:sz="4" w:space="0" w:color="auto"/>
              <w:tr2bl w:val="single" w:sz="4" w:space="0" w:color="auto"/>
            </w:tcBorders>
          </w:tcPr>
          <w:p w:rsidR="00A848B7" w:rsidRPr="00C85057" w:rsidRDefault="00A848B7" w:rsidP="00F254C1">
            <w:pPr>
              <w:snapToGrid w:val="0"/>
              <w:spacing w:line="280" w:lineRule="exact"/>
              <w:jc w:val="right"/>
              <w:rPr>
                <w:w w:val="90"/>
              </w:rPr>
            </w:pPr>
          </w:p>
        </w:tc>
        <w:tc>
          <w:tcPr>
            <w:tcW w:w="851"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FF0000"/>
                <w:w w:val="90"/>
              </w:rPr>
            </w:pP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FF0000"/>
                <w:w w:val="90"/>
              </w:rPr>
            </w:pPr>
          </w:p>
        </w:tc>
      </w:tr>
      <w:tr w:rsidR="00A848B7" w:rsidRPr="00C85057" w:rsidTr="00C85057">
        <w:tc>
          <w:tcPr>
            <w:tcW w:w="422" w:type="dxa"/>
            <w:vMerge/>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rPr>
                <w:color w:val="000000"/>
                <w:w w:val="90"/>
              </w:rPr>
            </w:pPr>
          </w:p>
        </w:tc>
        <w:tc>
          <w:tcPr>
            <w:tcW w:w="8513" w:type="dxa"/>
            <w:gridSpan w:val="11"/>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color w:val="000000"/>
                <w:w w:val="90"/>
              </w:rPr>
            </w:pPr>
            <w:r w:rsidRPr="00C85057">
              <w:rPr>
                <w:rFonts w:hint="eastAsia"/>
                <w:color w:val="000000"/>
                <w:w w:val="90"/>
              </w:rPr>
              <w:t>小計</w:t>
            </w:r>
            <w:r w:rsidRPr="00C85057">
              <w:rPr>
                <w:color w:val="000000"/>
                <w:w w:val="90"/>
              </w:rPr>
              <w:t xml:space="preserve">  </w:t>
            </w:r>
            <w:r w:rsidRPr="00C85057">
              <w:rPr>
                <w:rFonts w:hint="eastAsia"/>
                <w:color w:val="FF0000"/>
                <w:w w:val="90"/>
              </w:rPr>
              <w:t>③</w:t>
            </w: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r>
      <w:tr w:rsidR="00A848B7" w:rsidRPr="00C85057" w:rsidTr="00C85057">
        <w:tc>
          <w:tcPr>
            <w:tcW w:w="8935" w:type="dxa"/>
            <w:gridSpan w:val="12"/>
            <w:tcBorders>
              <w:top w:val="single" w:sz="4" w:space="0" w:color="auto"/>
              <w:left w:val="single" w:sz="4" w:space="0" w:color="auto"/>
              <w:bottom w:val="single" w:sz="4" w:space="0" w:color="auto"/>
              <w:right w:val="single" w:sz="4" w:space="0" w:color="auto"/>
            </w:tcBorders>
            <w:vAlign w:val="center"/>
          </w:tcPr>
          <w:p w:rsidR="00A848B7" w:rsidRPr="00C85057" w:rsidRDefault="00A848B7" w:rsidP="00F254C1">
            <w:pPr>
              <w:snapToGrid w:val="0"/>
              <w:spacing w:line="280" w:lineRule="exact"/>
              <w:jc w:val="center"/>
              <w:rPr>
                <w:color w:val="FF0000"/>
                <w:w w:val="90"/>
              </w:rPr>
            </w:pPr>
            <w:r w:rsidRPr="00C85057">
              <w:rPr>
                <w:rFonts w:hint="eastAsia"/>
                <w:color w:val="000000"/>
                <w:w w:val="90"/>
              </w:rPr>
              <w:t>合計</w:t>
            </w:r>
            <w:r w:rsidRPr="00C85057">
              <w:rPr>
                <w:rFonts w:hint="eastAsia"/>
                <w:color w:val="FF0000"/>
                <w:w w:val="90"/>
              </w:rPr>
              <w:t>（ｔ</w:t>
            </w:r>
            <w:r w:rsidRPr="00C85057">
              <w:rPr>
                <w:color w:val="FF0000"/>
                <w:w w:val="90"/>
              </w:rPr>
              <w:t>-CO</w:t>
            </w:r>
            <w:r w:rsidRPr="00C85057">
              <w:rPr>
                <w:color w:val="FF0000"/>
                <w:w w:val="90"/>
                <w:vertAlign w:val="subscript"/>
              </w:rPr>
              <w:t>2</w:t>
            </w:r>
            <w:r w:rsidRPr="00C85057">
              <w:rPr>
                <w:rFonts w:hint="eastAsia"/>
                <w:color w:val="FF0000"/>
                <w:w w:val="90"/>
              </w:rPr>
              <w:t>）</w:t>
            </w:r>
            <w:r w:rsidRPr="00C85057">
              <w:rPr>
                <w:color w:val="FF0000"/>
                <w:w w:val="90"/>
              </w:rPr>
              <w:t xml:space="preserve">  </w:t>
            </w:r>
            <w:r w:rsidRPr="00C85057">
              <w:rPr>
                <w:rFonts w:hint="eastAsia"/>
                <w:color w:val="FF0000"/>
                <w:w w:val="90"/>
              </w:rPr>
              <w:t>④＝①＋②＋③</w:t>
            </w:r>
          </w:p>
        </w:tc>
        <w:tc>
          <w:tcPr>
            <w:tcW w:w="992" w:type="dxa"/>
            <w:tcBorders>
              <w:top w:val="single" w:sz="4" w:space="0" w:color="auto"/>
              <w:left w:val="single" w:sz="4" w:space="0" w:color="auto"/>
              <w:bottom w:val="single" w:sz="4" w:space="0" w:color="auto"/>
              <w:right w:val="single" w:sz="4" w:space="0" w:color="auto"/>
            </w:tcBorders>
          </w:tcPr>
          <w:p w:rsidR="00A848B7" w:rsidRPr="00C85057" w:rsidRDefault="00A848B7" w:rsidP="00F254C1">
            <w:pPr>
              <w:snapToGrid w:val="0"/>
              <w:spacing w:line="280" w:lineRule="exact"/>
              <w:jc w:val="right"/>
              <w:rPr>
                <w:color w:val="333399"/>
                <w:w w:val="90"/>
              </w:rPr>
            </w:pPr>
          </w:p>
        </w:tc>
      </w:tr>
    </w:tbl>
    <w:p w:rsidR="003E2A14" w:rsidRDefault="003E2A14" w:rsidP="003E2A14">
      <w:pPr>
        <w:kinsoku w:val="0"/>
        <w:overflowPunct w:val="0"/>
        <w:autoSpaceDE w:val="0"/>
        <w:autoSpaceDN w:val="0"/>
        <w:spacing w:line="120" w:lineRule="exact"/>
        <w:ind w:left="201" w:hangingChars="100" w:hanging="201"/>
        <w:rPr>
          <w:u w:val="single"/>
        </w:rPr>
      </w:pPr>
    </w:p>
    <w:p w:rsidR="001D4DFE" w:rsidRPr="00703026" w:rsidRDefault="00A848B7" w:rsidP="00703026">
      <w:pPr>
        <w:kinsoku w:val="0"/>
        <w:overflowPunct w:val="0"/>
        <w:autoSpaceDE w:val="0"/>
        <w:autoSpaceDN w:val="0"/>
        <w:spacing w:line="280" w:lineRule="exact"/>
        <w:ind w:left="201" w:hangingChars="100" w:hanging="201"/>
        <w:rPr>
          <w:rFonts w:hint="eastAsia"/>
        </w:rPr>
      </w:pPr>
      <w:r w:rsidRPr="003E2A14">
        <w:rPr>
          <w:rFonts w:hint="eastAsia"/>
        </w:rPr>
        <w:t>備考　別表１の換算係数に相当する係数で当該燃焼の発熱の程度を示すものとして適切と認められるものを求めることができるときは、別表１の換算係数に代えて当該係数を用いることができる。</w:t>
      </w:r>
    </w:p>
    <w:sectPr w:rsidR="001D4DFE" w:rsidRPr="00703026" w:rsidSect="00592EBE">
      <w:pgSz w:w="11906" w:h="16838" w:code="9"/>
      <w:pgMar w:top="1418" w:right="1021" w:bottom="1418" w:left="1021" w:header="680" w:footer="992" w:gutter="0"/>
      <w:cols w:space="425"/>
      <w:docGrid w:type="linesAndChars" w:linePitch="359" w:charSpace="-17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9BA" w:rsidRDefault="007459BA" w:rsidP="00114F1F">
      <w:r>
        <w:separator/>
      </w:r>
    </w:p>
  </w:endnote>
  <w:endnote w:type="continuationSeparator" w:id="0">
    <w:p w:rsidR="007459BA" w:rsidRDefault="007459BA" w:rsidP="0011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9BA" w:rsidRDefault="007459BA" w:rsidP="00114F1F">
      <w:r>
        <w:separator/>
      </w:r>
    </w:p>
  </w:footnote>
  <w:footnote w:type="continuationSeparator" w:id="0">
    <w:p w:rsidR="007459BA" w:rsidRDefault="007459BA" w:rsidP="00114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5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F8"/>
    <w:rsid w:val="00003653"/>
    <w:rsid w:val="00036251"/>
    <w:rsid w:val="00047638"/>
    <w:rsid w:val="0005738E"/>
    <w:rsid w:val="00060286"/>
    <w:rsid w:val="00071824"/>
    <w:rsid w:val="00076929"/>
    <w:rsid w:val="00080268"/>
    <w:rsid w:val="0009465E"/>
    <w:rsid w:val="00095DEE"/>
    <w:rsid w:val="000A72A8"/>
    <w:rsid w:val="000B04C6"/>
    <w:rsid w:val="000C2362"/>
    <w:rsid w:val="000D1EAC"/>
    <w:rsid w:val="000F6D72"/>
    <w:rsid w:val="0010540D"/>
    <w:rsid w:val="00106E2F"/>
    <w:rsid w:val="001130F5"/>
    <w:rsid w:val="00114F1F"/>
    <w:rsid w:val="00116393"/>
    <w:rsid w:val="00124E07"/>
    <w:rsid w:val="00124FAA"/>
    <w:rsid w:val="001436D8"/>
    <w:rsid w:val="001551DB"/>
    <w:rsid w:val="00163DD0"/>
    <w:rsid w:val="00167450"/>
    <w:rsid w:val="00184CB8"/>
    <w:rsid w:val="0019023A"/>
    <w:rsid w:val="00190D81"/>
    <w:rsid w:val="001A459B"/>
    <w:rsid w:val="001A491A"/>
    <w:rsid w:val="001B08BE"/>
    <w:rsid w:val="001B454A"/>
    <w:rsid w:val="001B7CD6"/>
    <w:rsid w:val="001D4DFE"/>
    <w:rsid w:val="001E5803"/>
    <w:rsid w:val="00203278"/>
    <w:rsid w:val="002133E0"/>
    <w:rsid w:val="002201D6"/>
    <w:rsid w:val="0022131D"/>
    <w:rsid w:val="00235C9A"/>
    <w:rsid w:val="002371A1"/>
    <w:rsid w:val="0027480F"/>
    <w:rsid w:val="00277CAD"/>
    <w:rsid w:val="00304AF1"/>
    <w:rsid w:val="003155ED"/>
    <w:rsid w:val="00326C81"/>
    <w:rsid w:val="00342A5E"/>
    <w:rsid w:val="003829AA"/>
    <w:rsid w:val="003B0053"/>
    <w:rsid w:val="003B34F9"/>
    <w:rsid w:val="003E2A14"/>
    <w:rsid w:val="003E2BA0"/>
    <w:rsid w:val="00416747"/>
    <w:rsid w:val="00427EE6"/>
    <w:rsid w:val="004423AD"/>
    <w:rsid w:val="00451C7B"/>
    <w:rsid w:val="00477899"/>
    <w:rsid w:val="004A2B68"/>
    <w:rsid w:val="004F10EC"/>
    <w:rsid w:val="004F4C4F"/>
    <w:rsid w:val="0050037F"/>
    <w:rsid w:val="005178F7"/>
    <w:rsid w:val="00526745"/>
    <w:rsid w:val="00534DC3"/>
    <w:rsid w:val="00541760"/>
    <w:rsid w:val="005647F9"/>
    <w:rsid w:val="00592EBE"/>
    <w:rsid w:val="00597575"/>
    <w:rsid w:val="005A754A"/>
    <w:rsid w:val="005B0919"/>
    <w:rsid w:val="005B1FFC"/>
    <w:rsid w:val="005B2D01"/>
    <w:rsid w:val="005C1FAC"/>
    <w:rsid w:val="005D0241"/>
    <w:rsid w:val="005D35D0"/>
    <w:rsid w:val="005F28CF"/>
    <w:rsid w:val="005F57A4"/>
    <w:rsid w:val="00617A6A"/>
    <w:rsid w:val="00630E34"/>
    <w:rsid w:val="006312CB"/>
    <w:rsid w:val="006B3521"/>
    <w:rsid w:val="006B3C30"/>
    <w:rsid w:val="006D0DF2"/>
    <w:rsid w:val="006D7195"/>
    <w:rsid w:val="006F20E7"/>
    <w:rsid w:val="007004B0"/>
    <w:rsid w:val="00703026"/>
    <w:rsid w:val="007372A5"/>
    <w:rsid w:val="00741620"/>
    <w:rsid w:val="007459BA"/>
    <w:rsid w:val="0075435C"/>
    <w:rsid w:val="0078182F"/>
    <w:rsid w:val="007C025C"/>
    <w:rsid w:val="007F6267"/>
    <w:rsid w:val="00806A8E"/>
    <w:rsid w:val="00807DE8"/>
    <w:rsid w:val="00826FEA"/>
    <w:rsid w:val="008355B7"/>
    <w:rsid w:val="00836EF4"/>
    <w:rsid w:val="008442AF"/>
    <w:rsid w:val="0087511F"/>
    <w:rsid w:val="008B3792"/>
    <w:rsid w:val="008B520E"/>
    <w:rsid w:val="008D2CF8"/>
    <w:rsid w:val="008D6ACB"/>
    <w:rsid w:val="008E03A2"/>
    <w:rsid w:val="009259A1"/>
    <w:rsid w:val="0093654F"/>
    <w:rsid w:val="00940307"/>
    <w:rsid w:val="00940D10"/>
    <w:rsid w:val="00944DB9"/>
    <w:rsid w:val="00945F2C"/>
    <w:rsid w:val="009841D0"/>
    <w:rsid w:val="00995DD2"/>
    <w:rsid w:val="009E1695"/>
    <w:rsid w:val="00A13B11"/>
    <w:rsid w:val="00A1649D"/>
    <w:rsid w:val="00A531DD"/>
    <w:rsid w:val="00A533E6"/>
    <w:rsid w:val="00A70717"/>
    <w:rsid w:val="00A848B7"/>
    <w:rsid w:val="00A8686A"/>
    <w:rsid w:val="00A9269A"/>
    <w:rsid w:val="00A93F1D"/>
    <w:rsid w:val="00AE0576"/>
    <w:rsid w:val="00AF5C13"/>
    <w:rsid w:val="00AF731D"/>
    <w:rsid w:val="00B2076A"/>
    <w:rsid w:val="00B22FE8"/>
    <w:rsid w:val="00B66F91"/>
    <w:rsid w:val="00B72F7C"/>
    <w:rsid w:val="00B93FAE"/>
    <w:rsid w:val="00BB4335"/>
    <w:rsid w:val="00BF5BFC"/>
    <w:rsid w:val="00C12808"/>
    <w:rsid w:val="00C316EE"/>
    <w:rsid w:val="00C335CA"/>
    <w:rsid w:val="00C74877"/>
    <w:rsid w:val="00C84641"/>
    <w:rsid w:val="00C85057"/>
    <w:rsid w:val="00C878D1"/>
    <w:rsid w:val="00C87B3C"/>
    <w:rsid w:val="00CF7D5E"/>
    <w:rsid w:val="00D02C85"/>
    <w:rsid w:val="00D04A14"/>
    <w:rsid w:val="00D055D7"/>
    <w:rsid w:val="00D07706"/>
    <w:rsid w:val="00D245C7"/>
    <w:rsid w:val="00D56E80"/>
    <w:rsid w:val="00D7120D"/>
    <w:rsid w:val="00DA68D4"/>
    <w:rsid w:val="00DA7EF8"/>
    <w:rsid w:val="00DB1D9F"/>
    <w:rsid w:val="00DE1983"/>
    <w:rsid w:val="00DE6B06"/>
    <w:rsid w:val="00E02938"/>
    <w:rsid w:val="00E05E9D"/>
    <w:rsid w:val="00E15020"/>
    <w:rsid w:val="00E220A1"/>
    <w:rsid w:val="00E74E44"/>
    <w:rsid w:val="00E86FA6"/>
    <w:rsid w:val="00EA2551"/>
    <w:rsid w:val="00EA5BAD"/>
    <w:rsid w:val="00EC4D14"/>
    <w:rsid w:val="00EC4DA8"/>
    <w:rsid w:val="00ED1F5A"/>
    <w:rsid w:val="00F12DFC"/>
    <w:rsid w:val="00F254C1"/>
    <w:rsid w:val="00F419C7"/>
    <w:rsid w:val="00F461A9"/>
    <w:rsid w:val="00F53ADE"/>
    <w:rsid w:val="00F577B5"/>
    <w:rsid w:val="00F62C5F"/>
    <w:rsid w:val="00F97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C3ADC5A-034D-49EB-A9DB-C48F16A9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B0919"/>
    <w:rPr>
      <w:rFonts w:ascii="Arial" w:eastAsia="ＭＳ ゴシック" w:hAnsi="Arial"/>
      <w:sz w:val="18"/>
      <w:szCs w:val="18"/>
    </w:rPr>
  </w:style>
  <w:style w:type="paragraph" w:styleId="a4">
    <w:name w:val="header"/>
    <w:basedOn w:val="a"/>
    <w:link w:val="a5"/>
    <w:uiPriority w:val="99"/>
    <w:unhideWhenUsed/>
    <w:rsid w:val="00114F1F"/>
    <w:pPr>
      <w:tabs>
        <w:tab w:val="center" w:pos="4252"/>
        <w:tab w:val="right" w:pos="8504"/>
      </w:tabs>
      <w:snapToGrid w:val="0"/>
    </w:pPr>
  </w:style>
  <w:style w:type="character" w:customStyle="1" w:styleId="a5">
    <w:name w:val="ヘッダー (文字)"/>
    <w:link w:val="a4"/>
    <w:uiPriority w:val="99"/>
    <w:rsid w:val="00114F1F"/>
    <w:rPr>
      <w:rFonts w:ascii="ＭＳ 明朝" w:hAnsi="ＭＳ 明朝"/>
      <w:kern w:val="2"/>
      <w:sz w:val="21"/>
      <w:szCs w:val="21"/>
    </w:rPr>
  </w:style>
  <w:style w:type="paragraph" w:styleId="a6">
    <w:name w:val="footer"/>
    <w:basedOn w:val="a"/>
    <w:link w:val="a7"/>
    <w:uiPriority w:val="99"/>
    <w:unhideWhenUsed/>
    <w:rsid w:val="00114F1F"/>
    <w:pPr>
      <w:tabs>
        <w:tab w:val="center" w:pos="4252"/>
        <w:tab w:val="right" w:pos="8504"/>
      </w:tabs>
      <w:snapToGrid w:val="0"/>
    </w:pPr>
  </w:style>
  <w:style w:type="character" w:customStyle="1" w:styleId="a7">
    <w:name w:val="フッター (文字)"/>
    <w:link w:val="a6"/>
    <w:uiPriority w:val="99"/>
    <w:rsid w:val="00114F1F"/>
    <w:rPr>
      <w:rFonts w:ascii="ＭＳ 明朝" w:hAnsi="ＭＳ 明朝"/>
      <w:kern w:val="2"/>
      <w:sz w:val="21"/>
      <w:szCs w:val="21"/>
    </w:rPr>
  </w:style>
  <w:style w:type="table" w:styleId="a8">
    <w:name w:val="Table Grid"/>
    <w:basedOn w:val="a1"/>
    <w:uiPriority w:val="39"/>
    <w:rsid w:val="00C316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 + (記号と特殊文字) ＭＳ 明朝"/>
    <w:aliases w:val="11 pt,文字の倍率 : 100%"/>
    <w:basedOn w:val="a"/>
    <w:rsid w:val="00F254C1"/>
    <w:pPr>
      <w:adjustRightInd w:val="0"/>
      <w:snapToGrid w:val="0"/>
    </w:pPr>
    <w:rPr>
      <w:w w:val="9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DCD4-7021-4632-9201-10046A22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506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条例、規則等の案文作成要領（案）</vt:lpstr>
      <vt:lpstr>条例、規則等の案文作成要領（案）</vt:lpstr>
    </vt:vector>
  </TitlesOfParts>
  <Company>香川県</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条例、規則等の案文作成要領（案）</dc:title>
  <dc:subject/>
  <dc:creator>C02-1303</dc:creator>
  <cp:keywords/>
  <dc:description/>
  <cp:lastModifiedBy>Miyamoto</cp:lastModifiedBy>
  <cp:revision>3</cp:revision>
  <cp:lastPrinted>2015-04-16T04:04:00Z</cp:lastPrinted>
  <dcterms:created xsi:type="dcterms:W3CDTF">2017-11-13T02:43:00Z</dcterms:created>
  <dcterms:modified xsi:type="dcterms:W3CDTF">2017-11-13T02:44:00Z</dcterms:modified>
</cp:coreProperties>
</file>