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516"/>
        <w:tblW w:w="9634" w:type="dxa"/>
        <w:tblLayout w:type="fixed"/>
        <w:tblCellMar>
          <w:left w:w="10" w:type="dxa"/>
          <w:right w:w="10" w:type="dxa"/>
        </w:tblCellMar>
        <w:tblLook w:val="04A0" w:firstRow="1" w:lastRow="0" w:firstColumn="1" w:lastColumn="0" w:noHBand="0" w:noVBand="1"/>
      </w:tblPr>
      <w:tblGrid>
        <w:gridCol w:w="2551"/>
        <w:gridCol w:w="1701"/>
        <w:gridCol w:w="5382"/>
      </w:tblGrid>
      <w:tr w:rsidR="00CB3C3E" w:rsidTr="00C93B4D">
        <w:trPr>
          <w:trHeight w:val="2967"/>
        </w:trPr>
        <w:tc>
          <w:tcPr>
            <w:tcW w:w="9634" w:type="dxa"/>
            <w:gridSpan w:val="3"/>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CB3C3E" w:rsidRDefault="00D00B97" w:rsidP="008575EB">
            <w:pPr>
              <w:autoSpaceDE w:val="0"/>
              <w:autoSpaceDN w:val="0"/>
              <w:adjustRightInd w:val="0"/>
              <w:ind w:right="102"/>
              <w:jc w:val="both"/>
              <w:rPr>
                <w:rFonts w:ascii="ＭＳ 明朝" w:cs="ＭＳ 明朝"/>
                <w:kern w:val="2"/>
                <w:sz w:val="21"/>
              </w:rPr>
            </w:pPr>
            <w:r>
              <w:rPr>
                <w:rFonts w:ascii="ＭＳ 明朝" w:cs="ＭＳ 明朝" w:hint="eastAsia"/>
                <w:kern w:val="2"/>
                <w:sz w:val="21"/>
              </w:rPr>
              <w:t xml:space="preserve">　　　　</w:t>
            </w:r>
          </w:p>
          <w:p w:rsidR="00CB3C3E" w:rsidRPr="00C93B4D" w:rsidRDefault="00CB3C3E" w:rsidP="00C93B4D">
            <w:pPr>
              <w:autoSpaceDE w:val="0"/>
              <w:autoSpaceDN w:val="0"/>
              <w:adjustRightInd w:val="0"/>
              <w:ind w:left="102" w:right="102"/>
              <w:jc w:val="center"/>
              <w:rPr>
                <w:rFonts w:asciiTheme="majorEastAsia" w:eastAsiaTheme="majorEastAsia" w:hAnsiTheme="majorEastAsia" w:cs="ＭＳ 明朝"/>
                <w:kern w:val="2"/>
                <w:sz w:val="21"/>
              </w:rPr>
            </w:pPr>
            <w:r w:rsidRPr="00C93B4D">
              <w:rPr>
                <w:rFonts w:asciiTheme="majorEastAsia" w:eastAsiaTheme="majorEastAsia" w:hAnsiTheme="majorEastAsia" w:cs="ＭＳ 明朝" w:hint="eastAsia"/>
                <w:kern w:val="2"/>
                <w:sz w:val="21"/>
              </w:rPr>
              <w:t>措置決定</w:t>
            </w:r>
            <w:r w:rsidR="000D2D0A">
              <w:rPr>
                <w:rFonts w:asciiTheme="majorEastAsia" w:eastAsiaTheme="majorEastAsia" w:hAnsiTheme="majorEastAsia" w:cs="ＭＳ 明朝" w:hint="eastAsia"/>
                <w:kern w:val="2"/>
                <w:sz w:val="21"/>
              </w:rPr>
              <w:t>（開始・変更・廃止）</w:t>
            </w:r>
            <w:r w:rsidRPr="00C93B4D">
              <w:rPr>
                <w:rFonts w:asciiTheme="majorEastAsia" w:eastAsiaTheme="majorEastAsia" w:hAnsiTheme="majorEastAsia" w:cs="ＭＳ 明朝" w:hint="eastAsia"/>
                <w:kern w:val="2"/>
                <w:sz w:val="21"/>
              </w:rPr>
              <w:t>通知書</w:t>
            </w:r>
            <w:r w:rsidR="00F71545" w:rsidRPr="00C93B4D">
              <w:rPr>
                <w:rFonts w:asciiTheme="majorEastAsia" w:eastAsiaTheme="majorEastAsia" w:hAnsiTheme="majorEastAsia" w:cs="ＭＳ 明朝" w:hint="eastAsia"/>
                <w:kern w:val="2"/>
                <w:sz w:val="21"/>
              </w:rPr>
              <w:t>（例）</w:t>
            </w:r>
          </w:p>
          <w:p w:rsidR="00CB3C3E" w:rsidRDefault="00CD0651" w:rsidP="00C93B4D">
            <w:pPr>
              <w:autoSpaceDE w:val="0"/>
              <w:autoSpaceDN w:val="0"/>
              <w:adjustRightInd w:val="0"/>
              <w:ind w:left="102" w:right="102"/>
              <w:jc w:val="right"/>
              <w:rPr>
                <w:rFonts w:ascii="ＭＳ 明朝" w:cs="ＭＳ 明朝"/>
                <w:kern w:val="2"/>
                <w:sz w:val="21"/>
              </w:rPr>
            </w:pPr>
            <w:r>
              <w:rPr>
                <w:rFonts w:ascii="ＭＳ 明朝" w:hAnsi="ＭＳ 明朝" w:cs="ＭＳ 明朝" w:hint="eastAsia"/>
                <w:kern w:val="2"/>
                <w:sz w:val="21"/>
              </w:rPr>
              <w:t>番　　　　　　号</w:t>
            </w:r>
            <w:r w:rsidR="00CB3C3E">
              <w:rPr>
                <w:rFonts w:ascii="ＭＳ 明朝" w:hAnsi="ＭＳ 明朝" w:cs="ＭＳ 明朝" w:hint="eastAsia"/>
                <w:kern w:val="2"/>
                <w:sz w:val="21"/>
              </w:rPr>
              <w:t xml:space="preserve">　　</w:t>
            </w:r>
          </w:p>
          <w:p w:rsidR="00CB3C3E" w:rsidRDefault="00CD0651" w:rsidP="00C93B4D">
            <w:pPr>
              <w:autoSpaceDE w:val="0"/>
              <w:autoSpaceDN w:val="0"/>
              <w:adjustRightInd w:val="0"/>
              <w:ind w:left="102" w:right="102"/>
              <w:jc w:val="right"/>
              <w:rPr>
                <w:rFonts w:ascii="ＭＳ 明朝" w:cs="ＭＳ 明朝"/>
                <w:kern w:val="2"/>
                <w:sz w:val="21"/>
              </w:rPr>
            </w:pPr>
            <w:r>
              <w:rPr>
                <w:rFonts w:ascii="ＭＳ 明朝" w:hAnsi="ＭＳ 明朝" w:cs="ＭＳ 明朝" w:hint="eastAsia"/>
                <w:kern w:val="2"/>
                <w:sz w:val="21"/>
              </w:rPr>
              <w:t>令和</w:t>
            </w:r>
            <w:r w:rsidR="00CB3C3E">
              <w:rPr>
                <w:rFonts w:ascii="ＭＳ 明朝" w:hAnsi="ＭＳ 明朝" w:cs="ＭＳ 明朝" w:hint="eastAsia"/>
                <w:kern w:val="2"/>
                <w:sz w:val="21"/>
              </w:rPr>
              <w:t xml:space="preserve">　年　月　日　　</w:t>
            </w:r>
          </w:p>
          <w:p w:rsidR="00CB3C3E" w:rsidRDefault="00CB3C3E" w:rsidP="00C93B4D">
            <w:pPr>
              <w:autoSpaceDE w:val="0"/>
              <w:autoSpaceDN w:val="0"/>
              <w:adjustRightInd w:val="0"/>
              <w:ind w:left="102" w:right="102"/>
              <w:jc w:val="both"/>
              <w:rPr>
                <w:rFonts w:ascii="ＭＳ 明朝" w:cs="ＭＳ 明朝"/>
                <w:kern w:val="2"/>
                <w:sz w:val="21"/>
              </w:rPr>
            </w:pPr>
            <w:r>
              <w:rPr>
                <w:rFonts w:ascii="ＭＳ 明朝" w:hAnsi="ＭＳ 明朝" w:cs="ＭＳ 明朝" w:hint="eastAsia"/>
                <w:kern w:val="2"/>
                <w:sz w:val="21"/>
              </w:rPr>
              <w:t xml:space="preserve">　</w:t>
            </w:r>
            <w:r w:rsidR="00E87648">
              <w:rPr>
                <w:rFonts w:ascii="ＭＳ 明朝" w:hAnsi="ＭＳ 明朝" w:cs="ＭＳ 明朝" w:hint="eastAsia"/>
                <w:kern w:val="2"/>
                <w:sz w:val="21"/>
              </w:rPr>
              <w:t>（被措置者）</w:t>
            </w:r>
            <w:r>
              <w:rPr>
                <w:rFonts w:ascii="ＭＳ 明朝" w:hAnsi="ＭＳ 明朝" w:cs="ＭＳ 明朝" w:hint="eastAsia"/>
                <w:kern w:val="2"/>
                <w:sz w:val="21"/>
              </w:rPr>
              <w:t xml:space="preserve">　　　様</w:t>
            </w:r>
          </w:p>
          <w:p w:rsidR="00CB3C3E" w:rsidRDefault="00CB3C3E" w:rsidP="00C93B4D">
            <w:pPr>
              <w:autoSpaceDE w:val="0"/>
              <w:autoSpaceDN w:val="0"/>
              <w:adjustRightInd w:val="0"/>
              <w:ind w:left="102" w:right="102"/>
              <w:jc w:val="both"/>
              <w:rPr>
                <w:rFonts w:ascii="ＭＳ 明朝" w:cs="ＭＳ 明朝"/>
                <w:kern w:val="2"/>
                <w:sz w:val="21"/>
              </w:rPr>
            </w:pPr>
          </w:p>
          <w:p w:rsidR="00CB3C3E" w:rsidRDefault="00CB3C3E" w:rsidP="008575EB">
            <w:pPr>
              <w:tabs>
                <w:tab w:val="left" w:pos="6946"/>
              </w:tabs>
              <w:snapToGrid w:val="0"/>
              <w:ind w:leftChars="3014" w:left="7234" w:firstLineChars="300" w:firstLine="720"/>
              <w:rPr>
                <w:rFonts w:asciiTheme="minorEastAsia" w:eastAsiaTheme="minorEastAsia" w:hAnsiTheme="minorEastAsia"/>
              </w:rPr>
            </w:pPr>
            <w:r>
              <w:rPr>
                <w:rFonts w:hint="eastAsia"/>
              </w:rPr>
              <w:t>○○市</w:t>
            </w:r>
            <w:r w:rsidRPr="00B53471">
              <w:rPr>
                <w:rFonts w:ascii="ＭＳ Ｐ明朝" w:eastAsia="ＭＳ Ｐ明朝" w:hAnsi="ＭＳ Ｐ明朝" w:hint="eastAsia"/>
              </w:rPr>
              <w:t>（町）</w:t>
            </w:r>
            <w:r>
              <w:rPr>
                <w:rFonts w:asciiTheme="minorEastAsia" w:eastAsiaTheme="minorEastAsia" w:hAnsiTheme="minorEastAsia" w:hint="eastAsia"/>
              </w:rPr>
              <w:t>長</w:t>
            </w:r>
          </w:p>
          <w:p w:rsidR="00CB3C3E" w:rsidRDefault="00CB3C3E" w:rsidP="00C93B4D">
            <w:pPr>
              <w:autoSpaceDE w:val="0"/>
              <w:autoSpaceDN w:val="0"/>
              <w:adjustRightInd w:val="0"/>
              <w:ind w:left="102" w:right="102"/>
              <w:jc w:val="right"/>
              <w:rPr>
                <w:rFonts w:ascii="ＭＳ 明朝" w:cs="ＭＳ 明朝"/>
                <w:kern w:val="2"/>
                <w:sz w:val="21"/>
              </w:rPr>
            </w:pPr>
            <w:r>
              <w:rPr>
                <w:rFonts w:ascii="ＭＳ 明朝" w:hAnsi="ＭＳ 明朝" w:cs="ＭＳ 明朝" w:hint="eastAsia"/>
                <w:kern w:val="2"/>
                <w:sz w:val="21"/>
              </w:rPr>
              <w:t xml:space="preserve">　　　　　　　　　　</w:t>
            </w:r>
          </w:p>
          <w:p w:rsidR="00CB3C3E" w:rsidRDefault="00CB3C3E" w:rsidP="00C93B4D">
            <w:pPr>
              <w:autoSpaceDE w:val="0"/>
              <w:autoSpaceDN w:val="0"/>
              <w:adjustRightInd w:val="0"/>
              <w:ind w:left="102" w:right="102"/>
              <w:jc w:val="both"/>
              <w:rPr>
                <w:rFonts w:ascii="ＭＳ 明朝" w:cs="ＭＳ 明朝"/>
                <w:kern w:val="2"/>
                <w:sz w:val="21"/>
              </w:rPr>
            </w:pPr>
            <w:r>
              <w:rPr>
                <w:rFonts w:ascii="ＭＳ 明朝" w:hAnsi="ＭＳ 明朝" w:cs="ＭＳ 明朝" w:hint="eastAsia"/>
                <w:kern w:val="2"/>
                <w:sz w:val="21"/>
              </w:rPr>
              <w:t>次のとおり老人福祉法</w:t>
            </w:r>
            <w:r>
              <w:rPr>
                <w:rFonts w:ascii="ＭＳ 明朝" w:hAnsi="ＭＳ 明朝" w:cs="ＭＳ 明朝"/>
                <w:kern w:val="2"/>
                <w:sz w:val="21"/>
              </w:rPr>
              <w:t>(</w:t>
            </w:r>
            <w:r>
              <w:rPr>
                <w:rFonts w:ascii="ＭＳ 明朝" w:hAnsi="ＭＳ 明朝" w:cs="ＭＳ 明朝" w:hint="eastAsia"/>
                <w:kern w:val="2"/>
                <w:sz w:val="21"/>
              </w:rPr>
              <w:t>第</w:t>
            </w:r>
            <w:r>
              <w:rPr>
                <w:rFonts w:ascii="ＭＳ 明朝" w:hAnsi="ＭＳ 明朝" w:cs="ＭＳ 明朝"/>
                <w:kern w:val="2"/>
                <w:sz w:val="21"/>
              </w:rPr>
              <w:t>10</w:t>
            </w:r>
            <w:r>
              <w:rPr>
                <w:rFonts w:ascii="ＭＳ 明朝" w:hAnsi="ＭＳ 明朝" w:cs="ＭＳ 明朝" w:hint="eastAsia"/>
                <w:kern w:val="2"/>
                <w:sz w:val="21"/>
              </w:rPr>
              <w:t>条の</w:t>
            </w:r>
            <w:r>
              <w:rPr>
                <w:rFonts w:ascii="ＭＳ 明朝" w:hAnsi="ＭＳ 明朝" w:cs="ＭＳ 明朝"/>
                <w:kern w:val="2"/>
                <w:sz w:val="21"/>
              </w:rPr>
              <w:t>4</w:t>
            </w:r>
            <w:r>
              <w:rPr>
                <w:rFonts w:ascii="ＭＳ 明朝" w:hAnsi="ＭＳ 明朝" w:cs="ＭＳ 明朝" w:hint="eastAsia"/>
                <w:kern w:val="2"/>
                <w:sz w:val="21"/>
              </w:rPr>
              <w:t>第</w:t>
            </w:r>
            <w:r w:rsidR="00EA64F8">
              <w:rPr>
                <w:rFonts w:ascii="ＭＳ 明朝" w:hAnsi="ＭＳ 明朝" w:cs="ＭＳ 明朝" w:hint="eastAsia"/>
                <w:kern w:val="2"/>
                <w:sz w:val="21"/>
              </w:rPr>
              <w:t>1</w:t>
            </w:r>
            <w:r>
              <w:rPr>
                <w:rFonts w:ascii="ＭＳ 明朝" w:hAnsi="ＭＳ 明朝" w:cs="ＭＳ 明朝" w:hint="eastAsia"/>
                <w:kern w:val="2"/>
                <w:sz w:val="21"/>
              </w:rPr>
              <w:t>項・第</w:t>
            </w:r>
            <w:r>
              <w:rPr>
                <w:rFonts w:ascii="ＭＳ 明朝" w:hAnsi="ＭＳ 明朝" w:cs="ＭＳ 明朝"/>
                <w:kern w:val="2"/>
                <w:sz w:val="21"/>
              </w:rPr>
              <w:t>11</w:t>
            </w:r>
            <w:r>
              <w:rPr>
                <w:rFonts w:ascii="ＭＳ 明朝" w:hAnsi="ＭＳ 明朝" w:cs="ＭＳ 明朝" w:hint="eastAsia"/>
                <w:kern w:val="2"/>
                <w:sz w:val="21"/>
              </w:rPr>
              <w:t>条</w:t>
            </w:r>
            <w:r w:rsidR="0033176B">
              <w:rPr>
                <w:rFonts w:ascii="ＭＳ 明朝" w:hAnsi="ＭＳ 明朝" w:cs="ＭＳ 明朝" w:hint="eastAsia"/>
                <w:kern w:val="2"/>
                <w:sz w:val="21"/>
              </w:rPr>
              <w:t>第</w:t>
            </w:r>
            <w:r w:rsidR="00EA64F8">
              <w:rPr>
                <w:rFonts w:ascii="ＭＳ 明朝" w:hAnsi="ＭＳ 明朝" w:cs="ＭＳ 明朝" w:hint="eastAsia"/>
                <w:kern w:val="2"/>
                <w:sz w:val="21"/>
              </w:rPr>
              <w:t>1</w:t>
            </w:r>
            <w:r w:rsidR="0033176B">
              <w:rPr>
                <w:rFonts w:ascii="ＭＳ 明朝" w:hAnsi="ＭＳ 明朝" w:cs="ＭＳ 明朝" w:hint="eastAsia"/>
                <w:kern w:val="2"/>
                <w:sz w:val="21"/>
              </w:rPr>
              <w:t>項</w:t>
            </w:r>
            <w:r>
              <w:rPr>
                <w:rFonts w:ascii="ＭＳ 明朝" w:hAnsi="ＭＳ 明朝" w:cs="ＭＳ 明朝"/>
                <w:kern w:val="2"/>
                <w:sz w:val="21"/>
              </w:rPr>
              <w:t>)</w:t>
            </w:r>
            <w:r>
              <w:rPr>
                <w:rFonts w:ascii="ＭＳ 明朝" w:hAnsi="ＭＳ 明朝" w:cs="ＭＳ 明朝" w:hint="eastAsia"/>
                <w:kern w:val="2"/>
                <w:sz w:val="21"/>
              </w:rPr>
              <w:t>の規定による措置を決定したので、通知します。</w:t>
            </w:r>
          </w:p>
        </w:tc>
      </w:tr>
      <w:tr w:rsidR="00CB3C3E" w:rsidTr="00C93B4D">
        <w:trPr>
          <w:trHeight w:val="678"/>
        </w:trPr>
        <w:tc>
          <w:tcPr>
            <w:tcW w:w="2551" w:type="dxa"/>
            <w:tcBorders>
              <w:top w:val="single" w:sz="4" w:space="0" w:color="auto"/>
              <w:left w:val="single" w:sz="4" w:space="0" w:color="auto"/>
              <w:bottom w:val="single" w:sz="4" w:space="0" w:color="auto"/>
              <w:right w:val="nil"/>
            </w:tcBorders>
            <w:tcMar>
              <w:top w:w="0" w:type="dxa"/>
              <w:left w:w="10" w:type="dxa"/>
              <w:bottom w:w="0" w:type="dxa"/>
              <w:right w:w="10" w:type="dxa"/>
            </w:tcMar>
            <w:vAlign w:val="center"/>
          </w:tcPr>
          <w:p w:rsidR="00CB3C3E" w:rsidRDefault="00CB3C3E" w:rsidP="00BD53B0">
            <w:pPr>
              <w:autoSpaceDE w:val="0"/>
              <w:autoSpaceDN w:val="0"/>
              <w:adjustRightInd w:val="0"/>
              <w:ind w:left="102" w:right="102"/>
              <w:jc w:val="distribute"/>
              <w:rPr>
                <w:rFonts w:ascii="ＭＳ 明朝" w:cs="ＭＳ 明朝"/>
                <w:kern w:val="2"/>
                <w:sz w:val="21"/>
              </w:rPr>
            </w:pPr>
            <w:r>
              <w:rPr>
                <w:rFonts w:ascii="ＭＳ 明朝" w:hAnsi="ＭＳ 明朝" w:cs="ＭＳ 明朝" w:hint="eastAsia"/>
                <w:kern w:val="2"/>
                <w:sz w:val="21"/>
              </w:rPr>
              <w:t>被措置者氏名</w:t>
            </w:r>
          </w:p>
        </w:tc>
        <w:tc>
          <w:tcPr>
            <w:tcW w:w="7083" w:type="dxa"/>
            <w:gridSpan w:val="2"/>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CB3C3E" w:rsidRDefault="00CB3C3E" w:rsidP="00C93B4D">
            <w:pPr>
              <w:autoSpaceDE w:val="0"/>
              <w:autoSpaceDN w:val="0"/>
              <w:adjustRightInd w:val="0"/>
              <w:ind w:left="102" w:right="102"/>
              <w:jc w:val="both"/>
              <w:rPr>
                <w:rFonts w:ascii="ＭＳ 明朝" w:cs="ＭＳ 明朝"/>
                <w:kern w:val="2"/>
                <w:sz w:val="21"/>
              </w:rPr>
            </w:pPr>
            <w:r>
              <w:rPr>
                <w:rFonts w:ascii="ＭＳ 明朝" w:hAnsi="ＭＳ 明朝" w:cs="ＭＳ 明朝" w:hint="eastAsia"/>
                <w:kern w:val="2"/>
                <w:sz w:val="21"/>
              </w:rPr>
              <w:t xml:space="preserve">　</w:t>
            </w:r>
          </w:p>
        </w:tc>
      </w:tr>
      <w:tr w:rsidR="00CB3C3E" w:rsidTr="00C93B4D">
        <w:trPr>
          <w:trHeight w:val="994"/>
        </w:trPr>
        <w:tc>
          <w:tcPr>
            <w:tcW w:w="2551" w:type="dxa"/>
            <w:tcBorders>
              <w:top w:val="single" w:sz="4" w:space="0" w:color="auto"/>
              <w:left w:val="single" w:sz="4" w:space="0" w:color="auto"/>
              <w:bottom w:val="single" w:sz="4" w:space="0" w:color="auto"/>
              <w:right w:val="nil"/>
            </w:tcBorders>
            <w:tcMar>
              <w:top w:w="0" w:type="dxa"/>
              <w:left w:w="10" w:type="dxa"/>
              <w:bottom w:w="0" w:type="dxa"/>
              <w:right w:w="10" w:type="dxa"/>
            </w:tcMar>
            <w:vAlign w:val="center"/>
          </w:tcPr>
          <w:p w:rsidR="00CB3C3E" w:rsidRDefault="00CB3C3E" w:rsidP="00C93B4D">
            <w:pPr>
              <w:autoSpaceDE w:val="0"/>
              <w:autoSpaceDN w:val="0"/>
              <w:adjustRightInd w:val="0"/>
              <w:ind w:left="102" w:right="102"/>
              <w:jc w:val="distribute"/>
              <w:rPr>
                <w:rFonts w:ascii="ＭＳ 明朝" w:cs="ＭＳ 明朝"/>
                <w:kern w:val="2"/>
                <w:sz w:val="21"/>
              </w:rPr>
            </w:pPr>
            <w:r>
              <w:rPr>
                <w:rFonts w:ascii="ＭＳ 明朝" w:hAnsi="ＭＳ 明朝" w:cs="ＭＳ 明朝" w:hint="eastAsia"/>
                <w:kern w:val="2"/>
                <w:sz w:val="21"/>
              </w:rPr>
              <w:t>措置の種類</w:t>
            </w:r>
          </w:p>
        </w:tc>
        <w:tc>
          <w:tcPr>
            <w:tcW w:w="7083" w:type="dxa"/>
            <w:gridSpan w:val="2"/>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555986" w:rsidRDefault="000D2D0A" w:rsidP="000D2D0A">
            <w:pPr>
              <w:autoSpaceDE w:val="0"/>
              <w:autoSpaceDN w:val="0"/>
              <w:adjustRightInd w:val="0"/>
              <w:ind w:left="102" w:right="102"/>
              <w:jc w:val="both"/>
              <w:rPr>
                <w:rFonts w:ascii="ＭＳ 明朝" w:hAnsi="ＭＳ 明朝" w:cs="ＭＳ 明朝"/>
                <w:kern w:val="2"/>
                <w:sz w:val="21"/>
              </w:rPr>
            </w:pPr>
            <w:r w:rsidRPr="000D2D0A">
              <w:rPr>
                <w:rFonts w:ascii="ＭＳ 明朝" w:hAnsi="ＭＳ 明朝" w:cs="ＭＳ 明朝" w:hint="eastAsia"/>
                <w:kern w:val="2"/>
                <w:sz w:val="21"/>
              </w:rPr>
              <w:t>１ 特別養護老人ホームへの入所</w:t>
            </w:r>
          </w:p>
          <w:p w:rsidR="000D2D0A" w:rsidRPr="000D2D0A" w:rsidRDefault="000D2D0A" w:rsidP="000D2D0A">
            <w:pPr>
              <w:autoSpaceDE w:val="0"/>
              <w:autoSpaceDN w:val="0"/>
              <w:adjustRightInd w:val="0"/>
              <w:ind w:left="102" w:right="102"/>
              <w:jc w:val="both"/>
              <w:rPr>
                <w:rFonts w:ascii="ＭＳ 明朝" w:hAnsi="ＭＳ 明朝" w:cs="ＭＳ 明朝"/>
                <w:kern w:val="2"/>
                <w:sz w:val="21"/>
              </w:rPr>
            </w:pPr>
            <w:r w:rsidRPr="000D2D0A">
              <w:rPr>
                <w:rFonts w:ascii="ＭＳ 明朝" w:hAnsi="ＭＳ 明朝" w:cs="ＭＳ 明朝" w:hint="eastAsia"/>
                <w:kern w:val="2"/>
                <w:sz w:val="21"/>
              </w:rPr>
              <w:t xml:space="preserve">２ 訪問介護の利用 </w:t>
            </w:r>
          </w:p>
          <w:p w:rsidR="000D2D0A" w:rsidRPr="000D2D0A" w:rsidRDefault="000D2D0A" w:rsidP="000D2D0A">
            <w:pPr>
              <w:autoSpaceDE w:val="0"/>
              <w:autoSpaceDN w:val="0"/>
              <w:adjustRightInd w:val="0"/>
              <w:ind w:left="102" w:right="102"/>
              <w:jc w:val="both"/>
              <w:rPr>
                <w:rFonts w:ascii="ＭＳ 明朝" w:hAnsi="ＭＳ 明朝" w:cs="ＭＳ 明朝"/>
                <w:kern w:val="2"/>
                <w:sz w:val="21"/>
              </w:rPr>
            </w:pPr>
            <w:r w:rsidRPr="000D2D0A">
              <w:rPr>
                <w:rFonts w:ascii="ＭＳ 明朝" w:hAnsi="ＭＳ 明朝" w:cs="ＭＳ 明朝" w:hint="eastAsia"/>
                <w:kern w:val="2"/>
                <w:sz w:val="21"/>
              </w:rPr>
              <w:t xml:space="preserve">３ 通所介護の利用 </w:t>
            </w:r>
          </w:p>
          <w:p w:rsidR="000D2D0A" w:rsidRPr="000D2D0A" w:rsidRDefault="000D2D0A" w:rsidP="000D2D0A">
            <w:pPr>
              <w:autoSpaceDE w:val="0"/>
              <w:autoSpaceDN w:val="0"/>
              <w:adjustRightInd w:val="0"/>
              <w:ind w:left="102" w:right="102"/>
              <w:jc w:val="both"/>
              <w:rPr>
                <w:rFonts w:ascii="ＭＳ 明朝" w:hAnsi="ＭＳ 明朝" w:cs="ＭＳ 明朝"/>
                <w:kern w:val="2"/>
                <w:sz w:val="21"/>
              </w:rPr>
            </w:pPr>
            <w:r w:rsidRPr="000D2D0A">
              <w:rPr>
                <w:rFonts w:ascii="ＭＳ 明朝" w:hAnsi="ＭＳ 明朝" w:cs="ＭＳ 明朝" w:hint="eastAsia"/>
                <w:kern w:val="2"/>
                <w:sz w:val="21"/>
              </w:rPr>
              <w:t xml:space="preserve">４ 短期入所生活介護の利用 </w:t>
            </w:r>
          </w:p>
          <w:p w:rsidR="000D2D0A" w:rsidRPr="000D2D0A" w:rsidRDefault="000D2D0A" w:rsidP="000D2D0A">
            <w:pPr>
              <w:autoSpaceDE w:val="0"/>
              <w:autoSpaceDN w:val="0"/>
              <w:adjustRightInd w:val="0"/>
              <w:ind w:left="102" w:right="102"/>
              <w:jc w:val="both"/>
              <w:rPr>
                <w:rFonts w:ascii="ＭＳ 明朝" w:hAnsi="ＭＳ 明朝" w:cs="ＭＳ 明朝"/>
                <w:kern w:val="2"/>
                <w:sz w:val="21"/>
              </w:rPr>
            </w:pPr>
            <w:r w:rsidRPr="000D2D0A">
              <w:rPr>
                <w:rFonts w:ascii="ＭＳ 明朝" w:hAnsi="ＭＳ 明朝" w:cs="ＭＳ 明朝" w:hint="eastAsia"/>
                <w:kern w:val="2"/>
                <w:sz w:val="21"/>
              </w:rPr>
              <w:t xml:space="preserve">５ 小規模多機能型居宅介護の利用 </w:t>
            </w:r>
          </w:p>
          <w:p w:rsidR="000D2D0A" w:rsidRDefault="000D2D0A" w:rsidP="000D2D0A">
            <w:pPr>
              <w:autoSpaceDE w:val="0"/>
              <w:autoSpaceDN w:val="0"/>
              <w:adjustRightInd w:val="0"/>
              <w:ind w:left="102" w:right="102"/>
              <w:jc w:val="both"/>
              <w:rPr>
                <w:rFonts w:ascii="ＭＳ 明朝" w:hAnsi="ＭＳ 明朝" w:cs="ＭＳ 明朝"/>
                <w:kern w:val="2"/>
                <w:sz w:val="21"/>
              </w:rPr>
            </w:pPr>
            <w:r w:rsidRPr="000D2D0A">
              <w:rPr>
                <w:rFonts w:ascii="ＭＳ 明朝" w:hAnsi="ＭＳ 明朝" w:cs="ＭＳ 明朝" w:hint="eastAsia"/>
                <w:kern w:val="2"/>
                <w:sz w:val="21"/>
              </w:rPr>
              <w:t xml:space="preserve">６ 認知症対応型共同生活介護の利用 </w:t>
            </w:r>
          </w:p>
          <w:p w:rsidR="00555986" w:rsidRPr="00555986" w:rsidRDefault="00555986" w:rsidP="000D2D0A">
            <w:pPr>
              <w:autoSpaceDE w:val="0"/>
              <w:autoSpaceDN w:val="0"/>
              <w:adjustRightInd w:val="0"/>
              <w:ind w:left="102" w:right="102"/>
              <w:jc w:val="both"/>
              <w:rPr>
                <w:rFonts w:ascii="ＭＳ 明朝" w:hAnsi="ＭＳ 明朝" w:cs="ＭＳ 明朝"/>
                <w:kern w:val="2"/>
                <w:sz w:val="21"/>
              </w:rPr>
            </w:pPr>
            <w:r>
              <w:rPr>
                <w:rFonts w:ascii="ＭＳ 明朝" w:hAnsi="ＭＳ 明朝" w:cs="ＭＳ 明朝" w:hint="eastAsia"/>
                <w:kern w:val="2"/>
                <w:sz w:val="21"/>
              </w:rPr>
              <w:t>７ 養護老人ホームへの入所</w:t>
            </w:r>
          </w:p>
          <w:p w:rsidR="00CB3C3E" w:rsidRPr="000D2D0A" w:rsidRDefault="00555986" w:rsidP="00C93B4D">
            <w:pPr>
              <w:autoSpaceDE w:val="0"/>
              <w:autoSpaceDN w:val="0"/>
              <w:adjustRightInd w:val="0"/>
              <w:ind w:left="102" w:right="102"/>
              <w:jc w:val="both"/>
              <w:rPr>
                <w:rFonts w:ascii="ＭＳ 明朝" w:hAnsi="ＭＳ 明朝" w:cs="ＭＳ 明朝"/>
                <w:kern w:val="2"/>
                <w:sz w:val="21"/>
              </w:rPr>
            </w:pPr>
            <w:r>
              <w:rPr>
                <w:rFonts w:ascii="ＭＳ 明朝" w:hAnsi="ＭＳ 明朝" w:cs="ＭＳ 明朝" w:hint="eastAsia"/>
                <w:kern w:val="2"/>
                <w:sz w:val="21"/>
              </w:rPr>
              <w:t>８</w:t>
            </w:r>
            <w:r w:rsidR="000D2D0A" w:rsidRPr="000D2D0A">
              <w:rPr>
                <w:rFonts w:ascii="ＭＳ 明朝" w:hAnsi="ＭＳ 明朝" w:cs="ＭＳ 明朝" w:hint="eastAsia"/>
                <w:kern w:val="2"/>
                <w:sz w:val="21"/>
              </w:rPr>
              <w:t xml:space="preserve"> その他</w:t>
            </w:r>
            <w:r w:rsidR="000D2D0A">
              <w:rPr>
                <w:rFonts w:ascii="ＭＳ 明朝" w:hAnsi="ＭＳ 明朝" w:cs="ＭＳ 明朝" w:hint="eastAsia"/>
                <w:kern w:val="2"/>
                <w:sz w:val="21"/>
              </w:rPr>
              <w:t xml:space="preserve">（　　　　　　　　　　　　　</w:t>
            </w:r>
            <w:r w:rsidR="000D2D0A" w:rsidRPr="000D2D0A">
              <w:rPr>
                <w:rFonts w:ascii="ＭＳ 明朝" w:hAnsi="ＭＳ 明朝" w:cs="ＭＳ 明朝" w:hint="eastAsia"/>
                <w:kern w:val="2"/>
                <w:sz w:val="21"/>
              </w:rPr>
              <w:t xml:space="preserve"> ）</w:t>
            </w:r>
          </w:p>
        </w:tc>
      </w:tr>
      <w:tr w:rsidR="00CB3C3E" w:rsidTr="00C93B4D">
        <w:trPr>
          <w:trHeight w:val="592"/>
        </w:trPr>
        <w:tc>
          <w:tcPr>
            <w:tcW w:w="2551" w:type="dxa"/>
            <w:vMerge w:val="restart"/>
            <w:tcBorders>
              <w:top w:val="single" w:sz="4" w:space="0" w:color="auto"/>
              <w:left w:val="single" w:sz="4" w:space="0" w:color="auto"/>
              <w:bottom w:val="nil"/>
              <w:right w:val="nil"/>
            </w:tcBorders>
            <w:tcMar>
              <w:top w:w="0" w:type="dxa"/>
              <w:left w:w="10" w:type="dxa"/>
              <w:bottom w:w="0" w:type="dxa"/>
              <w:right w:w="10" w:type="dxa"/>
            </w:tcMar>
            <w:vAlign w:val="center"/>
          </w:tcPr>
          <w:p w:rsidR="00CB3C3E" w:rsidRDefault="000D2D0A" w:rsidP="00C93B4D">
            <w:pPr>
              <w:autoSpaceDE w:val="0"/>
              <w:autoSpaceDN w:val="0"/>
              <w:adjustRightInd w:val="0"/>
              <w:spacing w:after="155" w:line="520" w:lineRule="exact"/>
              <w:ind w:left="102" w:right="102"/>
              <w:jc w:val="distribute"/>
              <w:rPr>
                <w:rFonts w:ascii="ＭＳ 明朝" w:cs="ＭＳ 明朝"/>
                <w:kern w:val="2"/>
                <w:sz w:val="21"/>
              </w:rPr>
            </w:pPr>
            <w:r>
              <w:rPr>
                <w:rFonts w:ascii="ＭＳ 明朝" w:hAnsi="ＭＳ 明朝" w:cs="ＭＳ 明朝" w:hint="eastAsia"/>
                <w:spacing w:val="45"/>
                <w:kern w:val="2"/>
                <w:sz w:val="21"/>
              </w:rPr>
              <w:t>利用施設</w:t>
            </w:r>
            <w:r w:rsidR="00555986">
              <w:rPr>
                <w:rFonts w:ascii="ＭＳ 明朝" w:hAnsi="ＭＳ 明朝" w:cs="ＭＳ 明朝" w:hint="eastAsia"/>
                <w:spacing w:val="45"/>
                <w:kern w:val="2"/>
                <w:sz w:val="21"/>
              </w:rPr>
              <w:t>・事業所</w:t>
            </w:r>
          </w:p>
        </w:tc>
        <w:tc>
          <w:tcPr>
            <w:tcW w:w="1701" w:type="dxa"/>
            <w:tcBorders>
              <w:top w:val="single" w:sz="4" w:space="0" w:color="auto"/>
              <w:left w:val="single" w:sz="4" w:space="0" w:color="auto"/>
              <w:bottom w:val="single" w:sz="4" w:space="0" w:color="auto"/>
              <w:right w:val="nil"/>
            </w:tcBorders>
            <w:tcMar>
              <w:top w:w="0" w:type="dxa"/>
              <w:left w:w="10" w:type="dxa"/>
              <w:bottom w:w="0" w:type="dxa"/>
              <w:right w:w="10" w:type="dxa"/>
            </w:tcMar>
            <w:vAlign w:val="center"/>
          </w:tcPr>
          <w:p w:rsidR="00CB3C3E" w:rsidRDefault="00CB3C3E" w:rsidP="00C93B4D">
            <w:pPr>
              <w:autoSpaceDE w:val="0"/>
              <w:autoSpaceDN w:val="0"/>
              <w:adjustRightInd w:val="0"/>
              <w:ind w:left="102" w:right="102"/>
              <w:jc w:val="distribute"/>
              <w:rPr>
                <w:rFonts w:ascii="ＭＳ 明朝" w:cs="ＭＳ 明朝"/>
                <w:kern w:val="2"/>
                <w:sz w:val="21"/>
              </w:rPr>
            </w:pPr>
            <w:r>
              <w:rPr>
                <w:rFonts w:ascii="ＭＳ 明朝" w:hAnsi="ＭＳ 明朝" w:cs="ＭＳ 明朝" w:hint="eastAsia"/>
                <w:kern w:val="2"/>
                <w:sz w:val="21"/>
              </w:rPr>
              <w:t>所在地又は住所</w:t>
            </w:r>
          </w:p>
        </w:tc>
        <w:tc>
          <w:tcPr>
            <w:tcW w:w="538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CB3C3E" w:rsidRDefault="00CB3C3E" w:rsidP="00C93B4D">
            <w:pPr>
              <w:autoSpaceDE w:val="0"/>
              <w:autoSpaceDN w:val="0"/>
              <w:adjustRightInd w:val="0"/>
              <w:ind w:left="102" w:right="102"/>
              <w:jc w:val="both"/>
              <w:rPr>
                <w:rFonts w:ascii="ＭＳ 明朝" w:cs="ＭＳ 明朝"/>
                <w:kern w:val="2"/>
                <w:sz w:val="21"/>
              </w:rPr>
            </w:pPr>
            <w:r>
              <w:rPr>
                <w:rFonts w:ascii="ＭＳ 明朝" w:hAnsi="ＭＳ 明朝" w:cs="ＭＳ 明朝" w:hint="eastAsia"/>
                <w:kern w:val="2"/>
                <w:sz w:val="21"/>
              </w:rPr>
              <w:t xml:space="preserve">　</w:t>
            </w:r>
          </w:p>
        </w:tc>
      </w:tr>
      <w:tr w:rsidR="00CB3C3E" w:rsidTr="00C93B4D">
        <w:trPr>
          <w:trHeight w:val="593"/>
        </w:trPr>
        <w:tc>
          <w:tcPr>
            <w:tcW w:w="2551" w:type="dxa"/>
            <w:vMerge/>
            <w:tcBorders>
              <w:top w:val="nil"/>
              <w:left w:val="single" w:sz="4" w:space="0" w:color="auto"/>
              <w:bottom w:val="single" w:sz="4" w:space="0" w:color="auto"/>
              <w:right w:val="nil"/>
            </w:tcBorders>
            <w:tcMar>
              <w:top w:w="0" w:type="dxa"/>
              <w:left w:w="10" w:type="dxa"/>
              <w:bottom w:w="0" w:type="dxa"/>
              <w:right w:w="10" w:type="dxa"/>
            </w:tcMar>
            <w:vAlign w:val="center"/>
          </w:tcPr>
          <w:p w:rsidR="00CB3C3E" w:rsidRDefault="00CB3C3E" w:rsidP="00C93B4D">
            <w:pPr>
              <w:autoSpaceDE w:val="0"/>
              <w:autoSpaceDN w:val="0"/>
              <w:adjustRightInd w:val="0"/>
              <w:ind w:left="102" w:right="102"/>
              <w:jc w:val="both"/>
              <w:rPr>
                <w:rFonts w:ascii="ＭＳ 明朝" w:cs="ＭＳ 明朝"/>
                <w:kern w:val="2"/>
                <w:sz w:val="21"/>
              </w:rPr>
            </w:pPr>
          </w:p>
        </w:tc>
        <w:tc>
          <w:tcPr>
            <w:tcW w:w="1701" w:type="dxa"/>
            <w:tcBorders>
              <w:top w:val="single" w:sz="4" w:space="0" w:color="auto"/>
              <w:left w:val="single" w:sz="4" w:space="0" w:color="auto"/>
              <w:bottom w:val="single" w:sz="4" w:space="0" w:color="auto"/>
              <w:right w:val="nil"/>
            </w:tcBorders>
            <w:tcMar>
              <w:top w:w="0" w:type="dxa"/>
              <w:left w:w="10" w:type="dxa"/>
              <w:bottom w:w="0" w:type="dxa"/>
              <w:right w:w="10" w:type="dxa"/>
            </w:tcMar>
            <w:vAlign w:val="center"/>
          </w:tcPr>
          <w:p w:rsidR="00CB3C3E" w:rsidRDefault="00CB3C3E" w:rsidP="00C93B4D">
            <w:pPr>
              <w:autoSpaceDE w:val="0"/>
              <w:autoSpaceDN w:val="0"/>
              <w:adjustRightInd w:val="0"/>
              <w:ind w:left="102" w:right="102"/>
              <w:jc w:val="distribute"/>
              <w:rPr>
                <w:rFonts w:ascii="ＭＳ 明朝" w:cs="ＭＳ 明朝"/>
                <w:kern w:val="2"/>
                <w:sz w:val="21"/>
              </w:rPr>
            </w:pPr>
            <w:r>
              <w:rPr>
                <w:rFonts w:ascii="ＭＳ 明朝" w:hAnsi="ＭＳ 明朝" w:cs="ＭＳ 明朝" w:hint="eastAsia"/>
                <w:kern w:val="2"/>
                <w:sz w:val="21"/>
              </w:rPr>
              <w:t>名称</w:t>
            </w:r>
          </w:p>
        </w:tc>
        <w:tc>
          <w:tcPr>
            <w:tcW w:w="538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CB3C3E" w:rsidRDefault="00CB3C3E" w:rsidP="00C93B4D">
            <w:pPr>
              <w:autoSpaceDE w:val="0"/>
              <w:autoSpaceDN w:val="0"/>
              <w:adjustRightInd w:val="0"/>
              <w:ind w:left="102" w:right="102"/>
              <w:jc w:val="both"/>
              <w:rPr>
                <w:rFonts w:ascii="ＭＳ 明朝" w:cs="ＭＳ 明朝"/>
                <w:kern w:val="2"/>
                <w:sz w:val="21"/>
              </w:rPr>
            </w:pPr>
            <w:r>
              <w:rPr>
                <w:rFonts w:ascii="ＭＳ 明朝" w:hAnsi="ＭＳ 明朝" w:cs="ＭＳ 明朝" w:hint="eastAsia"/>
                <w:kern w:val="2"/>
                <w:sz w:val="21"/>
              </w:rPr>
              <w:t xml:space="preserve">　</w:t>
            </w:r>
          </w:p>
        </w:tc>
      </w:tr>
      <w:tr w:rsidR="00BD53B0" w:rsidTr="00561EBC">
        <w:trPr>
          <w:trHeight w:val="593"/>
        </w:trPr>
        <w:tc>
          <w:tcPr>
            <w:tcW w:w="2551" w:type="dxa"/>
            <w:tcBorders>
              <w:top w:val="nil"/>
              <w:left w:val="single" w:sz="4" w:space="0" w:color="auto"/>
              <w:bottom w:val="single" w:sz="4" w:space="0" w:color="auto"/>
              <w:right w:val="nil"/>
            </w:tcBorders>
            <w:tcMar>
              <w:top w:w="0" w:type="dxa"/>
              <w:left w:w="10" w:type="dxa"/>
              <w:bottom w:w="0" w:type="dxa"/>
              <w:right w:w="10" w:type="dxa"/>
            </w:tcMar>
            <w:vAlign w:val="center"/>
          </w:tcPr>
          <w:p w:rsidR="00BD53B0" w:rsidRDefault="00BD53B0" w:rsidP="00BD53B0">
            <w:pPr>
              <w:autoSpaceDE w:val="0"/>
              <w:autoSpaceDN w:val="0"/>
              <w:adjustRightInd w:val="0"/>
              <w:ind w:left="102" w:right="102"/>
              <w:jc w:val="distribute"/>
              <w:rPr>
                <w:rFonts w:ascii="ＭＳ 明朝" w:cs="ＭＳ 明朝"/>
                <w:kern w:val="2"/>
                <w:sz w:val="21"/>
              </w:rPr>
            </w:pPr>
            <w:r w:rsidRPr="00BD53B0">
              <w:rPr>
                <w:rFonts w:ascii="ＭＳ 明朝" w:hAnsi="ＭＳ 明朝" w:cs="ＭＳ 明朝" w:hint="eastAsia"/>
                <w:sz w:val="21"/>
              </w:rPr>
              <w:t>費用徴収額</w:t>
            </w:r>
          </w:p>
        </w:tc>
        <w:tc>
          <w:tcPr>
            <w:tcW w:w="7083" w:type="dxa"/>
            <w:gridSpan w:val="2"/>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BD53B0" w:rsidRDefault="00BD53B0" w:rsidP="00C93B4D">
            <w:pPr>
              <w:autoSpaceDE w:val="0"/>
              <w:autoSpaceDN w:val="0"/>
              <w:adjustRightInd w:val="0"/>
              <w:ind w:left="102" w:right="102"/>
              <w:jc w:val="both"/>
              <w:rPr>
                <w:rFonts w:ascii="ＭＳ 明朝" w:hAnsi="ＭＳ 明朝" w:cs="ＭＳ 明朝"/>
                <w:kern w:val="2"/>
                <w:sz w:val="21"/>
              </w:rPr>
            </w:pPr>
          </w:p>
          <w:p w:rsidR="00BD53B0" w:rsidRDefault="00BD53B0" w:rsidP="00C93B4D">
            <w:pPr>
              <w:autoSpaceDE w:val="0"/>
              <w:autoSpaceDN w:val="0"/>
              <w:adjustRightInd w:val="0"/>
              <w:ind w:left="102" w:right="102"/>
              <w:jc w:val="both"/>
              <w:rPr>
                <w:rFonts w:ascii="ＭＳ 明朝" w:hAnsi="ＭＳ 明朝" w:cs="ＭＳ 明朝"/>
                <w:kern w:val="2"/>
                <w:sz w:val="21"/>
              </w:rPr>
            </w:pPr>
          </w:p>
          <w:p w:rsidR="00BD53B0" w:rsidRDefault="00BD53B0" w:rsidP="00C93B4D">
            <w:pPr>
              <w:autoSpaceDE w:val="0"/>
              <w:autoSpaceDN w:val="0"/>
              <w:adjustRightInd w:val="0"/>
              <w:ind w:left="102" w:right="102"/>
              <w:jc w:val="both"/>
              <w:rPr>
                <w:rFonts w:ascii="ＭＳ 明朝" w:hAnsi="ＭＳ 明朝" w:cs="ＭＳ 明朝"/>
                <w:kern w:val="2"/>
                <w:sz w:val="21"/>
              </w:rPr>
            </w:pPr>
          </w:p>
        </w:tc>
      </w:tr>
      <w:tr w:rsidR="000D2D0A" w:rsidTr="00FA72F1">
        <w:trPr>
          <w:trHeight w:val="330"/>
        </w:trPr>
        <w:tc>
          <w:tcPr>
            <w:tcW w:w="2551" w:type="dxa"/>
            <w:tcBorders>
              <w:top w:val="nil"/>
              <w:left w:val="single" w:sz="4" w:space="0" w:color="auto"/>
              <w:bottom w:val="single" w:sz="4" w:space="0" w:color="auto"/>
              <w:right w:val="nil"/>
            </w:tcBorders>
            <w:tcMar>
              <w:top w:w="0" w:type="dxa"/>
              <w:left w:w="10" w:type="dxa"/>
              <w:bottom w:w="0" w:type="dxa"/>
              <w:right w:w="10" w:type="dxa"/>
            </w:tcMar>
            <w:vAlign w:val="center"/>
          </w:tcPr>
          <w:p w:rsidR="000D2D0A" w:rsidRDefault="000D2D0A" w:rsidP="00C93B4D">
            <w:pPr>
              <w:autoSpaceDE w:val="0"/>
              <w:autoSpaceDN w:val="0"/>
              <w:adjustRightInd w:val="0"/>
              <w:ind w:left="102" w:right="102"/>
              <w:jc w:val="both"/>
              <w:rPr>
                <w:rFonts w:ascii="ＭＳ 明朝" w:cs="ＭＳ 明朝"/>
                <w:kern w:val="2"/>
                <w:sz w:val="21"/>
              </w:rPr>
            </w:pPr>
            <w:r>
              <w:rPr>
                <w:rFonts w:ascii="ＭＳ 明朝" w:cs="ＭＳ 明朝" w:hint="eastAsia"/>
                <w:kern w:val="2"/>
                <w:sz w:val="21"/>
              </w:rPr>
              <w:t>措置（開始・変更・廃止）</w:t>
            </w:r>
            <w:r w:rsidR="00C73B45">
              <w:rPr>
                <w:rFonts w:ascii="ＭＳ 明朝" w:cs="ＭＳ 明朝" w:hint="eastAsia"/>
                <w:kern w:val="2"/>
                <w:sz w:val="21"/>
              </w:rPr>
              <w:t>年月日</w:t>
            </w:r>
          </w:p>
        </w:tc>
        <w:tc>
          <w:tcPr>
            <w:tcW w:w="7083" w:type="dxa"/>
            <w:gridSpan w:val="2"/>
            <w:tcBorders>
              <w:top w:val="nil"/>
              <w:left w:val="single" w:sz="4" w:space="0" w:color="auto"/>
              <w:bottom w:val="single" w:sz="4" w:space="0" w:color="auto"/>
              <w:right w:val="single" w:sz="4" w:space="0" w:color="auto"/>
            </w:tcBorders>
            <w:tcMar>
              <w:top w:w="0" w:type="dxa"/>
              <w:left w:w="10" w:type="dxa"/>
              <w:bottom w:w="0" w:type="dxa"/>
              <w:right w:w="10" w:type="dxa"/>
            </w:tcMar>
            <w:vAlign w:val="center"/>
          </w:tcPr>
          <w:p w:rsidR="000D2D0A" w:rsidRDefault="000D2D0A" w:rsidP="00C93B4D">
            <w:pPr>
              <w:autoSpaceDE w:val="0"/>
              <w:autoSpaceDN w:val="0"/>
              <w:adjustRightInd w:val="0"/>
              <w:ind w:left="102" w:right="102"/>
              <w:jc w:val="both"/>
              <w:rPr>
                <w:rFonts w:ascii="ＭＳ 明朝" w:hAnsi="ＭＳ 明朝" w:cs="ＭＳ 明朝"/>
                <w:kern w:val="2"/>
                <w:sz w:val="21"/>
              </w:rPr>
            </w:pPr>
            <w:r>
              <w:rPr>
                <w:rFonts w:ascii="ＭＳ 明朝" w:hAnsi="ＭＳ 明朝" w:cs="ＭＳ 明朝" w:hint="eastAsia"/>
                <w:kern w:val="2"/>
                <w:sz w:val="21"/>
              </w:rPr>
              <w:t>令和　　　年　　　月　　　日</w:t>
            </w:r>
          </w:p>
        </w:tc>
      </w:tr>
      <w:tr w:rsidR="00CB3C3E" w:rsidTr="00C93B4D">
        <w:trPr>
          <w:trHeight w:val="533"/>
        </w:trPr>
        <w:tc>
          <w:tcPr>
            <w:tcW w:w="2551" w:type="dxa"/>
            <w:tcBorders>
              <w:top w:val="single" w:sz="4" w:space="0" w:color="auto"/>
              <w:left w:val="single" w:sz="4" w:space="0" w:color="auto"/>
              <w:bottom w:val="single" w:sz="4" w:space="0" w:color="auto"/>
              <w:right w:val="nil"/>
            </w:tcBorders>
            <w:tcMar>
              <w:top w:w="0" w:type="dxa"/>
              <w:left w:w="10" w:type="dxa"/>
              <w:bottom w:w="0" w:type="dxa"/>
              <w:right w:w="10" w:type="dxa"/>
            </w:tcMar>
            <w:vAlign w:val="center"/>
          </w:tcPr>
          <w:p w:rsidR="00CB3C3E" w:rsidRDefault="00C73B45" w:rsidP="00C93B4D">
            <w:pPr>
              <w:autoSpaceDE w:val="0"/>
              <w:autoSpaceDN w:val="0"/>
              <w:adjustRightInd w:val="0"/>
              <w:ind w:left="102" w:right="102"/>
              <w:jc w:val="distribute"/>
              <w:rPr>
                <w:rFonts w:ascii="ＭＳ 明朝" w:cs="ＭＳ 明朝"/>
                <w:kern w:val="2"/>
                <w:sz w:val="21"/>
              </w:rPr>
            </w:pPr>
            <w:r>
              <w:rPr>
                <w:rFonts w:ascii="ＭＳ 明朝" w:hAnsi="ＭＳ 明朝" w:cs="ＭＳ 明朝" w:hint="eastAsia"/>
                <w:kern w:val="2"/>
                <w:sz w:val="21"/>
              </w:rPr>
              <w:t>決定</w:t>
            </w:r>
            <w:r w:rsidR="00CB3C3E">
              <w:rPr>
                <w:rFonts w:ascii="ＭＳ 明朝" w:hAnsi="ＭＳ 明朝" w:cs="ＭＳ 明朝" w:hint="eastAsia"/>
                <w:kern w:val="2"/>
                <w:sz w:val="21"/>
              </w:rPr>
              <w:t>理由</w:t>
            </w:r>
          </w:p>
        </w:tc>
        <w:tc>
          <w:tcPr>
            <w:tcW w:w="7083" w:type="dxa"/>
            <w:gridSpan w:val="2"/>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CB3C3E" w:rsidRDefault="00CB3C3E" w:rsidP="00C93B4D">
            <w:pPr>
              <w:autoSpaceDE w:val="0"/>
              <w:autoSpaceDN w:val="0"/>
              <w:adjustRightInd w:val="0"/>
              <w:ind w:left="102" w:right="102"/>
              <w:jc w:val="both"/>
              <w:rPr>
                <w:rFonts w:ascii="ＭＳ 明朝" w:cs="ＭＳ 明朝"/>
                <w:kern w:val="2"/>
                <w:sz w:val="21"/>
              </w:rPr>
            </w:pPr>
            <w:r>
              <w:rPr>
                <w:rFonts w:ascii="ＭＳ 明朝" w:hAnsi="ＭＳ 明朝" w:cs="ＭＳ 明朝" w:hint="eastAsia"/>
                <w:kern w:val="2"/>
                <w:sz w:val="21"/>
              </w:rPr>
              <w:t xml:space="preserve">　</w:t>
            </w:r>
          </w:p>
        </w:tc>
      </w:tr>
      <w:tr w:rsidR="00CB3C3E" w:rsidTr="00C93B4D">
        <w:trPr>
          <w:trHeight w:val="535"/>
        </w:trPr>
        <w:tc>
          <w:tcPr>
            <w:tcW w:w="9634" w:type="dxa"/>
            <w:gridSpan w:val="3"/>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CB3C3E" w:rsidRDefault="00CB3C3E" w:rsidP="00C93B4D">
            <w:pPr>
              <w:autoSpaceDE w:val="0"/>
              <w:autoSpaceDN w:val="0"/>
              <w:adjustRightInd w:val="0"/>
              <w:spacing w:before="100"/>
              <w:ind w:left="102" w:right="102"/>
              <w:jc w:val="both"/>
              <w:rPr>
                <w:rFonts w:ascii="ＭＳ 明朝" w:cs="ＭＳ 明朝"/>
                <w:kern w:val="2"/>
                <w:sz w:val="21"/>
              </w:rPr>
            </w:pPr>
            <w:r>
              <w:rPr>
                <w:rFonts w:ascii="ＭＳ 明朝" w:hAnsi="ＭＳ 明朝" w:cs="ＭＳ 明朝" w:hint="eastAsia"/>
                <w:kern w:val="2"/>
                <w:sz w:val="21"/>
              </w:rPr>
              <w:t xml:space="preserve">　備考</w:t>
            </w:r>
          </w:p>
        </w:tc>
      </w:tr>
      <w:tr w:rsidR="007D70D3" w:rsidTr="00C93B4D">
        <w:trPr>
          <w:trHeight w:val="977"/>
        </w:trPr>
        <w:tc>
          <w:tcPr>
            <w:tcW w:w="9634" w:type="dxa"/>
            <w:gridSpan w:val="3"/>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7D70D3" w:rsidRDefault="00FB45E8" w:rsidP="00C93B4D">
            <w:pPr>
              <w:autoSpaceDE w:val="0"/>
              <w:autoSpaceDN w:val="0"/>
              <w:adjustRightInd w:val="0"/>
              <w:spacing w:before="100"/>
              <w:ind w:left="102" w:right="102"/>
              <w:jc w:val="both"/>
              <w:rPr>
                <w:rFonts w:ascii="ＭＳ 明朝" w:hAnsi="ＭＳ 明朝" w:cs="ＭＳ 明朝"/>
                <w:kern w:val="2"/>
                <w:sz w:val="21"/>
              </w:rPr>
            </w:pPr>
            <w:r>
              <w:rPr>
                <w:rFonts w:ascii="ＭＳ 明朝" w:hAnsi="ＭＳ 明朝" w:cs="ＭＳ 明朝" w:hint="eastAsia"/>
                <w:kern w:val="2"/>
                <w:sz w:val="21"/>
              </w:rPr>
              <w:t xml:space="preserve">　問い合わせ先</w:t>
            </w:r>
            <w:r w:rsidR="007D70D3">
              <w:rPr>
                <w:rFonts w:ascii="ＭＳ 明朝" w:hAnsi="ＭＳ 明朝" w:cs="ＭＳ 明朝" w:hint="eastAsia"/>
                <w:kern w:val="2"/>
                <w:sz w:val="21"/>
              </w:rPr>
              <w:t xml:space="preserve">　</w:t>
            </w:r>
          </w:p>
          <w:p w:rsidR="007D70D3" w:rsidRPr="007D70D3" w:rsidRDefault="007D70D3" w:rsidP="00C93B4D">
            <w:pPr>
              <w:autoSpaceDE w:val="0"/>
              <w:autoSpaceDN w:val="0"/>
              <w:adjustRightInd w:val="0"/>
              <w:spacing w:before="100"/>
              <w:ind w:left="102" w:right="102"/>
              <w:jc w:val="both"/>
              <w:rPr>
                <w:rFonts w:ascii="ＭＳ 明朝" w:hAnsi="ＭＳ 明朝" w:cs="ＭＳ 明朝"/>
                <w:kern w:val="2"/>
                <w:sz w:val="21"/>
              </w:rPr>
            </w:pPr>
            <w:r>
              <w:rPr>
                <w:rFonts w:ascii="ＭＳ 明朝" w:hAnsi="ＭＳ 明朝" w:cs="ＭＳ 明朝" w:hint="eastAsia"/>
                <w:kern w:val="2"/>
                <w:sz w:val="21"/>
              </w:rPr>
              <w:t xml:space="preserve">　</w:t>
            </w:r>
            <w:r w:rsidR="00ED4F57">
              <w:rPr>
                <w:rFonts w:ascii="ＭＳ 明朝" w:hAnsi="ＭＳ 明朝" w:cs="ＭＳ 明朝" w:hint="eastAsia"/>
                <w:kern w:val="2"/>
                <w:sz w:val="21"/>
              </w:rPr>
              <w:t xml:space="preserve">　　　</w:t>
            </w:r>
            <w:r w:rsidRPr="007D70D3">
              <w:rPr>
                <w:rFonts w:ascii="ＭＳ 明朝" w:hAnsi="ＭＳ 明朝" w:cs="ＭＳ 明朝" w:hint="eastAsia"/>
                <w:kern w:val="2"/>
                <w:sz w:val="21"/>
              </w:rPr>
              <w:t>○○市（町）　地域包括支援センター</w:t>
            </w:r>
          </w:p>
          <w:p w:rsidR="007D70D3" w:rsidRDefault="007D70D3" w:rsidP="00C93B4D">
            <w:pPr>
              <w:autoSpaceDE w:val="0"/>
              <w:autoSpaceDN w:val="0"/>
              <w:adjustRightInd w:val="0"/>
              <w:spacing w:before="100"/>
              <w:ind w:left="102" w:right="102"/>
              <w:jc w:val="both"/>
              <w:rPr>
                <w:rFonts w:ascii="ＭＳ 明朝" w:hAnsi="ＭＳ 明朝" w:cs="ＭＳ 明朝"/>
                <w:kern w:val="2"/>
                <w:sz w:val="21"/>
              </w:rPr>
            </w:pPr>
            <w:r>
              <w:rPr>
                <w:rFonts w:ascii="ＭＳ 明朝" w:hAnsi="ＭＳ 明朝" w:cs="ＭＳ 明朝" w:hint="eastAsia"/>
                <w:kern w:val="2"/>
                <w:sz w:val="21"/>
              </w:rPr>
              <w:t xml:space="preserve">　</w:t>
            </w:r>
            <w:r w:rsidR="00ED4F57">
              <w:rPr>
                <w:rFonts w:ascii="ＭＳ 明朝" w:hAnsi="ＭＳ 明朝" w:cs="ＭＳ 明朝" w:hint="eastAsia"/>
                <w:kern w:val="2"/>
                <w:sz w:val="21"/>
              </w:rPr>
              <w:t xml:space="preserve">　　　</w:t>
            </w:r>
            <w:r w:rsidRPr="007D70D3">
              <w:rPr>
                <w:rFonts w:ascii="ＭＳ 明朝" w:hAnsi="ＭＳ 明朝" w:cs="ＭＳ 明朝" w:hint="eastAsia"/>
                <w:kern w:val="2"/>
                <w:sz w:val="21"/>
              </w:rPr>
              <w:t>住所：○○市（町）　　　　　　　　　　　　連絡先：</w:t>
            </w:r>
          </w:p>
        </w:tc>
      </w:tr>
    </w:tbl>
    <w:p w:rsidR="00C93B4D" w:rsidRDefault="00C93B4D" w:rsidP="00CB3C3E">
      <w:pPr>
        <w:autoSpaceDE w:val="0"/>
        <w:autoSpaceDN w:val="0"/>
        <w:adjustRightInd w:val="0"/>
        <w:ind w:left="105" w:hanging="105"/>
        <w:jc w:val="both"/>
        <w:rPr>
          <w:rFonts w:ascii="ＭＳ Ｐ明朝" w:eastAsia="ＭＳ Ｐ明朝" w:hAnsi="ＭＳ Ｐ明朝" w:cs="ＭＳ 明朝"/>
          <w:kern w:val="2"/>
          <w:sz w:val="20"/>
          <w:szCs w:val="20"/>
        </w:rPr>
      </w:pPr>
      <w:r w:rsidRPr="00C93B4D">
        <w:rPr>
          <w:rFonts w:ascii="ＭＳ Ｐ明朝" w:eastAsia="ＭＳ Ｐ明朝" w:hAnsi="ＭＳ Ｐ明朝" w:cs="ＭＳ 明朝"/>
          <w:noProof/>
          <w:kern w:val="2"/>
          <w:sz w:val="20"/>
          <w:szCs w:val="20"/>
        </w:rPr>
        <mc:AlternateContent>
          <mc:Choice Requires="wps">
            <w:drawing>
              <wp:anchor distT="0" distB="0" distL="114300" distR="114300" simplePos="0" relativeHeight="251659264" behindDoc="0" locked="0" layoutInCell="1" allowOverlap="1">
                <wp:simplePos x="0" y="0"/>
                <wp:positionH relativeFrom="column">
                  <wp:posOffset>5185410</wp:posOffset>
                </wp:positionH>
                <wp:positionV relativeFrom="page">
                  <wp:posOffset>447675</wp:posOffset>
                </wp:positionV>
                <wp:extent cx="951230" cy="276225"/>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95123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545" w:rsidRPr="000E19EC" w:rsidRDefault="00214949" w:rsidP="000E19EC">
                            <w:pPr>
                              <w:jc w:val="center"/>
                              <w:rPr>
                                <w:rFonts w:ascii="ＭＳ ゴシック" w:eastAsia="ＭＳ ゴシック" w:hAnsi="ＭＳ ゴシック"/>
                              </w:rPr>
                            </w:pPr>
                            <w:r w:rsidRPr="000E19EC">
                              <w:rPr>
                                <w:rFonts w:ascii="ＭＳ ゴシック" w:eastAsia="ＭＳ ゴシック" w:hAnsi="ＭＳ ゴシック"/>
                              </w:rPr>
                              <w:t>参考様式</w:t>
                            </w:r>
                            <w:r w:rsidR="008B30E4" w:rsidRPr="000E19EC">
                              <w:rPr>
                                <w:rFonts w:ascii="ＭＳ ゴシック" w:eastAsia="ＭＳ ゴシック" w:hAnsi="ＭＳ ゴシック" w:hint="eastAsia"/>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8.3pt;margin-top:35.25pt;width:74.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" fillcolor="white [3201]" strokeweight=".5pt">
                <v:textbox inset="0,0,0,0">
                  <w:txbxContent>
                    <w:p w:rsidR="00F71545" w:rsidRPr="000E19EC" w:rsidRDefault="00214949" w:rsidP="000E19EC">
                      <w:pPr>
                        <w:jc w:val="center"/>
                        <w:rPr>
                          <w:rFonts w:ascii="ＭＳ ゴシック" w:eastAsia="ＭＳ ゴシック" w:hAnsi="ＭＳ ゴシック"/>
                        </w:rPr>
                      </w:pPr>
                      <w:r w:rsidRPr="000E19EC">
                        <w:rPr>
                          <w:rFonts w:ascii="ＭＳ ゴシック" w:eastAsia="ＭＳ ゴシック" w:hAnsi="ＭＳ ゴシック"/>
                        </w:rPr>
                        <w:t>参考様式</w:t>
                      </w:r>
                      <w:r w:rsidR="008B30E4" w:rsidRPr="000E19EC">
                        <w:rPr>
                          <w:rFonts w:ascii="ＭＳ ゴシック" w:eastAsia="ＭＳ ゴシック" w:hAnsi="ＭＳ ゴシック" w:hint="eastAsia"/>
                        </w:rPr>
                        <w:t>10</w:t>
                      </w:r>
                    </w:p>
                  </w:txbxContent>
                </v:textbox>
                <w10:wrap anchory="page"/>
              </v:shape>
            </w:pict>
          </mc:Fallback>
        </mc:AlternateContent>
      </w:r>
    </w:p>
    <w:p w:rsidR="00C93B4D" w:rsidRDefault="00C93B4D" w:rsidP="00CB3C3E">
      <w:pPr>
        <w:autoSpaceDE w:val="0"/>
        <w:autoSpaceDN w:val="0"/>
        <w:adjustRightInd w:val="0"/>
        <w:ind w:left="105" w:hanging="105"/>
        <w:jc w:val="both"/>
        <w:rPr>
          <w:rFonts w:ascii="ＭＳ Ｐ明朝" w:eastAsia="ＭＳ Ｐ明朝" w:hAnsi="ＭＳ Ｐ明朝" w:cs="ＭＳ 明朝"/>
          <w:kern w:val="2"/>
          <w:sz w:val="20"/>
          <w:szCs w:val="20"/>
        </w:rPr>
      </w:pPr>
      <w:bookmarkStart w:id="0" w:name="_GoBack"/>
    </w:p>
    <w:bookmarkEnd w:id="0"/>
    <w:p w:rsidR="00C93B4D" w:rsidRDefault="00C93B4D" w:rsidP="00CB3C3E">
      <w:pPr>
        <w:autoSpaceDE w:val="0"/>
        <w:autoSpaceDN w:val="0"/>
        <w:adjustRightInd w:val="0"/>
        <w:ind w:left="105" w:hanging="105"/>
        <w:jc w:val="both"/>
        <w:rPr>
          <w:rFonts w:ascii="ＭＳ Ｐ明朝" w:eastAsia="ＭＳ Ｐ明朝" w:hAnsi="ＭＳ Ｐ明朝" w:cs="ＭＳ 明朝"/>
          <w:kern w:val="2"/>
          <w:sz w:val="20"/>
          <w:szCs w:val="20"/>
        </w:rPr>
      </w:pPr>
    </w:p>
    <w:p w:rsidR="00CB3C3E" w:rsidRPr="00F90C8C" w:rsidRDefault="00CB3C3E" w:rsidP="00F90C8C">
      <w:pPr>
        <w:autoSpaceDE w:val="0"/>
        <w:autoSpaceDN w:val="0"/>
        <w:adjustRightInd w:val="0"/>
        <w:spacing w:line="0" w:lineRule="atLeast"/>
        <w:ind w:left="108" w:hanging="108"/>
        <w:jc w:val="both"/>
        <w:rPr>
          <w:rFonts w:ascii="ＭＳ Ｐ明朝" w:eastAsia="ＭＳ Ｐ明朝" w:hAnsi="ＭＳ Ｐ明朝" w:cs="ＭＳ 明朝"/>
          <w:kern w:val="2"/>
          <w:sz w:val="16"/>
          <w:szCs w:val="16"/>
        </w:rPr>
      </w:pPr>
      <w:r w:rsidRPr="00F90C8C">
        <w:rPr>
          <w:rFonts w:ascii="ＭＳ Ｐ明朝" w:eastAsia="ＭＳ Ｐ明朝" w:hAnsi="ＭＳ Ｐ明朝" w:cs="ＭＳ 明朝"/>
          <w:kern w:val="2"/>
          <w:sz w:val="16"/>
          <w:szCs w:val="16"/>
        </w:rPr>
        <w:t>1</w:t>
      </w:r>
      <w:r w:rsidRPr="00F90C8C">
        <w:rPr>
          <w:rFonts w:ascii="ＭＳ Ｐ明朝" w:eastAsia="ＭＳ Ｐ明朝" w:hAnsi="ＭＳ Ｐ明朝" w:cs="ＭＳ 明朝" w:hint="eastAsia"/>
          <w:kern w:val="2"/>
          <w:sz w:val="16"/>
          <w:szCs w:val="16"/>
        </w:rPr>
        <w:t xml:space="preserve">　この決定について不服がある場合は、この決定が</w:t>
      </w:r>
      <w:r w:rsidR="00201822" w:rsidRPr="00F90C8C">
        <w:rPr>
          <w:rFonts w:ascii="ＭＳ Ｐ明朝" w:eastAsia="ＭＳ Ｐ明朝" w:hAnsi="ＭＳ Ｐ明朝" w:cs="ＭＳ 明朝" w:hint="eastAsia"/>
          <w:kern w:val="2"/>
          <w:sz w:val="16"/>
          <w:szCs w:val="16"/>
        </w:rPr>
        <w:t>あった</w:t>
      </w:r>
      <w:r w:rsidRPr="00F90C8C">
        <w:rPr>
          <w:rFonts w:ascii="ＭＳ Ｐ明朝" w:eastAsia="ＭＳ Ｐ明朝" w:hAnsi="ＭＳ Ｐ明朝" w:cs="ＭＳ 明朝" w:hint="eastAsia"/>
          <w:kern w:val="2"/>
          <w:sz w:val="16"/>
          <w:szCs w:val="16"/>
        </w:rPr>
        <w:t>ことを知った日の翌日から起算して</w:t>
      </w:r>
      <w:r w:rsidRPr="00F90C8C">
        <w:rPr>
          <w:rFonts w:ascii="ＭＳ Ｐ明朝" w:eastAsia="ＭＳ Ｐ明朝" w:hAnsi="ＭＳ Ｐ明朝" w:cs="ＭＳ 明朝"/>
          <w:kern w:val="2"/>
          <w:sz w:val="16"/>
          <w:szCs w:val="16"/>
        </w:rPr>
        <w:t>3</w:t>
      </w:r>
      <w:r w:rsidRPr="00F90C8C">
        <w:rPr>
          <w:rFonts w:ascii="ＭＳ Ｐ明朝" w:eastAsia="ＭＳ Ｐ明朝" w:hAnsi="ＭＳ Ｐ明朝" w:cs="ＭＳ 明朝" w:hint="eastAsia"/>
          <w:kern w:val="2"/>
          <w:sz w:val="16"/>
          <w:szCs w:val="16"/>
        </w:rPr>
        <w:t>か月以内に，○○市（町）長に対して審査請求をすることができます。</w:t>
      </w:r>
    </w:p>
    <w:p w:rsidR="00CB3C3E" w:rsidRPr="00F90C8C" w:rsidRDefault="00CB3C3E" w:rsidP="00F90C8C">
      <w:pPr>
        <w:autoSpaceDE w:val="0"/>
        <w:autoSpaceDN w:val="0"/>
        <w:adjustRightInd w:val="0"/>
        <w:spacing w:line="0" w:lineRule="atLeast"/>
        <w:ind w:left="108" w:hanging="108"/>
        <w:jc w:val="both"/>
        <w:rPr>
          <w:rFonts w:ascii="ＭＳ Ｐ明朝" w:eastAsia="ＭＳ Ｐ明朝" w:hAnsi="ＭＳ Ｐ明朝" w:cs="ＭＳ 明朝"/>
          <w:kern w:val="2"/>
          <w:sz w:val="16"/>
          <w:szCs w:val="16"/>
        </w:rPr>
      </w:pPr>
      <w:r w:rsidRPr="00F90C8C">
        <w:rPr>
          <w:rFonts w:ascii="ＭＳ Ｐ明朝" w:eastAsia="ＭＳ Ｐ明朝" w:hAnsi="ＭＳ Ｐ明朝" w:cs="ＭＳ 明朝"/>
          <w:kern w:val="2"/>
          <w:sz w:val="16"/>
          <w:szCs w:val="16"/>
        </w:rPr>
        <w:t>2</w:t>
      </w:r>
      <w:r w:rsidRPr="00F90C8C">
        <w:rPr>
          <w:rFonts w:ascii="ＭＳ Ｐ明朝" w:eastAsia="ＭＳ Ｐ明朝" w:hAnsi="ＭＳ Ｐ明朝" w:cs="ＭＳ 明朝" w:hint="eastAsia"/>
          <w:kern w:val="2"/>
          <w:sz w:val="16"/>
          <w:szCs w:val="16"/>
        </w:rPr>
        <w:t xml:space="preserve">　この決定については、上記</w:t>
      </w:r>
      <w:r w:rsidRPr="00F90C8C">
        <w:rPr>
          <w:rFonts w:ascii="ＭＳ Ｐ明朝" w:eastAsia="ＭＳ Ｐ明朝" w:hAnsi="ＭＳ Ｐ明朝" w:cs="ＭＳ 明朝"/>
          <w:kern w:val="2"/>
          <w:sz w:val="16"/>
          <w:szCs w:val="16"/>
        </w:rPr>
        <w:t>1</w:t>
      </w:r>
      <w:r w:rsidR="008575EB" w:rsidRPr="00F90C8C">
        <w:rPr>
          <w:rFonts w:ascii="ＭＳ Ｐ明朝" w:eastAsia="ＭＳ Ｐ明朝" w:hAnsi="ＭＳ Ｐ明朝" w:cs="ＭＳ 明朝" w:hint="eastAsia"/>
          <w:kern w:val="2"/>
          <w:sz w:val="16"/>
          <w:szCs w:val="16"/>
        </w:rPr>
        <w:t>の審査請求のほか、この決定があっ</w:t>
      </w:r>
      <w:r w:rsidRPr="00F90C8C">
        <w:rPr>
          <w:rFonts w:ascii="ＭＳ Ｐ明朝" w:eastAsia="ＭＳ Ｐ明朝" w:hAnsi="ＭＳ Ｐ明朝" w:cs="ＭＳ 明朝" w:hint="eastAsia"/>
          <w:kern w:val="2"/>
          <w:sz w:val="16"/>
          <w:szCs w:val="16"/>
        </w:rPr>
        <w:t>たことを知った日の翌日から起算して</w:t>
      </w:r>
      <w:r w:rsidRPr="00F90C8C">
        <w:rPr>
          <w:rFonts w:ascii="ＭＳ Ｐ明朝" w:eastAsia="ＭＳ Ｐ明朝" w:hAnsi="ＭＳ Ｐ明朝" w:cs="ＭＳ 明朝"/>
          <w:kern w:val="2"/>
          <w:sz w:val="16"/>
          <w:szCs w:val="16"/>
        </w:rPr>
        <w:t>6</w:t>
      </w:r>
      <w:r w:rsidRPr="00F90C8C">
        <w:rPr>
          <w:rFonts w:ascii="ＭＳ Ｐ明朝" w:eastAsia="ＭＳ Ｐ明朝" w:hAnsi="ＭＳ Ｐ明朝" w:cs="ＭＳ 明朝" w:hint="eastAsia"/>
          <w:kern w:val="2"/>
          <w:sz w:val="16"/>
          <w:szCs w:val="16"/>
        </w:rPr>
        <w:t>か月以内に、○○市（町）を被告として</w:t>
      </w:r>
      <w:r w:rsidRPr="00F90C8C">
        <w:rPr>
          <w:rFonts w:ascii="ＭＳ Ｐ明朝" w:eastAsia="ＭＳ Ｐ明朝" w:hAnsi="ＭＳ Ｐ明朝" w:cs="ＭＳ 明朝"/>
          <w:kern w:val="2"/>
          <w:sz w:val="16"/>
          <w:szCs w:val="16"/>
        </w:rPr>
        <w:t>(</w:t>
      </w:r>
      <w:r w:rsidRPr="00F90C8C">
        <w:rPr>
          <w:rFonts w:ascii="ＭＳ Ｐ明朝" w:eastAsia="ＭＳ Ｐ明朝" w:hAnsi="ＭＳ Ｐ明朝" w:cs="ＭＳ 明朝" w:hint="eastAsia"/>
          <w:kern w:val="2"/>
          <w:sz w:val="16"/>
          <w:szCs w:val="16"/>
        </w:rPr>
        <w:t>訴訟において○○市（町）を代表する者は○○市（町）長となります。</w:t>
      </w:r>
      <w:r w:rsidRPr="00F90C8C">
        <w:rPr>
          <w:rFonts w:ascii="ＭＳ Ｐ明朝" w:eastAsia="ＭＳ Ｐ明朝" w:hAnsi="ＭＳ Ｐ明朝" w:cs="ＭＳ 明朝"/>
          <w:kern w:val="2"/>
          <w:sz w:val="16"/>
          <w:szCs w:val="16"/>
        </w:rPr>
        <w:t>)</w:t>
      </w:r>
      <w:r w:rsidRPr="00F90C8C">
        <w:rPr>
          <w:rFonts w:ascii="ＭＳ Ｐ明朝" w:eastAsia="ＭＳ Ｐ明朝" w:hAnsi="ＭＳ Ｐ明朝" w:cs="ＭＳ 明朝" w:hint="eastAsia"/>
          <w:kern w:val="2"/>
          <w:sz w:val="16"/>
          <w:szCs w:val="16"/>
        </w:rPr>
        <w:t>、決定の取消しの訴えを提起することができます。なお、上記の審査請求をし</w:t>
      </w:r>
      <w:r w:rsidR="008575EB" w:rsidRPr="00F90C8C">
        <w:rPr>
          <w:rFonts w:ascii="ＭＳ Ｐ明朝" w:eastAsia="ＭＳ Ｐ明朝" w:hAnsi="ＭＳ Ｐ明朝" w:cs="ＭＳ 明朝" w:hint="eastAsia"/>
          <w:kern w:val="2"/>
          <w:sz w:val="16"/>
          <w:szCs w:val="16"/>
        </w:rPr>
        <w:t>た場合には、決定の取消しの訴えは、その審査請求に対する裁決があっ</w:t>
      </w:r>
      <w:r w:rsidRPr="00F90C8C">
        <w:rPr>
          <w:rFonts w:ascii="ＭＳ Ｐ明朝" w:eastAsia="ＭＳ Ｐ明朝" w:hAnsi="ＭＳ Ｐ明朝" w:cs="ＭＳ 明朝" w:hint="eastAsia"/>
          <w:kern w:val="2"/>
          <w:sz w:val="16"/>
          <w:szCs w:val="16"/>
        </w:rPr>
        <w:t>たことを知った日の翌日から起算して</w:t>
      </w:r>
      <w:r w:rsidRPr="00F90C8C">
        <w:rPr>
          <w:rFonts w:ascii="ＭＳ Ｐ明朝" w:eastAsia="ＭＳ Ｐ明朝" w:hAnsi="ＭＳ Ｐ明朝" w:cs="ＭＳ 明朝"/>
          <w:kern w:val="2"/>
          <w:sz w:val="16"/>
          <w:szCs w:val="16"/>
        </w:rPr>
        <w:t>6</w:t>
      </w:r>
      <w:r w:rsidRPr="00F90C8C">
        <w:rPr>
          <w:rFonts w:ascii="ＭＳ Ｐ明朝" w:eastAsia="ＭＳ Ｐ明朝" w:hAnsi="ＭＳ Ｐ明朝" w:cs="ＭＳ 明朝" w:hint="eastAsia"/>
          <w:kern w:val="2"/>
          <w:sz w:val="16"/>
          <w:szCs w:val="16"/>
        </w:rPr>
        <w:t>か月以内に提起することができます。</w:t>
      </w:r>
    </w:p>
    <w:p w:rsidR="00E210A6" w:rsidRPr="00F90C8C" w:rsidRDefault="00CB3C3E" w:rsidP="00F90C8C">
      <w:pPr>
        <w:autoSpaceDE w:val="0"/>
        <w:autoSpaceDN w:val="0"/>
        <w:adjustRightInd w:val="0"/>
        <w:spacing w:line="0" w:lineRule="atLeast"/>
        <w:ind w:left="108" w:hanging="108"/>
        <w:jc w:val="both"/>
        <w:rPr>
          <w:rFonts w:ascii="ＭＳ Ｐ明朝" w:eastAsia="ＭＳ Ｐ明朝" w:hAnsi="ＭＳ Ｐ明朝" w:cs="ＭＳ 明朝"/>
          <w:kern w:val="2"/>
          <w:sz w:val="16"/>
          <w:szCs w:val="16"/>
        </w:rPr>
      </w:pPr>
      <w:r w:rsidRPr="00F90C8C">
        <w:rPr>
          <w:rFonts w:ascii="ＭＳ Ｐ明朝" w:eastAsia="ＭＳ Ｐ明朝" w:hAnsi="ＭＳ Ｐ明朝" w:cs="ＭＳ 明朝"/>
          <w:kern w:val="2"/>
          <w:sz w:val="16"/>
          <w:szCs w:val="16"/>
        </w:rPr>
        <w:t>3</w:t>
      </w:r>
      <w:r w:rsidRPr="00F90C8C">
        <w:rPr>
          <w:rFonts w:ascii="ＭＳ Ｐ明朝" w:eastAsia="ＭＳ Ｐ明朝" w:hAnsi="ＭＳ Ｐ明朝" w:cs="ＭＳ 明朝" w:hint="eastAsia"/>
          <w:kern w:val="2"/>
          <w:sz w:val="16"/>
          <w:szCs w:val="16"/>
        </w:rPr>
        <w:t xml:space="preserve">　ただし、上記の期間が経過する前に、この決定</w:t>
      </w:r>
      <w:r w:rsidRPr="00F90C8C">
        <w:rPr>
          <w:rFonts w:ascii="ＭＳ Ｐ明朝" w:eastAsia="ＭＳ Ｐ明朝" w:hAnsi="ＭＳ Ｐ明朝" w:cs="ＭＳ 明朝"/>
          <w:kern w:val="2"/>
          <w:sz w:val="16"/>
          <w:szCs w:val="16"/>
        </w:rPr>
        <w:t>(</w:t>
      </w:r>
      <w:r w:rsidRPr="00F90C8C">
        <w:rPr>
          <w:rFonts w:ascii="ＭＳ Ｐ明朝" w:eastAsia="ＭＳ Ｐ明朝" w:hAnsi="ＭＳ Ｐ明朝" w:cs="ＭＳ 明朝" w:hint="eastAsia"/>
          <w:kern w:val="2"/>
          <w:sz w:val="16"/>
          <w:szCs w:val="16"/>
        </w:rPr>
        <w:t>審査請求をした場合には、その審査請求に対する裁決</w:t>
      </w:r>
      <w:r w:rsidRPr="00F90C8C">
        <w:rPr>
          <w:rFonts w:ascii="ＭＳ Ｐ明朝" w:eastAsia="ＭＳ Ｐ明朝" w:hAnsi="ＭＳ Ｐ明朝" w:cs="ＭＳ 明朝"/>
          <w:kern w:val="2"/>
          <w:sz w:val="16"/>
          <w:szCs w:val="16"/>
        </w:rPr>
        <w:t>)</w:t>
      </w:r>
      <w:r w:rsidRPr="00F90C8C">
        <w:rPr>
          <w:rFonts w:ascii="ＭＳ Ｐ明朝" w:eastAsia="ＭＳ Ｐ明朝" w:hAnsi="ＭＳ Ｐ明朝" w:cs="ＭＳ 明朝" w:hint="eastAsia"/>
          <w:kern w:val="2"/>
          <w:sz w:val="16"/>
          <w:szCs w:val="16"/>
        </w:rPr>
        <w:t>があ</w:t>
      </w:r>
      <w:r w:rsidR="008575EB" w:rsidRPr="00F90C8C">
        <w:rPr>
          <w:rFonts w:ascii="ＭＳ Ｐ明朝" w:eastAsia="ＭＳ Ｐ明朝" w:hAnsi="ＭＳ Ｐ明朝" w:cs="ＭＳ 明朝" w:hint="eastAsia"/>
          <w:kern w:val="2"/>
          <w:sz w:val="16"/>
          <w:szCs w:val="16"/>
        </w:rPr>
        <w:t>っ</w:t>
      </w:r>
      <w:r w:rsidRPr="00F90C8C">
        <w:rPr>
          <w:rFonts w:ascii="ＭＳ Ｐ明朝" w:eastAsia="ＭＳ Ｐ明朝" w:hAnsi="ＭＳ Ｐ明朝" w:cs="ＭＳ 明朝" w:hint="eastAsia"/>
          <w:kern w:val="2"/>
          <w:sz w:val="16"/>
          <w:szCs w:val="16"/>
        </w:rPr>
        <w:t>た日の翌日から起算して</w:t>
      </w:r>
      <w:r w:rsidRPr="00F90C8C">
        <w:rPr>
          <w:rFonts w:ascii="ＭＳ Ｐ明朝" w:eastAsia="ＭＳ Ｐ明朝" w:hAnsi="ＭＳ Ｐ明朝" w:cs="ＭＳ 明朝"/>
          <w:kern w:val="2"/>
          <w:sz w:val="16"/>
          <w:szCs w:val="16"/>
        </w:rPr>
        <w:t>1</w:t>
      </w:r>
      <w:r w:rsidRPr="00F90C8C">
        <w:rPr>
          <w:rFonts w:ascii="ＭＳ Ｐ明朝" w:eastAsia="ＭＳ Ｐ明朝" w:hAnsi="ＭＳ Ｐ明朝" w:cs="ＭＳ 明朝" w:hint="eastAsia"/>
          <w:kern w:val="2"/>
          <w:sz w:val="16"/>
          <w:szCs w:val="16"/>
        </w:rPr>
        <w:t>年を経過した場合は、審査請求をすることや決定の取消しの訴えを提起することができなくなります。なお、正当な理由があるときは、上記の期間やこの決定</w:t>
      </w:r>
      <w:r w:rsidRPr="00F90C8C">
        <w:rPr>
          <w:rFonts w:ascii="ＭＳ Ｐ明朝" w:eastAsia="ＭＳ Ｐ明朝" w:hAnsi="ＭＳ Ｐ明朝" w:cs="ＭＳ 明朝"/>
          <w:kern w:val="2"/>
          <w:sz w:val="16"/>
          <w:szCs w:val="16"/>
        </w:rPr>
        <w:t>(</w:t>
      </w:r>
      <w:r w:rsidRPr="00F90C8C">
        <w:rPr>
          <w:rFonts w:ascii="ＭＳ Ｐ明朝" w:eastAsia="ＭＳ Ｐ明朝" w:hAnsi="ＭＳ Ｐ明朝" w:cs="ＭＳ 明朝" w:hint="eastAsia"/>
          <w:kern w:val="2"/>
          <w:sz w:val="16"/>
          <w:szCs w:val="16"/>
        </w:rPr>
        <w:t>審査請求をした場合には、その審査請求に対する裁決</w:t>
      </w:r>
      <w:r w:rsidRPr="00F90C8C">
        <w:rPr>
          <w:rFonts w:ascii="ＭＳ Ｐ明朝" w:eastAsia="ＭＳ Ｐ明朝" w:hAnsi="ＭＳ Ｐ明朝" w:cs="ＭＳ 明朝"/>
          <w:kern w:val="2"/>
          <w:sz w:val="16"/>
          <w:szCs w:val="16"/>
        </w:rPr>
        <w:t>)</w:t>
      </w:r>
      <w:r w:rsidRPr="00F90C8C">
        <w:rPr>
          <w:rFonts w:ascii="ＭＳ Ｐ明朝" w:eastAsia="ＭＳ Ｐ明朝" w:hAnsi="ＭＳ Ｐ明朝" w:cs="ＭＳ 明朝" w:hint="eastAsia"/>
          <w:kern w:val="2"/>
          <w:sz w:val="16"/>
          <w:szCs w:val="16"/>
        </w:rPr>
        <w:t>があ</w:t>
      </w:r>
      <w:r w:rsidR="008575EB" w:rsidRPr="00F90C8C">
        <w:rPr>
          <w:rFonts w:ascii="ＭＳ Ｐ明朝" w:eastAsia="ＭＳ Ｐ明朝" w:hAnsi="ＭＳ Ｐ明朝" w:cs="ＭＳ 明朝" w:hint="eastAsia"/>
          <w:kern w:val="2"/>
          <w:sz w:val="16"/>
          <w:szCs w:val="16"/>
        </w:rPr>
        <w:t>っ</w:t>
      </w:r>
      <w:r w:rsidRPr="00F90C8C">
        <w:rPr>
          <w:rFonts w:ascii="ＭＳ Ｐ明朝" w:eastAsia="ＭＳ Ｐ明朝" w:hAnsi="ＭＳ Ｐ明朝" w:cs="ＭＳ 明朝" w:hint="eastAsia"/>
          <w:kern w:val="2"/>
          <w:sz w:val="16"/>
          <w:szCs w:val="16"/>
        </w:rPr>
        <w:t>た日の翌日から起算して</w:t>
      </w:r>
      <w:r w:rsidRPr="00F90C8C">
        <w:rPr>
          <w:rFonts w:ascii="ＭＳ Ｐ明朝" w:eastAsia="ＭＳ Ｐ明朝" w:hAnsi="ＭＳ Ｐ明朝" w:cs="ＭＳ 明朝"/>
          <w:kern w:val="2"/>
          <w:sz w:val="16"/>
          <w:szCs w:val="16"/>
        </w:rPr>
        <w:t>1</w:t>
      </w:r>
      <w:r w:rsidRPr="00F90C8C">
        <w:rPr>
          <w:rFonts w:ascii="ＭＳ Ｐ明朝" w:eastAsia="ＭＳ Ｐ明朝" w:hAnsi="ＭＳ Ｐ明朝" w:cs="ＭＳ 明朝" w:hint="eastAsia"/>
          <w:kern w:val="2"/>
          <w:sz w:val="16"/>
          <w:szCs w:val="16"/>
        </w:rPr>
        <w:t>年を経過した後であっても審査請求をすることや決定の取消しの訴えを提起することが認められる場合があります。</w:t>
      </w:r>
    </w:p>
    <w:sectPr w:rsidR="00E210A6" w:rsidRPr="00F90C8C" w:rsidSect="00073E04">
      <w:pgSz w:w="11906" w:h="16838" w:code="9"/>
      <w:pgMar w:top="851" w:right="1134" w:bottom="851"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C3E" w:rsidRDefault="00CB3C3E" w:rsidP="00CB3C3E">
      <w:r>
        <w:separator/>
      </w:r>
    </w:p>
  </w:endnote>
  <w:endnote w:type="continuationSeparator" w:id="0">
    <w:p w:rsidR="00CB3C3E" w:rsidRDefault="00CB3C3E" w:rsidP="00CB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C3E" w:rsidRDefault="00CB3C3E" w:rsidP="00CB3C3E">
      <w:r>
        <w:separator/>
      </w:r>
    </w:p>
  </w:footnote>
  <w:footnote w:type="continuationSeparator" w:id="0">
    <w:p w:rsidR="00CB3C3E" w:rsidRDefault="00CB3C3E" w:rsidP="00CB3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9D"/>
    <w:rsid w:val="00057EC0"/>
    <w:rsid w:val="00073E04"/>
    <w:rsid w:val="000D2D0A"/>
    <w:rsid w:val="000E19EC"/>
    <w:rsid w:val="00201822"/>
    <w:rsid w:val="00214949"/>
    <w:rsid w:val="00232A1D"/>
    <w:rsid w:val="0033176B"/>
    <w:rsid w:val="004431AF"/>
    <w:rsid w:val="004967B3"/>
    <w:rsid w:val="00555986"/>
    <w:rsid w:val="007D70D3"/>
    <w:rsid w:val="008575EB"/>
    <w:rsid w:val="008B30E4"/>
    <w:rsid w:val="008B7207"/>
    <w:rsid w:val="00A70E9D"/>
    <w:rsid w:val="00AF7C2C"/>
    <w:rsid w:val="00B2762B"/>
    <w:rsid w:val="00BD53B0"/>
    <w:rsid w:val="00C73B45"/>
    <w:rsid w:val="00C93B4D"/>
    <w:rsid w:val="00CB3C3E"/>
    <w:rsid w:val="00CD0651"/>
    <w:rsid w:val="00D00B97"/>
    <w:rsid w:val="00E02B8B"/>
    <w:rsid w:val="00E210A6"/>
    <w:rsid w:val="00E87648"/>
    <w:rsid w:val="00EA64F8"/>
    <w:rsid w:val="00ED4F57"/>
    <w:rsid w:val="00F71545"/>
    <w:rsid w:val="00F90C8C"/>
    <w:rsid w:val="00FB4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10DCF"/>
  <w15:chartTrackingRefBased/>
  <w15:docId w15:val="{662EE1DB-ABB8-416E-BCA1-D901058B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C3E"/>
    <w:pPr>
      <w:widowControl w:val="0"/>
    </w:pPr>
    <w:rPr>
      <w:rFonts w:ascii="Calibri" w:eastAsia="ＭＳ 明朝" w:hAnsi="Calibr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C3E"/>
    <w:pPr>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CB3C3E"/>
  </w:style>
  <w:style w:type="paragraph" w:styleId="a5">
    <w:name w:val="footer"/>
    <w:basedOn w:val="a"/>
    <w:link w:val="a6"/>
    <w:uiPriority w:val="99"/>
    <w:unhideWhenUsed/>
    <w:rsid w:val="00CB3C3E"/>
    <w:pPr>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CB3C3E"/>
  </w:style>
  <w:style w:type="paragraph" w:styleId="a7">
    <w:name w:val="Balloon Text"/>
    <w:basedOn w:val="a"/>
    <w:link w:val="a8"/>
    <w:uiPriority w:val="99"/>
    <w:semiHidden/>
    <w:unhideWhenUsed/>
    <w:rsid w:val="008B72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720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C14-1920</dc:creator>
  <cp:keywords/>
  <dc:description/>
  <cp:lastModifiedBy>SG19200のC20-3663</cp:lastModifiedBy>
  <cp:revision>27</cp:revision>
  <cp:lastPrinted>2021-02-17T01:47:00Z</cp:lastPrinted>
  <dcterms:created xsi:type="dcterms:W3CDTF">2020-02-06T09:35:00Z</dcterms:created>
  <dcterms:modified xsi:type="dcterms:W3CDTF">2021-02-17T01:48:00Z</dcterms:modified>
</cp:coreProperties>
</file>