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183" w:rsidRPr="00554F3A" w:rsidRDefault="00690183" w:rsidP="00690183">
      <w:pPr>
        <w:pStyle w:val="1"/>
      </w:pPr>
      <w:bookmarkStart w:id="0" w:name="_GoBack"/>
      <w:bookmarkEnd w:id="0"/>
      <w:r w:rsidRPr="00554F3A">
        <w:rPr>
          <w:rFonts w:hint="eastAsia"/>
        </w:rPr>
        <w:t>（別紙２）</w:t>
      </w:r>
    </w:p>
    <w:p w:rsidR="00690183" w:rsidRDefault="00C97698" w:rsidP="00690183">
      <w:pPr>
        <w:spacing w:line="300" w:lineRule="exact"/>
        <w:jc w:val="center"/>
        <w:rPr>
          <w:rFonts w:asciiTheme="majorEastAsia" w:eastAsiaTheme="majorEastAsia" w:hAnsiTheme="majorEastAsia"/>
          <w:color w:val="000000"/>
          <w:sz w:val="22"/>
        </w:rPr>
      </w:pPr>
      <w:r>
        <w:rPr>
          <w:rFonts w:asciiTheme="majorEastAsia" w:eastAsiaTheme="majorEastAsia" w:hAnsiTheme="majorEastAsia"/>
          <w:color w:val="000000"/>
          <w:sz w:val="22"/>
        </w:rPr>
        <w:t>令和</w:t>
      </w:r>
      <w:r w:rsidR="00315385">
        <w:rPr>
          <w:rFonts w:asciiTheme="majorEastAsia" w:eastAsiaTheme="majorEastAsia" w:hAnsiTheme="majorEastAsia" w:hint="eastAsia"/>
          <w:color w:val="000000"/>
          <w:sz w:val="22"/>
        </w:rPr>
        <w:t>７</w:t>
      </w:r>
      <w:r>
        <w:rPr>
          <w:rFonts w:asciiTheme="majorEastAsia" w:eastAsiaTheme="majorEastAsia" w:hAnsiTheme="majorEastAsia"/>
          <w:color w:val="000000"/>
          <w:sz w:val="22"/>
        </w:rPr>
        <w:t>年度</w:t>
      </w:r>
      <w:r w:rsidRPr="00C97698">
        <w:rPr>
          <w:rFonts w:asciiTheme="majorEastAsia" w:eastAsiaTheme="majorEastAsia" w:hAnsiTheme="majorEastAsia" w:hint="eastAsia"/>
          <w:color w:val="000000"/>
          <w:sz w:val="22"/>
        </w:rPr>
        <w:t>香川県就農準備・経営開始支援事業（就農準備支援資金）</w:t>
      </w:r>
    </w:p>
    <w:p w:rsidR="00690183" w:rsidRPr="0010314D" w:rsidRDefault="00690183" w:rsidP="00690183">
      <w:pPr>
        <w:spacing w:line="300" w:lineRule="exact"/>
        <w:jc w:val="center"/>
        <w:rPr>
          <w:rFonts w:asciiTheme="majorEastAsia" w:eastAsiaTheme="majorEastAsia" w:hAnsiTheme="majorEastAsia"/>
          <w:color w:val="000000"/>
          <w:sz w:val="22"/>
        </w:rPr>
      </w:pPr>
      <w:r>
        <w:rPr>
          <w:rFonts w:asciiTheme="majorEastAsia" w:eastAsiaTheme="majorEastAsia" w:hAnsiTheme="majorEastAsia"/>
          <w:color w:val="000000"/>
          <w:sz w:val="22"/>
        </w:rPr>
        <w:t>申請要件チェック</w:t>
      </w:r>
    </w:p>
    <w:p w:rsidR="00690183" w:rsidRPr="00E13CAF" w:rsidRDefault="00690183" w:rsidP="00690183">
      <w:pPr>
        <w:jc w:val="right"/>
        <w:rPr>
          <w:rFonts w:ascii="ＭＳ 明朝" w:hAnsi="ＭＳ 明朝"/>
          <w:color w:val="000000"/>
          <w:sz w:val="22"/>
        </w:rPr>
      </w:pPr>
      <w:r>
        <w:rPr>
          <w:rFonts w:ascii="ＭＳ 明朝" w:hAnsi="ＭＳ 明朝" w:hint="eastAsia"/>
          <w:color w:val="000000"/>
          <w:sz w:val="22"/>
        </w:rPr>
        <w:t xml:space="preserve">　　　　　　　　　　　　　　　　　　　　　　　　　　　　　　　　　年　　　月　　　日</w:t>
      </w:r>
    </w:p>
    <w:p w:rsidR="00690183" w:rsidRPr="00690183" w:rsidRDefault="00690183" w:rsidP="00690183">
      <w:pPr>
        <w:spacing w:line="360" w:lineRule="auto"/>
        <w:rPr>
          <w:rFonts w:ascii="ＭＳ 明朝" w:hAnsi="ＭＳ 明朝"/>
          <w:color w:val="000000"/>
          <w:sz w:val="22"/>
          <w:u w:val="single"/>
        </w:rPr>
      </w:pPr>
      <w:r>
        <w:rPr>
          <w:rFonts w:ascii="ＭＳ 明朝" w:hAnsi="ＭＳ 明朝"/>
          <w:color w:val="000000"/>
          <w:sz w:val="22"/>
        </w:rPr>
        <w:t xml:space="preserve">　　　　　　　　　　　　　　　　　　　　　</w:t>
      </w:r>
      <w:r w:rsidRPr="000454CA">
        <w:rPr>
          <w:rFonts w:ascii="ＭＳ 明朝" w:hAnsi="ＭＳ 明朝"/>
          <w:color w:val="000000"/>
          <w:sz w:val="22"/>
        </w:rPr>
        <w:t xml:space="preserve">　　</w:t>
      </w:r>
      <w:r w:rsidRPr="000454CA">
        <w:rPr>
          <w:rFonts w:ascii="ＭＳ 明朝" w:hAnsi="ＭＳ 明朝"/>
          <w:color w:val="000000"/>
          <w:sz w:val="24"/>
          <w:u w:val="single"/>
        </w:rPr>
        <w:t>申請者氏名：</w:t>
      </w:r>
      <w:r w:rsidRPr="000454CA">
        <w:rPr>
          <w:rFonts w:ascii="ＭＳ 明朝" w:hAnsi="ＭＳ 明朝"/>
          <w:color w:val="000000"/>
          <w:sz w:val="22"/>
          <w:u w:val="single"/>
        </w:rPr>
        <w:t xml:space="preserve">　　　　</w:t>
      </w:r>
      <w:r>
        <w:rPr>
          <w:rFonts w:ascii="ＭＳ 明朝" w:hAnsi="ＭＳ 明朝"/>
          <w:color w:val="000000"/>
          <w:sz w:val="22"/>
          <w:u w:val="single"/>
        </w:rPr>
        <w:t xml:space="preserve">　　</w:t>
      </w:r>
      <w:r w:rsidRPr="000454CA">
        <w:rPr>
          <w:rFonts w:ascii="ＭＳ 明朝" w:hAnsi="ＭＳ 明朝"/>
          <w:color w:val="000000"/>
          <w:sz w:val="22"/>
          <w:u w:val="single"/>
        </w:rPr>
        <w:t xml:space="preserve">　　　　　　　　</w:t>
      </w:r>
    </w:p>
    <w:p w:rsidR="00690183" w:rsidRPr="00137E82" w:rsidRDefault="00690183" w:rsidP="00690183">
      <w:pPr>
        <w:spacing w:line="300" w:lineRule="exact"/>
        <w:ind w:firstLineChars="100" w:firstLine="220"/>
        <w:rPr>
          <w:rFonts w:ascii="ＭＳ 明朝" w:hAnsi="ＭＳ 明朝"/>
          <w:color w:val="000000"/>
          <w:sz w:val="22"/>
        </w:rPr>
      </w:pPr>
      <w:r>
        <w:rPr>
          <w:rFonts w:ascii="ＭＳ 明朝" w:hAnsi="ＭＳ 明朝" w:hint="eastAsia"/>
          <w:color w:val="000000"/>
          <w:sz w:val="22"/>
        </w:rPr>
        <w:t>事業の申請にあたり、</w:t>
      </w:r>
      <w:r w:rsidRPr="00137E82">
        <w:rPr>
          <w:rFonts w:ascii="ＭＳ 明朝" w:hAnsi="ＭＳ 明朝" w:hint="eastAsia"/>
          <w:color w:val="000000"/>
          <w:sz w:val="22"/>
        </w:rPr>
        <w:t>以下の</w:t>
      </w:r>
      <w:r>
        <w:rPr>
          <w:rFonts w:ascii="ＭＳ 明朝" w:hAnsi="ＭＳ 明朝" w:hint="eastAsia"/>
          <w:color w:val="000000"/>
          <w:sz w:val="22"/>
        </w:rPr>
        <w:t>事項を理解し、遵守できなかった場合、一部又は全部の資金を返還しなければならないことを了承します。</w:t>
      </w:r>
    </w:p>
    <w:p w:rsidR="00690183" w:rsidRPr="00C741DB" w:rsidRDefault="00690183" w:rsidP="00690183">
      <w:pPr>
        <w:spacing w:line="300" w:lineRule="exact"/>
        <w:rPr>
          <w:rFonts w:ascii="ＭＳ 明朝" w:hAnsi="ＭＳ 明朝"/>
          <w:color w:val="000000"/>
          <w:sz w:val="22"/>
        </w:rPr>
      </w:pPr>
    </w:p>
    <w:p w:rsidR="00690183" w:rsidRDefault="00690183" w:rsidP="00690183">
      <w:pPr>
        <w:spacing w:line="300" w:lineRule="exact"/>
        <w:rPr>
          <w:rFonts w:ascii="ＭＳ 明朝" w:hAnsi="ＭＳ 明朝"/>
          <w:color w:val="000000"/>
          <w:sz w:val="22"/>
        </w:rPr>
      </w:pPr>
      <w:r>
        <w:rPr>
          <w:rFonts w:ascii="ＭＳ 明朝" w:hAnsi="ＭＳ 明朝"/>
          <w:color w:val="000000"/>
          <w:sz w:val="22"/>
        </w:rPr>
        <w:t>１　交付要件について</w:t>
      </w:r>
    </w:p>
    <w:tbl>
      <w:tblPr>
        <w:tblStyle w:val="a3"/>
        <w:tblW w:w="9639" w:type="dxa"/>
        <w:tblInd w:w="137" w:type="dxa"/>
        <w:tblLook w:val="04A0" w:firstRow="1" w:lastRow="0" w:firstColumn="1" w:lastColumn="0" w:noHBand="0" w:noVBand="1"/>
      </w:tblPr>
      <w:tblGrid>
        <w:gridCol w:w="575"/>
        <w:gridCol w:w="8072"/>
        <w:gridCol w:w="992"/>
      </w:tblGrid>
      <w:tr w:rsidR="00690183" w:rsidRPr="001F1888" w:rsidTr="001D050E">
        <w:trPr>
          <w:trHeight w:val="442"/>
        </w:trPr>
        <w:tc>
          <w:tcPr>
            <w:tcW w:w="8647" w:type="dxa"/>
            <w:gridSpan w:val="2"/>
            <w:vAlign w:val="center"/>
          </w:tcPr>
          <w:p w:rsidR="00690183" w:rsidRPr="001F1888" w:rsidRDefault="00690183" w:rsidP="001D050E">
            <w:pPr>
              <w:spacing w:line="300" w:lineRule="exact"/>
              <w:jc w:val="center"/>
              <w:rPr>
                <w:rFonts w:ascii="ＭＳ ゴシック" w:eastAsia="ＭＳ ゴシック" w:hAnsi="ＭＳ ゴシック"/>
                <w:color w:val="000000"/>
                <w:szCs w:val="21"/>
              </w:rPr>
            </w:pPr>
            <w:r w:rsidRPr="001F1888">
              <w:rPr>
                <w:rFonts w:ascii="ＭＳ ゴシック" w:eastAsia="ＭＳ ゴシック" w:hAnsi="ＭＳ ゴシック" w:hint="eastAsia"/>
                <w:color w:val="000000"/>
                <w:szCs w:val="21"/>
              </w:rPr>
              <w:t>事項</w:t>
            </w:r>
          </w:p>
        </w:tc>
        <w:tc>
          <w:tcPr>
            <w:tcW w:w="992" w:type="dxa"/>
            <w:vAlign w:val="center"/>
          </w:tcPr>
          <w:p w:rsidR="00690183" w:rsidRDefault="00690183" w:rsidP="001D050E">
            <w:pPr>
              <w:spacing w:line="300" w:lineRule="exact"/>
              <w:jc w:val="center"/>
              <w:rPr>
                <w:rFonts w:ascii="ＭＳ 明朝" w:hAnsi="ＭＳ 明朝"/>
                <w:color w:val="000000"/>
                <w:sz w:val="18"/>
                <w:szCs w:val="18"/>
              </w:rPr>
            </w:pPr>
            <w:r w:rsidRPr="007F77B2">
              <w:rPr>
                <w:rFonts w:ascii="ＭＳ 明朝" w:hAnsi="ＭＳ 明朝" w:hint="eastAsia"/>
                <w:color w:val="000000"/>
                <w:sz w:val="18"/>
                <w:szCs w:val="18"/>
              </w:rPr>
              <w:t>申請者</w:t>
            </w:r>
          </w:p>
          <w:p w:rsidR="00690183" w:rsidRPr="007F77B2" w:rsidRDefault="00690183" w:rsidP="001D050E">
            <w:pPr>
              <w:spacing w:line="300" w:lineRule="exact"/>
              <w:jc w:val="center"/>
              <w:rPr>
                <w:rFonts w:ascii="ＭＳ 明朝" w:hAnsi="ＭＳ 明朝"/>
                <w:color w:val="000000"/>
                <w:sz w:val="18"/>
                <w:szCs w:val="18"/>
              </w:rPr>
            </w:pPr>
            <w:r w:rsidRPr="007F77B2">
              <w:rPr>
                <w:rFonts w:ascii="ＭＳ 明朝" w:hAnsi="ＭＳ 明朝" w:hint="eastAsia"/>
                <w:color w:val="000000"/>
                <w:sz w:val="18"/>
                <w:szCs w:val="18"/>
              </w:rPr>
              <w:t>確認欄</w:t>
            </w:r>
          </w:p>
        </w:tc>
      </w:tr>
      <w:tr w:rsidR="00690183" w:rsidRPr="001F1888" w:rsidTr="001D050E">
        <w:trPr>
          <w:trHeight w:val="420"/>
        </w:trPr>
        <w:tc>
          <w:tcPr>
            <w:tcW w:w="8647" w:type="dxa"/>
            <w:gridSpan w:val="2"/>
            <w:vAlign w:val="center"/>
          </w:tcPr>
          <w:p w:rsidR="00690183" w:rsidRPr="00EF49DA" w:rsidRDefault="00690183" w:rsidP="001D050E">
            <w:pPr>
              <w:spacing w:line="300" w:lineRule="exact"/>
              <w:rPr>
                <w:rFonts w:ascii="ＭＳ ゴシック" w:eastAsia="ＭＳ ゴシック" w:hAnsi="ＭＳ ゴシック"/>
                <w:color w:val="000000"/>
                <w:szCs w:val="21"/>
              </w:rPr>
            </w:pPr>
            <w:r w:rsidRPr="00EF49DA">
              <w:rPr>
                <w:rFonts w:ascii="ＭＳ ゴシック" w:eastAsia="ＭＳ ゴシック" w:hAnsi="ＭＳ ゴシック" w:hint="eastAsia"/>
                <w:color w:val="000000"/>
                <w:szCs w:val="21"/>
              </w:rPr>
              <w:t>就農予定時の年齢が50歳未満である。</w:t>
            </w:r>
          </w:p>
        </w:tc>
        <w:tc>
          <w:tcPr>
            <w:tcW w:w="992" w:type="dxa"/>
          </w:tcPr>
          <w:p w:rsidR="00690183" w:rsidRPr="00EF49DA" w:rsidRDefault="00690183" w:rsidP="001D050E">
            <w:pPr>
              <w:spacing w:line="300" w:lineRule="exact"/>
              <w:rPr>
                <w:rFonts w:ascii="ＭＳ ゴシック" w:eastAsia="ＭＳ ゴシック" w:hAnsi="ＭＳ ゴシック"/>
                <w:color w:val="000000"/>
                <w:szCs w:val="21"/>
              </w:rPr>
            </w:pPr>
          </w:p>
        </w:tc>
      </w:tr>
      <w:tr w:rsidR="00690183" w:rsidRPr="001F1888" w:rsidTr="001D050E">
        <w:trPr>
          <w:trHeight w:val="442"/>
        </w:trPr>
        <w:tc>
          <w:tcPr>
            <w:tcW w:w="8647" w:type="dxa"/>
            <w:gridSpan w:val="2"/>
            <w:vAlign w:val="center"/>
          </w:tcPr>
          <w:p w:rsidR="00690183" w:rsidRPr="00EF49DA" w:rsidRDefault="00690183" w:rsidP="001D050E">
            <w:pPr>
              <w:spacing w:line="300" w:lineRule="exact"/>
              <w:rPr>
                <w:rFonts w:ascii="ＭＳ ゴシック" w:eastAsia="ＭＳ ゴシック" w:hAnsi="ＭＳ ゴシック"/>
                <w:color w:val="000000"/>
                <w:szCs w:val="21"/>
              </w:rPr>
            </w:pPr>
            <w:r w:rsidRPr="00EF49DA">
              <w:rPr>
                <w:rFonts w:ascii="ＭＳ ゴシック" w:eastAsia="ＭＳ ゴシック" w:hAnsi="ＭＳ ゴシック" w:hint="eastAsia"/>
                <w:color w:val="000000"/>
                <w:szCs w:val="21"/>
              </w:rPr>
              <w:t>次世代を担う農業者となることについての強い意欲がある。</w:t>
            </w:r>
          </w:p>
        </w:tc>
        <w:tc>
          <w:tcPr>
            <w:tcW w:w="992" w:type="dxa"/>
          </w:tcPr>
          <w:p w:rsidR="00690183" w:rsidRPr="00EF49DA" w:rsidRDefault="00690183" w:rsidP="001D050E">
            <w:pPr>
              <w:spacing w:line="300" w:lineRule="exact"/>
              <w:rPr>
                <w:rFonts w:ascii="ＭＳ ゴシック" w:eastAsia="ＭＳ ゴシック" w:hAnsi="ＭＳ ゴシック"/>
                <w:color w:val="000000"/>
                <w:szCs w:val="21"/>
              </w:rPr>
            </w:pPr>
          </w:p>
        </w:tc>
      </w:tr>
      <w:tr w:rsidR="00690183" w:rsidRPr="001F1888" w:rsidTr="001D050E">
        <w:trPr>
          <w:trHeight w:val="442"/>
        </w:trPr>
        <w:tc>
          <w:tcPr>
            <w:tcW w:w="8647" w:type="dxa"/>
            <w:gridSpan w:val="2"/>
            <w:vAlign w:val="center"/>
          </w:tcPr>
          <w:p w:rsidR="00690183" w:rsidRPr="00EF49DA" w:rsidRDefault="00690183" w:rsidP="001D050E">
            <w:pPr>
              <w:spacing w:line="300" w:lineRule="exact"/>
              <w:rPr>
                <w:rFonts w:ascii="ＭＳ ゴシック" w:eastAsia="ＭＳ ゴシック" w:hAnsi="ＭＳ ゴシック"/>
                <w:color w:val="000000"/>
                <w:szCs w:val="21"/>
              </w:rPr>
            </w:pPr>
            <w:r w:rsidRPr="00EF49DA">
              <w:rPr>
                <w:rFonts w:ascii="ＭＳ ゴシック" w:eastAsia="ＭＳ ゴシック" w:hAnsi="ＭＳ ゴシック" w:hint="eastAsia"/>
                <w:color w:val="000000"/>
                <w:szCs w:val="21"/>
              </w:rPr>
              <w:t>就農に向けて必要な技術等を習得できる研修機関等であると県が認めた研修機関等で研修を受けている又は受けることが確定している。</w:t>
            </w:r>
          </w:p>
        </w:tc>
        <w:tc>
          <w:tcPr>
            <w:tcW w:w="992" w:type="dxa"/>
          </w:tcPr>
          <w:p w:rsidR="00690183" w:rsidRPr="00EF49DA" w:rsidRDefault="00690183" w:rsidP="001D050E">
            <w:pPr>
              <w:spacing w:line="300" w:lineRule="exact"/>
              <w:rPr>
                <w:rFonts w:ascii="ＭＳ ゴシック" w:eastAsia="ＭＳ ゴシック" w:hAnsi="ＭＳ ゴシック"/>
                <w:color w:val="000000"/>
                <w:szCs w:val="21"/>
              </w:rPr>
            </w:pPr>
          </w:p>
        </w:tc>
      </w:tr>
      <w:tr w:rsidR="00690183" w:rsidRPr="00B36960" w:rsidTr="001D050E">
        <w:trPr>
          <w:trHeight w:val="442"/>
        </w:trPr>
        <w:tc>
          <w:tcPr>
            <w:tcW w:w="8647" w:type="dxa"/>
            <w:gridSpan w:val="2"/>
          </w:tcPr>
          <w:p w:rsidR="00690183" w:rsidRPr="00EF49DA" w:rsidRDefault="00690183" w:rsidP="001D050E">
            <w:pPr>
              <w:spacing w:line="300" w:lineRule="exact"/>
              <w:ind w:leftChars="15" w:left="31" w:firstLine="1"/>
              <w:jc w:val="left"/>
              <w:rPr>
                <w:rFonts w:ascii="ＭＳ ゴシック" w:eastAsia="ＭＳ ゴシック" w:hAnsi="ＭＳ ゴシック"/>
                <w:szCs w:val="21"/>
              </w:rPr>
            </w:pPr>
            <w:r w:rsidRPr="00EF49DA">
              <w:rPr>
                <w:rFonts w:ascii="ＭＳ ゴシック" w:eastAsia="ＭＳ ゴシック" w:hAnsi="ＭＳ ゴシック" w:cs="ＭＳ 明朝" w:hint="eastAsia"/>
                <w:szCs w:val="21"/>
              </w:rPr>
              <w:t>研修期間が</w:t>
            </w:r>
            <w:r w:rsidRPr="00EF49DA">
              <w:rPr>
                <w:rFonts w:ascii="ＭＳ ゴシック" w:eastAsia="ＭＳ ゴシック" w:hAnsi="ＭＳ ゴシック" w:hint="eastAsia"/>
                <w:szCs w:val="21"/>
              </w:rPr>
              <w:t>概ね１年かつ概ね年間1,200時間以上研修を行い、研修期間を通して就農に必要な技術や知識を研修する。</w:t>
            </w:r>
          </w:p>
        </w:tc>
        <w:tc>
          <w:tcPr>
            <w:tcW w:w="992" w:type="dxa"/>
          </w:tcPr>
          <w:p w:rsidR="00690183" w:rsidRPr="00EF49DA" w:rsidRDefault="00690183" w:rsidP="001D050E">
            <w:pPr>
              <w:spacing w:line="300" w:lineRule="exact"/>
              <w:rPr>
                <w:rFonts w:ascii="ＭＳ ゴシック" w:eastAsia="ＭＳ ゴシック" w:hAnsi="ＭＳ ゴシック"/>
                <w:color w:val="000000"/>
                <w:szCs w:val="21"/>
              </w:rPr>
            </w:pPr>
          </w:p>
        </w:tc>
      </w:tr>
      <w:tr w:rsidR="00690183" w:rsidRPr="00B36960" w:rsidTr="001D050E">
        <w:trPr>
          <w:trHeight w:val="442"/>
        </w:trPr>
        <w:tc>
          <w:tcPr>
            <w:tcW w:w="8647" w:type="dxa"/>
            <w:gridSpan w:val="2"/>
            <w:tcBorders>
              <w:bottom w:val="single" w:sz="4" w:space="0" w:color="FFFFFF" w:themeColor="background1"/>
            </w:tcBorders>
          </w:tcPr>
          <w:p w:rsidR="00690183" w:rsidRPr="00EF49DA" w:rsidRDefault="00690183" w:rsidP="001D050E">
            <w:pPr>
              <w:spacing w:line="300" w:lineRule="exact"/>
              <w:ind w:leftChars="15" w:left="31" w:firstLine="1"/>
              <w:jc w:val="left"/>
              <w:rPr>
                <w:rFonts w:ascii="ＭＳ ゴシック" w:eastAsia="ＭＳ ゴシック" w:hAnsi="ＭＳ ゴシック" w:cs="ＭＳ 明朝"/>
                <w:szCs w:val="21"/>
              </w:rPr>
            </w:pPr>
            <w:r w:rsidRPr="00EF49DA">
              <w:rPr>
                <w:rFonts w:ascii="ＭＳ ゴシック" w:eastAsia="ＭＳ ゴシック" w:hAnsi="ＭＳ ゴシック" w:cs="ＭＳ 明朝" w:hint="eastAsia"/>
                <w:szCs w:val="21"/>
              </w:rPr>
              <w:t>先進農家又は先進農業法人（以下「先進農家等」という。）で研修を受ける場合にあっては、以下の要件を満たすこと。</w:t>
            </w:r>
          </w:p>
        </w:tc>
        <w:tc>
          <w:tcPr>
            <w:tcW w:w="992" w:type="dxa"/>
          </w:tcPr>
          <w:p w:rsidR="00690183" w:rsidRPr="00EF49DA" w:rsidRDefault="00690183" w:rsidP="001D050E">
            <w:pPr>
              <w:spacing w:line="300" w:lineRule="exact"/>
              <w:rPr>
                <w:rFonts w:ascii="ＭＳ ゴシック" w:eastAsia="ＭＳ ゴシック" w:hAnsi="ＭＳ ゴシック"/>
                <w:color w:val="000000"/>
                <w:szCs w:val="21"/>
              </w:rPr>
            </w:pPr>
          </w:p>
        </w:tc>
      </w:tr>
      <w:tr w:rsidR="00690183" w:rsidRPr="00B36960" w:rsidTr="001D050E">
        <w:trPr>
          <w:trHeight w:val="442"/>
        </w:trPr>
        <w:tc>
          <w:tcPr>
            <w:tcW w:w="575" w:type="dxa"/>
            <w:tcBorders>
              <w:top w:val="single" w:sz="4" w:space="0" w:color="FFFFFF" w:themeColor="background1"/>
              <w:bottom w:val="single" w:sz="4" w:space="0" w:color="FFFFFF" w:themeColor="background1"/>
            </w:tcBorders>
          </w:tcPr>
          <w:p w:rsidR="00690183" w:rsidRPr="00EF49DA" w:rsidRDefault="00690183" w:rsidP="001D050E">
            <w:pPr>
              <w:tabs>
                <w:tab w:val="left" w:pos="50"/>
              </w:tabs>
              <w:spacing w:line="300" w:lineRule="exact"/>
              <w:ind w:leftChars="15" w:left="31" w:firstLine="1"/>
              <w:jc w:val="left"/>
              <w:rPr>
                <w:rFonts w:ascii="ＭＳ ゴシック" w:eastAsia="ＭＳ ゴシック" w:hAnsi="ＭＳ ゴシック" w:cs="ＭＳ 明朝"/>
                <w:szCs w:val="21"/>
              </w:rPr>
            </w:pPr>
            <w:r w:rsidRPr="00EF49DA">
              <w:rPr>
                <w:rFonts w:ascii="ＭＳ ゴシック" w:eastAsia="ＭＳ ゴシック" w:hAnsi="ＭＳ ゴシック" w:cs="ＭＳ 明朝"/>
                <w:szCs w:val="21"/>
              </w:rPr>
              <w:tab/>
            </w:r>
          </w:p>
        </w:tc>
        <w:tc>
          <w:tcPr>
            <w:tcW w:w="8072" w:type="dxa"/>
          </w:tcPr>
          <w:p w:rsidR="00690183" w:rsidRPr="00EF49DA" w:rsidRDefault="00690183" w:rsidP="001D050E">
            <w:pPr>
              <w:tabs>
                <w:tab w:val="left" w:pos="50"/>
              </w:tabs>
              <w:spacing w:line="300" w:lineRule="exact"/>
              <w:ind w:leftChars="15" w:left="31" w:firstLine="1"/>
              <w:jc w:val="left"/>
              <w:rPr>
                <w:rFonts w:ascii="ＭＳ ゴシック" w:eastAsia="ＭＳ ゴシック" w:hAnsi="ＭＳ ゴシック" w:cs="ＭＳ 明朝"/>
                <w:szCs w:val="21"/>
              </w:rPr>
            </w:pPr>
            <w:r w:rsidRPr="00EF49DA">
              <w:rPr>
                <w:rFonts w:ascii="ＭＳ ゴシック" w:eastAsia="ＭＳ ゴシック" w:hAnsi="ＭＳ ゴシック" w:cs="ＭＳ 明朝" w:hint="eastAsia"/>
                <w:szCs w:val="21"/>
              </w:rPr>
              <w:t>当該先進農家等の経営主が交付対象者の親族（三親等以内の者をいう。以下同じ。）ではないこと。</w:t>
            </w:r>
          </w:p>
        </w:tc>
        <w:tc>
          <w:tcPr>
            <w:tcW w:w="992" w:type="dxa"/>
          </w:tcPr>
          <w:p w:rsidR="00690183" w:rsidRPr="00EF49DA" w:rsidRDefault="00690183" w:rsidP="001D050E">
            <w:pPr>
              <w:spacing w:line="300" w:lineRule="exact"/>
              <w:rPr>
                <w:rFonts w:ascii="ＭＳ ゴシック" w:eastAsia="ＭＳ ゴシック" w:hAnsi="ＭＳ ゴシック"/>
                <w:color w:val="000000"/>
                <w:szCs w:val="21"/>
              </w:rPr>
            </w:pPr>
          </w:p>
        </w:tc>
      </w:tr>
      <w:tr w:rsidR="00690183" w:rsidRPr="00B36960" w:rsidTr="001D050E">
        <w:trPr>
          <w:trHeight w:val="442"/>
        </w:trPr>
        <w:tc>
          <w:tcPr>
            <w:tcW w:w="575" w:type="dxa"/>
            <w:tcBorders>
              <w:top w:val="single" w:sz="4" w:space="0" w:color="FFFFFF" w:themeColor="background1"/>
            </w:tcBorders>
          </w:tcPr>
          <w:p w:rsidR="00690183" w:rsidRPr="00EF49DA" w:rsidRDefault="00690183" w:rsidP="001D050E">
            <w:pPr>
              <w:spacing w:line="300" w:lineRule="exact"/>
              <w:ind w:leftChars="15" w:left="31" w:firstLine="1"/>
              <w:jc w:val="left"/>
              <w:rPr>
                <w:rFonts w:ascii="ＭＳ ゴシック" w:eastAsia="ＭＳ ゴシック" w:hAnsi="ＭＳ ゴシック" w:cs="ＭＳ 明朝"/>
                <w:szCs w:val="21"/>
              </w:rPr>
            </w:pPr>
          </w:p>
        </w:tc>
        <w:tc>
          <w:tcPr>
            <w:tcW w:w="8072" w:type="dxa"/>
          </w:tcPr>
          <w:p w:rsidR="00690183" w:rsidRPr="00EF49DA" w:rsidRDefault="00690183" w:rsidP="001D050E">
            <w:pPr>
              <w:spacing w:line="300" w:lineRule="exact"/>
              <w:ind w:leftChars="15" w:left="31" w:firstLine="1"/>
              <w:jc w:val="left"/>
              <w:rPr>
                <w:rFonts w:ascii="ＭＳ ゴシック" w:eastAsia="ＭＳ ゴシック" w:hAnsi="ＭＳ ゴシック" w:cs="ＭＳ 明朝"/>
                <w:szCs w:val="21"/>
              </w:rPr>
            </w:pPr>
            <w:r w:rsidRPr="00EF49DA">
              <w:rPr>
                <w:rFonts w:ascii="ＭＳ ゴシック" w:eastAsia="ＭＳ ゴシック" w:hAnsi="ＭＳ ゴシック" w:cs="ＭＳ 明朝" w:hint="eastAsia"/>
                <w:szCs w:val="21"/>
              </w:rPr>
              <w:t>当該先進農家等と過去に雇用契約（短期間のパート及びアルバイトは除く。）を結んでいないこと。</w:t>
            </w:r>
          </w:p>
        </w:tc>
        <w:tc>
          <w:tcPr>
            <w:tcW w:w="992" w:type="dxa"/>
          </w:tcPr>
          <w:p w:rsidR="00690183" w:rsidRPr="00EF49DA" w:rsidRDefault="00690183" w:rsidP="001D050E">
            <w:pPr>
              <w:spacing w:line="300" w:lineRule="exact"/>
              <w:rPr>
                <w:rFonts w:ascii="ＭＳ ゴシック" w:eastAsia="ＭＳ ゴシック" w:hAnsi="ＭＳ ゴシック"/>
                <w:color w:val="000000"/>
                <w:szCs w:val="21"/>
              </w:rPr>
            </w:pPr>
          </w:p>
        </w:tc>
      </w:tr>
      <w:tr w:rsidR="00690183" w:rsidRPr="00B36960" w:rsidTr="001D050E">
        <w:trPr>
          <w:trHeight w:val="442"/>
        </w:trPr>
        <w:tc>
          <w:tcPr>
            <w:tcW w:w="8647" w:type="dxa"/>
            <w:gridSpan w:val="2"/>
            <w:tcBorders>
              <w:top w:val="single" w:sz="4" w:space="0" w:color="FFFFFF" w:themeColor="background1"/>
            </w:tcBorders>
            <w:vAlign w:val="center"/>
          </w:tcPr>
          <w:p w:rsidR="00690183" w:rsidRPr="00EF49DA" w:rsidRDefault="00690183" w:rsidP="001D050E">
            <w:pPr>
              <w:spacing w:line="300" w:lineRule="exact"/>
              <w:ind w:leftChars="15" w:left="31" w:firstLine="1"/>
              <w:rPr>
                <w:rFonts w:ascii="ＭＳ ゴシック" w:eastAsia="ＭＳ ゴシック" w:hAnsi="ＭＳ ゴシック" w:cs="ＭＳ 明朝"/>
                <w:szCs w:val="21"/>
              </w:rPr>
            </w:pPr>
            <w:r w:rsidRPr="00EF49DA">
              <w:rPr>
                <w:rFonts w:ascii="ＭＳ ゴシック" w:eastAsia="ＭＳ ゴシック" w:hAnsi="ＭＳ ゴシック" w:hint="eastAsia"/>
                <w:color w:val="000000"/>
                <w:szCs w:val="21"/>
              </w:rPr>
              <w:t>常勤（週35時間以上で継続的に労働する）の雇用契約を締結していない。</w:t>
            </w:r>
          </w:p>
        </w:tc>
        <w:tc>
          <w:tcPr>
            <w:tcW w:w="992" w:type="dxa"/>
          </w:tcPr>
          <w:p w:rsidR="00690183" w:rsidRPr="00EF49DA" w:rsidRDefault="00690183" w:rsidP="001D050E">
            <w:pPr>
              <w:spacing w:line="300" w:lineRule="exact"/>
              <w:rPr>
                <w:rFonts w:ascii="ＭＳ ゴシック" w:eastAsia="ＭＳ ゴシック" w:hAnsi="ＭＳ ゴシック"/>
                <w:color w:val="000000"/>
                <w:szCs w:val="21"/>
              </w:rPr>
            </w:pPr>
          </w:p>
        </w:tc>
      </w:tr>
      <w:tr w:rsidR="00690183" w:rsidRPr="001F1888" w:rsidTr="001D050E">
        <w:trPr>
          <w:trHeight w:val="442"/>
        </w:trPr>
        <w:tc>
          <w:tcPr>
            <w:tcW w:w="8647" w:type="dxa"/>
            <w:gridSpan w:val="2"/>
          </w:tcPr>
          <w:p w:rsidR="00690183" w:rsidRPr="00EF49DA" w:rsidRDefault="00690183" w:rsidP="001D050E">
            <w:pPr>
              <w:spacing w:line="300" w:lineRule="exact"/>
              <w:jc w:val="left"/>
              <w:rPr>
                <w:rFonts w:ascii="ＭＳ ゴシック" w:eastAsia="ＭＳ ゴシック" w:hAnsi="ＭＳ ゴシック"/>
                <w:color w:val="000000"/>
                <w:szCs w:val="21"/>
              </w:rPr>
            </w:pPr>
            <w:r w:rsidRPr="00EF49DA">
              <w:rPr>
                <w:rFonts w:ascii="ＭＳ ゴシック" w:eastAsia="ＭＳ ゴシック" w:hAnsi="ＭＳ ゴシック" w:hint="eastAsia"/>
                <w:color w:val="000000"/>
                <w:szCs w:val="21"/>
              </w:rPr>
              <w:t>原則として生活費の確保を目的とした国の他の事業</w:t>
            </w:r>
            <w:r w:rsidRPr="00EF49DA">
              <w:rPr>
                <w:rFonts w:ascii="ＭＳ ゴシック" w:eastAsia="ＭＳ ゴシック" w:hAnsi="ＭＳ ゴシック"/>
                <w:color w:val="000000"/>
                <w:szCs w:val="21"/>
              </w:rPr>
              <w:t>（生活保護制度、失業手当など）</w:t>
            </w:r>
            <w:r w:rsidRPr="00EF49DA">
              <w:rPr>
                <w:rFonts w:ascii="ＭＳ ゴシック" w:eastAsia="ＭＳ ゴシック" w:hAnsi="ＭＳ ゴシック" w:hint="eastAsia"/>
                <w:color w:val="000000"/>
                <w:szCs w:val="21"/>
              </w:rPr>
              <w:t>による給付等を受けていない。また、過去に農業次世代人材投資事業及び</w:t>
            </w:r>
            <w:r w:rsidR="002E1823">
              <w:rPr>
                <w:rFonts w:ascii="ＭＳ ゴシック" w:eastAsia="ＭＳ ゴシック" w:hAnsi="ＭＳ ゴシック" w:hint="eastAsia"/>
                <w:color w:val="000000"/>
                <w:szCs w:val="21"/>
              </w:rPr>
              <w:t>新規就農者育成総合対策等</w:t>
            </w:r>
            <w:r w:rsidRPr="00EF49DA">
              <w:rPr>
                <w:rFonts w:ascii="ＭＳ ゴシック" w:eastAsia="ＭＳ ゴシック" w:hAnsi="ＭＳ ゴシック" w:hint="eastAsia"/>
                <w:color w:val="000000"/>
                <w:szCs w:val="21"/>
              </w:rPr>
              <w:t>による資金の交付を受けていない。</w:t>
            </w:r>
          </w:p>
        </w:tc>
        <w:tc>
          <w:tcPr>
            <w:tcW w:w="992" w:type="dxa"/>
          </w:tcPr>
          <w:p w:rsidR="00690183" w:rsidRPr="00EF49DA" w:rsidRDefault="00690183" w:rsidP="001D050E">
            <w:pPr>
              <w:spacing w:line="300" w:lineRule="exact"/>
              <w:rPr>
                <w:rFonts w:ascii="ＭＳ ゴシック" w:eastAsia="ＭＳ ゴシック" w:hAnsi="ＭＳ ゴシック"/>
                <w:color w:val="000000"/>
                <w:szCs w:val="21"/>
              </w:rPr>
            </w:pPr>
          </w:p>
        </w:tc>
      </w:tr>
      <w:tr w:rsidR="00690183" w:rsidRPr="001F1888" w:rsidTr="001D050E">
        <w:trPr>
          <w:trHeight w:val="442"/>
        </w:trPr>
        <w:tc>
          <w:tcPr>
            <w:tcW w:w="8647" w:type="dxa"/>
            <w:gridSpan w:val="2"/>
          </w:tcPr>
          <w:p w:rsidR="00690183" w:rsidRPr="00EF49DA" w:rsidRDefault="00690183" w:rsidP="001D050E">
            <w:pPr>
              <w:spacing w:line="300" w:lineRule="exact"/>
              <w:jc w:val="left"/>
              <w:rPr>
                <w:rFonts w:asciiTheme="majorEastAsia" w:eastAsiaTheme="majorEastAsia" w:hAnsiTheme="majorEastAsia"/>
                <w:color w:val="000000"/>
                <w:szCs w:val="21"/>
              </w:rPr>
            </w:pPr>
            <w:r w:rsidRPr="00EF49DA">
              <w:rPr>
                <w:rFonts w:asciiTheme="majorEastAsia" w:eastAsiaTheme="majorEastAsia" w:hAnsiTheme="majorEastAsia" w:hint="eastAsia"/>
                <w:color w:val="000000"/>
                <w:szCs w:val="21"/>
              </w:rPr>
              <w:t>研修終了後に親元就農する場合は、就農に当たって家族経営協定等により交付対象者の責任や役割を明確にすること、及び就農５年以内に農業経営を継承する必要があることを理解している。</w:t>
            </w:r>
          </w:p>
        </w:tc>
        <w:tc>
          <w:tcPr>
            <w:tcW w:w="992" w:type="dxa"/>
          </w:tcPr>
          <w:p w:rsidR="00690183" w:rsidRPr="00EF49DA" w:rsidRDefault="00690183" w:rsidP="001D050E">
            <w:pPr>
              <w:spacing w:line="300" w:lineRule="exact"/>
              <w:rPr>
                <w:rFonts w:ascii="ＭＳ ゴシック" w:eastAsia="ＭＳ ゴシック" w:hAnsi="ＭＳ ゴシック"/>
                <w:color w:val="000000"/>
                <w:szCs w:val="21"/>
              </w:rPr>
            </w:pPr>
          </w:p>
        </w:tc>
      </w:tr>
      <w:tr w:rsidR="00690183" w:rsidRPr="001F1888" w:rsidTr="001D050E">
        <w:trPr>
          <w:trHeight w:val="442"/>
        </w:trPr>
        <w:tc>
          <w:tcPr>
            <w:tcW w:w="8647" w:type="dxa"/>
            <w:gridSpan w:val="2"/>
          </w:tcPr>
          <w:p w:rsidR="00690183" w:rsidRPr="00EF49DA" w:rsidRDefault="00690183" w:rsidP="001D050E">
            <w:pPr>
              <w:spacing w:line="300" w:lineRule="exact"/>
              <w:jc w:val="left"/>
              <w:rPr>
                <w:rFonts w:asciiTheme="majorEastAsia" w:eastAsiaTheme="majorEastAsia" w:hAnsiTheme="majorEastAsia"/>
                <w:color w:val="000000"/>
                <w:szCs w:val="21"/>
              </w:rPr>
            </w:pPr>
            <w:r w:rsidRPr="00EF49DA">
              <w:rPr>
                <w:rFonts w:asciiTheme="majorEastAsia" w:eastAsiaTheme="majorEastAsia" w:hAnsiTheme="majorEastAsia"/>
                <w:color w:val="000000"/>
                <w:szCs w:val="21"/>
              </w:rPr>
              <w:t>研修終了後に独立・自営就農する場合は、就農後５年以内に農業経営改善計画又は青年等就農計画の認定を受ける。</w:t>
            </w:r>
          </w:p>
        </w:tc>
        <w:tc>
          <w:tcPr>
            <w:tcW w:w="992" w:type="dxa"/>
          </w:tcPr>
          <w:p w:rsidR="00690183" w:rsidRPr="00EF49DA" w:rsidRDefault="00690183" w:rsidP="001D050E">
            <w:pPr>
              <w:spacing w:line="300" w:lineRule="exact"/>
              <w:rPr>
                <w:rFonts w:ascii="ＭＳ ゴシック" w:eastAsia="ＭＳ ゴシック" w:hAnsi="ＭＳ ゴシック"/>
                <w:color w:val="000000"/>
                <w:szCs w:val="21"/>
              </w:rPr>
            </w:pPr>
          </w:p>
        </w:tc>
      </w:tr>
      <w:tr w:rsidR="00690183" w:rsidRPr="001F1888" w:rsidTr="001D050E">
        <w:trPr>
          <w:trHeight w:val="442"/>
        </w:trPr>
        <w:tc>
          <w:tcPr>
            <w:tcW w:w="8647" w:type="dxa"/>
            <w:gridSpan w:val="2"/>
          </w:tcPr>
          <w:p w:rsidR="00690183" w:rsidRPr="00EF49DA" w:rsidRDefault="00690183" w:rsidP="001D050E">
            <w:pPr>
              <w:spacing w:line="300" w:lineRule="exact"/>
              <w:jc w:val="left"/>
              <w:rPr>
                <w:rFonts w:ascii="ＭＳ ゴシック" w:eastAsia="ＭＳ ゴシック" w:hAnsi="ＭＳ ゴシック"/>
                <w:color w:val="000000"/>
                <w:szCs w:val="21"/>
              </w:rPr>
            </w:pPr>
            <w:r w:rsidRPr="00EF49DA">
              <w:rPr>
                <w:rFonts w:ascii="ＭＳ ゴシック" w:eastAsia="ＭＳ ゴシック" w:hAnsi="ＭＳ ゴシック" w:hint="eastAsia"/>
                <w:color w:val="000000"/>
                <w:szCs w:val="21"/>
              </w:rPr>
              <w:t>国内での最長２年間の研修後に最長１年間の海外研修を行う場合は以下の要件を満たす。</w:t>
            </w:r>
          </w:p>
          <w:p w:rsidR="00690183" w:rsidRPr="00EF49DA" w:rsidRDefault="00690183" w:rsidP="001D050E">
            <w:pPr>
              <w:spacing w:line="300" w:lineRule="exact"/>
              <w:jc w:val="left"/>
              <w:rPr>
                <w:rFonts w:ascii="ＭＳ ゴシック" w:eastAsia="ＭＳ ゴシック" w:hAnsi="ＭＳ ゴシック"/>
                <w:color w:val="000000"/>
                <w:szCs w:val="21"/>
              </w:rPr>
            </w:pPr>
            <w:r w:rsidRPr="00EF49DA">
              <w:rPr>
                <w:rFonts w:ascii="ＭＳ ゴシック" w:eastAsia="ＭＳ ゴシック" w:hAnsi="ＭＳ ゴシック" w:hint="eastAsia"/>
                <w:color w:val="000000"/>
                <w:szCs w:val="21"/>
              </w:rPr>
              <w:t>①就農後５年以内に実現する農業経営の内容が明確である。</w:t>
            </w:r>
          </w:p>
          <w:p w:rsidR="00690183" w:rsidRPr="00EF49DA" w:rsidRDefault="00690183" w:rsidP="001D050E">
            <w:pPr>
              <w:spacing w:line="300" w:lineRule="exact"/>
              <w:jc w:val="left"/>
              <w:rPr>
                <w:rFonts w:ascii="ＭＳ ゴシック" w:eastAsia="ＭＳ ゴシック" w:hAnsi="ＭＳ ゴシック"/>
                <w:color w:val="000000"/>
                <w:szCs w:val="21"/>
              </w:rPr>
            </w:pPr>
            <w:r w:rsidRPr="00EF49DA">
              <w:rPr>
                <w:rFonts w:ascii="ＭＳ ゴシック" w:eastAsia="ＭＳ ゴシック" w:hAnsi="ＭＳ ゴシック" w:hint="eastAsia"/>
                <w:color w:val="000000"/>
                <w:szCs w:val="21"/>
              </w:rPr>
              <w:t>② ①の農業経営の内容と海外研修の関連性・必要性が明確である。</w:t>
            </w:r>
          </w:p>
        </w:tc>
        <w:tc>
          <w:tcPr>
            <w:tcW w:w="992" w:type="dxa"/>
          </w:tcPr>
          <w:p w:rsidR="00690183" w:rsidRPr="00EF49DA" w:rsidRDefault="00690183" w:rsidP="001D050E">
            <w:pPr>
              <w:spacing w:line="300" w:lineRule="exact"/>
              <w:rPr>
                <w:rFonts w:ascii="ＭＳ ゴシック" w:eastAsia="ＭＳ ゴシック" w:hAnsi="ＭＳ ゴシック"/>
                <w:color w:val="000000"/>
                <w:szCs w:val="21"/>
              </w:rPr>
            </w:pPr>
          </w:p>
        </w:tc>
      </w:tr>
      <w:tr w:rsidR="00690183" w:rsidRPr="001F1888" w:rsidTr="001D050E">
        <w:trPr>
          <w:trHeight w:val="425"/>
        </w:trPr>
        <w:tc>
          <w:tcPr>
            <w:tcW w:w="8647" w:type="dxa"/>
            <w:gridSpan w:val="2"/>
          </w:tcPr>
          <w:p w:rsidR="00690183" w:rsidRPr="00EF49DA" w:rsidRDefault="00690183" w:rsidP="001D050E">
            <w:pPr>
              <w:spacing w:line="300" w:lineRule="exact"/>
              <w:jc w:val="left"/>
              <w:rPr>
                <w:rFonts w:ascii="ＭＳ ゴシック" w:eastAsia="ＭＳ ゴシック" w:hAnsi="ＭＳ ゴシック"/>
                <w:color w:val="000000"/>
                <w:szCs w:val="21"/>
              </w:rPr>
            </w:pPr>
            <w:r w:rsidRPr="00EF49DA">
              <w:rPr>
                <w:rFonts w:ascii="ＭＳ ゴシック" w:eastAsia="ＭＳ ゴシック" w:hAnsi="ＭＳ ゴシック" w:hint="eastAsia"/>
                <w:color w:val="000000"/>
                <w:szCs w:val="21"/>
              </w:rPr>
              <w:t>研修中の事故によるけが等に備えて、研修期間が開始するまでに、又は研修計画の承認申請前に研修を開始している者は承認申請までに傷害保険に加入している</w:t>
            </w:r>
          </w:p>
        </w:tc>
        <w:tc>
          <w:tcPr>
            <w:tcW w:w="992" w:type="dxa"/>
          </w:tcPr>
          <w:p w:rsidR="00690183" w:rsidRPr="00EF49DA" w:rsidRDefault="00690183" w:rsidP="001D050E">
            <w:pPr>
              <w:spacing w:line="300" w:lineRule="exact"/>
              <w:rPr>
                <w:rFonts w:ascii="ＭＳ ゴシック" w:eastAsia="ＭＳ ゴシック" w:hAnsi="ＭＳ ゴシック"/>
                <w:color w:val="000000"/>
                <w:szCs w:val="21"/>
              </w:rPr>
            </w:pPr>
          </w:p>
        </w:tc>
      </w:tr>
      <w:tr w:rsidR="00690183" w:rsidRPr="001F1888" w:rsidTr="001D050E">
        <w:trPr>
          <w:trHeight w:val="425"/>
        </w:trPr>
        <w:tc>
          <w:tcPr>
            <w:tcW w:w="8647" w:type="dxa"/>
            <w:gridSpan w:val="2"/>
          </w:tcPr>
          <w:p w:rsidR="00690183" w:rsidRPr="00EF49DA" w:rsidRDefault="00690183" w:rsidP="00315385">
            <w:pPr>
              <w:spacing w:line="300" w:lineRule="exact"/>
              <w:ind w:firstLineChars="100" w:firstLine="210"/>
              <w:jc w:val="left"/>
              <w:rPr>
                <w:rFonts w:ascii="ＭＳ ゴシック" w:eastAsia="ＭＳ ゴシック" w:hAnsi="ＭＳ ゴシック"/>
                <w:color w:val="000000"/>
                <w:szCs w:val="21"/>
              </w:rPr>
            </w:pPr>
            <w:r w:rsidRPr="00EF49DA">
              <w:rPr>
                <w:rFonts w:ascii="ＭＳ ゴシック" w:eastAsia="ＭＳ ゴシック" w:hAnsi="ＭＳ ゴシック" w:hint="eastAsia"/>
                <w:color w:val="000000"/>
                <w:szCs w:val="21"/>
              </w:rPr>
              <w:t>研修計画の承認申請時において、前年の世帯（本人のほか、同居又は生計を一にする別居の配偶者、子及び父母が該当する。）全体の所得が600万円以下である。</w:t>
            </w:r>
          </w:p>
          <w:p w:rsidR="00690183" w:rsidRPr="00EF49DA" w:rsidRDefault="00690183" w:rsidP="001D050E">
            <w:pPr>
              <w:spacing w:line="300" w:lineRule="exact"/>
              <w:jc w:val="left"/>
              <w:rPr>
                <w:rFonts w:ascii="ＭＳ ゴシック" w:eastAsia="ＭＳ ゴシック" w:hAnsi="ＭＳ ゴシック"/>
                <w:color w:val="000000"/>
                <w:szCs w:val="21"/>
              </w:rPr>
            </w:pPr>
            <w:r w:rsidRPr="00EF49DA">
              <w:rPr>
                <w:rFonts w:ascii="ＭＳ ゴシック" w:eastAsia="ＭＳ ゴシック" w:hAnsi="ＭＳ ゴシック"/>
                <w:color w:val="000000"/>
                <w:szCs w:val="21"/>
              </w:rPr>
              <w:t xml:space="preserve">　</w:t>
            </w:r>
            <w:r w:rsidRPr="00EF49DA">
              <w:rPr>
                <w:rFonts w:ascii="ＭＳ ゴシック" w:eastAsia="ＭＳ ゴシック" w:hAnsi="ＭＳ ゴシック" w:hint="eastAsia"/>
                <w:color w:val="000000"/>
                <w:szCs w:val="21"/>
              </w:rPr>
              <w:t>600</w:t>
            </w:r>
            <w:r w:rsidRPr="00EF49DA">
              <w:rPr>
                <w:rFonts w:ascii="ＭＳ ゴシック" w:eastAsia="ＭＳ ゴシック" w:hAnsi="ＭＳ ゴシック"/>
                <w:color w:val="000000"/>
                <w:szCs w:val="21"/>
              </w:rPr>
              <w:t>万円以上である場合、生活費の確保の観点から切実な必要な理由を、研修計画に記入している。</w:t>
            </w:r>
          </w:p>
        </w:tc>
        <w:tc>
          <w:tcPr>
            <w:tcW w:w="992" w:type="dxa"/>
          </w:tcPr>
          <w:p w:rsidR="00690183" w:rsidRPr="00EF49DA" w:rsidRDefault="00690183" w:rsidP="001D050E">
            <w:pPr>
              <w:spacing w:line="300" w:lineRule="exact"/>
              <w:rPr>
                <w:rFonts w:ascii="ＭＳ ゴシック" w:eastAsia="ＭＳ ゴシック" w:hAnsi="ＭＳ ゴシック"/>
                <w:color w:val="000000"/>
                <w:szCs w:val="21"/>
              </w:rPr>
            </w:pPr>
          </w:p>
        </w:tc>
      </w:tr>
      <w:tr w:rsidR="00690183" w:rsidRPr="001F1888" w:rsidTr="002E1823">
        <w:trPr>
          <w:trHeight w:val="425"/>
        </w:trPr>
        <w:tc>
          <w:tcPr>
            <w:tcW w:w="8647" w:type="dxa"/>
            <w:gridSpan w:val="2"/>
            <w:shd w:val="clear" w:color="auto" w:fill="FFFFFF" w:themeFill="background1"/>
          </w:tcPr>
          <w:p w:rsidR="00690183" w:rsidRPr="002E1823" w:rsidRDefault="00690183" w:rsidP="001D050E">
            <w:pPr>
              <w:spacing w:line="300" w:lineRule="exact"/>
              <w:jc w:val="left"/>
              <w:rPr>
                <w:rFonts w:ascii="ＭＳ ゴシック" w:eastAsia="ＭＳ ゴシック" w:hAnsi="ＭＳ ゴシック"/>
                <w:color w:val="000000"/>
                <w:szCs w:val="21"/>
              </w:rPr>
            </w:pPr>
            <w:r w:rsidRPr="002E1823">
              <w:rPr>
                <w:rFonts w:ascii="ＭＳ ゴシック" w:eastAsia="ＭＳ ゴシック" w:hAnsi="ＭＳ ゴシック" w:hint="eastAsia"/>
                <w:color w:val="000000"/>
                <w:szCs w:val="21"/>
              </w:rPr>
              <w:t>給付型奨学金を受給している場合は、就農準備</w:t>
            </w:r>
            <w:r w:rsidR="00AB6AC9">
              <w:rPr>
                <w:rFonts w:ascii="ＭＳ ゴシック" w:eastAsia="ＭＳ ゴシック" w:hAnsi="ＭＳ ゴシック" w:hint="eastAsia"/>
                <w:color w:val="000000"/>
                <w:szCs w:val="21"/>
              </w:rPr>
              <w:t>支援</w:t>
            </w:r>
            <w:r w:rsidRPr="002E1823">
              <w:rPr>
                <w:rFonts w:ascii="ＭＳ ゴシック" w:eastAsia="ＭＳ ゴシック" w:hAnsi="ＭＳ ゴシック" w:hint="eastAsia"/>
                <w:color w:val="000000"/>
                <w:szCs w:val="21"/>
              </w:rPr>
              <w:t>資金と併給できないため、給付型奨学金を辞退し、奨学金停止以降から交付対象期間とする。</w:t>
            </w:r>
          </w:p>
        </w:tc>
        <w:tc>
          <w:tcPr>
            <w:tcW w:w="992" w:type="dxa"/>
            <w:shd w:val="clear" w:color="auto" w:fill="FFFFFF" w:themeFill="background1"/>
          </w:tcPr>
          <w:p w:rsidR="00690183" w:rsidRPr="002E1823" w:rsidRDefault="00690183" w:rsidP="001D050E">
            <w:pPr>
              <w:spacing w:line="300" w:lineRule="exact"/>
              <w:rPr>
                <w:rFonts w:ascii="ＭＳ ゴシック" w:eastAsia="ＭＳ ゴシック" w:hAnsi="ＭＳ ゴシック"/>
                <w:color w:val="000000"/>
                <w:szCs w:val="21"/>
              </w:rPr>
            </w:pPr>
          </w:p>
        </w:tc>
      </w:tr>
      <w:tr w:rsidR="00690183" w:rsidTr="001D050E">
        <w:trPr>
          <w:trHeight w:val="595"/>
        </w:trPr>
        <w:tc>
          <w:tcPr>
            <w:tcW w:w="8647" w:type="dxa"/>
            <w:gridSpan w:val="2"/>
            <w:vAlign w:val="center"/>
          </w:tcPr>
          <w:p w:rsidR="00690183" w:rsidRPr="00EF49DA" w:rsidRDefault="00690183" w:rsidP="001D050E">
            <w:pPr>
              <w:spacing w:line="300" w:lineRule="exact"/>
              <w:rPr>
                <w:rFonts w:asciiTheme="majorEastAsia" w:eastAsiaTheme="majorEastAsia" w:hAnsiTheme="majorEastAsia"/>
                <w:color w:val="000000"/>
                <w:szCs w:val="21"/>
              </w:rPr>
            </w:pPr>
            <w:r w:rsidRPr="00EF49DA">
              <w:rPr>
                <w:rFonts w:asciiTheme="majorEastAsia" w:eastAsiaTheme="majorEastAsia" w:hAnsiTheme="majorEastAsia"/>
                <w:color w:val="000000"/>
                <w:szCs w:val="21"/>
              </w:rPr>
              <w:lastRenderedPageBreak/>
              <w:t>予算に限りがあるため、優先順位の高い方から採択することを理解し、承諾する。</w:t>
            </w:r>
          </w:p>
        </w:tc>
        <w:tc>
          <w:tcPr>
            <w:tcW w:w="992" w:type="dxa"/>
          </w:tcPr>
          <w:p w:rsidR="00690183" w:rsidRPr="00EF49DA" w:rsidRDefault="00690183" w:rsidP="001D050E">
            <w:pPr>
              <w:spacing w:line="300" w:lineRule="exact"/>
              <w:rPr>
                <w:rFonts w:ascii="ＭＳ 明朝" w:hAnsi="ＭＳ 明朝"/>
                <w:color w:val="000000"/>
                <w:szCs w:val="21"/>
              </w:rPr>
            </w:pPr>
          </w:p>
        </w:tc>
      </w:tr>
    </w:tbl>
    <w:p w:rsidR="00690183" w:rsidRPr="00EF4A3A" w:rsidRDefault="00690183" w:rsidP="00690183">
      <w:pPr>
        <w:spacing w:line="300" w:lineRule="exact"/>
        <w:rPr>
          <w:rFonts w:ascii="ＭＳ 明朝" w:hAnsi="ＭＳ 明朝"/>
          <w:color w:val="000000"/>
          <w:szCs w:val="21"/>
        </w:rPr>
      </w:pPr>
      <w:r w:rsidRPr="00EF4A3A">
        <w:rPr>
          <w:rFonts w:ascii="ＭＳ 明朝" w:hAnsi="ＭＳ 明朝"/>
          <w:color w:val="000000"/>
          <w:szCs w:val="21"/>
        </w:rPr>
        <w:t>２　研修期間中（交付期間中）に遵守すべきこと</w:t>
      </w:r>
    </w:p>
    <w:p w:rsidR="00690183" w:rsidRPr="00EF4A3A" w:rsidRDefault="00690183" w:rsidP="00690183">
      <w:pPr>
        <w:spacing w:line="300" w:lineRule="exact"/>
        <w:ind w:firstLineChars="100" w:firstLine="210"/>
        <w:rPr>
          <w:rFonts w:ascii="ＭＳ 明朝" w:hAnsi="ＭＳ 明朝"/>
          <w:color w:val="000000"/>
          <w:szCs w:val="21"/>
        </w:rPr>
      </w:pPr>
      <w:r w:rsidRPr="00EF4A3A">
        <w:rPr>
          <w:rFonts w:ascii="ＭＳ 明朝" w:hAnsi="ＭＳ 明朝" w:hint="eastAsia"/>
          <w:color w:val="000000"/>
          <w:szCs w:val="21"/>
        </w:rPr>
        <w:t>１）提出書類</w:t>
      </w:r>
    </w:p>
    <w:tbl>
      <w:tblPr>
        <w:tblStyle w:val="a3"/>
        <w:tblW w:w="9639" w:type="dxa"/>
        <w:tblInd w:w="137" w:type="dxa"/>
        <w:tblLook w:val="04A0" w:firstRow="1" w:lastRow="0" w:firstColumn="1" w:lastColumn="0" w:noHBand="0" w:noVBand="1"/>
      </w:tblPr>
      <w:tblGrid>
        <w:gridCol w:w="1843"/>
        <w:gridCol w:w="6804"/>
        <w:gridCol w:w="992"/>
      </w:tblGrid>
      <w:tr w:rsidR="00690183" w:rsidRPr="00EF4A3A" w:rsidTr="001D050E">
        <w:trPr>
          <w:trHeight w:val="680"/>
        </w:trPr>
        <w:tc>
          <w:tcPr>
            <w:tcW w:w="1843" w:type="dxa"/>
            <w:vAlign w:val="center"/>
          </w:tcPr>
          <w:p w:rsidR="00690183" w:rsidRPr="00EF4A3A" w:rsidRDefault="00690183" w:rsidP="001D050E">
            <w:pPr>
              <w:spacing w:line="300" w:lineRule="exact"/>
              <w:rPr>
                <w:rFonts w:ascii="ＭＳ ゴシック" w:eastAsia="ＭＳ ゴシック" w:hAnsi="ＭＳ ゴシック"/>
                <w:color w:val="000000"/>
                <w:szCs w:val="21"/>
              </w:rPr>
            </w:pPr>
            <w:r w:rsidRPr="00EF4A3A">
              <w:rPr>
                <w:rFonts w:ascii="ＭＳ ゴシック" w:eastAsia="ＭＳ ゴシック" w:hAnsi="ＭＳ ゴシック" w:hint="eastAsia"/>
                <w:color w:val="000000"/>
                <w:szCs w:val="21"/>
              </w:rPr>
              <w:t>研修状況報告</w:t>
            </w:r>
          </w:p>
        </w:tc>
        <w:tc>
          <w:tcPr>
            <w:tcW w:w="6804" w:type="dxa"/>
          </w:tcPr>
          <w:p w:rsidR="00690183" w:rsidRPr="00EF4A3A" w:rsidRDefault="00690183" w:rsidP="001D050E">
            <w:pPr>
              <w:spacing w:line="300" w:lineRule="exact"/>
              <w:jc w:val="left"/>
              <w:rPr>
                <w:rFonts w:ascii="ＭＳ ゴシック" w:eastAsia="ＭＳ ゴシック" w:hAnsi="ＭＳ ゴシック"/>
                <w:color w:val="000000"/>
                <w:szCs w:val="21"/>
              </w:rPr>
            </w:pPr>
            <w:r w:rsidRPr="00EF4A3A">
              <w:rPr>
                <w:rFonts w:ascii="ＭＳ ゴシック" w:eastAsia="ＭＳ ゴシック" w:hAnsi="ＭＳ ゴシック" w:hint="eastAsia"/>
                <w:color w:val="000000"/>
                <w:szCs w:val="21"/>
              </w:rPr>
              <w:t>研</w:t>
            </w:r>
            <w:r w:rsidRPr="00EF4A3A">
              <w:rPr>
                <w:rFonts w:ascii="ＭＳ ゴシック" w:eastAsia="ＭＳ ゴシック" w:hAnsi="ＭＳ ゴシック" w:hint="eastAsia"/>
                <w:szCs w:val="21"/>
              </w:rPr>
              <w:t>修状況報告書（別紙様式第4号）を農業大学校または農業改良普及センターに提出する。</w:t>
            </w:r>
          </w:p>
          <w:p w:rsidR="00690183" w:rsidRPr="00EF4A3A" w:rsidRDefault="00690183" w:rsidP="001D050E">
            <w:pPr>
              <w:spacing w:line="300" w:lineRule="exact"/>
              <w:jc w:val="left"/>
              <w:rPr>
                <w:rFonts w:ascii="ＭＳ ゴシック" w:eastAsia="ＭＳ ゴシック" w:hAnsi="ＭＳ ゴシック"/>
                <w:color w:val="000000"/>
                <w:szCs w:val="21"/>
              </w:rPr>
            </w:pPr>
            <w:r w:rsidRPr="00EF4A3A">
              <w:rPr>
                <w:rFonts w:ascii="ＭＳ ゴシック" w:eastAsia="ＭＳ ゴシック" w:hAnsi="ＭＳ ゴシック" w:hint="eastAsia"/>
                <w:color w:val="000000"/>
                <w:szCs w:val="21"/>
              </w:rPr>
              <w:t>提出は半年ごとに行い、交付対象期間経過後、1か月以内に行う。</w:t>
            </w:r>
          </w:p>
        </w:tc>
        <w:tc>
          <w:tcPr>
            <w:tcW w:w="992" w:type="dxa"/>
          </w:tcPr>
          <w:p w:rsidR="00690183" w:rsidRPr="00EF4A3A" w:rsidRDefault="00690183" w:rsidP="001D050E">
            <w:pPr>
              <w:spacing w:line="300" w:lineRule="exact"/>
              <w:rPr>
                <w:rFonts w:ascii="ＭＳ ゴシック" w:eastAsia="ＭＳ ゴシック" w:hAnsi="ＭＳ ゴシック"/>
                <w:color w:val="000000"/>
                <w:szCs w:val="21"/>
              </w:rPr>
            </w:pPr>
          </w:p>
        </w:tc>
      </w:tr>
    </w:tbl>
    <w:p w:rsidR="00690183" w:rsidRPr="00EF4A3A" w:rsidRDefault="00690183" w:rsidP="00690183">
      <w:pPr>
        <w:ind w:firstLineChars="100" w:firstLine="210"/>
        <w:rPr>
          <w:szCs w:val="21"/>
        </w:rPr>
      </w:pPr>
    </w:p>
    <w:p w:rsidR="00690183" w:rsidRPr="00EF4A3A" w:rsidRDefault="00690183" w:rsidP="00690183">
      <w:pPr>
        <w:spacing w:line="300" w:lineRule="exact"/>
        <w:ind w:firstLineChars="100" w:firstLine="210"/>
        <w:rPr>
          <w:rFonts w:ascii="ＭＳ 明朝" w:hAnsi="ＭＳ 明朝"/>
          <w:color w:val="000000"/>
          <w:szCs w:val="21"/>
        </w:rPr>
      </w:pPr>
      <w:r w:rsidRPr="00EF4A3A">
        <w:rPr>
          <w:rFonts w:ascii="ＭＳ 明朝" w:hAnsi="ＭＳ 明朝"/>
          <w:color w:val="000000"/>
          <w:szCs w:val="21"/>
        </w:rPr>
        <w:t>２）交付対象者の考え方</w:t>
      </w:r>
    </w:p>
    <w:tbl>
      <w:tblPr>
        <w:tblStyle w:val="a3"/>
        <w:tblW w:w="9639" w:type="dxa"/>
        <w:tblInd w:w="137" w:type="dxa"/>
        <w:tblLook w:val="04A0" w:firstRow="1" w:lastRow="0" w:firstColumn="1" w:lastColumn="0" w:noHBand="0" w:noVBand="1"/>
      </w:tblPr>
      <w:tblGrid>
        <w:gridCol w:w="851"/>
        <w:gridCol w:w="7796"/>
        <w:gridCol w:w="992"/>
      </w:tblGrid>
      <w:tr w:rsidR="00690183" w:rsidRPr="00EF4A3A" w:rsidTr="001D050E">
        <w:trPr>
          <w:trHeight w:val="521"/>
        </w:trPr>
        <w:tc>
          <w:tcPr>
            <w:tcW w:w="8647" w:type="dxa"/>
            <w:gridSpan w:val="2"/>
            <w:vAlign w:val="center"/>
          </w:tcPr>
          <w:p w:rsidR="00690183" w:rsidRPr="00EF4A3A" w:rsidRDefault="00690183" w:rsidP="001D050E">
            <w:pPr>
              <w:spacing w:line="300" w:lineRule="exact"/>
              <w:rPr>
                <w:rFonts w:ascii="ＭＳ ゴシック" w:eastAsia="ＭＳ ゴシック" w:hAnsi="ＭＳ ゴシック"/>
                <w:szCs w:val="21"/>
              </w:rPr>
            </w:pPr>
            <w:r w:rsidRPr="00EF4A3A">
              <w:rPr>
                <w:rFonts w:ascii="ＭＳ ゴシック" w:eastAsia="ＭＳ ゴシック" w:hAnsi="ＭＳ ゴシック" w:cs="ＭＳ 明朝"/>
                <w:szCs w:val="21"/>
              </w:rPr>
              <w:t>以下全てを満たさない場合、資金の交付を停止することがあることを理解している。</w:t>
            </w:r>
          </w:p>
        </w:tc>
        <w:tc>
          <w:tcPr>
            <w:tcW w:w="992" w:type="dxa"/>
            <w:vAlign w:val="center"/>
          </w:tcPr>
          <w:p w:rsidR="00690183" w:rsidRPr="00EF4A3A" w:rsidRDefault="00690183" w:rsidP="001D050E">
            <w:pPr>
              <w:spacing w:line="300" w:lineRule="exact"/>
              <w:rPr>
                <w:rFonts w:ascii="ＭＳ ゴシック" w:eastAsia="ＭＳ ゴシック" w:hAnsi="ＭＳ ゴシック"/>
                <w:color w:val="000000"/>
                <w:szCs w:val="21"/>
              </w:rPr>
            </w:pPr>
          </w:p>
        </w:tc>
      </w:tr>
      <w:tr w:rsidR="00690183" w:rsidRPr="00EF4A3A" w:rsidTr="001D050E">
        <w:trPr>
          <w:trHeight w:val="420"/>
        </w:trPr>
        <w:tc>
          <w:tcPr>
            <w:tcW w:w="851" w:type="dxa"/>
            <w:vAlign w:val="center"/>
          </w:tcPr>
          <w:p w:rsidR="00690183" w:rsidRPr="00EF4A3A" w:rsidRDefault="00690183" w:rsidP="001D050E">
            <w:pPr>
              <w:spacing w:line="300" w:lineRule="exact"/>
              <w:jc w:val="center"/>
              <w:rPr>
                <w:rFonts w:ascii="ＭＳ ゴシック" w:eastAsia="ＭＳ ゴシック" w:hAnsi="ＭＳ ゴシック"/>
                <w:color w:val="000000"/>
                <w:szCs w:val="21"/>
              </w:rPr>
            </w:pPr>
            <w:r w:rsidRPr="00EF4A3A">
              <w:rPr>
                <w:rFonts w:ascii="ＭＳ ゴシック" w:eastAsia="ＭＳ ゴシック" w:hAnsi="ＭＳ ゴシック"/>
                <w:color w:val="000000"/>
                <w:szCs w:val="21"/>
              </w:rPr>
              <w:t>1</w:t>
            </w:r>
          </w:p>
        </w:tc>
        <w:tc>
          <w:tcPr>
            <w:tcW w:w="8788" w:type="dxa"/>
            <w:gridSpan w:val="2"/>
            <w:vAlign w:val="center"/>
          </w:tcPr>
          <w:p w:rsidR="00690183" w:rsidRPr="00EF4A3A" w:rsidRDefault="00690183" w:rsidP="001D050E">
            <w:pPr>
              <w:spacing w:line="300" w:lineRule="exact"/>
              <w:rPr>
                <w:rFonts w:ascii="ＭＳ ゴシック" w:eastAsia="ＭＳ ゴシック" w:hAnsi="ＭＳ ゴシック"/>
                <w:color w:val="000000"/>
                <w:szCs w:val="21"/>
              </w:rPr>
            </w:pPr>
            <w:r w:rsidRPr="00EF4A3A">
              <w:rPr>
                <w:rFonts w:ascii="ＭＳ ゴシック" w:eastAsia="ＭＳ ゴシック" w:hAnsi="ＭＳ ゴシック"/>
                <w:szCs w:val="21"/>
              </w:rPr>
              <w:t>研修に積極的であり、指導者等関係者の助言・指導に従う者</w:t>
            </w:r>
          </w:p>
        </w:tc>
      </w:tr>
      <w:tr w:rsidR="00690183" w:rsidRPr="00EF4A3A" w:rsidTr="001D050E">
        <w:trPr>
          <w:trHeight w:val="442"/>
        </w:trPr>
        <w:tc>
          <w:tcPr>
            <w:tcW w:w="851" w:type="dxa"/>
            <w:vAlign w:val="center"/>
          </w:tcPr>
          <w:p w:rsidR="00690183" w:rsidRPr="00EF4A3A" w:rsidRDefault="00690183" w:rsidP="001D050E">
            <w:pPr>
              <w:ind w:leftChars="16" w:left="34"/>
              <w:jc w:val="center"/>
              <w:rPr>
                <w:rFonts w:ascii="ＭＳ ゴシック" w:eastAsia="ＭＳ ゴシック" w:hAnsi="ＭＳ ゴシック"/>
                <w:szCs w:val="21"/>
              </w:rPr>
            </w:pPr>
            <w:r w:rsidRPr="00EF4A3A">
              <w:rPr>
                <w:rFonts w:ascii="ＭＳ ゴシック" w:eastAsia="ＭＳ ゴシック" w:hAnsi="ＭＳ ゴシック" w:hint="eastAsia"/>
                <w:szCs w:val="21"/>
              </w:rPr>
              <w:t>2-1</w:t>
            </w:r>
          </w:p>
        </w:tc>
        <w:tc>
          <w:tcPr>
            <w:tcW w:w="8788" w:type="dxa"/>
            <w:gridSpan w:val="2"/>
            <w:vAlign w:val="center"/>
          </w:tcPr>
          <w:p w:rsidR="00690183" w:rsidRPr="00EF4A3A" w:rsidRDefault="00690183" w:rsidP="001D050E">
            <w:pPr>
              <w:ind w:leftChars="16" w:left="34"/>
              <w:rPr>
                <w:rFonts w:ascii="ＭＳ ゴシック" w:eastAsia="ＭＳ ゴシック" w:hAnsi="ＭＳ ゴシック"/>
                <w:szCs w:val="21"/>
              </w:rPr>
            </w:pPr>
            <w:r w:rsidRPr="00EF4A3A">
              <w:rPr>
                <w:rFonts w:ascii="ＭＳ ゴシック" w:eastAsia="ＭＳ ゴシック" w:hAnsi="ＭＳ ゴシック"/>
                <w:szCs w:val="21"/>
              </w:rPr>
              <w:t>研修内容を理解し、就農に必要な技術や知識の習得が認められる者</w:t>
            </w:r>
          </w:p>
        </w:tc>
      </w:tr>
      <w:tr w:rsidR="00690183" w:rsidRPr="00EF4A3A" w:rsidTr="001D050E">
        <w:trPr>
          <w:trHeight w:val="442"/>
        </w:trPr>
        <w:tc>
          <w:tcPr>
            <w:tcW w:w="851" w:type="dxa"/>
            <w:vAlign w:val="center"/>
          </w:tcPr>
          <w:p w:rsidR="00690183" w:rsidRPr="00EF4A3A" w:rsidRDefault="00690183" w:rsidP="001D050E">
            <w:pPr>
              <w:ind w:leftChars="15" w:left="31" w:firstLine="1"/>
              <w:jc w:val="center"/>
              <w:rPr>
                <w:rFonts w:ascii="ＭＳ ゴシック" w:eastAsia="ＭＳ ゴシック" w:hAnsi="ＭＳ ゴシック"/>
                <w:szCs w:val="21"/>
              </w:rPr>
            </w:pPr>
            <w:r w:rsidRPr="00EF4A3A">
              <w:rPr>
                <w:rFonts w:ascii="ＭＳ ゴシック" w:eastAsia="ＭＳ ゴシック" w:hAnsi="ＭＳ ゴシック"/>
                <w:szCs w:val="21"/>
              </w:rPr>
              <w:t>2-2</w:t>
            </w:r>
          </w:p>
        </w:tc>
        <w:tc>
          <w:tcPr>
            <w:tcW w:w="8788" w:type="dxa"/>
            <w:gridSpan w:val="2"/>
            <w:vAlign w:val="center"/>
          </w:tcPr>
          <w:p w:rsidR="00690183" w:rsidRPr="00EF4A3A" w:rsidRDefault="00690183" w:rsidP="001D050E">
            <w:pPr>
              <w:ind w:leftChars="15" w:left="31" w:firstLine="1"/>
              <w:rPr>
                <w:rFonts w:ascii="ＭＳ ゴシック" w:eastAsia="ＭＳ ゴシック" w:hAnsi="ＭＳ ゴシック"/>
                <w:szCs w:val="21"/>
              </w:rPr>
            </w:pPr>
            <w:r w:rsidRPr="00EF4A3A">
              <w:rPr>
                <w:rFonts w:ascii="ＭＳ ゴシック" w:eastAsia="ＭＳ ゴシック" w:hAnsi="ＭＳ ゴシック"/>
                <w:szCs w:val="21"/>
              </w:rPr>
              <w:t>成績に不可がない者</w:t>
            </w:r>
            <w:r w:rsidRPr="00EF4A3A">
              <w:rPr>
                <w:rFonts w:ascii="ＭＳ ゴシック" w:eastAsia="ＭＳ ゴシック" w:hAnsi="ＭＳ ゴシック" w:hint="eastAsia"/>
                <w:szCs w:val="21"/>
              </w:rPr>
              <w:t>（成績表の発行がある機関で研修する場合）</w:t>
            </w:r>
          </w:p>
        </w:tc>
      </w:tr>
      <w:tr w:rsidR="00690183" w:rsidRPr="00EF4A3A" w:rsidTr="001D050E">
        <w:trPr>
          <w:trHeight w:val="420"/>
        </w:trPr>
        <w:tc>
          <w:tcPr>
            <w:tcW w:w="851" w:type="dxa"/>
            <w:vAlign w:val="center"/>
          </w:tcPr>
          <w:p w:rsidR="00690183" w:rsidRPr="00EF4A3A" w:rsidRDefault="00690183" w:rsidP="001D050E">
            <w:pPr>
              <w:ind w:leftChars="16" w:left="34"/>
              <w:jc w:val="center"/>
              <w:rPr>
                <w:rFonts w:ascii="ＭＳ ゴシック" w:eastAsia="ＭＳ ゴシック" w:hAnsi="ＭＳ ゴシック"/>
                <w:szCs w:val="21"/>
              </w:rPr>
            </w:pPr>
            <w:r w:rsidRPr="00EF4A3A">
              <w:rPr>
                <w:rFonts w:ascii="ＭＳ ゴシック" w:eastAsia="ＭＳ ゴシック" w:hAnsi="ＭＳ ゴシック" w:hint="eastAsia"/>
                <w:szCs w:val="21"/>
              </w:rPr>
              <w:t>3</w:t>
            </w:r>
          </w:p>
        </w:tc>
        <w:tc>
          <w:tcPr>
            <w:tcW w:w="8788" w:type="dxa"/>
            <w:gridSpan w:val="2"/>
            <w:vAlign w:val="center"/>
          </w:tcPr>
          <w:p w:rsidR="00690183" w:rsidRPr="00EF4A3A" w:rsidRDefault="00690183" w:rsidP="001D050E">
            <w:pPr>
              <w:ind w:leftChars="16" w:left="34"/>
              <w:rPr>
                <w:rFonts w:ascii="ＭＳ ゴシック" w:eastAsia="ＭＳ ゴシック" w:hAnsi="ＭＳ ゴシック"/>
                <w:szCs w:val="21"/>
              </w:rPr>
            </w:pPr>
            <w:r w:rsidRPr="00EF4A3A">
              <w:rPr>
                <w:rFonts w:ascii="ＭＳ ゴシック" w:eastAsia="ＭＳ ゴシック" w:hAnsi="ＭＳ ゴシック"/>
                <w:szCs w:val="21"/>
              </w:rPr>
              <w:t>就農に向けた準備を行い、着実な就農が期待される者</w:t>
            </w:r>
          </w:p>
        </w:tc>
      </w:tr>
      <w:tr w:rsidR="00690183" w:rsidRPr="00EF4A3A" w:rsidTr="001D050E">
        <w:trPr>
          <w:trHeight w:val="356"/>
        </w:trPr>
        <w:tc>
          <w:tcPr>
            <w:tcW w:w="851" w:type="dxa"/>
            <w:vAlign w:val="center"/>
          </w:tcPr>
          <w:p w:rsidR="00690183" w:rsidRPr="00EF4A3A" w:rsidRDefault="00690183" w:rsidP="001D050E">
            <w:pPr>
              <w:spacing w:line="300" w:lineRule="exact"/>
              <w:jc w:val="center"/>
              <w:rPr>
                <w:rFonts w:ascii="ＭＳ ゴシック" w:eastAsia="ＭＳ ゴシック" w:hAnsi="ＭＳ ゴシック"/>
                <w:color w:val="000000"/>
                <w:szCs w:val="21"/>
              </w:rPr>
            </w:pPr>
            <w:r w:rsidRPr="00EF4A3A">
              <w:rPr>
                <w:rFonts w:ascii="ＭＳ ゴシック" w:eastAsia="ＭＳ ゴシック" w:hAnsi="ＭＳ ゴシック"/>
                <w:color w:val="000000"/>
                <w:szCs w:val="21"/>
              </w:rPr>
              <w:t>4</w:t>
            </w:r>
          </w:p>
        </w:tc>
        <w:tc>
          <w:tcPr>
            <w:tcW w:w="8788" w:type="dxa"/>
            <w:gridSpan w:val="2"/>
            <w:vAlign w:val="center"/>
          </w:tcPr>
          <w:p w:rsidR="00690183" w:rsidRPr="00EF4A3A" w:rsidRDefault="00315385" w:rsidP="001D050E">
            <w:pPr>
              <w:spacing w:line="30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研修の出席状況が良好で、概ね１</w:t>
            </w:r>
            <w:r w:rsidR="00690183" w:rsidRPr="00EF4A3A">
              <w:rPr>
                <w:rFonts w:ascii="ＭＳ ゴシック" w:eastAsia="ＭＳ ゴシック" w:hAnsi="ＭＳ ゴシック" w:hint="eastAsia"/>
                <w:color w:val="000000"/>
                <w:szCs w:val="21"/>
              </w:rPr>
              <w:t>年かつ概ね年間1,200時間以上の研修を受けている（受ける見込みがある）者</w:t>
            </w:r>
          </w:p>
        </w:tc>
      </w:tr>
    </w:tbl>
    <w:p w:rsidR="00690183" w:rsidRPr="00EF4A3A" w:rsidRDefault="00690183" w:rsidP="00690183">
      <w:pPr>
        <w:ind w:firstLineChars="100" w:firstLine="210"/>
        <w:rPr>
          <w:szCs w:val="21"/>
        </w:rPr>
      </w:pPr>
    </w:p>
    <w:p w:rsidR="00690183" w:rsidRPr="00EF4A3A" w:rsidRDefault="00690183" w:rsidP="00690183">
      <w:pPr>
        <w:rPr>
          <w:szCs w:val="21"/>
        </w:rPr>
      </w:pPr>
      <w:r w:rsidRPr="00EF4A3A">
        <w:rPr>
          <w:szCs w:val="21"/>
        </w:rPr>
        <w:t>３　研修終了後に遵守すべきこと</w:t>
      </w:r>
    </w:p>
    <w:p w:rsidR="00690183" w:rsidRPr="00EF4A3A" w:rsidRDefault="00690183" w:rsidP="00690183">
      <w:pPr>
        <w:ind w:firstLineChars="100" w:firstLine="210"/>
        <w:rPr>
          <w:szCs w:val="21"/>
        </w:rPr>
      </w:pPr>
      <w:r w:rsidRPr="00EF4A3A">
        <w:rPr>
          <w:szCs w:val="21"/>
        </w:rPr>
        <w:t xml:space="preserve">　１）就農</w:t>
      </w:r>
    </w:p>
    <w:tbl>
      <w:tblPr>
        <w:tblStyle w:val="a3"/>
        <w:tblW w:w="9497" w:type="dxa"/>
        <w:tblInd w:w="279" w:type="dxa"/>
        <w:tblLook w:val="04A0" w:firstRow="1" w:lastRow="0" w:firstColumn="1" w:lastColumn="0" w:noHBand="0" w:noVBand="1"/>
      </w:tblPr>
      <w:tblGrid>
        <w:gridCol w:w="8505"/>
        <w:gridCol w:w="992"/>
      </w:tblGrid>
      <w:tr w:rsidR="00690183" w:rsidRPr="00EF4A3A" w:rsidTr="001D050E">
        <w:trPr>
          <w:trHeight w:val="494"/>
        </w:trPr>
        <w:tc>
          <w:tcPr>
            <w:tcW w:w="8505" w:type="dxa"/>
            <w:vAlign w:val="center"/>
          </w:tcPr>
          <w:p w:rsidR="00690183" w:rsidRPr="00EF4A3A" w:rsidRDefault="00690183" w:rsidP="001D050E">
            <w:pPr>
              <w:tabs>
                <w:tab w:val="left" w:pos="1310"/>
              </w:tabs>
              <w:spacing w:line="300" w:lineRule="exact"/>
              <w:rPr>
                <w:rFonts w:ascii="ＭＳ ゴシック" w:eastAsia="ＭＳ ゴシック" w:hAnsi="ＭＳ ゴシック"/>
                <w:color w:val="000000"/>
                <w:szCs w:val="21"/>
              </w:rPr>
            </w:pPr>
            <w:r w:rsidRPr="00EF4A3A">
              <w:rPr>
                <w:rFonts w:ascii="ＭＳ ゴシック" w:eastAsia="ＭＳ ゴシック" w:hAnsi="ＭＳ ゴシック"/>
                <w:color w:val="000000"/>
                <w:szCs w:val="21"/>
              </w:rPr>
              <w:t>研修終了後1年以内に、独立・自営就農、雇用就農又は親元就農する</w:t>
            </w:r>
          </w:p>
        </w:tc>
        <w:tc>
          <w:tcPr>
            <w:tcW w:w="992" w:type="dxa"/>
          </w:tcPr>
          <w:p w:rsidR="00690183" w:rsidRPr="00EF4A3A" w:rsidRDefault="00690183" w:rsidP="001D050E">
            <w:pPr>
              <w:spacing w:line="300" w:lineRule="exact"/>
              <w:rPr>
                <w:rFonts w:ascii="ＭＳ ゴシック" w:eastAsia="ＭＳ ゴシック" w:hAnsi="ＭＳ ゴシック"/>
                <w:color w:val="000000"/>
                <w:szCs w:val="21"/>
              </w:rPr>
            </w:pPr>
          </w:p>
        </w:tc>
      </w:tr>
      <w:tr w:rsidR="00690183" w:rsidRPr="00EF4A3A" w:rsidTr="001D050E">
        <w:trPr>
          <w:trHeight w:val="494"/>
        </w:trPr>
        <w:tc>
          <w:tcPr>
            <w:tcW w:w="8505" w:type="dxa"/>
            <w:vAlign w:val="center"/>
          </w:tcPr>
          <w:p w:rsidR="00690183" w:rsidRPr="00EF4A3A" w:rsidRDefault="00690183" w:rsidP="001D050E">
            <w:pPr>
              <w:tabs>
                <w:tab w:val="left" w:pos="1310"/>
              </w:tabs>
              <w:spacing w:line="300" w:lineRule="exact"/>
              <w:rPr>
                <w:rFonts w:ascii="ＭＳ ゴシック" w:eastAsia="ＭＳ ゴシック" w:hAnsi="ＭＳ ゴシック"/>
                <w:color w:val="000000"/>
                <w:szCs w:val="21"/>
              </w:rPr>
            </w:pPr>
            <w:r w:rsidRPr="00EF4A3A">
              <w:rPr>
                <w:rFonts w:ascii="ＭＳ ゴシック" w:eastAsia="ＭＳ ゴシック" w:hAnsi="ＭＳ ゴシック" w:hint="eastAsia"/>
                <w:color w:val="000000"/>
                <w:szCs w:val="21"/>
              </w:rPr>
              <w:t>就農後、独立・自営就農又は雇用就農を交付期間の1.5倍又は2年のいずれか長い期間継続する</w:t>
            </w:r>
          </w:p>
        </w:tc>
        <w:tc>
          <w:tcPr>
            <w:tcW w:w="992" w:type="dxa"/>
          </w:tcPr>
          <w:p w:rsidR="00690183" w:rsidRPr="00EF4A3A" w:rsidRDefault="00690183" w:rsidP="001D050E">
            <w:pPr>
              <w:spacing w:line="300" w:lineRule="exact"/>
              <w:rPr>
                <w:rFonts w:ascii="ＭＳ ゴシック" w:eastAsia="ＭＳ ゴシック" w:hAnsi="ＭＳ ゴシック"/>
                <w:color w:val="000000"/>
                <w:szCs w:val="21"/>
              </w:rPr>
            </w:pPr>
          </w:p>
        </w:tc>
      </w:tr>
    </w:tbl>
    <w:p w:rsidR="00690183" w:rsidRPr="00EF4A3A" w:rsidRDefault="00690183" w:rsidP="00690183">
      <w:pPr>
        <w:tabs>
          <w:tab w:val="left" w:pos="3390"/>
        </w:tabs>
        <w:rPr>
          <w:rFonts w:ascii="ＭＳ Ｐゴシック" w:eastAsia="ＭＳ Ｐゴシック" w:hAnsi="ＭＳ Ｐゴシック"/>
          <w:szCs w:val="21"/>
        </w:rPr>
      </w:pPr>
    </w:p>
    <w:p w:rsidR="00690183" w:rsidRPr="00EF4A3A" w:rsidRDefault="00690183" w:rsidP="00690183">
      <w:pPr>
        <w:ind w:firstLineChars="100" w:firstLine="210"/>
        <w:rPr>
          <w:szCs w:val="21"/>
        </w:rPr>
      </w:pPr>
      <w:r w:rsidRPr="00EF4A3A">
        <w:rPr>
          <w:szCs w:val="21"/>
        </w:rPr>
        <w:t>２）提出書類</w:t>
      </w:r>
    </w:p>
    <w:tbl>
      <w:tblPr>
        <w:tblStyle w:val="a3"/>
        <w:tblW w:w="9355" w:type="dxa"/>
        <w:tblInd w:w="279" w:type="dxa"/>
        <w:tblLook w:val="04A0" w:firstRow="1" w:lastRow="0" w:firstColumn="1" w:lastColumn="0" w:noHBand="0" w:noVBand="1"/>
      </w:tblPr>
      <w:tblGrid>
        <w:gridCol w:w="2268"/>
        <w:gridCol w:w="5812"/>
        <w:gridCol w:w="1275"/>
      </w:tblGrid>
      <w:tr w:rsidR="00690183" w:rsidRPr="00EF4A3A" w:rsidTr="001D050E">
        <w:trPr>
          <w:trHeight w:val="227"/>
        </w:trPr>
        <w:tc>
          <w:tcPr>
            <w:tcW w:w="2268" w:type="dxa"/>
            <w:vMerge w:val="restart"/>
            <w:vAlign w:val="center"/>
          </w:tcPr>
          <w:p w:rsidR="00690183" w:rsidRPr="00EF4A3A" w:rsidRDefault="00690183" w:rsidP="001D050E">
            <w:pPr>
              <w:spacing w:line="300" w:lineRule="exact"/>
              <w:rPr>
                <w:rFonts w:asciiTheme="majorEastAsia" w:eastAsiaTheme="majorEastAsia" w:hAnsiTheme="majorEastAsia"/>
                <w:color w:val="000000"/>
                <w:szCs w:val="21"/>
              </w:rPr>
            </w:pPr>
            <w:r>
              <w:rPr>
                <w:rFonts w:asciiTheme="majorEastAsia" w:eastAsiaTheme="majorEastAsia" w:hAnsiTheme="majorEastAsia"/>
                <w:color w:val="000000"/>
                <w:szCs w:val="21"/>
              </w:rPr>
              <w:t>就農</w:t>
            </w:r>
            <w:r>
              <w:rPr>
                <w:rFonts w:asciiTheme="majorEastAsia" w:eastAsiaTheme="majorEastAsia" w:hAnsiTheme="majorEastAsia" w:hint="eastAsia"/>
                <w:color w:val="000000"/>
                <w:szCs w:val="21"/>
              </w:rPr>
              <w:t>届</w:t>
            </w:r>
          </w:p>
        </w:tc>
        <w:tc>
          <w:tcPr>
            <w:tcW w:w="5812" w:type="dxa"/>
            <w:vAlign w:val="center"/>
          </w:tcPr>
          <w:p w:rsidR="00690183" w:rsidRPr="00EF4A3A" w:rsidRDefault="00690183" w:rsidP="002E1823">
            <w:pPr>
              <w:widowControl/>
              <w:spacing w:line="0" w:lineRule="atLeast"/>
              <w:jc w:val="left"/>
              <w:rPr>
                <w:rFonts w:asciiTheme="majorEastAsia" w:eastAsiaTheme="majorEastAsia" w:hAnsiTheme="majorEastAsia" w:cs="ＭＳ Ｐゴシック"/>
                <w:kern w:val="0"/>
                <w:szCs w:val="21"/>
                <w:highlight w:val="yellow"/>
              </w:rPr>
            </w:pPr>
            <w:r w:rsidRPr="007B52F4">
              <w:rPr>
                <w:rFonts w:asciiTheme="majorEastAsia" w:eastAsiaTheme="majorEastAsia" w:hAnsiTheme="majorEastAsia" w:cs="ＭＳ Ｐゴシック" w:hint="eastAsia"/>
                <w:kern w:val="0"/>
                <w:szCs w:val="21"/>
                <w:u w:val="single"/>
              </w:rPr>
              <w:t>就農後１か月以内に就農届</w:t>
            </w:r>
            <w:r w:rsidRPr="00EF4A3A">
              <w:rPr>
                <w:rFonts w:asciiTheme="majorEastAsia" w:eastAsiaTheme="majorEastAsia" w:hAnsiTheme="majorEastAsia" w:cs="ＭＳ Ｐゴシック" w:hint="eastAsia"/>
                <w:kern w:val="0"/>
                <w:szCs w:val="21"/>
              </w:rPr>
              <w:t>（別紙様式第14号）及び以下の</w:t>
            </w:r>
            <w:r w:rsidRPr="007B52F4">
              <w:rPr>
                <w:rFonts w:asciiTheme="majorEastAsia" w:eastAsiaTheme="majorEastAsia" w:hAnsiTheme="majorEastAsia" w:cs="ＭＳ Ｐゴシック" w:hint="eastAsia"/>
                <w:kern w:val="0"/>
                <w:szCs w:val="21"/>
                <w:u w:val="single"/>
              </w:rPr>
              <w:t>添付書類を提出</w:t>
            </w:r>
            <w:r w:rsidRPr="00EF4A3A">
              <w:rPr>
                <w:rFonts w:asciiTheme="majorEastAsia" w:eastAsiaTheme="majorEastAsia" w:hAnsiTheme="majorEastAsia" w:cs="ＭＳ Ｐゴシック" w:hint="eastAsia"/>
                <w:kern w:val="0"/>
                <w:szCs w:val="21"/>
              </w:rPr>
              <w:t>する</w:t>
            </w:r>
            <w:r>
              <w:rPr>
                <w:rFonts w:asciiTheme="majorEastAsia" w:eastAsiaTheme="majorEastAsia" w:hAnsiTheme="majorEastAsia" w:cs="ＭＳ Ｐゴシック" w:hint="eastAsia"/>
                <w:kern w:val="0"/>
                <w:szCs w:val="21"/>
              </w:rPr>
              <w:t>。</w:t>
            </w:r>
            <w:r w:rsidRPr="007B52F4">
              <w:rPr>
                <w:rFonts w:asciiTheme="majorEastAsia" w:eastAsiaTheme="majorEastAsia" w:hAnsiTheme="majorEastAsia" w:cs="ＭＳ Ｐゴシック" w:hint="eastAsia"/>
                <w:kern w:val="0"/>
                <w:szCs w:val="21"/>
              </w:rPr>
              <w:t>※親元就農の場合は、①親元就農したとき、②当該農業経営を継承したときの２回</w:t>
            </w:r>
          </w:p>
        </w:tc>
        <w:tc>
          <w:tcPr>
            <w:tcW w:w="1275" w:type="dxa"/>
          </w:tcPr>
          <w:p w:rsidR="00690183" w:rsidRPr="00EF4A3A" w:rsidRDefault="00690183" w:rsidP="001D050E">
            <w:pPr>
              <w:spacing w:line="300" w:lineRule="exact"/>
              <w:rPr>
                <w:rFonts w:asciiTheme="majorEastAsia" w:eastAsiaTheme="majorEastAsia" w:hAnsiTheme="majorEastAsia"/>
                <w:color w:val="000000"/>
                <w:szCs w:val="21"/>
              </w:rPr>
            </w:pPr>
          </w:p>
        </w:tc>
      </w:tr>
      <w:tr w:rsidR="00690183" w:rsidRPr="00EF4A3A" w:rsidTr="001D050E">
        <w:trPr>
          <w:trHeight w:val="227"/>
        </w:trPr>
        <w:tc>
          <w:tcPr>
            <w:tcW w:w="2268" w:type="dxa"/>
            <w:vMerge/>
            <w:vAlign w:val="center"/>
          </w:tcPr>
          <w:p w:rsidR="00690183" w:rsidRPr="00EF4A3A" w:rsidRDefault="00690183" w:rsidP="001D050E">
            <w:pPr>
              <w:spacing w:line="300" w:lineRule="exact"/>
              <w:rPr>
                <w:rFonts w:asciiTheme="majorEastAsia" w:eastAsiaTheme="majorEastAsia" w:hAnsiTheme="majorEastAsia"/>
                <w:color w:val="000000"/>
                <w:szCs w:val="21"/>
              </w:rPr>
            </w:pPr>
          </w:p>
        </w:tc>
        <w:tc>
          <w:tcPr>
            <w:tcW w:w="7087" w:type="dxa"/>
            <w:gridSpan w:val="2"/>
            <w:vAlign w:val="center"/>
          </w:tcPr>
          <w:p w:rsidR="00690183" w:rsidRPr="00EF4A3A" w:rsidRDefault="00690183" w:rsidP="001D050E">
            <w:pPr>
              <w:spacing w:line="300" w:lineRule="exact"/>
              <w:rPr>
                <w:rFonts w:asciiTheme="majorEastAsia" w:eastAsiaTheme="majorEastAsia" w:hAnsiTheme="majorEastAsia"/>
                <w:color w:val="000000"/>
                <w:szCs w:val="21"/>
              </w:rPr>
            </w:pPr>
            <w:r w:rsidRPr="00EF4A3A">
              <w:rPr>
                <w:rFonts w:asciiTheme="majorEastAsia" w:eastAsiaTheme="majorEastAsia" w:hAnsiTheme="majorEastAsia" w:cs="ＭＳ Ｐゴシック" w:hint="eastAsia"/>
                <w:kern w:val="0"/>
                <w:szCs w:val="21"/>
                <w:highlight w:val="yellow"/>
              </w:rPr>
              <w:t>独立・自営就農の場合</w:t>
            </w:r>
          </w:p>
        </w:tc>
      </w:tr>
      <w:tr w:rsidR="00690183" w:rsidRPr="00EF4A3A" w:rsidTr="001D050E">
        <w:trPr>
          <w:trHeight w:val="227"/>
        </w:trPr>
        <w:tc>
          <w:tcPr>
            <w:tcW w:w="2268" w:type="dxa"/>
            <w:vMerge/>
            <w:vAlign w:val="center"/>
          </w:tcPr>
          <w:p w:rsidR="00690183" w:rsidRPr="00EF4A3A" w:rsidRDefault="00690183" w:rsidP="001D050E">
            <w:pPr>
              <w:spacing w:line="300" w:lineRule="exact"/>
              <w:rPr>
                <w:rFonts w:asciiTheme="majorEastAsia" w:eastAsiaTheme="majorEastAsia" w:hAnsiTheme="majorEastAsia"/>
                <w:color w:val="000000"/>
                <w:szCs w:val="21"/>
              </w:rPr>
            </w:pPr>
          </w:p>
        </w:tc>
        <w:tc>
          <w:tcPr>
            <w:tcW w:w="7087" w:type="dxa"/>
            <w:gridSpan w:val="2"/>
            <w:vAlign w:val="center"/>
          </w:tcPr>
          <w:p w:rsidR="00690183" w:rsidRPr="00EF4A3A" w:rsidRDefault="00690183" w:rsidP="001D050E">
            <w:pPr>
              <w:spacing w:line="300" w:lineRule="exact"/>
              <w:ind w:leftChars="83" w:left="174"/>
              <w:rPr>
                <w:rFonts w:asciiTheme="majorEastAsia" w:eastAsiaTheme="majorEastAsia" w:hAnsiTheme="majorEastAsia"/>
                <w:color w:val="000000"/>
                <w:szCs w:val="21"/>
              </w:rPr>
            </w:pPr>
            <w:r w:rsidRPr="00EF4A3A">
              <w:rPr>
                <w:rFonts w:asciiTheme="majorEastAsia" w:eastAsiaTheme="majorEastAsia" w:hAnsiTheme="majorEastAsia" w:cs="ＭＳ Ｐゴシック" w:hint="eastAsia"/>
                <w:kern w:val="0"/>
                <w:szCs w:val="21"/>
              </w:rPr>
              <w:t>農地及び主要な農業機械・施設の一覧</w:t>
            </w:r>
          </w:p>
        </w:tc>
      </w:tr>
      <w:tr w:rsidR="00690183" w:rsidRPr="00EF4A3A" w:rsidTr="001D050E">
        <w:trPr>
          <w:trHeight w:val="227"/>
        </w:trPr>
        <w:tc>
          <w:tcPr>
            <w:tcW w:w="2268" w:type="dxa"/>
            <w:vMerge/>
            <w:vAlign w:val="center"/>
          </w:tcPr>
          <w:p w:rsidR="00690183" w:rsidRPr="00EF4A3A" w:rsidRDefault="00690183" w:rsidP="001D050E">
            <w:pPr>
              <w:spacing w:line="300" w:lineRule="exact"/>
              <w:rPr>
                <w:rFonts w:asciiTheme="majorEastAsia" w:eastAsiaTheme="majorEastAsia" w:hAnsiTheme="majorEastAsia"/>
                <w:color w:val="000000"/>
                <w:szCs w:val="21"/>
              </w:rPr>
            </w:pPr>
          </w:p>
        </w:tc>
        <w:tc>
          <w:tcPr>
            <w:tcW w:w="7087" w:type="dxa"/>
            <w:gridSpan w:val="2"/>
            <w:vAlign w:val="center"/>
          </w:tcPr>
          <w:p w:rsidR="00690183" w:rsidRPr="00EF4A3A" w:rsidRDefault="00690183" w:rsidP="001D050E">
            <w:pPr>
              <w:spacing w:line="300" w:lineRule="exact"/>
              <w:ind w:leftChars="83" w:left="174"/>
              <w:rPr>
                <w:rFonts w:asciiTheme="majorEastAsia" w:eastAsiaTheme="majorEastAsia" w:hAnsiTheme="majorEastAsia"/>
                <w:color w:val="000000"/>
                <w:szCs w:val="21"/>
              </w:rPr>
            </w:pPr>
            <w:r w:rsidRPr="00EF4A3A">
              <w:rPr>
                <w:rFonts w:asciiTheme="majorEastAsia" w:eastAsiaTheme="majorEastAsia" w:hAnsiTheme="majorEastAsia" w:cs="ＭＳ Ｐゴシック" w:hint="eastAsia"/>
                <w:kern w:val="0"/>
                <w:szCs w:val="21"/>
              </w:rPr>
              <w:t>農地基本台帳</w:t>
            </w:r>
          </w:p>
        </w:tc>
      </w:tr>
      <w:tr w:rsidR="00690183" w:rsidRPr="00EF4A3A" w:rsidTr="001D050E">
        <w:trPr>
          <w:trHeight w:val="227"/>
        </w:trPr>
        <w:tc>
          <w:tcPr>
            <w:tcW w:w="2268" w:type="dxa"/>
            <w:vMerge/>
            <w:vAlign w:val="center"/>
          </w:tcPr>
          <w:p w:rsidR="00690183" w:rsidRPr="00EF4A3A" w:rsidRDefault="00690183" w:rsidP="001D050E">
            <w:pPr>
              <w:spacing w:line="300" w:lineRule="exact"/>
              <w:rPr>
                <w:rFonts w:asciiTheme="majorEastAsia" w:eastAsiaTheme="majorEastAsia" w:hAnsiTheme="majorEastAsia"/>
                <w:color w:val="000000"/>
                <w:szCs w:val="21"/>
              </w:rPr>
            </w:pPr>
          </w:p>
        </w:tc>
        <w:tc>
          <w:tcPr>
            <w:tcW w:w="7087" w:type="dxa"/>
            <w:gridSpan w:val="2"/>
            <w:vAlign w:val="center"/>
          </w:tcPr>
          <w:p w:rsidR="00690183" w:rsidRPr="00EF4A3A" w:rsidRDefault="00690183" w:rsidP="001D050E">
            <w:pPr>
              <w:spacing w:line="300" w:lineRule="exact"/>
              <w:ind w:leftChars="83" w:left="174"/>
              <w:rPr>
                <w:rFonts w:asciiTheme="majorEastAsia" w:eastAsiaTheme="majorEastAsia" w:hAnsiTheme="majorEastAsia"/>
                <w:color w:val="000000"/>
                <w:szCs w:val="21"/>
              </w:rPr>
            </w:pPr>
            <w:r w:rsidRPr="00EF4A3A">
              <w:rPr>
                <w:rFonts w:asciiTheme="majorEastAsia" w:eastAsiaTheme="majorEastAsia" w:hAnsiTheme="majorEastAsia" w:cs="ＭＳ Ｐゴシック" w:hint="eastAsia"/>
                <w:kern w:val="0"/>
                <w:szCs w:val="21"/>
              </w:rPr>
              <w:t>農地・機械・施設の契約書等の写し</w:t>
            </w:r>
          </w:p>
        </w:tc>
      </w:tr>
      <w:tr w:rsidR="00690183" w:rsidRPr="00EF4A3A" w:rsidTr="001D050E">
        <w:trPr>
          <w:trHeight w:val="227"/>
        </w:trPr>
        <w:tc>
          <w:tcPr>
            <w:tcW w:w="2268" w:type="dxa"/>
            <w:vMerge/>
            <w:vAlign w:val="center"/>
          </w:tcPr>
          <w:p w:rsidR="00690183" w:rsidRPr="00EF4A3A" w:rsidRDefault="00690183" w:rsidP="001D050E">
            <w:pPr>
              <w:spacing w:line="300" w:lineRule="exact"/>
              <w:rPr>
                <w:rFonts w:asciiTheme="majorEastAsia" w:eastAsiaTheme="majorEastAsia" w:hAnsiTheme="majorEastAsia"/>
                <w:color w:val="000000"/>
                <w:szCs w:val="21"/>
              </w:rPr>
            </w:pPr>
          </w:p>
        </w:tc>
        <w:tc>
          <w:tcPr>
            <w:tcW w:w="7087" w:type="dxa"/>
            <w:gridSpan w:val="2"/>
            <w:vAlign w:val="center"/>
          </w:tcPr>
          <w:p w:rsidR="00690183" w:rsidRPr="00EF4A3A" w:rsidRDefault="00690183" w:rsidP="001D050E">
            <w:pPr>
              <w:spacing w:line="300" w:lineRule="exact"/>
              <w:ind w:leftChars="83" w:left="174"/>
              <w:rPr>
                <w:rFonts w:asciiTheme="majorEastAsia" w:eastAsiaTheme="majorEastAsia" w:hAnsiTheme="majorEastAsia"/>
                <w:color w:val="000000"/>
                <w:szCs w:val="21"/>
              </w:rPr>
            </w:pPr>
            <w:r w:rsidRPr="00EF4A3A">
              <w:rPr>
                <w:rFonts w:asciiTheme="majorEastAsia" w:eastAsiaTheme="majorEastAsia" w:hAnsiTheme="majorEastAsia" w:cs="ＭＳ Ｐゴシック" w:hint="eastAsia"/>
                <w:kern w:val="0"/>
                <w:szCs w:val="21"/>
              </w:rPr>
              <w:t>通帳の写し(</w:t>
            </w:r>
            <w:r w:rsidR="00315385" w:rsidRPr="00315385">
              <w:rPr>
                <w:rFonts w:asciiTheme="majorEastAsia" w:eastAsiaTheme="majorEastAsia" w:hAnsiTheme="majorEastAsia" w:cs="ＭＳ Ｐゴシック" w:hint="eastAsia"/>
                <w:kern w:val="0"/>
                <w:szCs w:val="21"/>
                <w:u w:val="single"/>
              </w:rPr>
              <w:t>名義</w:t>
            </w:r>
            <w:r w:rsidR="00315385">
              <w:rPr>
                <w:rFonts w:asciiTheme="majorEastAsia" w:eastAsiaTheme="majorEastAsia" w:hAnsiTheme="majorEastAsia" w:cs="ＭＳ Ｐゴシック" w:hint="eastAsia"/>
                <w:kern w:val="0"/>
                <w:szCs w:val="21"/>
              </w:rPr>
              <w:t>及び</w:t>
            </w:r>
            <w:r w:rsidR="00315385" w:rsidRPr="00315385">
              <w:rPr>
                <w:rFonts w:asciiTheme="majorEastAsia" w:eastAsiaTheme="majorEastAsia" w:hAnsiTheme="majorEastAsia" w:cs="ＭＳ Ｐゴシック" w:hint="eastAsia"/>
                <w:kern w:val="0"/>
                <w:szCs w:val="21"/>
                <w:u w:val="single"/>
              </w:rPr>
              <w:t>取引</w:t>
            </w:r>
            <w:r w:rsidR="00315385">
              <w:rPr>
                <w:rFonts w:asciiTheme="majorEastAsia" w:eastAsiaTheme="majorEastAsia" w:hAnsiTheme="majorEastAsia" w:cs="ＭＳ Ｐゴシック" w:hint="eastAsia"/>
                <w:kern w:val="0"/>
                <w:szCs w:val="21"/>
              </w:rPr>
              <w:t>のそれぞれ分かるページ</w:t>
            </w:r>
            <w:r w:rsidRPr="00EF4A3A">
              <w:rPr>
                <w:rFonts w:asciiTheme="majorEastAsia" w:eastAsiaTheme="majorEastAsia" w:hAnsiTheme="majorEastAsia" w:cs="ＭＳ Ｐゴシック" w:hint="eastAsia"/>
                <w:kern w:val="0"/>
                <w:szCs w:val="21"/>
              </w:rPr>
              <w:t>）</w:t>
            </w:r>
          </w:p>
        </w:tc>
      </w:tr>
      <w:tr w:rsidR="00690183" w:rsidRPr="00EF4A3A" w:rsidTr="001D050E">
        <w:trPr>
          <w:trHeight w:val="227"/>
        </w:trPr>
        <w:tc>
          <w:tcPr>
            <w:tcW w:w="2268" w:type="dxa"/>
            <w:vMerge/>
            <w:vAlign w:val="center"/>
          </w:tcPr>
          <w:p w:rsidR="00690183" w:rsidRPr="00EF4A3A" w:rsidRDefault="00690183" w:rsidP="001D050E">
            <w:pPr>
              <w:spacing w:line="300" w:lineRule="exact"/>
              <w:rPr>
                <w:rFonts w:asciiTheme="majorEastAsia" w:eastAsiaTheme="majorEastAsia" w:hAnsiTheme="majorEastAsia"/>
                <w:color w:val="000000"/>
                <w:szCs w:val="21"/>
              </w:rPr>
            </w:pPr>
          </w:p>
        </w:tc>
        <w:tc>
          <w:tcPr>
            <w:tcW w:w="7087" w:type="dxa"/>
            <w:gridSpan w:val="2"/>
            <w:vAlign w:val="center"/>
          </w:tcPr>
          <w:p w:rsidR="00690183" w:rsidRPr="00EF4A3A" w:rsidRDefault="00690183" w:rsidP="001D050E">
            <w:pPr>
              <w:spacing w:line="300" w:lineRule="exact"/>
              <w:rPr>
                <w:rFonts w:asciiTheme="majorEastAsia" w:eastAsiaTheme="majorEastAsia" w:hAnsiTheme="majorEastAsia"/>
                <w:color w:val="000000"/>
                <w:szCs w:val="21"/>
              </w:rPr>
            </w:pPr>
            <w:r w:rsidRPr="00EF4A3A">
              <w:rPr>
                <w:rFonts w:asciiTheme="majorEastAsia" w:eastAsiaTheme="majorEastAsia" w:hAnsiTheme="majorEastAsia" w:cs="ＭＳ Ｐゴシック" w:hint="eastAsia"/>
                <w:kern w:val="0"/>
                <w:szCs w:val="21"/>
                <w:highlight w:val="yellow"/>
              </w:rPr>
              <w:t>雇用就農の場合</w:t>
            </w:r>
          </w:p>
        </w:tc>
      </w:tr>
      <w:tr w:rsidR="00690183" w:rsidRPr="00EF4A3A" w:rsidTr="001D050E">
        <w:trPr>
          <w:trHeight w:val="227"/>
        </w:trPr>
        <w:tc>
          <w:tcPr>
            <w:tcW w:w="2268" w:type="dxa"/>
            <w:vMerge/>
            <w:vAlign w:val="center"/>
          </w:tcPr>
          <w:p w:rsidR="00690183" w:rsidRPr="00EF4A3A" w:rsidRDefault="00690183" w:rsidP="001D050E">
            <w:pPr>
              <w:spacing w:line="300" w:lineRule="exact"/>
              <w:rPr>
                <w:rFonts w:asciiTheme="majorEastAsia" w:eastAsiaTheme="majorEastAsia" w:hAnsiTheme="majorEastAsia"/>
                <w:color w:val="000000"/>
                <w:szCs w:val="21"/>
              </w:rPr>
            </w:pPr>
          </w:p>
        </w:tc>
        <w:tc>
          <w:tcPr>
            <w:tcW w:w="7087" w:type="dxa"/>
            <w:gridSpan w:val="2"/>
            <w:vAlign w:val="center"/>
          </w:tcPr>
          <w:p w:rsidR="00690183" w:rsidRPr="00EF4A3A" w:rsidRDefault="00690183" w:rsidP="001D050E">
            <w:pPr>
              <w:spacing w:line="300" w:lineRule="exact"/>
              <w:ind w:leftChars="83" w:left="174"/>
              <w:rPr>
                <w:rFonts w:asciiTheme="majorEastAsia" w:eastAsiaTheme="majorEastAsia" w:hAnsiTheme="majorEastAsia"/>
                <w:color w:val="000000"/>
                <w:szCs w:val="21"/>
              </w:rPr>
            </w:pPr>
            <w:r w:rsidRPr="00EF4A3A">
              <w:rPr>
                <w:rFonts w:asciiTheme="majorEastAsia" w:eastAsiaTheme="majorEastAsia" w:hAnsiTheme="majorEastAsia" w:cs="ＭＳ Ｐゴシック" w:hint="eastAsia"/>
                <w:kern w:val="0"/>
                <w:szCs w:val="21"/>
              </w:rPr>
              <w:t>雇用契約書等の写し</w:t>
            </w:r>
          </w:p>
        </w:tc>
      </w:tr>
      <w:tr w:rsidR="00690183" w:rsidRPr="00EF4A3A" w:rsidTr="001D050E">
        <w:trPr>
          <w:trHeight w:val="227"/>
        </w:trPr>
        <w:tc>
          <w:tcPr>
            <w:tcW w:w="2268" w:type="dxa"/>
            <w:vMerge/>
            <w:vAlign w:val="center"/>
          </w:tcPr>
          <w:p w:rsidR="00690183" w:rsidRPr="00EF4A3A" w:rsidRDefault="00690183" w:rsidP="001D050E">
            <w:pPr>
              <w:spacing w:line="300" w:lineRule="exact"/>
              <w:rPr>
                <w:rFonts w:asciiTheme="majorEastAsia" w:eastAsiaTheme="majorEastAsia" w:hAnsiTheme="majorEastAsia"/>
                <w:color w:val="000000"/>
                <w:szCs w:val="21"/>
              </w:rPr>
            </w:pPr>
          </w:p>
        </w:tc>
        <w:tc>
          <w:tcPr>
            <w:tcW w:w="7087" w:type="dxa"/>
            <w:gridSpan w:val="2"/>
            <w:vAlign w:val="center"/>
          </w:tcPr>
          <w:p w:rsidR="00690183" w:rsidRPr="00EF4A3A" w:rsidRDefault="00690183" w:rsidP="001D050E">
            <w:pPr>
              <w:spacing w:line="300" w:lineRule="exact"/>
              <w:rPr>
                <w:rFonts w:asciiTheme="majorEastAsia" w:eastAsiaTheme="majorEastAsia" w:hAnsiTheme="majorEastAsia"/>
                <w:color w:val="000000"/>
                <w:szCs w:val="21"/>
              </w:rPr>
            </w:pPr>
            <w:r w:rsidRPr="00EF4A3A">
              <w:rPr>
                <w:rFonts w:asciiTheme="majorEastAsia" w:eastAsiaTheme="majorEastAsia" w:hAnsiTheme="majorEastAsia" w:cs="ＭＳ Ｐゴシック" w:hint="eastAsia"/>
                <w:kern w:val="0"/>
                <w:szCs w:val="21"/>
                <w:highlight w:val="yellow"/>
              </w:rPr>
              <w:t>親元就農の場合</w:t>
            </w:r>
          </w:p>
        </w:tc>
      </w:tr>
      <w:tr w:rsidR="00690183" w:rsidRPr="00EF4A3A" w:rsidTr="001D050E">
        <w:trPr>
          <w:trHeight w:val="227"/>
        </w:trPr>
        <w:tc>
          <w:tcPr>
            <w:tcW w:w="2268" w:type="dxa"/>
            <w:vMerge/>
            <w:vAlign w:val="center"/>
          </w:tcPr>
          <w:p w:rsidR="00690183" w:rsidRPr="00EF4A3A" w:rsidRDefault="00690183" w:rsidP="001D050E">
            <w:pPr>
              <w:spacing w:line="300" w:lineRule="exact"/>
              <w:rPr>
                <w:rFonts w:asciiTheme="majorEastAsia" w:eastAsiaTheme="majorEastAsia" w:hAnsiTheme="majorEastAsia"/>
                <w:color w:val="000000"/>
                <w:szCs w:val="21"/>
              </w:rPr>
            </w:pPr>
          </w:p>
        </w:tc>
        <w:tc>
          <w:tcPr>
            <w:tcW w:w="7087" w:type="dxa"/>
            <w:gridSpan w:val="2"/>
            <w:vAlign w:val="center"/>
          </w:tcPr>
          <w:p w:rsidR="00690183" w:rsidRPr="00EF4A3A" w:rsidRDefault="00690183" w:rsidP="001D050E">
            <w:pPr>
              <w:spacing w:line="300" w:lineRule="exact"/>
              <w:ind w:leftChars="83" w:left="174"/>
              <w:rPr>
                <w:rFonts w:asciiTheme="majorEastAsia" w:eastAsiaTheme="majorEastAsia" w:hAnsiTheme="majorEastAsia"/>
                <w:color w:val="000000"/>
                <w:szCs w:val="21"/>
              </w:rPr>
            </w:pPr>
            <w:r w:rsidRPr="00EF4A3A">
              <w:rPr>
                <w:rFonts w:asciiTheme="majorEastAsia" w:eastAsiaTheme="majorEastAsia" w:hAnsiTheme="majorEastAsia" w:cs="ＭＳ Ｐゴシック" w:hint="eastAsia"/>
                <w:kern w:val="0"/>
                <w:szCs w:val="21"/>
              </w:rPr>
              <w:t>青色専従者給与に関する届出（変更届出）書の写し</w:t>
            </w:r>
          </w:p>
        </w:tc>
      </w:tr>
      <w:tr w:rsidR="00690183" w:rsidRPr="00EF4A3A" w:rsidTr="001D050E">
        <w:trPr>
          <w:trHeight w:val="227"/>
        </w:trPr>
        <w:tc>
          <w:tcPr>
            <w:tcW w:w="2268" w:type="dxa"/>
            <w:vMerge/>
            <w:vAlign w:val="center"/>
          </w:tcPr>
          <w:p w:rsidR="00690183" w:rsidRPr="00EF4A3A" w:rsidRDefault="00690183" w:rsidP="001D050E">
            <w:pPr>
              <w:spacing w:line="300" w:lineRule="exact"/>
              <w:rPr>
                <w:rFonts w:asciiTheme="majorEastAsia" w:eastAsiaTheme="majorEastAsia" w:hAnsiTheme="majorEastAsia"/>
                <w:color w:val="000000"/>
                <w:szCs w:val="21"/>
              </w:rPr>
            </w:pPr>
          </w:p>
        </w:tc>
        <w:tc>
          <w:tcPr>
            <w:tcW w:w="7087" w:type="dxa"/>
            <w:gridSpan w:val="2"/>
            <w:vAlign w:val="center"/>
          </w:tcPr>
          <w:p w:rsidR="00690183" w:rsidRPr="00EF4A3A" w:rsidRDefault="00690183" w:rsidP="001D050E">
            <w:pPr>
              <w:spacing w:line="300" w:lineRule="exact"/>
              <w:ind w:leftChars="83" w:left="174"/>
              <w:rPr>
                <w:rFonts w:asciiTheme="majorEastAsia" w:eastAsiaTheme="majorEastAsia" w:hAnsiTheme="majorEastAsia"/>
                <w:color w:val="000000"/>
                <w:szCs w:val="21"/>
              </w:rPr>
            </w:pPr>
            <w:r w:rsidRPr="00EF4A3A">
              <w:rPr>
                <w:rFonts w:asciiTheme="majorEastAsia" w:eastAsiaTheme="majorEastAsia" w:hAnsiTheme="majorEastAsia" w:cs="ＭＳ Ｐゴシック" w:hint="eastAsia"/>
                <w:kern w:val="0"/>
                <w:szCs w:val="21"/>
              </w:rPr>
              <w:t>家族経営協定等の写し</w:t>
            </w:r>
          </w:p>
        </w:tc>
      </w:tr>
      <w:tr w:rsidR="00690183" w:rsidRPr="00EF4A3A" w:rsidTr="001D050E">
        <w:trPr>
          <w:trHeight w:val="227"/>
        </w:trPr>
        <w:tc>
          <w:tcPr>
            <w:tcW w:w="2268" w:type="dxa"/>
            <w:vAlign w:val="center"/>
          </w:tcPr>
          <w:p w:rsidR="00690183" w:rsidRPr="00EF4A3A" w:rsidRDefault="00690183" w:rsidP="001D050E">
            <w:pPr>
              <w:spacing w:line="300" w:lineRule="exact"/>
              <w:rPr>
                <w:rFonts w:asciiTheme="majorEastAsia" w:eastAsiaTheme="majorEastAsia" w:hAnsiTheme="majorEastAsia"/>
                <w:color w:val="000000"/>
                <w:szCs w:val="21"/>
              </w:rPr>
            </w:pPr>
            <w:r w:rsidRPr="00EF4A3A">
              <w:rPr>
                <w:rFonts w:asciiTheme="majorEastAsia" w:eastAsiaTheme="majorEastAsia" w:hAnsiTheme="majorEastAsia"/>
                <w:color w:val="000000"/>
                <w:szCs w:val="21"/>
              </w:rPr>
              <w:t>就農状況報告書</w:t>
            </w:r>
          </w:p>
        </w:tc>
        <w:tc>
          <w:tcPr>
            <w:tcW w:w="5812" w:type="dxa"/>
            <w:vAlign w:val="center"/>
          </w:tcPr>
          <w:p w:rsidR="00690183" w:rsidRPr="00EF4A3A" w:rsidRDefault="00690183" w:rsidP="002E1823">
            <w:pPr>
              <w:spacing w:line="300" w:lineRule="exact"/>
              <w:rPr>
                <w:rFonts w:asciiTheme="majorEastAsia" w:eastAsiaTheme="majorEastAsia" w:hAnsiTheme="majorEastAsia"/>
                <w:color w:val="000000"/>
                <w:szCs w:val="21"/>
              </w:rPr>
            </w:pPr>
            <w:r w:rsidRPr="00EF4A3A">
              <w:rPr>
                <w:rFonts w:asciiTheme="majorEastAsia" w:eastAsiaTheme="majorEastAsia" w:hAnsiTheme="majorEastAsia"/>
                <w:color w:val="000000"/>
                <w:szCs w:val="21"/>
              </w:rPr>
              <w:t>就農状況報告書（</w:t>
            </w:r>
            <w:r w:rsidRPr="00EF4A3A">
              <w:rPr>
                <w:rFonts w:asciiTheme="majorEastAsia" w:eastAsiaTheme="majorEastAsia" w:hAnsiTheme="majorEastAsia" w:cs="ＭＳ Ｐゴシック" w:hint="eastAsia"/>
                <w:kern w:val="0"/>
                <w:szCs w:val="21"/>
              </w:rPr>
              <w:t>別紙様式第９号</w:t>
            </w:r>
            <w:r w:rsidRPr="00EF4A3A">
              <w:rPr>
                <w:rFonts w:asciiTheme="majorEastAsia" w:eastAsiaTheme="majorEastAsia" w:hAnsiTheme="majorEastAsia"/>
                <w:color w:val="000000"/>
                <w:szCs w:val="21"/>
              </w:rPr>
              <w:t>）を研修終了後６年間提出する</w:t>
            </w:r>
          </w:p>
        </w:tc>
        <w:tc>
          <w:tcPr>
            <w:tcW w:w="1275" w:type="dxa"/>
          </w:tcPr>
          <w:p w:rsidR="00690183" w:rsidRPr="00EF4A3A" w:rsidRDefault="00690183" w:rsidP="001D050E">
            <w:pPr>
              <w:spacing w:line="300" w:lineRule="exact"/>
              <w:rPr>
                <w:rFonts w:asciiTheme="majorEastAsia" w:eastAsiaTheme="majorEastAsia" w:hAnsiTheme="majorEastAsia"/>
                <w:color w:val="000000"/>
                <w:szCs w:val="21"/>
              </w:rPr>
            </w:pPr>
          </w:p>
        </w:tc>
      </w:tr>
    </w:tbl>
    <w:p w:rsidR="00690183" w:rsidRDefault="00690183" w:rsidP="00690183">
      <w:pPr>
        <w:tabs>
          <w:tab w:val="left" w:pos="3390"/>
        </w:tabs>
        <w:rPr>
          <w:rFonts w:ascii="ＭＳ Ｐゴシック" w:eastAsia="ＭＳ Ｐゴシック" w:hAnsi="ＭＳ Ｐゴシック"/>
          <w:szCs w:val="21"/>
        </w:rPr>
      </w:pPr>
    </w:p>
    <w:p w:rsidR="00690183" w:rsidRDefault="00690183" w:rsidP="00690183">
      <w:pPr>
        <w:tabs>
          <w:tab w:val="left" w:pos="3390"/>
        </w:tabs>
        <w:rPr>
          <w:rFonts w:ascii="ＭＳ Ｐゴシック" w:eastAsia="ＭＳ Ｐゴシック" w:hAnsi="ＭＳ Ｐゴシック"/>
          <w:szCs w:val="21"/>
        </w:rPr>
      </w:pPr>
    </w:p>
    <w:p w:rsidR="00690183" w:rsidRDefault="00690183" w:rsidP="00690183">
      <w:pPr>
        <w:tabs>
          <w:tab w:val="left" w:pos="3390"/>
        </w:tabs>
        <w:rPr>
          <w:rFonts w:ascii="ＭＳ Ｐゴシック" w:eastAsia="ＭＳ Ｐゴシック" w:hAnsi="ＭＳ Ｐゴシック"/>
          <w:szCs w:val="21"/>
        </w:rPr>
      </w:pPr>
    </w:p>
    <w:p w:rsidR="002E1823" w:rsidRDefault="002E1823" w:rsidP="00690183">
      <w:pPr>
        <w:tabs>
          <w:tab w:val="left" w:pos="3390"/>
        </w:tabs>
        <w:rPr>
          <w:rFonts w:ascii="ＭＳ Ｐゴシック" w:eastAsia="ＭＳ Ｐゴシック" w:hAnsi="ＭＳ Ｐゴシック"/>
          <w:szCs w:val="21"/>
        </w:rPr>
      </w:pPr>
    </w:p>
    <w:p w:rsidR="00690183" w:rsidRPr="00EF4A3A" w:rsidRDefault="00690183" w:rsidP="00690183">
      <w:pPr>
        <w:tabs>
          <w:tab w:val="left" w:pos="3390"/>
        </w:tabs>
        <w:rPr>
          <w:rFonts w:ascii="ＭＳ Ｐゴシック" w:eastAsia="ＭＳ Ｐゴシック" w:hAnsi="ＭＳ Ｐゴシック"/>
          <w:szCs w:val="21"/>
        </w:rPr>
      </w:pPr>
    </w:p>
    <w:p w:rsidR="00690183" w:rsidRPr="00EF4A3A" w:rsidRDefault="00690183" w:rsidP="00690183">
      <w:pPr>
        <w:tabs>
          <w:tab w:val="left" w:pos="3390"/>
        </w:tabs>
        <w:rPr>
          <w:rFonts w:ascii="ＭＳ Ｐゴシック" w:eastAsia="ＭＳ Ｐゴシック" w:hAnsi="ＭＳ Ｐゴシック"/>
          <w:szCs w:val="21"/>
        </w:rPr>
      </w:pPr>
      <w:r w:rsidRPr="00EF4A3A">
        <w:rPr>
          <w:rFonts w:ascii="ＭＳ Ｐゴシック" w:eastAsia="ＭＳ Ｐゴシック" w:hAnsi="ＭＳ Ｐゴシック" w:hint="eastAsia"/>
          <w:szCs w:val="21"/>
        </w:rPr>
        <w:t>〈参考〉</w:t>
      </w:r>
    </w:p>
    <w:p w:rsidR="00690183" w:rsidRPr="00EF4A3A" w:rsidRDefault="00690183" w:rsidP="00690183">
      <w:pPr>
        <w:tabs>
          <w:tab w:val="left" w:pos="3390"/>
        </w:tabs>
        <w:rPr>
          <w:rFonts w:ascii="ＭＳ Ｐゴシック" w:eastAsia="ＭＳ Ｐゴシック" w:hAnsi="ＭＳ Ｐゴシック"/>
          <w:szCs w:val="21"/>
        </w:rPr>
      </w:pPr>
      <w:r w:rsidRPr="00EF4A3A">
        <w:rPr>
          <w:rFonts w:ascii="ＭＳ Ｐゴシック" w:eastAsia="ＭＳ Ｐゴシック" w:hAnsi="ＭＳ Ｐゴシック" w:hint="eastAsia"/>
          <w:szCs w:val="21"/>
        </w:rPr>
        <w:t>【独立・自営就農】</w:t>
      </w:r>
    </w:p>
    <w:tbl>
      <w:tblPr>
        <w:tblStyle w:val="a3"/>
        <w:tblW w:w="9497" w:type="dxa"/>
        <w:tblInd w:w="279" w:type="dxa"/>
        <w:tblLayout w:type="fixed"/>
        <w:tblLook w:val="04A0" w:firstRow="1" w:lastRow="0" w:firstColumn="1" w:lastColumn="0" w:noHBand="0" w:noVBand="1"/>
      </w:tblPr>
      <w:tblGrid>
        <w:gridCol w:w="425"/>
        <w:gridCol w:w="5954"/>
        <w:gridCol w:w="3118"/>
      </w:tblGrid>
      <w:tr w:rsidR="00690183" w:rsidRPr="00EF4A3A" w:rsidTr="001D050E">
        <w:trPr>
          <w:trHeight w:val="351"/>
        </w:trPr>
        <w:tc>
          <w:tcPr>
            <w:tcW w:w="425" w:type="dxa"/>
            <w:tcBorders>
              <w:top w:val="single" w:sz="4" w:space="0" w:color="auto"/>
              <w:left w:val="single" w:sz="4" w:space="0" w:color="auto"/>
              <w:bottom w:val="single" w:sz="4" w:space="0" w:color="auto"/>
              <w:right w:val="single" w:sz="4" w:space="0" w:color="auto"/>
            </w:tcBorders>
          </w:tcPr>
          <w:p w:rsidR="00690183" w:rsidRPr="00EF4A3A" w:rsidRDefault="00690183" w:rsidP="001D050E">
            <w:pPr>
              <w:tabs>
                <w:tab w:val="left" w:pos="960"/>
              </w:tabs>
              <w:jc w:val="left"/>
              <w:rPr>
                <w:rFonts w:asciiTheme="majorEastAsia" w:eastAsiaTheme="majorEastAsia" w:hAnsiTheme="majorEastAsia"/>
                <w:szCs w:val="21"/>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jc w:val="center"/>
              <w:rPr>
                <w:rFonts w:asciiTheme="majorEastAsia" w:eastAsiaTheme="majorEastAsia" w:hAnsiTheme="majorEastAsia"/>
                <w:szCs w:val="21"/>
              </w:rPr>
            </w:pPr>
            <w:r w:rsidRPr="00EF4A3A">
              <w:rPr>
                <w:rFonts w:asciiTheme="majorEastAsia" w:eastAsiaTheme="majorEastAsia" w:hAnsiTheme="majorEastAsia" w:cs="ＭＳ 明朝"/>
                <w:szCs w:val="21"/>
              </w:rPr>
              <w:t>要</w:t>
            </w:r>
            <w:r w:rsidRPr="00EF4A3A">
              <w:rPr>
                <w:rFonts w:asciiTheme="majorEastAsia" w:eastAsiaTheme="majorEastAsia" w:hAnsiTheme="majorEastAsia" w:cs="ＭＳ 明朝" w:hint="eastAsia"/>
                <w:szCs w:val="21"/>
              </w:rPr>
              <w:t>件</w:t>
            </w:r>
          </w:p>
        </w:tc>
        <w:tc>
          <w:tcPr>
            <w:tcW w:w="3118"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jc w:val="center"/>
              <w:rPr>
                <w:rFonts w:asciiTheme="majorEastAsia" w:eastAsiaTheme="majorEastAsia" w:hAnsiTheme="majorEastAsia"/>
                <w:szCs w:val="21"/>
              </w:rPr>
            </w:pPr>
            <w:r w:rsidRPr="00EF4A3A">
              <w:rPr>
                <w:rFonts w:asciiTheme="majorEastAsia" w:eastAsiaTheme="majorEastAsia" w:hAnsiTheme="majorEastAsia" w:cs="ＭＳ 明朝" w:hint="eastAsia"/>
                <w:szCs w:val="21"/>
              </w:rPr>
              <w:t>確認方法、必要書類</w:t>
            </w:r>
          </w:p>
        </w:tc>
      </w:tr>
      <w:tr w:rsidR="00690183" w:rsidRPr="00EF4A3A" w:rsidTr="001D050E">
        <w:trPr>
          <w:trHeight w:val="367"/>
        </w:trPr>
        <w:tc>
          <w:tcPr>
            <w:tcW w:w="425"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rPr>
                <w:rFonts w:asciiTheme="majorEastAsia" w:eastAsiaTheme="majorEastAsia" w:hAnsiTheme="majorEastAsia"/>
                <w:szCs w:val="21"/>
              </w:rPr>
            </w:pPr>
            <w:r w:rsidRPr="00EF4A3A">
              <w:rPr>
                <w:rFonts w:asciiTheme="majorEastAsia" w:eastAsiaTheme="majorEastAsia" w:hAnsiTheme="majorEastAsia" w:cs="ＭＳ 明朝" w:hint="eastAsia"/>
                <w:szCs w:val="21"/>
              </w:rPr>
              <w:t>１</w:t>
            </w:r>
          </w:p>
        </w:tc>
        <w:tc>
          <w:tcPr>
            <w:tcW w:w="5954"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rPr>
                <w:rFonts w:asciiTheme="majorEastAsia" w:eastAsiaTheme="majorEastAsia" w:hAnsiTheme="majorEastAsia"/>
                <w:szCs w:val="21"/>
              </w:rPr>
            </w:pPr>
            <w:r w:rsidRPr="00EF4A3A">
              <w:rPr>
                <w:rFonts w:asciiTheme="majorEastAsia" w:eastAsiaTheme="majorEastAsia" w:hAnsiTheme="majorEastAsia" w:cs="ＭＳ 明朝" w:hint="eastAsia"/>
                <w:szCs w:val="21"/>
              </w:rPr>
              <w:t>農地の所有権又は利用権を交付対象者が有している</w:t>
            </w:r>
          </w:p>
        </w:tc>
        <w:tc>
          <w:tcPr>
            <w:tcW w:w="3118"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rPr>
                <w:rFonts w:asciiTheme="majorEastAsia" w:eastAsiaTheme="majorEastAsia" w:hAnsiTheme="majorEastAsia"/>
                <w:szCs w:val="21"/>
              </w:rPr>
            </w:pPr>
            <w:r w:rsidRPr="00EF4A3A">
              <w:rPr>
                <w:rFonts w:asciiTheme="majorEastAsia" w:eastAsiaTheme="majorEastAsia" w:hAnsiTheme="majorEastAsia" w:cs="ＭＳ 明朝" w:hint="eastAsia"/>
                <w:szCs w:val="21"/>
              </w:rPr>
              <w:t>農地基本台帳又は契約書等</w:t>
            </w:r>
          </w:p>
        </w:tc>
      </w:tr>
      <w:tr w:rsidR="00690183" w:rsidRPr="00EF4A3A" w:rsidTr="001D050E">
        <w:trPr>
          <w:trHeight w:val="401"/>
        </w:trPr>
        <w:tc>
          <w:tcPr>
            <w:tcW w:w="425"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rPr>
                <w:rFonts w:asciiTheme="majorEastAsia" w:eastAsiaTheme="majorEastAsia" w:hAnsiTheme="majorEastAsia"/>
                <w:szCs w:val="21"/>
              </w:rPr>
            </w:pPr>
            <w:r w:rsidRPr="00EF4A3A">
              <w:rPr>
                <w:rFonts w:asciiTheme="majorEastAsia" w:eastAsiaTheme="majorEastAsia" w:hAnsiTheme="majorEastAsia" w:cs="ＭＳ 明朝" w:hint="eastAsia"/>
                <w:szCs w:val="21"/>
              </w:rPr>
              <w:t>２</w:t>
            </w:r>
          </w:p>
        </w:tc>
        <w:tc>
          <w:tcPr>
            <w:tcW w:w="5954"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jc w:val="left"/>
              <w:rPr>
                <w:rFonts w:asciiTheme="majorEastAsia" w:eastAsiaTheme="majorEastAsia" w:hAnsiTheme="majorEastAsia"/>
                <w:szCs w:val="21"/>
              </w:rPr>
            </w:pPr>
            <w:r w:rsidRPr="00EF4A3A">
              <w:rPr>
                <w:rFonts w:asciiTheme="majorEastAsia" w:eastAsiaTheme="majorEastAsia" w:hAnsiTheme="majorEastAsia" w:cs="ＭＳ 明朝" w:hint="eastAsia"/>
                <w:szCs w:val="21"/>
              </w:rPr>
              <w:t>主要な農業機械・施設を自ら所有し、又は借りている</w:t>
            </w:r>
          </w:p>
        </w:tc>
        <w:tc>
          <w:tcPr>
            <w:tcW w:w="3118"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rPr>
                <w:rFonts w:asciiTheme="majorEastAsia" w:eastAsiaTheme="majorEastAsia" w:hAnsiTheme="majorEastAsia"/>
                <w:szCs w:val="21"/>
              </w:rPr>
            </w:pPr>
            <w:r w:rsidRPr="00EF4A3A">
              <w:rPr>
                <w:rFonts w:asciiTheme="majorEastAsia" w:eastAsiaTheme="majorEastAsia" w:hAnsiTheme="majorEastAsia" w:cs="ＭＳ 明朝" w:hint="eastAsia"/>
                <w:szCs w:val="21"/>
              </w:rPr>
              <w:t>売買</w:t>
            </w:r>
            <w:r w:rsidRPr="00EF4A3A">
              <w:rPr>
                <w:rFonts w:asciiTheme="majorEastAsia" w:eastAsiaTheme="majorEastAsia" w:hAnsiTheme="majorEastAsia"/>
                <w:szCs w:val="21"/>
              </w:rPr>
              <w:t>(</w:t>
            </w:r>
            <w:r w:rsidRPr="00EF4A3A">
              <w:rPr>
                <w:rFonts w:asciiTheme="majorEastAsia" w:eastAsiaTheme="majorEastAsia" w:hAnsiTheme="majorEastAsia" w:cs="ＭＳ 明朝" w:hint="eastAsia"/>
                <w:szCs w:val="21"/>
              </w:rPr>
              <w:t>貸借</w:t>
            </w:r>
            <w:r w:rsidRPr="00EF4A3A">
              <w:rPr>
                <w:rFonts w:asciiTheme="majorEastAsia" w:eastAsiaTheme="majorEastAsia" w:hAnsiTheme="majorEastAsia"/>
                <w:szCs w:val="21"/>
              </w:rPr>
              <w:t>)</w:t>
            </w:r>
            <w:r w:rsidRPr="00EF4A3A">
              <w:rPr>
                <w:rFonts w:asciiTheme="majorEastAsia" w:eastAsiaTheme="majorEastAsia" w:hAnsiTheme="majorEastAsia" w:cs="ＭＳ 明朝" w:hint="eastAsia"/>
                <w:szCs w:val="21"/>
              </w:rPr>
              <w:t>契約書、領収書等</w:t>
            </w:r>
          </w:p>
        </w:tc>
      </w:tr>
      <w:tr w:rsidR="00690183" w:rsidRPr="00EF4A3A" w:rsidTr="001D050E">
        <w:trPr>
          <w:trHeight w:val="367"/>
        </w:trPr>
        <w:tc>
          <w:tcPr>
            <w:tcW w:w="425"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rPr>
                <w:rFonts w:asciiTheme="majorEastAsia" w:eastAsiaTheme="majorEastAsia" w:hAnsiTheme="majorEastAsia"/>
                <w:szCs w:val="21"/>
              </w:rPr>
            </w:pPr>
            <w:r w:rsidRPr="00EF4A3A">
              <w:rPr>
                <w:rFonts w:asciiTheme="majorEastAsia" w:eastAsiaTheme="majorEastAsia" w:hAnsiTheme="majorEastAsia" w:cs="ＭＳ 明朝" w:hint="eastAsia"/>
                <w:szCs w:val="21"/>
              </w:rPr>
              <w:t>３</w:t>
            </w:r>
          </w:p>
        </w:tc>
        <w:tc>
          <w:tcPr>
            <w:tcW w:w="5954"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rPr>
                <w:rFonts w:asciiTheme="majorEastAsia" w:eastAsiaTheme="majorEastAsia" w:hAnsiTheme="majorEastAsia"/>
                <w:szCs w:val="21"/>
              </w:rPr>
            </w:pPr>
            <w:r w:rsidRPr="00EF4A3A">
              <w:rPr>
                <w:rFonts w:asciiTheme="majorEastAsia" w:eastAsiaTheme="majorEastAsia" w:hAnsiTheme="majorEastAsia" w:cs="ＭＳ 明朝" w:hint="eastAsia"/>
                <w:szCs w:val="21"/>
              </w:rPr>
              <w:t>生産物や生産資材等を自らの名義で出荷取引している</w:t>
            </w:r>
          </w:p>
        </w:tc>
        <w:tc>
          <w:tcPr>
            <w:tcW w:w="3118"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rPr>
                <w:rFonts w:asciiTheme="majorEastAsia" w:eastAsiaTheme="majorEastAsia" w:hAnsiTheme="majorEastAsia"/>
                <w:szCs w:val="21"/>
              </w:rPr>
            </w:pPr>
            <w:r w:rsidRPr="00EF4A3A">
              <w:rPr>
                <w:rFonts w:asciiTheme="majorEastAsia" w:eastAsiaTheme="majorEastAsia" w:hAnsiTheme="majorEastAsia" w:cs="ＭＳ 明朝" w:hint="eastAsia"/>
                <w:szCs w:val="21"/>
              </w:rPr>
              <w:t>販売出荷伝票、領収書等</w:t>
            </w:r>
          </w:p>
        </w:tc>
      </w:tr>
      <w:tr w:rsidR="00690183" w:rsidRPr="00EF4A3A" w:rsidTr="001D050E">
        <w:trPr>
          <w:trHeight w:val="719"/>
        </w:trPr>
        <w:tc>
          <w:tcPr>
            <w:tcW w:w="425"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rPr>
                <w:rFonts w:asciiTheme="majorEastAsia" w:eastAsiaTheme="majorEastAsia" w:hAnsiTheme="majorEastAsia"/>
                <w:szCs w:val="21"/>
              </w:rPr>
            </w:pPr>
            <w:r w:rsidRPr="00EF4A3A">
              <w:rPr>
                <w:rFonts w:asciiTheme="majorEastAsia" w:eastAsiaTheme="majorEastAsia" w:hAnsiTheme="majorEastAsia" w:cs="ＭＳ 明朝" w:hint="eastAsia"/>
                <w:szCs w:val="21"/>
              </w:rPr>
              <w:t>４</w:t>
            </w:r>
          </w:p>
        </w:tc>
        <w:tc>
          <w:tcPr>
            <w:tcW w:w="5954"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rPr>
                <w:rFonts w:asciiTheme="majorEastAsia" w:eastAsiaTheme="majorEastAsia" w:hAnsiTheme="majorEastAsia"/>
                <w:szCs w:val="21"/>
              </w:rPr>
            </w:pPr>
            <w:r w:rsidRPr="00EF4A3A">
              <w:rPr>
                <w:rFonts w:asciiTheme="majorEastAsia" w:eastAsiaTheme="majorEastAsia" w:hAnsiTheme="majorEastAsia" w:cs="ＭＳ 明朝" w:hint="eastAsia"/>
                <w:szCs w:val="21"/>
              </w:rPr>
              <w:t>農産物等の売上や経費の支出などの経営収支を自らの名義の通帳及び帳簿で管理している</w:t>
            </w:r>
          </w:p>
        </w:tc>
        <w:tc>
          <w:tcPr>
            <w:tcW w:w="3118"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rPr>
                <w:rFonts w:asciiTheme="majorEastAsia" w:eastAsiaTheme="majorEastAsia" w:hAnsiTheme="majorEastAsia"/>
                <w:szCs w:val="21"/>
              </w:rPr>
            </w:pPr>
            <w:r w:rsidRPr="00EF4A3A">
              <w:rPr>
                <w:rFonts w:asciiTheme="majorEastAsia" w:eastAsiaTheme="majorEastAsia" w:hAnsiTheme="majorEastAsia" w:cs="ＭＳ 明朝" w:hint="eastAsia"/>
                <w:szCs w:val="21"/>
              </w:rPr>
              <w:t>通帳</w:t>
            </w:r>
            <w:r w:rsidRPr="00EF4A3A">
              <w:rPr>
                <w:rFonts w:asciiTheme="majorEastAsia" w:eastAsiaTheme="majorEastAsia" w:hAnsiTheme="majorEastAsia"/>
                <w:szCs w:val="21"/>
              </w:rPr>
              <w:t>(</w:t>
            </w:r>
            <w:r w:rsidRPr="00EF4A3A">
              <w:rPr>
                <w:rFonts w:asciiTheme="majorEastAsia" w:eastAsiaTheme="majorEastAsia" w:hAnsiTheme="majorEastAsia" w:cs="ＭＳ 明朝" w:hint="eastAsia"/>
                <w:szCs w:val="21"/>
              </w:rPr>
              <w:t>本人名義</w:t>
            </w:r>
            <w:r w:rsidRPr="00EF4A3A">
              <w:rPr>
                <w:rFonts w:asciiTheme="majorEastAsia" w:eastAsiaTheme="majorEastAsia" w:hAnsiTheme="majorEastAsia"/>
                <w:szCs w:val="21"/>
              </w:rPr>
              <w:t>)</w:t>
            </w:r>
          </w:p>
          <w:p w:rsidR="00690183" w:rsidRPr="00EF4A3A" w:rsidRDefault="00690183" w:rsidP="001D050E">
            <w:pPr>
              <w:tabs>
                <w:tab w:val="left" w:pos="960"/>
              </w:tabs>
              <w:rPr>
                <w:rFonts w:asciiTheme="majorEastAsia" w:eastAsiaTheme="majorEastAsia" w:hAnsiTheme="majorEastAsia"/>
                <w:szCs w:val="21"/>
              </w:rPr>
            </w:pPr>
            <w:r w:rsidRPr="00EF4A3A">
              <w:rPr>
                <w:rFonts w:asciiTheme="majorEastAsia" w:eastAsiaTheme="majorEastAsia" w:hAnsiTheme="majorEastAsia" w:cs="ＭＳ 明朝" w:hint="eastAsia"/>
                <w:szCs w:val="21"/>
              </w:rPr>
              <w:t>帳簿</w:t>
            </w:r>
          </w:p>
        </w:tc>
      </w:tr>
      <w:tr w:rsidR="00690183" w:rsidRPr="00EF4A3A" w:rsidTr="001D050E">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rPr>
                <w:rFonts w:asciiTheme="majorEastAsia" w:eastAsiaTheme="majorEastAsia" w:hAnsiTheme="majorEastAsia"/>
                <w:szCs w:val="21"/>
              </w:rPr>
            </w:pPr>
            <w:r w:rsidRPr="00EF4A3A">
              <w:rPr>
                <w:rFonts w:asciiTheme="majorEastAsia" w:eastAsiaTheme="majorEastAsia" w:hAnsiTheme="majorEastAsia" w:cs="ＭＳ 明朝" w:hint="eastAsia"/>
                <w:szCs w:val="21"/>
              </w:rPr>
              <w:t>５</w:t>
            </w:r>
          </w:p>
        </w:tc>
        <w:tc>
          <w:tcPr>
            <w:tcW w:w="5954"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rPr>
                <w:rFonts w:asciiTheme="majorEastAsia" w:eastAsiaTheme="majorEastAsia" w:hAnsiTheme="majorEastAsia"/>
                <w:szCs w:val="21"/>
              </w:rPr>
            </w:pPr>
            <w:r w:rsidRPr="00EF4A3A">
              <w:rPr>
                <w:rFonts w:asciiTheme="majorEastAsia" w:eastAsiaTheme="majorEastAsia" w:hAnsiTheme="majorEastAsia" w:cs="ＭＳ 明朝" w:hint="eastAsia"/>
                <w:szCs w:val="21"/>
              </w:rPr>
              <w:t>自らが農業経営に関する主宰権を有している</w:t>
            </w:r>
          </w:p>
        </w:tc>
        <w:tc>
          <w:tcPr>
            <w:tcW w:w="3118"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rPr>
                <w:rFonts w:asciiTheme="majorEastAsia" w:eastAsiaTheme="majorEastAsia" w:hAnsiTheme="majorEastAsia"/>
                <w:szCs w:val="21"/>
              </w:rPr>
            </w:pPr>
          </w:p>
        </w:tc>
      </w:tr>
      <w:tr w:rsidR="00690183" w:rsidRPr="00EF4A3A" w:rsidTr="001D050E">
        <w:trPr>
          <w:trHeight w:val="351"/>
        </w:trPr>
        <w:tc>
          <w:tcPr>
            <w:tcW w:w="425" w:type="dxa"/>
            <w:tcBorders>
              <w:top w:val="single" w:sz="4" w:space="0" w:color="auto"/>
              <w:left w:val="single" w:sz="4" w:space="0" w:color="auto"/>
              <w:bottom w:val="single" w:sz="4" w:space="0" w:color="auto"/>
              <w:right w:val="single" w:sz="4" w:space="0" w:color="auto"/>
            </w:tcBorders>
            <w:vAlign w:val="center"/>
          </w:tcPr>
          <w:p w:rsidR="00690183" w:rsidRPr="00EF4A3A" w:rsidRDefault="00690183" w:rsidP="001D050E">
            <w:pPr>
              <w:tabs>
                <w:tab w:val="left" w:pos="960"/>
              </w:tabs>
              <w:rPr>
                <w:rFonts w:asciiTheme="majorEastAsia" w:eastAsiaTheme="majorEastAsia" w:hAnsiTheme="majorEastAsia" w:cs="ＭＳ 明朝"/>
                <w:szCs w:val="21"/>
              </w:rPr>
            </w:pPr>
            <w:r w:rsidRPr="00EF4A3A">
              <w:rPr>
                <w:rFonts w:asciiTheme="majorEastAsia" w:eastAsiaTheme="majorEastAsia" w:hAnsiTheme="majorEastAsia" w:cs="ＭＳ 明朝" w:hint="eastAsia"/>
                <w:szCs w:val="21"/>
              </w:rPr>
              <w:t>６</w:t>
            </w:r>
          </w:p>
        </w:tc>
        <w:tc>
          <w:tcPr>
            <w:tcW w:w="5954" w:type="dxa"/>
            <w:tcBorders>
              <w:top w:val="single" w:sz="4" w:space="0" w:color="auto"/>
              <w:left w:val="single" w:sz="4" w:space="0" w:color="auto"/>
              <w:bottom w:val="single" w:sz="4" w:space="0" w:color="auto"/>
              <w:right w:val="single" w:sz="4" w:space="0" w:color="auto"/>
            </w:tcBorders>
            <w:vAlign w:val="center"/>
          </w:tcPr>
          <w:p w:rsidR="00690183" w:rsidRPr="00EF4A3A" w:rsidRDefault="00690183" w:rsidP="001D050E">
            <w:pPr>
              <w:tabs>
                <w:tab w:val="left" w:pos="960"/>
              </w:tabs>
              <w:rPr>
                <w:rFonts w:asciiTheme="majorEastAsia" w:eastAsiaTheme="majorEastAsia" w:hAnsiTheme="majorEastAsia" w:cs="ＭＳ 明朝"/>
                <w:szCs w:val="21"/>
              </w:rPr>
            </w:pPr>
            <w:r w:rsidRPr="00EF4A3A">
              <w:rPr>
                <w:rFonts w:asciiTheme="majorEastAsia" w:eastAsiaTheme="majorEastAsia" w:hAnsiTheme="majorEastAsia" w:cs="ＭＳ 明朝"/>
                <w:szCs w:val="21"/>
              </w:rPr>
              <w:t>就農後5年以内に、農業経営改善計画（認定農業者）又は青年等就農計画（認定新規就農者）の認定を受ける</w:t>
            </w:r>
          </w:p>
        </w:tc>
        <w:tc>
          <w:tcPr>
            <w:tcW w:w="3118" w:type="dxa"/>
            <w:tcBorders>
              <w:top w:val="single" w:sz="4" w:space="0" w:color="auto"/>
              <w:left w:val="single" w:sz="4" w:space="0" w:color="auto"/>
              <w:bottom w:val="single" w:sz="4" w:space="0" w:color="auto"/>
              <w:right w:val="single" w:sz="4" w:space="0" w:color="auto"/>
            </w:tcBorders>
            <w:vAlign w:val="center"/>
          </w:tcPr>
          <w:p w:rsidR="00690183" w:rsidRPr="00EF4A3A" w:rsidRDefault="00690183" w:rsidP="001D050E">
            <w:pPr>
              <w:tabs>
                <w:tab w:val="left" w:pos="960"/>
              </w:tabs>
              <w:rPr>
                <w:rFonts w:asciiTheme="majorEastAsia" w:eastAsiaTheme="majorEastAsia" w:hAnsiTheme="majorEastAsia"/>
                <w:szCs w:val="21"/>
              </w:rPr>
            </w:pPr>
            <w:r w:rsidRPr="00EF4A3A">
              <w:rPr>
                <w:rFonts w:asciiTheme="majorEastAsia" w:eastAsiaTheme="majorEastAsia" w:hAnsiTheme="majorEastAsia"/>
                <w:szCs w:val="21"/>
              </w:rPr>
              <w:t>農業経営改善計画又は青年等就農計画、認定書</w:t>
            </w:r>
          </w:p>
        </w:tc>
      </w:tr>
    </w:tbl>
    <w:p w:rsidR="00690183" w:rsidRPr="00EF4A3A" w:rsidRDefault="00690183" w:rsidP="00690183">
      <w:pPr>
        <w:tabs>
          <w:tab w:val="left" w:pos="960"/>
        </w:tabs>
        <w:rPr>
          <w:rFonts w:ascii="ＭＳ Ｐゴシック" w:eastAsia="ＭＳ Ｐゴシック" w:hAnsi="ＭＳ Ｐゴシック"/>
          <w:szCs w:val="21"/>
        </w:rPr>
      </w:pPr>
      <w:r w:rsidRPr="00EF4A3A">
        <w:rPr>
          <w:rFonts w:ascii="ＭＳ Ｐゴシック" w:eastAsia="ＭＳ Ｐゴシック" w:hAnsi="ＭＳ Ｐゴシック" w:hint="eastAsia"/>
          <w:szCs w:val="21"/>
        </w:rPr>
        <w:t>【雇用就農】</w:t>
      </w:r>
    </w:p>
    <w:tbl>
      <w:tblPr>
        <w:tblStyle w:val="a3"/>
        <w:tblW w:w="9473" w:type="dxa"/>
        <w:tblInd w:w="279" w:type="dxa"/>
        <w:tblLook w:val="04A0" w:firstRow="1" w:lastRow="0" w:firstColumn="1" w:lastColumn="0" w:noHBand="0" w:noVBand="1"/>
      </w:tblPr>
      <w:tblGrid>
        <w:gridCol w:w="428"/>
        <w:gridCol w:w="5951"/>
        <w:gridCol w:w="3094"/>
      </w:tblGrid>
      <w:tr w:rsidR="00690183" w:rsidRPr="00EF4A3A" w:rsidTr="001D050E">
        <w:trPr>
          <w:trHeight w:val="352"/>
        </w:trPr>
        <w:tc>
          <w:tcPr>
            <w:tcW w:w="428" w:type="dxa"/>
            <w:tcBorders>
              <w:top w:val="single" w:sz="4" w:space="0" w:color="auto"/>
              <w:left w:val="single" w:sz="4" w:space="0" w:color="auto"/>
              <w:bottom w:val="single" w:sz="4" w:space="0" w:color="auto"/>
              <w:right w:val="single" w:sz="4" w:space="0" w:color="auto"/>
            </w:tcBorders>
          </w:tcPr>
          <w:p w:rsidR="00690183" w:rsidRPr="00EF4A3A" w:rsidRDefault="00690183" w:rsidP="001D050E">
            <w:pPr>
              <w:tabs>
                <w:tab w:val="left" w:pos="960"/>
              </w:tabs>
              <w:rPr>
                <w:rFonts w:asciiTheme="majorEastAsia" w:eastAsiaTheme="majorEastAsia" w:hAnsiTheme="majorEastAsia"/>
                <w:szCs w:val="21"/>
              </w:rPr>
            </w:pPr>
          </w:p>
        </w:tc>
        <w:tc>
          <w:tcPr>
            <w:tcW w:w="5951"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jc w:val="center"/>
              <w:rPr>
                <w:rFonts w:asciiTheme="majorEastAsia" w:eastAsiaTheme="majorEastAsia" w:hAnsiTheme="majorEastAsia"/>
                <w:szCs w:val="21"/>
              </w:rPr>
            </w:pPr>
            <w:r w:rsidRPr="00EF4A3A">
              <w:rPr>
                <w:rFonts w:asciiTheme="majorEastAsia" w:eastAsiaTheme="majorEastAsia" w:hAnsiTheme="majorEastAsia" w:cs="ＭＳ 明朝"/>
                <w:szCs w:val="21"/>
              </w:rPr>
              <w:t>要</w:t>
            </w:r>
            <w:r w:rsidRPr="00EF4A3A">
              <w:rPr>
                <w:rFonts w:asciiTheme="majorEastAsia" w:eastAsiaTheme="majorEastAsia" w:hAnsiTheme="majorEastAsia" w:cs="ＭＳ 明朝" w:hint="eastAsia"/>
                <w:szCs w:val="21"/>
              </w:rPr>
              <w:t>件</w:t>
            </w:r>
          </w:p>
        </w:tc>
        <w:tc>
          <w:tcPr>
            <w:tcW w:w="3094"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jc w:val="center"/>
              <w:rPr>
                <w:rFonts w:asciiTheme="majorEastAsia" w:eastAsiaTheme="majorEastAsia" w:hAnsiTheme="majorEastAsia"/>
                <w:szCs w:val="21"/>
              </w:rPr>
            </w:pPr>
            <w:r w:rsidRPr="00EF4A3A">
              <w:rPr>
                <w:rFonts w:asciiTheme="majorEastAsia" w:eastAsiaTheme="majorEastAsia" w:hAnsiTheme="majorEastAsia" w:cs="ＭＳ 明朝" w:hint="eastAsia"/>
                <w:szCs w:val="21"/>
              </w:rPr>
              <w:t>必要書類</w:t>
            </w:r>
          </w:p>
        </w:tc>
      </w:tr>
      <w:tr w:rsidR="00690183" w:rsidRPr="00EF4A3A" w:rsidTr="001D050E">
        <w:trPr>
          <w:trHeight w:val="337"/>
        </w:trPr>
        <w:tc>
          <w:tcPr>
            <w:tcW w:w="428"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rPr>
                <w:rFonts w:asciiTheme="majorEastAsia" w:eastAsiaTheme="majorEastAsia" w:hAnsiTheme="majorEastAsia"/>
                <w:szCs w:val="21"/>
              </w:rPr>
            </w:pPr>
            <w:r w:rsidRPr="00EF4A3A">
              <w:rPr>
                <w:rFonts w:asciiTheme="majorEastAsia" w:eastAsiaTheme="majorEastAsia" w:hAnsiTheme="majorEastAsia" w:cs="ＭＳ 明朝" w:hint="eastAsia"/>
                <w:szCs w:val="21"/>
              </w:rPr>
              <w:t>１</w:t>
            </w:r>
          </w:p>
        </w:tc>
        <w:tc>
          <w:tcPr>
            <w:tcW w:w="5951"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rPr>
                <w:rFonts w:asciiTheme="majorEastAsia" w:eastAsiaTheme="majorEastAsia" w:hAnsiTheme="majorEastAsia"/>
                <w:szCs w:val="21"/>
              </w:rPr>
            </w:pPr>
            <w:r w:rsidRPr="00EF4A3A">
              <w:rPr>
                <w:rFonts w:asciiTheme="majorEastAsia" w:eastAsiaTheme="majorEastAsia" w:hAnsiTheme="majorEastAsia" w:cs="ＭＳ 明朝" w:hint="eastAsia"/>
                <w:szCs w:val="21"/>
              </w:rPr>
              <w:t>農業法人等で常勤する雇用就農である</w:t>
            </w:r>
          </w:p>
        </w:tc>
        <w:tc>
          <w:tcPr>
            <w:tcW w:w="3094"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jc w:val="center"/>
              <w:rPr>
                <w:rFonts w:asciiTheme="majorEastAsia" w:eastAsiaTheme="majorEastAsia" w:hAnsiTheme="majorEastAsia"/>
                <w:szCs w:val="21"/>
              </w:rPr>
            </w:pPr>
            <w:r w:rsidRPr="00EF4A3A">
              <w:rPr>
                <w:rFonts w:asciiTheme="majorEastAsia" w:eastAsiaTheme="majorEastAsia" w:hAnsiTheme="majorEastAsia" w:cs="ＭＳ 明朝" w:hint="eastAsia"/>
                <w:szCs w:val="21"/>
              </w:rPr>
              <w:t>雇用契約書等の写し</w:t>
            </w:r>
          </w:p>
        </w:tc>
      </w:tr>
    </w:tbl>
    <w:p w:rsidR="00690183" w:rsidRPr="00EF4A3A" w:rsidRDefault="00690183" w:rsidP="00690183">
      <w:pPr>
        <w:tabs>
          <w:tab w:val="left" w:pos="960"/>
        </w:tabs>
        <w:rPr>
          <w:rFonts w:ascii="ＭＳ Ｐゴシック" w:eastAsia="ＭＳ Ｐゴシック" w:hAnsi="ＭＳ Ｐゴシック"/>
          <w:szCs w:val="21"/>
        </w:rPr>
      </w:pPr>
      <w:r w:rsidRPr="00EF4A3A">
        <w:rPr>
          <w:rFonts w:ascii="ＭＳ Ｐゴシック" w:eastAsia="ＭＳ Ｐゴシック" w:hAnsi="ＭＳ Ｐゴシック" w:hint="eastAsia"/>
          <w:szCs w:val="21"/>
        </w:rPr>
        <w:t>【親元就農】</w:t>
      </w:r>
    </w:p>
    <w:tbl>
      <w:tblPr>
        <w:tblStyle w:val="a3"/>
        <w:tblW w:w="9458" w:type="dxa"/>
        <w:tblInd w:w="279" w:type="dxa"/>
        <w:tblLook w:val="04A0" w:firstRow="1" w:lastRow="0" w:firstColumn="1" w:lastColumn="0" w:noHBand="0" w:noVBand="1"/>
      </w:tblPr>
      <w:tblGrid>
        <w:gridCol w:w="427"/>
        <w:gridCol w:w="5952"/>
        <w:gridCol w:w="3079"/>
      </w:tblGrid>
      <w:tr w:rsidR="00690183" w:rsidRPr="00EF4A3A" w:rsidTr="001D050E">
        <w:trPr>
          <w:trHeight w:val="291"/>
        </w:trPr>
        <w:tc>
          <w:tcPr>
            <w:tcW w:w="427" w:type="dxa"/>
            <w:tcBorders>
              <w:top w:val="single" w:sz="4" w:space="0" w:color="auto"/>
              <w:left w:val="single" w:sz="4" w:space="0" w:color="auto"/>
              <w:bottom w:val="single" w:sz="4" w:space="0" w:color="auto"/>
              <w:right w:val="single" w:sz="4" w:space="0" w:color="auto"/>
            </w:tcBorders>
          </w:tcPr>
          <w:p w:rsidR="00690183" w:rsidRPr="00EF4A3A" w:rsidRDefault="00690183" w:rsidP="001D050E">
            <w:pPr>
              <w:tabs>
                <w:tab w:val="left" w:pos="960"/>
              </w:tabs>
              <w:spacing w:line="300" w:lineRule="exact"/>
              <w:rPr>
                <w:rFonts w:asciiTheme="majorEastAsia" w:eastAsiaTheme="majorEastAsia" w:hAnsiTheme="majorEastAsia"/>
                <w:szCs w:val="21"/>
              </w:rPr>
            </w:pPr>
          </w:p>
        </w:tc>
        <w:tc>
          <w:tcPr>
            <w:tcW w:w="5952"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spacing w:line="300" w:lineRule="exact"/>
              <w:jc w:val="center"/>
              <w:rPr>
                <w:rFonts w:asciiTheme="majorEastAsia" w:eastAsiaTheme="majorEastAsia" w:hAnsiTheme="majorEastAsia"/>
                <w:szCs w:val="21"/>
              </w:rPr>
            </w:pPr>
            <w:r w:rsidRPr="00EF4A3A">
              <w:rPr>
                <w:rFonts w:asciiTheme="majorEastAsia" w:eastAsiaTheme="majorEastAsia" w:hAnsiTheme="majorEastAsia" w:cs="ＭＳ 明朝"/>
                <w:szCs w:val="21"/>
              </w:rPr>
              <w:t>要</w:t>
            </w:r>
            <w:r w:rsidRPr="00EF4A3A">
              <w:rPr>
                <w:rFonts w:asciiTheme="majorEastAsia" w:eastAsiaTheme="majorEastAsia" w:hAnsiTheme="majorEastAsia" w:cs="ＭＳ 明朝" w:hint="eastAsia"/>
                <w:szCs w:val="21"/>
              </w:rPr>
              <w:t>件</w:t>
            </w:r>
          </w:p>
        </w:tc>
        <w:tc>
          <w:tcPr>
            <w:tcW w:w="3079"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spacing w:line="300" w:lineRule="exact"/>
              <w:jc w:val="center"/>
              <w:rPr>
                <w:rFonts w:asciiTheme="majorEastAsia" w:eastAsiaTheme="majorEastAsia" w:hAnsiTheme="majorEastAsia"/>
                <w:szCs w:val="21"/>
              </w:rPr>
            </w:pPr>
            <w:r w:rsidRPr="00EF4A3A">
              <w:rPr>
                <w:rFonts w:asciiTheme="majorEastAsia" w:eastAsiaTheme="majorEastAsia" w:hAnsiTheme="majorEastAsia" w:cs="ＭＳ 明朝" w:hint="eastAsia"/>
                <w:szCs w:val="21"/>
              </w:rPr>
              <w:t>必要書類</w:t>
            </w:r>
          </w:p>
        </w:tc>
      </w:tr>
      <w:tr w:rsidR="00690183" w:rsidRPr="00EF4A3A" w:rsidTr="001D050E">
        <w:trPr>
          <w:trHeight w:val="860"/>
        </w:trPr>
        <w:tc>
          <w:tcPr>
            <w:tcW w:w="427"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spacing w:line="300" w:lineRule="exact"/>
              <w:rPr>
                <w:rFonts w:asciiTheme="majorEastAsia" w:eastAsiaTheme="majorEastAsia" w:hAnsiTheme="majorEastAsia"/>
                <w:szCs w:val="21"/>
              </w:rPr>
            </w:pPr>
            <w:r w:rsidRPr="00EF4A3A">
              <w:rPr>
                <w:rFonts w:asciiTheme="majorEastAsia" w:eastAsiaTheme="majorEastAsia" w:hAnsiTheme="majorEastAsia" w:cs="ＭＳ 明朝" w:hint="eastAsia"/>
                <w:szCs w:val="21"/>
              </w:rPr>
              <w:t>１</w:t>
            </w:r>
          </w:p>
        </w:tc>
        <w:tc>
          <w:tcPr>
            <w:tcW w:w="5952"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spacing w:line="300" w:lineRule="exact"/>
              <w:rPr>
                <w:rFonts w:asciiTheme="majorEastAsia" w:eastAsiaTheme="majorEastAsia" w:hAnsiTheme="majorEastAsia"/>
                <w:szCs w:val="21"/>
              </w:rPr>
            </w:pPr>
            <w:r w:rsidRPr="00EF4A3A">
              <w:rPr>
                <w:rFonts w:asciiTheme="majorEastAsia" w:eastAsiaTheme="majorEastAsia" w:hAnsiTheme="majorEastAsia" w:cs="ＭＳ 明朝" w:hint="eastAsia"/>
                <w:szCs w:val="21"/>
              </w:rPr>
              <w:t>家族経営協定等により交付対象者の責任や役割（農業に専従することや経営主から専従者給与が支払われること等）が明確にされている</w:t>
            </w:r>
          </w:p>
        </w:tc>
        <w:tc>
          <w:tcPr>
            <w:tcW w:w="3079" w:type="dxa"/>
            <w:tcBorders>
              <w:top w:val="single" w:sz="4" w:space="0" w:color="auto"/>
              <w:left w:val="single" w:sz="4" w:space="0" w:color="auto"/>
              <w:bottom w:val="single" w:sz="4" w:space="0" w:color="auto"/>
              <w:right w:val="single" w:sz="4" w:space="0" w:color="auto"/>
            </w:tcBorders>
            <w:vAlign w:val="center"/>
            <w:hideMark/>
          </w:tcPr>
          <w:p w:rsidR="00690183" w:rsidRPr="00EF4A3A" w:rsidRDefault="00690183" w:rsidP="001D050E">
            <w:pPr>
              <w:tabs>
                <w:tab w:val="left" w:pos="960"/>
              </w:tabs>
              <w:spacing w:line="300" w:lineRule="exact"/>
              <w:rPr>
                <w:rFonts w:asciiTheme="majorEastAsia" w:eastAsiaTheme="majorEastAsia" w:hAnsiTheme="majorEastAsia"/>
                <w:szCs w:val="21"/>
              </w:rPr>
            </w:pPr>
            <w:r w:rsidRPr="00EF4A3A">
              <w:rPr>
                <w:rFonts w:asciiTheme="majorEastAsia" w:eastAsiaTheme="majorEastAsia" w:hAnsiTheme="majorEastAsia" w:cs="ＭＳ 明朝" w:hint="eastAsia"/>
                <w:szCs w:val="21"/>
              </w:rPr>
              <w:t>・家族経営協定等の写し</w:t>
            </w:r>
          </w:p>
          <w:p w:rsidR="00690183" w:rsidRPr="00EF4A3A" w:rsidRDefault="00690183" w:rsidP="001D050E">
            <w:pPr>
              <w:tabs>
                <w:tab w:val="left" w:pos="960"/>
              </w:tabs>
              <w:spacing w:line="300" w:lineRule="exact"/>
              <w:ind w:left="210" w:hangingChars="100" w:hanging="210"/>
              <w:rPr>
                <w:rFonts w:asciiTheme="majorEastAsia" w:eastAsiaTheme="majorEastAsia" w:hAnsiTheme="majorEastAsia"/>
                <w:szCs w:val="21"/>
              </w:rPr>
            </w:pPr>
            <w:r w:rsidRPr="00EF4A3A">
              <w:rPr>
                <w:rFonts w:asciiTheme="majorEastAsia" w:eastAsiaTheme="majorEastAsia" w:hAnsiTheme="majorEastAsia" w:cs="ＭＳ 明朝" w:hint="eastAsia"/>
                <w:szCs w:val="21"/>
              </w:rPr>
              <w:t>・青色事業専従者給与に関する届出書の写し</w:t>
            </w:r>
          </w:p>
        </w:tc>
      </w:tr>
      <w:tr w:rsidR="00690183" w:rsidRPr="00EF4A3A" w:rsidTr="001D050E">
        <w:trPr>
          <w:trHeight w:val="697"/>
        </w:trPr>
        <w:tc>
          <w:tcPr>
            <w:tcW w:w="427" w:type="dxa"/>
            <w:tcBorders>
              <w:top w:val="single" w:sz="4" w:space="0" w:color="auto"/>
              <w:left w:val="single" w:sz="4" w:space="0" w:color="auto"/>
              <w:bottom w:val="single" w:sz="4" w:space="0" w:color="auto"/>
              <w:right w:val="single" w:sz="4" w:space="0" w:color="auto"/>
            </w:tcBorders>
            <w:vAlign w:val="center"/>
          </w:tcPr>
          <w:p w:rsidR="00690183" w:rsidRPr="00EF4A3A" w:rsidRDefault="00690183" w:rsidP="001D050E">
            <w:pPr>
              <w:tabs>
                <w:tab w:val="left" w:pos="960"/>
              </w:tabs>
              <w:spacing w:line="300" w:lineRule="exact"/>
              <w:rPr>
                <w:rFonts w:asciiTheme="majorEastAsia" w:eastAsiaTheme="majorEastAsia" w:hAnsiTheme="majorEastAsia" w:cs="ＭＳ 明朝"/>
                <w:szCs w:val="21"/>
              </w:rPr>
            </w:pPr>
            <w:r w:rsidRPr="00EF4A3A">
              <w:rPr>
                <w:rFonts w:asciiTheme="majorEastAsia" w:eastAsiaTheme="majorEastAsia" w:hAnsiTheme="majorEastAsia" w:cs="ＭＳ 明朝" w:hint="eastAsia"/>
                <w:szCs w:val="21"/>
              </w:rPr>
              <w:t>２</w:t>
            </w:r>
          </w:p>
        </w:tc>
        <w:tc>
          <w:tcPr>
            <w:tcW w:w="5952" w:type="dxa"/>
            <w:tcBorders>
              <w:top w:val="single" w:sz="4" w:space="0" w:color="auto"/>
              <w:left w:val="single" w:sz="4" w:space="0" w:color="auto"/>
              <w:bottom w:val="single" w:sz="4" w:space="0" w:color="auto"/>
              <w:right w:val="single" w:sz="4" w:space="0" w:color="auto"/>
            </w:tcBorders>
            <w:vAlign w:val="center"/>
          </w:tcPr>
          <w:p w:rsidR="00690183" w:rsidRPr="00EF4A3A" w:rsidRDefault="00690183" w:rsidP="001D050E">
            <w:pPr>
              <w:tabs>
                <w:tab w:val="left" w:pos="960"/>
              </w:tabs>
              <w:spacing w:line="300" w:lineRule="exact"/>
              <w:rPr>
                <w:rFonts w:asciiTheme="majorEastAsia" w:eastAsiaTheme="majorEastAsia" w:hAnsiTheme="majorEastAsia" w:cs="ＭＳ 明朝"/>
                <w:szCs w:val="21"/>
              </w:rPr>
            </w:pPr>
            <w:r w:rsidRPr="00EF4A3A">
              <w:rPr>
                <w:rFonts w:asciiTheme="majorEastAsia" w:eastAsiaTheme="majorEastAsia" w:hAnsiTheme="majorEastAsia" w:cs="ＭＳ 明朝" w:hint="eastAsia"/>
                <w:szCs w:val="21"/>
              </w:rPr>
              <w:t>就農後5年以内に当該農業経営を継承し又は当該農業経営が法人化されている場合は当該法人の経営者（親族との共同経営者になる）</w:t>
            </w:r>
          </w:p>
        </w:tc>
        <w:tc>
          <w:tcPr>
            <w:tcW w:w="3079" w:type="dxa"/>
            <w:tcBorders>
              <w:top w:val="single" w:sz="4" w:space="0" w:color="auto"/>
              <w:left w:val="single" w:sz="4" w:space="0" w:color="auto"/>
              <w:bottom w:val="single" w:sz="4" w:space="0" w:color="auto"/>
              <w:right w:val="single" w:sz="4" w:space="0" w:color="auto"/>
            </w:tcBorders>
            <w:vAlign w:val="center"/>
          </w:tcPr>
          <w:p w:rsidR="00690183" w:rsidRPr="00EF4A3A" w:rsidRDefault="00F5687A" w:rsidP="001D050E">
            <w:pPr>
              <w:tabs>
                <w:tab w:val="left" w:pos="960"/>
              </w:tabs>
              <w:spacing w:line="300" w:lineRule="exact"/>
              <w:rPr>
                <w:rFonts w:asciiTheme="majorEastAsia" w:eastAsiaTheme="majorEastAsia" w:hAnsiTheme="majorEastAsia" w:cs="ＭＳ 明朝"/>
                <w:szCs w:val="21"/>
              </w:rPr>
            </w:pPr>
            <w:r>
              <w:rPr>
                <w:rFonts w:asciiTheme="majorEastAsia" w:eastAsiaTheme="majorEastAsia" w:hAnsiTheme="majorEastAsia" w:cs="ＭＳ 明朝" w:hint="eastAsia"/>
                <w:szCs w:val="21"/>
              </w:rPr>
              <w:t>就農届</w:t>
            </w:r>
          </w:p>
        </w:tc>
      </w:tr>
    </w:tbl>
    <w:p w:rsidR="00690183" w:rsidRPr="00EF4A3A" w:rsidRDefault="00690183" w:rsidP="00690183">
      <w:pPr>
        <w:ind w:firstLineChars="100" w:firstLine="210"/>
        <w:rPr>
          <w:szCs w:val="21"/>
        </w:rPr>
      </w:pPr>
    </w:p>
    <w:p w:rsidR="00690183" w:rsidRPr="00EF4A3A" w:rsidRDefault="00690183" w:rsidP="00690183">
      <w:pPr>
        <w:ind w:firstLineChars="100" w:firstLine="210"/>
        <w:rPr>
          <w:szCs w:val="21"/>
        </w:rPr>
      </w:pPr>
      <w:r w:rsidRPr="00EF4A3A">
        <w:rPr>
          <w:szCs w:val="21"/>
        </w:rPr>
        <w:t>４　全額返還及び一部返還</w:t>
      </w:r>
    </w:p>
    <w:tbl>
      <w:tblPr>
        <w:tblStyle w:val="a3"/>
        <w:tblW w:w="9465" w:type="dxa"/>
        <w:tblInd w:w="279" w:type="dxa"/>
        <w:tblLook w:val="04A0" w:firstRow="1" w:lastRow="0" w:firstColumn="1" w:lastColumn="0" w:noHBand="0" w:noVBand="1"/>
      </w:tblPr>
      <w:tblGrid>
        <w:gridCol w:w="1695"/>
        <w:gridCol w:w="6782"/>
        <w:gridCol w:w="988"/>
      </w:tblGrid>
      <w:tr w:rsidR="00690183" w:rsidRPr="00EF4A3A" w:rsidTr="001D050E">
        <w:trPr>
          <w:trHeight w:val="724"/>
        </w:trPr>
        <w:tc>
          <w:tcPr>
            <w:tcW w:w="1695" w:type="dxa"/>
            <w:vAlign w:val="center"/>
          </w:tcPr>
          <w:p w:rsidR="00690183" w:rsidRPr="00EF4A3A" w:rsidRDefault="00690183" w:rsidP="001D050E">
            <w:pPr>
              <w:spacing w:line="300" w:lineRule="exact"/>
              <w:rPr>
                <w:rFonts w:ascii="ＭＳ ゴシック" w:eastAsia="ＭＳ ゴシック" w:hAnsi="ＭＳ ゴシック"/>
                <w:color w:val="000000"/>
                <w:szCs w:val="21"/>
              </w:rPr>
            </w:pPr>
            <w:r w:rsidRPr="00EF4A3A">
              <w:rPr>
                <w:rFonts w:ascii="ＭＳ ゴシック" w:eastAsia="ＭＳ ゴシック" w:hAnsi="ＭＳ ゴシック" w:hint="eastAsia"/>
                <w:color w:val="000000"/>
                <w:szCs w:val="21"/>
              </w:rPr>
              <w:t>返還</w:t>
            </w:r>
          </w:p>
        </w:tc>
        <w:tc>
          <w:tcPr>
            <w:tcW w:w="6782" w:type="dxa"/>
          </w:tcPr>
          <w:p w:rsidR="00690183" w:rsidRPr="00EF4A3A" w:rsidRDefault="00690183" w:rsidP="001D050E">
            <w:pPr>
              <w:spacing w:line="300" w:lineRule="exact"/>
              <w:jc w:val="left"/>
              <w:rPr>
                <w:rFonts w:ascii="ＭＳ ゴシック" w:eastAsia="ＭＳ ゴシック" w:hAnsi="ＭＳ ゴシック"/>
                <w:color w:val="000000"/>
                <w:szCs w:val="21"/>
              </w:rPr>
            </w:pPr>
            <w:r w:rsidRPr="00EF4A3A">
              <w:rPr>
                <w:rFonts w:ascii="ＭＳ ゴシック" w:eastAsia="ＭＳ ゴシック" w:hAnsi="ＭＳ ゴシック" w:hint="eastAsia"/>
                <w:color w:val="000000"/>
                <w:szCs w:val="21"/>
              </w:rPr>
              <w:t>次に掲げる事項に該当する場合は交付対象者は資金の一部又は全部を返還しなければならない</w:t>
            </w:r>
            <w:r w:rsidRPr="00EF4A3A">
              <w:rPr>
                <w:rFonts w:ascii="ＭＳ ゴシック" w:eastAsia="ＭＳ ゴシック" w:hAnsi="ＭＳ ゴシック" w:cs="ＭＳ 明朝"/>
                <w:szCs w:val="21"/>
              </w:rPr>
              <w:t>ことを理解している</w:t>
            </w:r>
          </w:p>
        </w:tc>
        <w:tc>
          <w:tcPr>
            <w:tcW w:w="988" w:type="dxa"/>
          </w:tcPr>
          <w:p w:rsidR="00690183" w:rsidRPr="00EF4A3A" w:rsidRDefault="00690183" w:rsidP="001D050E">
            <w:pPr>
              <w:spacing w:line="300" w:lineRule="exact"/>
              <w:rPr>
                <w:rFonts w:ascii="ＭＳ ゴシック" w:eastAsia="ＭＳ ゴシック" w:hAnsi="ＭＳ ゴシック"/>
                <w:color w:val="000000"/>
                <w:szCs w:val="21"/>
              </w:rPr>
            </w:pPr>
          </w:p>
        </w:tc>
      </w:tr>
    </w:tbl>
    <w:p w:rsidR="00690183" w:rsidRPr="00EF4A3A" w:rsidRDefault="00690183" w:rsidP="00690183">
      <w:pPr>
        <w:ind w:firstLineChars="100" w:firstLine="210"/>
        <w:rPr>
          <w:szCs w:val="21"/>
        </w:rPr>
      </w:pPr>
    </w:p>
    <w:p w:rsidR="00690183" w:rsidRPr="00EF4A3A" w:rsidRDefault="00690183" w:rsidP="00690183">
      <w:pPr>
        <w:ind w:firstLineChars="100" w:firstLine="210"/>
        <w:rPr>
          <w:rFonts w:asciiTheme="majorEastAsia" w:eastAsiaTheme="majorEastAsia" w:hAnsiTheme="majorEastAsia"/>
          <w:szCs w:val="21"/>
          <w:bdr w:val="single" w:sz="4" w:space="0" w:color="auto"/>
        </w:rPr>
      </w:pPr>
      <w:r w:rsidRPr="00EF4A3A">
        <w:rPr>
          <w:rFonts w:asciiTheme="majorEastAsia" w:eastAsiaTheme="majorEastAsia" w:hAnsiTheme="majorEastAsia" w:hint="eastAsia"/>
          <w:szCs w:val="21"/>
          <w:bdr w:val="single" w:sz="4" w:space="0" w:color="auto"/>
        </w:rPr>
        <w:t>一部返還</w:t>
      </w:r>
    </w:p>
    <w:p w:rsidR="00690183" w:rsidRPr="00EF4A3A" w:rsidRDefault="00690183" w:rsidP="00690183">
      <w:pPr>
        <w:ind w:firstLineChars="200" w:firstLine="420"/>
        <w:rPr>
          <w:rFonts w:asciiTheme="majorEastAsia" w:eastAsiaTheme="majorEastAsia" w:hAnsiTheme="majorEastAsia"/>
          <w:szCs w:val="21"/>
        </w:rPr>
      </w:pPr>
      <w:r w:rsidRPr="00EF4A3A">
        <w:rPr>
          <w:rFonts w:asciiTheme="majorEastAsia" w:eastAsiaTheme="majorEastAsia" w:hAnsiTheme="majorEastAsia" w:hint="eastAsia"/>
          <w:szCs w:val="21"/>
        </w:rPr>
        <w:t>・交付対象者の要件を満たさなくなった場合。</w:t>
      </w:r>
    </w:p>
    <w:p w:rsidR="00690183" w:rsidRPr="00EF4A3A" w:rsidRDefault="00690183" w:rsidP="00690183">
      <w:pPr>
        <w:ind w:firstLineChars="200" w:firstLine="420"/>
        <w:rPr>
          <w:rFonts w:asciiTheme="majorEastAsia" w:eastAsiaTheme="majorEastAsia" w:hAnsiTheme="majorEastAsia"/>
          <w:szCs w:val="21"/>
        </w:rPr>
      </w:pPr>
      <w:r w:rsidRPr="00EF4A3A">
        <w:rPr>
          <w:rFonts w:asciiTheme="majorEastAsia" w:eastAsiaTheme="majorEastAsia" w:hAnsiTheme="majorEastAsia" w:hint="eastAsia"/>
          <w:szCs w:val="21"/>
        </w:rPr>
        <w:t>・研修を途中で中止・休止した場合。</w:t>
      </w:r>
    </w:p>
    <w:p w:rsidR="00690183" w:rsidRPr="00EF4A3A" w:rsidRDefault="00690183" w:rsidP="00690183">
      <w:pPr>
        <w:ind w:firstLineChars="200" w:firstLine="420"/>
        <w:rPr>
          <w:rFonts w:asciiTheme="majorEastAsia" w:eastAsiaTheme="majorEastAsia" w:hAnsiTheme="majorEastAsia"/>
          <w:szCs w:val="21"/>
        </w:rPr>
      </w:pPr>
      <w:r w:rsidRPr="00EF4A3A">
        <w:rPr>
          <w:rFonts w:asciiTheme="majorEastAsia" w:eastAsiaTheme="majorEastAsia" w:hAnsiTheme="majorEastAsia" w:hint="eastAsia"/>
          <w:szCs w:val="21"/>
        </w:rPr>
        <w:t>・研修状況報告を行わなかった場合。</w:t>
      </w:r>
    </w:p>
    <w:p w:rsidR="00690183" w:rsidRPr="00EF4A3A" w:rsidRDefault="00690183" w:rsidP="00690183">
      <w:pPr>
        <w:ind w:firstLineChars="200" w:firstLine="420"/>
        <w:rPr>
          <w:rFonts w:asciiTheme="majorEastAsia" w:eastAsiaTheme="majorEastAsia" w:hAnsiTheme="majorEastAsia"/>
          <w:szCs w:val="21"/>
        </w:rPr>
      </w:pPr>
      <w:r w:rsidRPr="00EF4A3A">
        <w:rPr>
          <w:rFonts w:asciiTheme="majorEastAsia" w:eastAsiaTheme="majorEastAsia" w:hAnsiTheme="majorEastAsia" w:hint="eastAsia"/>
          <w:szCs w:val="21"/>
        </w:rPr>
        <w:t>・県・国が実施する報告の徴収又は立入検査に協力しない場合。</w:t>
      </w:r>
    </w:p>
    <w:p w:rsidR="00690183" w:rsidRPr="00EF4A3A" w:rsidRDefault="00690183" w:rsidP="00690183">
      <w:pPr>
        <w:ind w:firstLineChars="100" w:firstLine="210"/>
        <w:rPr>
          <w:rFonts w:asciiTheme="majorEastAsia" w:eastAsiaTheme="majorEastAsia" w:hAnsiTheme="majorEastAsia"/>
          <w:szCs w:val="21"/>
          <w:bdr w:val="single" w:sz="4" w:space="0" w:color="auto"/>
        </w:rPr>
      </w:pPr>
      <w:r w:rsidRPr="00EF4A3A">
        <w:rPr>
          <w:rFonts w:asciiTheme="majorEastAsia" w:eastAsiaTheme="majorEastAsia" w:hAnsiTheme="majorEastAsia"/>
          <w:szCs w:val="21"/>
          <w:bdr w:val="single" w:sz="4" w:space="0" w:color="auto"/>
        </w:rPr>
        <w:t>全額返還</w:t>
      </w:r>
    </w:p>
    <w:p w:rsidR="00690183" w:rsidRPr="00EF4A3A" w:rsidRDefault="00690183" w:rsidP="00690183">
      <w:pPr>
        <w:ind w:firstLineChars="100" w:firstLine="210"/>
        <w:rPr>
          <w:rFonts w:asciiTheme="majorEastAsia" w:eastAsiaTheme="majorEastAsia" w:hAnsiTheme="majorEastAsia"/>
          <w:szCs w:val="21"/>
        </w:rPr>
      </w:pPr>
      <w:r w:rsidRPr="00EF4A3A">
        <w:rPr>
          <w:rFonts w:asciiTheme="majorEastAsia" w:eastAsiaTheme="majorEastAsia" w:hAnsiTheme="majorEastAsia"/>
          <w:szCs w:val="21"/>
        </w:rPr>
        <w:t xml:space="preserve">　</w:t>
      </w:r>
      <w:r w:rsidRPr="00EF4A3A">
        <w:rPr>
          <w:rFonts w:asciiTheme="majorEastAsia" w:eastAsiaTheme="majorEastAsia" w:hAnsiTheme="majorEastAsia" w:hint="eastAsia"/>
          <w:szCs w:val="21"/>
        </w:rPr>
        <w:t>・適切な研修を行っていないと事業実施主体が判断した場合。</w:t>
      </w:r>
    </w:p>
    <w:p w:rsidR="00690183" w:rsidRPr="00EF4A3A" w:rsidRDefault="00690183" w:rsidP="00690183">
      <w:pPr>
        <w:ind w:firstLineChars="100" w:firstLine="210"/>
        <w:rPr>
          <w:rFonts w:asciiTheme="majorEastAsia" w:eastAsiaTheme="majorEastAsia" w:hAnsiTheme="majorEastAsia"/>
          <w:szCs w:val="21"/>
        </w:rPr>
      </w:pPr>
      <w:r w:rsidRPr="00EF4A3A">
        <w:rPr>
          <w:rFonts w:asciiTheme="majorEastAsia" w:eastAsiaTheme="majorEastAsia" w:hAnsiTheme="majorEastAsia" w:hint="eastAsia"/>
          <w:szCs w:val="21"/>
        </w:rPr>
        <w:t xml:space="preserve">　・研修終了後1年以内に、独立・自営就農、雇用就農又は親元就農しなかった場合。</w:t>
      </w:r>
    </w:p>
    <w:p w:rsidR="00690183" w:rsidRPr="00EF4A3A" w:rsidRDefault="00690183" w:rsidP="00690183">
      <w:pPr>
        <w:ind w:leftChars="200" w:left="630" w:hangingChars="100" w:hanging="210"/>
        <w:rPr>
          <w:rFonts w:asciiTheme="majorEastAsia" w:eastAsiaTheme="majorEastAsia" w:hAnsiTheme="majorEastAsia"/>
          <w:szCs w:val="21"/>
        </w:rPr>
      </w:pPr>
      <w:r w:rsidRPr="00EF4A3A">
        <w:rPr>
          <w:rFonts w:asciiTheme="majorEastAsia" w:eastAsiaTheme="majorEastAsia" w:hAnsiTheme="majorEastAsia" w:hint="eastAsia"/>
          <w:szCs w:val="21"/>
        </w:rPr>
        <w:t>・親元就農した者が、家族経営協定等により交付対象者の責任や役割を明確にしなかった場合、及び就農後5年以内に当該農業経営を継承しなかった場合。</w:t>
      </w:r>
    </w:p>
    <w:p w:rsidR="00690183" w:rsidRPr="00EF4A3A" w:rsidRDefault="00690183" w:rsidP="00690183">
      <w:pPr>
        <w:ind w:leftChars="200" w:left="630" w:hangingChars="100" w:hanging="210"/>
        <w:rPr>
          <w:rFonts w:asciiTheme="majorEastAsia" w:eastAsiaTheme="majorEastAsia" w:hAnsiTheme="majorEastAsia"/>
          <w:szCs w:val="21"/>
        </w:rPr>
      </w:pPr>
      <w:r w:rsidRPr="00EF4A3A">
        <w:rPr>
          <w:rFonts w:asciiTheme="majorEastAsia" w:eastAsiaTheme="majorEastAsia" w:hAnsiTheme="majorEastAsia" w:hint="eastAsia"/>
          <w:szCs w:val="21"/>
        </w:rPr>
        <w:lastRenderedPageBreak/>
        <w:t>・独立・自営就農した者が就農後5年以内に農業経営改善計画又は青年等就農計画の認定を受けなかった場合。</w:t>
      </w:r>
    </w:p>
    <w:p w:rsidR="00690183" w:rsidRPr="00EF4A3A" w:rsidRDefault="00690183" w:rsidP="00690183">
      <w:pPr>
        <w:ind w:leftChars="200" w:left="630" w:hangingChars="100" w:hanging="210"/>
        <w:rPr>
          <w:rFonts w:asciiTheme="majorEastAsia" w:eastAsiaTheme="majorEastAsia" w:hAnsiTheme="majorEastAsia"/>
          <w:szCs w:val="21"/>
        </w:rPr>
      </w:pPr>
      <w:r w:rsidRPr="00EF4A3A">
        <w:rPr>
          <w:rFonts w:asciiTheme="majorEastAsia" w:eastAsiaTheme="majorEastAsia" w:hAnsiTheme="majorEastAsia" w:hint="eastAsia"/>
          <w:szCs w:val="21"/>
        </w:rPr>
        <w:t>・就農後、独立・自営就農又は雇用就農を交付期間の1.5倍又は2年間のいずれか長い期間継続しない場合。</w:t>
      </w:r>
    </w:p>
    <w:p w:rsidR="00690183" w:rsidRPr="00EF4A3A" w:rsidRDefault="00690183" w:rsidP="00690183">
      <w:pPr>
        <w:ind w:leftChars="200" w:left="630" w:hangingChars="100" w:hanging="210"/>
        <w:rPr>
          <w:rFonts w:asciiTheme="majorEastAsia" w:eastAsiaTheme="majorEastAsia" w:hAnsiTheme="majorEastAsia"/>
          <w:szCs w:val="21"/>
        </w:rPr>
      </w:pPr>
      <w:r w:rsidRPr="00EF4A3A">
        <w:rPr>
          <w:rFonts w:asciiTheme="majorEastAsia" w:eastAsiaTheme="majorEastAsia" w:hAnsiTheme="majorEastAsia" w:hint="eastAsia"/>
          <w:szCs w:val="21"/>
        </w:rPr>
        <w:t>・就農後、交付期間の1.5倍又は2年間のいずれか長い期間就農状況報告等の報告を行わなかった場合。</w:t>
      </w:r>
    </w:p>
    <w:p w:rsidR="00690183" w:rsidRPr="00EF4A3A" w:rsidRDefault="00690183" w:rsidP="00690183">
      <w:pPr>
        <w:ind w:firstLineChars="200" w:firstLine="420"/>
        <w:rPr>
          <w:rFonts w:asciiTheme="majorEastAsia" w:eastAsiaTheme="majorEastAsia" w:hAnsiTheme="majorEastAsia"/>
          <w:szCs w:val="21"/>
        </w:rPr>
      </w:pPr>
      <w:r w:rsidRPr="00EF4A3A">
        <w:rPr>
          <w:rFonts w:asciiTheme="majorEastAsia" w:eastAsiaTheme="majorEastAsia" w:hAnsiTheme="majorEastAsia" w:hint="eastAsia"/>
          <w:szCs w:val="21"/>
        </w:rPr>
        <w:t>・虚偽の申請等を行った場合。</w:t>
      </w:r>
    </w:p>
    <w:p w:rsidR="004C2B37" w:rsidRPr="00690183" w:rsidRDefault="004C2B37" w:rsidP="00F74EC9">
      <w:pPr>
        <w:spacing w:line="300" w:lineRule="exact"/>
      </w:pPr>
    </w:p>
    <w:sectPr w:rsidR="004C2B37" w:rsidRPr="00690183" w:rsidSect="004D665F">
      <w:headerReference w:type="even" r:id="rId6"/>
      <w:headerReference w:type="default" r:id="rId7"/>
      <w:footerReference w:type="even" r:id="rId8"/>
      <w:footerReference w:type="default" r:id="rId9"/>
      <w:headerReference w:type="first" r:id="rId10"/>
      <w:footerReference w:type="first" r:id="rId11"/>
      <w:pgSz w:w="11906" w:h="16838" w:code="9"/>
      <w:pgMar w:top="794" w:right="1134" w:bottom="737" w:left="1134" w:header="851" w:footer="992" w:gutter="0"/>
      <w:cols w:space="425"/>
      <w:docGrid w:type="line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9F3" w:rsidRDefault="00E869F3" w:rsidP="00424465">
      <w:r>
        <w:separator/>
      </w:r>
    </w:p>
  </w:endnote>
  <w:endnote w:type="continuationSeparator" w:id="0">
    <w:p w:rsidR="00E869F3" w:rsidRDefault="00E869F3" w:rsidP="0042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55" w:rsidRDefault="004C0A5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88803"/>
      <w:docPartObj>
        <w:docPartGallery w:val="Page Numbers (Bottom of Page)"/>
        <w:docPartUnique/>
      </w:docPartObj>
    </w:sdtPr>
    <w:sdtEndPr/>
    <w:sdtContent>
      <w:p w:rsidR="00690183" w:rsidRDefault="00690183">
        <w:pPr>
          <w:pStyle w:val="a6"/>
          <w:jc w:val="center"/>
        </w:pPr>
        <w:r>
          <w:fldChar w:fldCharType="begin"/>
        </w:r>
        <w:r>
          <w:instrText>PAGE   \* MERGEFORMAT</w:instrText>
        </w:r>
        <w:r>
          <w:fldChar w:fldCharType="separate"/>
        </w:r>
        <w:r w:rsidR="00C90B24" w:rsidRPr="00C90B24">
          <w:rPr>
            <w:noProof/>
            <w:lang w:val="ja-JP"/>
          </w:rPr>
          <w:t>4</w:t>
        </w:r>
        <w:r>
          <w:fldChar w:fldCharType="end"/>
        </w:r>
      </w:p>
    </w:sdtContent>
  </w:sdt>
  <w:p w:rsidR="00690183" w:rsidRDefault="0069018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55" w:rsidRDefault="004C0A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9F3" w:rsidRDefault="00E869F3" w:rsidP="00424465">
      <w:r>
        <w:separator/>
      </w:r>
    </w:p>
  </w:footnote>
  <w:footnote w:type="continuationSeparator" w:id="0">
    <w:p w:rsidR="00E869F3" w:rsidRDefault="00E869F3" w:rsidP="00424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55" w:rsidRDefault="004C0A5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55" w:rsidRDefault="004C0A5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55" w:rsidRDefault="004C0A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F4"/>
    <w:rsid w:val="00011B00"/>
    <w:rsid w:val="00097513"/>
    <w:rsid w:val="000B612F"/>
    <w:rsid w:val="001000FD"/>
    <w:rsid w:val="00173A41"/>
    <w:rsid w:val="001D1B63"/>
    <w:rsid w:val="00214462"/>
    <w:rsid w:val="0028620D"/>
    <w:rsid w:val="002C44C7"/>
    <w:rsid w:val="002E1823"/>
    <w:rsid w:val="00315385"/>
    <w:rsid w:val="003D02C2"/>
    <w:rsid w:val="00424465"/>
    <w:rsid w:val="0043661F"/>
    <w:rsid w:val="004C0A55"/>
    <w:rsid w:val="004C2B37"/>
    <w:rsid w:val="004D665F"/>
    <w:rsid w:val="004F0260"/>
    <w:rsid w:val="005513C0"/>
    <w:rsid w:val="0057052D"/>
    <w:rsid w:val="00630775"/>
    <w:rsid w:val="00690183"/>
    <w:rsid w:val="006E5E5C"/>
    <w:rsid w:val="00705924"/>
    <w:rsid w:val="00786DDB"/>
    <w:rsid w:val="00812F78"/>
    <w:rsid w:val="00851421"/>
    <w:rsid w:val="00884193"/>
    <w:rsid w:val="00905354"/>
    <w:rsid w:val="009F6BF7"/>
    <w:rsid w:val="00A43B75"/>
    <w:rsid w:val="00A64132"/>
    <w:rsid w:val="00A91AF4"/>
    <w:rsid w:val="00AB6AC9"/>
    <w:rsid w:val="00AE48EF"/>
    <w:rsid w:val="00AF1910"/>
    <w:rsid w:val="00B56B17"/>
    <w:rsid w:val="00BC4D41"/>
    <w:rsid w:val="00C13E79"/>
    <w:rsid w:val="00C90B24"/>
    <w:rsid w:val="00C97698"/>
    <w:rsid w:val="00CC415A"/>
    <w:rsid w:val="00D05FAF"/>
    <w:rsid w:val="00D07460"/>
    <w:rsid w:val="00D11B16"/>
    <w:rsid w:val="00E530AD"/>
    <w:rsid w:val="00E73F91"/>
    <w:rsid w:val="00E869F3"/>
    <w:rsid w:val="00E9548C"/>
    <w:rsid w:val="00F5687A"/>
    <w:rsid w:val="00F6615C"/>
    <w:rsid w:val="00F74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F42CEDDE-B5A2-402B-9503-A588F45E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AF4"/>
    <w:pPr>
      <w:widowControl w:val="0"/>
      <w:jc w:val="both"/>
    </w:pPr>
  </w:style>
  <w:style w:type="paragraph" w:styleId="1">
    <w:name w:val="heading 1"/>
    <w:basedOn w:val="a"/>
    <w:next w:val="a"/>
    <w:link w:val="10"/>
    <w:uiPriority w:val="9"/>
    <w:qFormat/>
    <w:rsid w:val="0069018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1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465"/>
    <w:pPr>
      <w:tabs>
        <w:tab w:val="center" w:pos="4252"/>
        <w:tab w:val="right" w:pos="8504"/>
      </w:tabs>
      <w:snapToGrid w:val="0"/>
    </w:pPr>
  </w:style>
  <w:style w:type="character" w:customStyle="1" w:styleId="a5">
    <w:name w:val="ヘッダー (文字)"/>
    <w:basedOn w:val="a0"/>
    <w:link w:val="a4"/>
    <w:uiPriority w:val="99"/>
    <w:rsid w:val="00424465"/>
  </w:style>
  <w:style w:type="paragraph" w:styleId="a6">
    <w:name w:val="footer"/>
    <w:basedOn w:val="a"/>
    <w:link w:val="a7"/>
    <w:uiPriority w:val="99"/>
    <w:unhideWhenUsed/>
    <w:rsid w:val="00424465"/>
    <w:pPr>
      <w:tabs>
        <w:tab w:val="center" w:pos="4252"/>
        <w:tab w:val="right" w:pos="8504"/>
      </w:tabs>
      <w:snapToGrid w:val="0"/>
    </w:pPr>
  </w:style>
  <w:style w:type="character" w:customStyle="1" w:styleId="a7">
    <w:name w:val="フッター (文字)"/>
    <w:basedOn w:val="a0"/>
    <w:link w:val="a6"/>
    <w:uiPriority w:val="99"/>
    <w:rsid w:val="00424465"/>
  </w:style>
  <w:style w:type="character" w:customStyle="1" w:styleId="10">
    <w:name w:val="見出し 1 (文字)"/>
    <w:basedOn w:val="a0"/>
    <w:link w:val="1"/>
    <w:uiPriority w:val="9"/>
    <w:rsid w:val="00690183"/>
    <w:rPr>
      <w:rFonts w:asciiTheme="majorHAnsi" w:eastAsiaTheme="majorEastAsia" w:hAnsiTheme="majorHAnsi" w:cstheme="majorBidi"/>
      <w:sz w:val="24"/>
      <w:szCs w:val="24"/>
    </w:rPr>
  </w:style>
  <w:style w:type="paragraph" w:styleId="Web">
    <w:name w:val="Normal (Web)"/>
    <w:basedOn w:val="a"/>
    <w:uiPriority w:val="99"/>
    <w:unhideWhenUsed/>
    <w:rsid w:val="006901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901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01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449</Words>
  <Characters>2561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C14-2469</dc:creator>
  <cp:keywords/>
  <dc:description/>
  <cp:lastModifiedBy>SG16300のC20-2431</cp:lastModifiedBy>
  <cp:revision>2</cp:revision>
  <cp:lastPrinted>2023-07-07T04:47:00Z</cp:lastPrinted>
  <dcterms:created xsi:type="dcterms:W3CDTF">2025-05-27T07:00:00Z</dcterms:created>
  <dcterms:modified xsi:type="dcterms:W3CDTF">2025-05-27T07:00:00Z</dcterms:modified>
</cp:coreProperties>
</file>