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546" w:rsidRDefault="004A4546" w:rsidP="00437620">
      <w:pPr>
        <w:spacing w:line="420" w:lineRule="exact"/>
        <w:jc w:val="center"/>
        <w:rPr>
          <w:rFonts w:ascii="HG丸ｺﾞｼｯｸM-PRO" w:hAnsi="Arial" w:cs="HG丸ｺﾞｼｯｸM-PRO" w:hint="eastAsia"/>
          <w:color w:val="000000"/>
          <w:kern w:val="0"/>
          <w:sz w:val="32"/>
          <w:szCs w:val="32"/>
        </w:rPr>
      </w:pPr>
      <w:bookmarkStart w:id="0" w:name="_GoBack"/>
      <w:bookmarkEnd w:id="0"/>
    </w:p>
    <w:p w:rsidR="004A4546" w:rsidRDefault="004A4546" w:rsidP="00437620">
      <w:pPr>
        <w:spacing w:line="420" w:lineRule="exact"/>
        <w:jc w:val="center"/>
        <w:rPr>
          <w:rFonts w:ascii="HG丸ｺﾞｼｯｸM-PRO" w:hAnsi="Arial" w:cs="HG丸ｺﾞｼｯｸM-PRO" w:hint="eastAsia"/>
          <w:color w:val="000000"/>
          <w:kern w:val="0"/>
          <w:sz w:val="32"/>
          <w:szCs w:val="32"/>
        </w:rPr>
      </w:pPr>
    </w:p>
    <w:p w:rsidR="004A4546" w:rsidRDefault="004A4546" w:rsidP="00437620">
      <w:pPr>
        <w:spacing w:line="420" w:lineRule="exact"/>
        <w:jc w:val="center"/>
        <w:rPr>
          <w:rFonts w:ascii="HG丸ｺﾞｼｯｸM-PRO" w:hAnsi="Arial" w:cs="HG丸ｺﾞｼｯｸM-PRO" w:hint="eastAsia"/>
          <w:color w:val="000000"/>
          <w:kern w:val="0"/>
          <w:sz w:val="32"/>
          <w:szCs w:val="32"/>
        </w:rPr>
      </w:pPr>
    </w:p>
    <w:p w:rsidR="004A4546" w:rsidRDefault="004A4546" w:rsidP="00437620">
      <w:pPr>
        <w:spacing w:line="420" w:lineRule="exact"/>
        <w:jc w:val="center"/>
        <w:rPr>
          <w:rFonts w:ascii="HG丸ｺﾞｼｯｸM-PRO" w:hAnsi="Arial" w:cs="HG丸ｺﾞｼｯｸM-PRO" w:hint="eastAsia"/>
          <w:color w:val="000000"/>
          <w:kern w:val="0"/>
          <w:sz w:val="32"/>
          <w:szCs w:val="32"/>
        </w:rPr>
      </w:pPr>
    </w:p>
    <w:p w:rsidR="004A4546" w:rsidRDefault="004A4546" w:rsidP="00437620">
      <w:pPr>
        <w:spacing w:line="420" w:lineRule="exact"/>
        <w:jc w:val="center"/>
        <w:rPr>
          <w:rFonts w:ascii="HG丸ｺﾞｼｯｸM-PRO" w:hAnsi="Arial" w:cs="HG丸ｺﾞｼｯｸM-PRO" w:hint="eastAsia"/>
          <w:color w:val="000000"/>
          <w:kern w:val="0"/>
          <w:sz w:val="32"/>
          <w:szCs w:val="32"/>
        </w:rPr>
      </w:pPr>
    </w:p>
    <w:p w:rsidR="001F5752" w:rsidRDefault="004A4546" w:rsidP="001F5752">
      <w:pPr>
        <w:autoSpaceDE w:val="0"/>
        <w:autoSpaceDN w:val="0"/>
        <w:adjustRightInd w:val="0"/>
        <w:spacing w:line="320" w:lineRule="exact"/>
        <w:jc w:val="center"/>
        <w:rPr>
          <w:rFonts w:ascii="HG丸ｺﾞｼｯｸM-PRO" w:hAnsi="Arial" w:cs="HG丸ｺﾞｼｯｸM-PRO" w:hint="eastAsia"/>
          <w:kern w:val="0"/>
          <w:sz w:val="32"/>
          <w:szCs w:val="32"/>
        </w:rPr>
      </w:pPr>
      <w:r>
        <w:rPr>
          <w:rFonts w:ascii="HG丸ｺﾞｼｯｸM-PRO" w:hAnsi="Arial" w:cs="HG丸ｺﾞｼｯｸM-PRO" w:hint="eastAsia"/>
          <w:kern w:val="0"/>
          <w:sz w:val="32"/>
          <w:szCs w:val="32"/>
        </w:rPr>
        <w:t>【 付　　録 】</w:t>
      </w:r>
    </w:p>
    <w:p w:rsidR="00437620" w:rsidRDefault="004A4546" w:rsidP="001F5752">
      <w:pPr>
        <w:autoSpaceDE w:val="0"/>
        <w:autoSpaceDN w:val="0"/>
        <w:adjustRightInd w:val="0"/>
        <w:spacing w:line="320" w:lineRule="exact"/>
        <w:rPr>
          <w:rFonts w:ascii="HG丸ｺﾞｼｯｸM-PRO" w:hAnsi="Arial" w:cs="HG丸ｺﾞｼｯｸM-PRO" w:hint="eastAsia"/>
          <w:color w:val="000000"/>
          <w:kern w:val="0"/>
          <w:sz w:val="24"/>
        </w:rPr>
      </w:pPr>
      <w:r>
        <w:rPr>
          <w:rFonts w:ascii="HG丸ｺﾞｼｯｸM-PRO" w:hAnsi="Arial" w:cs="HG丸ｺﾞｼｯｸM-PRO"/>
          <w:color w:val="000000"/>
          <w:kern w:val="0"/>
          <w:sz w:val="32"/>
          <w:szCs w:val="32"/>
        </w:rPr>
        <w:br w:type="page"/>
      </w:r>
      <w:r w:rsidR="00437620">
        <w:rPr>
          <w:rFonts w:ascii="HG丸ｺﾞｼｯｸM-PRO" w:hAnsi="Arial" w:cs="HG丸ｺﾞｼｯｸM-PRO" w:hint="eastAsia"/>
          <w:color w:val="000000"/>
          <w:kern w:val="0"/>
          <w:sz w:val="24"/>
        </w:rPr>
        <w:lastRenderedPageBreak/>
        <w:t>付録１：関連する法令・通知</w:t>
      </w:r>
    </w:p>
    <w:p w:rsidR="00437620" w:rsidRDefault="00437620" w:rsidP="00437620">
      <w:pPr>
        <w:autoSpaceDE w:val="0"/>
        <w:autoSpaceDN w:val="0"/>
        <w:adjustRightInd w:val="0"/>
        <w:jc w:val="left"/>
        <w:rPr>
          <w:rFonts w:ascii="HG丸ｺﾞｼｯｸM-PRO" w:hAnsi="Arial" w:cs="HG丸ｺﾞｼｯｸM-PRO"/>
          <w:color w:val="000000"/>
          <w:kern w:val="0"/>
          <w:sz w:val="24"/>
        </w:rPr>
      </w:pPr>
    </w:p>
    <w:p w:rsidR="00BC7E37" w:rsidRDefault="005A0F56" w:rsidP="001358E1">
      <w:pPr>
        <w:autoSpaceDE w:val="0"/>
        <w:autoSpaceDN w:val="0"/>
        <w:adjustRightInd w:val="0"/>
        <w:jc w:val="left"/>
        <w:rPr>
          <w:rFonts w:ascii="HG丸ｺﾞｼｯｸM-PRO" w:cs="MS-PGothic" w:hint="eastAsia"/>
          <w:b/>
          <w:kern w:val="0"/>
          <w:sz w:val="24"/>
          <w:szCs w:val="24"/>
        </w:rPr>
      </w:pPr>
      <w:r w:rsidRPr="00E21BD9">
        <w:rPr>
          <w:rFonts w:ascii="HG丸ｺﾞｼｯｸM-PRO" w:cs="MS-PGothic" w:hint="eastAsia"/>
          <w:b/>
          <w:kern w:val="0"/>
          <w:sz w:val="24"/>
          <w:szCs w:val="24"/>
        </w:rPr>
        <w:t>①</w:t>
      </w:r>
      <w:r w:rsidR="00BC7E37">
        <w:rPr>
          <w:rFonts w:ascii="HG丸ｺﾞｼｯｸM-PRO" w:cs="MS-PGothic" w:hint="eastAsia"/>
          <w:b/>
          <w:w w:val="33"/>
          <w:kern w:val="0"/>
          <w:sz w:val="24"/>
          <w:szCs w:val="24"/>
        </w:rPr>
        <w:t xml:space="preserve"> </w:t>
      </w:r>
      <w:r w:rsidR="002830ED" w:rsidRPr="00E21BD9">
        <w:rPr>
          <w:rFonts w:ascii="HG丸ｺﾞｼｯｸM-PRO" w:cs="MS-PGothic" w:hint="eastAsia"/>
          <w:b/>
          <w:kern w:val="0"/>
          <w:sz w:val="24"/>
          <w:szCs w:val="24"/>
        </w:rPr>
        <w:t>「厚生労働大臣が定める感染症又は食中毒の発生が疑われる際の</w:t>
      </w:r>
    </w:p>
    <w:p w:rsidR="002830ED" w:rsidRPr="00E21BD9" w:rsidRDefault="002830ED" w:rsidP="00BC7E37">
      <w:pPr>
        <w:autoSpaceDE w:val="0"/>
        <w:autoSpaceDN w:val="0"/>
        <w:adjustRightInd w:val="0"/>
        <w:ind w:firstLineChars="2890" w:firstLine="6963"/>
        <w:jc w:val="left"/>
        <w:rPr>
          <w:rFonts w:ascii="HG丸ｺﾞｼｯｸM-PRO" w:cs="MS-PGothic" w:hint="eastAsia"/>
          <w:b/>
          <w:kern w:val="0"/>
          <w:sz w:val="24"/>
          <w:szCs w:val="24"/>
        </w:rPr>
      </w:pPr>
      <w:r w:rsidRPr="00E21BD9">
        <w:rPr>
          <w:rFonts w:ascii="HG丸ｺﾞｼｯｸM-PRO" w:cs="MS-PGothic" w:hint="eastAsia"/>
          <w:b/>
          <w:kern w:val="0"/>
          <w:sz w:val="24"/>
          <w:szCs w:val="24"/>
        </w:rPr>
        <w:t>対処等に関する手順」</w:t>
      </w:r>
    </w:p>
    <w:p w:rsidR="001358E1" w:rsidRPr="001358E1" w:rsidRDefault="001358E1" w:rsidP="00BC7E37">
      <w:pPr>
        <w:autoSpaceDE w:val="0"/>
        <w:autoSpaceDN w:val="0"/>
        <w:adjustRightInd w:val="0"/>
        <w:ind w:firstLineChars="2700" w:firstLine="6480"/>
        <w:jc w:val="left"/>
        <w:rPr>
          <w:rFonts w:ascii="HG丸ｺﾞｼｯｸM-PRO" w:cs="MS-PGothic" w:hint="eastAsia"/>
          <w:kern w:val="0"/>
          <w:sz w:val="24"/>
          <w:szCs w:val="24"/>
        </w:rPr>
      </w:pPr>
      <w:r w:rsidRPr="002830ED">
        <w:rPr>
          <w:rFonts w:ascii="HG丸ｺﾞｼｯｸM-PRO" w:cs="MS-PGothic" w:hint="eastAsia"/>
          <w:kern w:val="0"/>
          <w:sz w:val="24"/>
          <w:szCs w:val="24"/>
        </w:rPr>
        <w:t>厚</w:t>
      </w:r>
      <w:r w:rsidRPr="001358E1">
        <w:rPr>
          <w:rFonts w:ascii="HG丸ｺﾞｼｯｸM-PRO" w:cs="MS-PGothic" w:hint="eastAsia"/>
          <w:kern w:val="0"/>
          <w:sz w:val="24"/>
          <w:szCs w:val="24"/>
        </w:rPr>
        <w:t>生労働省告示第</w:t>
      </w:r>
      <w:r w:rsidR="007F3B33">
        <w:rPr>
          <w:rFonts w:ascii="HG丸ｺﾞｼｯｸM-PRO" w:cs="MS-PGothic" w:hint="eastAsia"/>
          <w:kern w:val="0"/>
          <w:sz w:val="24"/>
          <w:szCs w:val="24"/>
        </w:rPr>
        <w:t>２６８</w:t>
      </w:r>
      <w:r w:rsidRPr="001358E1">
        <w:rPr>
          <w:rFonts w:ascii="HG丸ｺﾞｼｯｸM-PRO" w:cs="MS-PGothic" w:hint="eastAsia"/>
          <w:kern w:val="0"/>
          <w:sz w:val="24"/>
          <w:szCs w:val="24"/>
        </w:rPr>
        <w:t>号</w:t>
      </w:r>
    </w:p>
    <w:p w:rsidR="001358E1" w:rsidRDefault="001358E1" w:rsidP="001358E1">
      <w:pPr>
        <w:autoSpaceDE w:val="0"/>
        <w:autoSpaceDN w:val="0"/>
        <w:adjustRightInd w:val="0"/>
        <w:jc w:val="left"/>
        <w:rPr>
          <w:rFonts w:ascii="HG丸ｺﾞｼｯｸM-PRO" w:cs="MS-PGothic" w:hint="eastAsia"/>
          <w:kern w:val="0"/>
        </w:rPr>
      </w:pPr>
    </w:p>
    <w:p w:rsidR="001358E1" w:rsidRDefault="001358E1" w:rsidP="007F3B33">
      <w:pPr>
        <w:autoSpaceDE w:val="0"/>
        <w:autoSpaceDN w:val="0"/>
        <w:adjustRightInd w:val="0"/>
        <w:ind w:firstLineChars="100" w:firstLine="210"/>
        <w:jc w:val="left"/>
        <w:rPr>
          <w:rFonts w:ascii="HG丸ｺﾞｼｯｸM-PRO" w:cs="MS-PGothic" w:hint="eastAsia"/>
          <w:kern w:val="0"/>
        </w:rPr>
      </w:pPr>
      <w:r w:rsidRPr="001358E1">
        <w:rPr>
          <w:rFonts w:ascii="HG丸ｺﾞｼｯｸM-PRO" w:cs="MS-PGothic" w:hint="eastAsia"/>
          <w:kern w:val="0"/>
        </w:rPr>
        <w:t>養護老人ホームの設備及び運営に関する基準（昭和</w:t>
      </w:r>
      <w:r w:rsidR="007F3B33">
        <w:rPr>
          <w:rFonts w:ascii="HG丸ｺﾞｼｯｸM-PRO" w:cs="MS-PGothic" w:hint="eastAsia"/>
          <w:kern w:val="0"/>
        </w:rPr>
        <w:t>４１</w:t>
      </w:r>
      <w:r w:rsidRPr="001358E1">
        <w:rPr>
          <w:rFonts w:ascii="HG丸ｺﾞｼｯｸM-PRO" w:cs="MS-PGothic" w:hint="eastAsia"/>
          <w:kern w:val="0"/>
        </w:rPr>
        <w:t>年厚生省令第</w:t>
      </w:r>
      <w:r w:rsidR="007F3B33">
        <w:rPr>
          <w:rFonts w:ascii="HG丸ｺﾞｼｯｸM-PRO" w:cs="MS-PGothic" w:hint="eastAsia"/>
          <w:kern w:val="0"/>
        </w:rPr>
        <w:t>１９</w:t>
      </w:r>
      <w:r w:rsidRPr="001358E1">
        <w:rPr>
          <w:rFonts w:ascii="HG丸ｺﾞｼｯｸM-PRO" w:cs="MS-PGothic" w:hint="eastAsia"/>
          <w:kern w:val="0"/>
        </w:rPr>
        <w:t>号）第</w:t>
      </w:r>
      <w:r w:rsidR="007F3B33">
        <w:rPr>
          <w:rFonts w:ascii="HG丸ｺﾞｼｯｸM-PRO" w:cs="MS-PGothic" w:hint="eastAsia"/>
          <w:kern w:val="0"/>
        </w:rPr>
        <w:t>２４</w:t>
      </w:r>
      <w:r w:rsidRPr="001358E1">
        <w:rPr>
          <w:rFonts w:ascii="HG丸ｺﾞｼｯｸM-PRO" w:cs="MS-PGothic" w:hint="eastAsia"/>
          <w:kern w:val="0"/>
        </w:rPr>
        <w:t>条第</w:t>
      </w:r>
      <w:r w:rsidR="007F3B33">
        <w:rPr>
          <w:rFonts w:ascii="HG丸ｺﾞｼｯｸM-PRO" w:cs="MS-PGothic" w:hint="eastAsia"/>
          <w:kern w:val="0"/>
        </w:rPr>
        <w:t>２</w:t>
      </w:r>
      <w:r w:rsidRPr="001358E1">
        <w:rPr>
          <w:rFonts w:ascii="HG丸ｺﾞｼｯｸM-PRO" w:cs="MS-PGothic" w:hint="eastAsia"/>
          <w:kern w:val="0"/>
        </w:rPr>
        <w:t>項第</w:t>
      </w:r>
      <w:r w:rsidR="007F3B33">
        <w:rPr>
          <w:rFonts w:ascii="HG丸ｺﾞｼｯｸM-PRO" w:cs="MS-PGothic" w:hint="eastAsia"/>
          <w:kern w:val="0"/>
        </w:rPr>
        <w:t>四</w:t>
      </w:r>
      <w:r w:rsidRPr="001358E1">
        <w:rPr>
          <w:rFonts w:ascii="HG丸ｺﾞｼｯｸM-PRO" w:cs="MS-PGothic" w:hint="eastAsia"/>
          <w:kern w:val="0"/>
        </w:rPr>
        <w:t>号、指定介護老人福祉施設の人員、設備及び運営に関する基準（平成</w:t>
      </w:r>
      <w:r w:rsidR="007F3B33">
        <w:rPr>
          <w:rFonts w:ascii="HG丸ｺﾞｼｯｸM-PRO" w:cs="MS-PGothic" w:hint="eastAsia"/>
          <w:kern w:val="0"/>
        </w:rPr>
        <w:t>１１</w:t>
      </w:r>
      <w:r w:rsidRPr="001358E1">
        <w:rPr>
          <w:rFonts w:ascii="HG丸ｺﾞｼｯｸM-PRO" w:cs="MS-PGothic" w:hint="eastAsia"/>
          <w:kern w:val="0"/>
        </w:rPr>
        <w:t>年厚生省令第</w:t>
      </w:r>
      <w:r w:rsidR="007F3B33">
        <w:rPr>
          <w:rFonts w:ascii="HG丸ｺﾞｼｯｸM-PRO" w:cs="MS-PGothic" w:hint="eastAsia"/>
          <w:kern w:val="0"/>
        </w:rPr>
        <w:t>３９</w:t>
      </w:r>
      <w:r w:rsidRPr="001358E1">
        <w:rPr>
          <w:rFonts w:ascii="HG丸ｺﾞｼｯｸM-PRO" w:cs="MS-PGothic" w:hint="eastAsia"/>
          <w:kern w:val="0"/>
        </w:rPr>
        <w:t>号）第</w:t>
      </w:r>
      <w:r w:rsidR="007F3B33">
        <w:rPr>
          <w:rFonts w:ascii="HG丸ｺﾞｼｯｸM-PRO" w:cs="MS-PGothic" w:hint="eastAsia"/>
          <w:kern w:val="0"/>
        </w:rPr>
        <w:t>２７</w:t>
      </w:r>
      <w:r w:rsidRPr="001358E1">
        <w:rPr>
          <w:rFonts w:ascii="HG丸ｺﾞｼｯｸM-PRO" w:cs="MS-PGothic" w:hint="eastAsia"/>
          <w:kern w:val="0"/>
        </w:rPr>
        <w:t>条第</w:t>
      </w:r>
      <w:r w:rsidR="007F3B33">
        <w:rPr>
          <w:rFonts w:ascii="HG丸ｺﾞｼｯｸM-PRO" w:cs="MS-PGothic" w:hint="eastAsia"/>
          <w:kern w:val="0"/>
        </w:rPr>
        <w:t>２</w:t>
      </w:r>
      <w:r w:rsidRPr="001358E1">
        <w:rPr>
          <w:rFonts w:ascii="HG丸ｺﾞｼｯｸM-PRO" w:cs="MS-PGothic" w:hint="eastAsia"/>
          <w:kern w:val="0"/>
        </w:rPr>
        <w:t>項第</w:t>
      </w:r>
      <w:r w:rsidR="007F3B33">
        <w:rPr>
          <w:rFonts w:ascii="HG丸ｺﾞｼｯｸM-PRO" w:cs="MS-PGothic" w:hint="eastAsia"/>
          <w:kern w:val="0"/>
        </w:rPr>
        <w:t>四</w:t>
      </w:r>
      <w:r w:rsidRPr="001358E1">
        <w:rPr>
          <w:rFonts w:ascii="HG丸ｺﾞｼｯｸM-PRO" w:cs="MS-PGothic" w:hint="eastAsia"/>
          <w:kern w:val="0"/>
        </w:rPr>
        <w:t>号、介護老人保健施設の人員、施設及び設備並びに運営に関する基準（平成</w:t>
      </w:r>
      <w:r w:rsidR="007F3B33">
        <w:rPr>
          <w:rFonts w:ascii="HG丸ｺﾞｼｯｸM-PRO" w:cs="MS-PGothic" w:hint="eastAsia"/>
          <w:kern w:val="0"/>
        </w:rPr>
        <w:t>１１</w:t>
      </w:r>
      <w:r w:rsidRPr="001358E1">
        <w:rPr>
          <w:rFonts w:ascii="HG丸ｺﾞｼｯｸM-PRO" w:cs="MS-PGothic" w:hint="eastAsia"/>
          <w:kern w:val="0"/>
        </w:rPr>
        <w:t>年厚生省令第</w:t>
      </w:r>
      <w:r w:rsidR="007F3B33">
        <w:rPr>
          <w:rFonts w:ascii="HG丸ｺﾞｼｯｸM-PRO" w:cs="MS-PGothic" w:hint="eastAsia"/>
          <w:kern w:val="0"/>
        </w:rPr>
        <w:t>４０</w:t>
      </w:r>
      <w:r w:rsidRPr="001358E1">
        <w:rPr>
          <w:rFonts w:ascii="HG丸ｺﾞｼｯｸM-PRO" w:cs="MS-PGothic" w:hint="eastAsia"/>
          <w:kern w:val="0"/>
        </w:rPr>
        <w:t>号）第</w:t>
      </w:r>
      <w:r w:rsidR="007F3B33">
        <w:rPr>
          <w:rFonts w:ascii="HG丸ｺﾞｼｯｸM-PRO" w:cs="MS-PGothic" w:hint="eastAsia"/>
          <w:kern w:val="0"/>
        </w:rPr>
        <w:t>２９</w:t>
      </w:r>
      <w:r w:rsidRPr="001358E1">
        <w:rPr>
          <w:rFonts w:ascii="HG丸ｺﾞｼｯｸM-PRO" w:cs="MS-PGothic" w:hint="eastAsia"/>
          <w:kern w:val="0"/>
        </w:rPr>
        <w:t>条第</w:t>
      </w:r>
      <w:r w:rsidR="007F3B33">
        <w:rPr>
          <w:rFonts w:ascii="HG丸ｺﾞｼｯｸM-PRO" w:cs="MS-PGothic" w:hint="eastAsia"/>
          <w:kern w:val="0"/>
        </w:rPr>
        <w:t>２</w:t>
      </w:r>
      <w:r w:rsidRPr="001358E1">
        <w:rPr>
          <w:rFonts w:ascii="HG丸ｺﾞｼｯｸM-PRO" w:cs="MS-PGothic" w:hint="eastAsia"/>
          <w:kern w:val="0"/>
        </w:rPr>
        <w:t>項第</w:t>
      </w:r>
      <w:r w:rsidR="007F3B33">
        <w:rPr>
          <w:rFonts w:ascii="HG丸ｺﾞｼｯｸM-PRO" w:cs="MS-PGothic" w:hint="eastAsia"/>
          <w:kern w:val="0"/>
        </w:rPr>
        <w:t>四</w:t>
      </w:r>
      <w:r w:rsidRPr="001358E1">
        <w:rPr>
          <w:rFonts w:ascii="HG丸ｺﾞｼｯｸM-PRO" w:cs="MS-PGothic" w:hint="eastAsia"/>
          <w:kern w:val="0"/>
        </w:rPr>
        <w:t>号、指定介護療養型医療施設の人員、設備及び運営に関する基準（平成</w:t>
      </w:r>
      <w:r w:rsidR="007F3B33">
        <w:rPr>
          <w:rFonts w:ascii="HG丸ｺﾞｼｯｸM-PRO" w:cs="MS-PGothic" w:hint="eastAsia"/>
          <w:kern w:val="0"/>
        </w:rPr>
        <w:t>１１</w:t>
      </w:r>
      <w:r w:rsidRPr="001358E1">
        <w:rPr>
          <w:rFonts w:ascii="HG丸ｺﾞｼｯｸM-PRO" w:cs="MS-PGothic" w:hint="eastAsia"/>
          <w:kern w:val="0"/>
        </w:rPr>
        <w:t>年厚生省令第</w:t>
      </w:r>
      <w:r w:rsidR="007F3B33">
        <w:rPr>
          <w:rFonts w:ascii="HG丸ｺﾞｼｯｸM-PRO" w:cs="MS-PGothic" w:hint="eastAsia"/>
          <w:kern w:val="0"/>
        </w:rPr>
        <w:t>４１</w:t>
      </w:r>
      <w:r w:rsidRPr="001358E1">
        <w:rPr>
          <w:rFonts w:ascii="HG丸ｺﾞｼｯｸM-PRO" w:cs="MS-PGothic" w:hint="eastAsia"/>
          <w:kern w:val="0"/>
        </w:rPr>
        <w:t>号）第</w:t>
      </w:r>
      <w:r w:rsidR="007F3B33">
        <w:rPr>
          <w:rFonts w:ascii="HG丸ｺﾞｼｯｸM-PRO" w:cs="MS-PGothic" w:hint="eastAsia"/>
          <w:kern w:val="0"/>
        </w:rPr>
        <w:t>２８</w:t>
      </w:r>
      <w:r w:rsidRPr="001358E1">
        <w:rPr>
          <w:rFonts w:ascii="HG丸ｺﾞｼｯｸM-PRO" w:cs="MS-PGothic" w:hint="eastAsia"/>
          <w:kern w:val="0"/>
        </w:rPr>
        <w:t>条第</w:t>
      </w:r>
      <w:r w:rsidR="007F3B33">
        <w:rPr>
          <w:rFonts w:ascii="HG丸ｺﾞｼｯｸM-PRO" w:cs="MS-PGothic" w:hint="eastAsia"/>
          <w:kern w:val="0"/>
        </w:rPr>
        <w:t>２</w:t>
      </w:r>
      <w:r w:rsidRPr="001358E1">
        <w:rPr>
          <w:rFonts w:ascii="HG丸ｺﾞｼｯｸM-PRO" w:cs="MS-PGothic" w:hint="eastAsia"/>
          <w:kern w:val="0"/>
        </w:rPr>
        <w:t>項第</w:t>
      </w:r>
      <w:r w:rsidR="007F3B33">
        <w:rPr>
          <w:rFonts w:ascii="HG丸ｺﾞｼｯｸM-PRO" w:cs="MS-PGothic" w:hint="eastAsia"/>
          <w:kern w:val="0"/>
        </w:rPr>
        <w:t>四</w:t>
      </w:r>
      <w:r w:rsidRPr="001358E1">
        <w:rPr>
          <w:rFonts w:ascii="HG丸ｺﾞｼｯｸM-PRO" w:cs="MS-PGothic" w:hint="eastAsia"/>
          <w:kern w:val="0"/>
        </w:rPr>
        <w:t>号、特別養護老人ホームの設備及び運営に関する基準（平成</w:t>
      </w:r>
      <w:r w:rsidR="007F3B33">
        <w:rPr>
          <w:rFonts w:ascii="HG丸ｺﾞｼｯｸM-PRO" w:cs="MS-PGothic" w:hint="eastAsia"/>
          <w:kern w:val="0"/>
        </w:rPr>
        <w:t>１１</w:t>
      </w:r>
      <w:r w:rsidRPr="001358E1">
        <w:rPr>
          <w:rFonts w:ascii="HG丸ｺﾞｼｯｸM-PRO" w:cs="MS-PGothic" w:hint="eastAsia"/>
          <w:kern w:val="0"/>
        </w:rPr>
        <w:t>年厚生省令第</w:t>
      </w:r>
      <w:r w:rsidR="007F3B33">
        <w:rPr>
          <w:rFonts w:ascii="HG丸ｺﾞｼｯｸM-PRO" w:cs="MS-PGothic" w:hint="eastAsia"/>
          <w:kern w:val="0"/>
        </w:rPr>
        <w:t>４６</w:t>
      </w:r>
      <w:r w:rsidRPr="001358E1">
        <w:rPr>
          <w:rFonts w:ascii="HG丸ｺﾞｼｯｸM-PRO" w:cs="MS-PGothic" w:hint="eastAsia"/>
          <w:kern w:val="0"/>
        </w:rPr>
        <w:t>号）第</w:t>
      </w:r>
      <w:r w:rsidR="007F3B33">
        <w:rPr>
          <w:rFonts w:ascii="HG丸ｺﾞｼｯｸM-PRO" w:cs="MS-PGothic" w:hint="eastAsia"/>
          <w:kern w:val="0"/>
        </w:rPr>
        <w:t>２６</w:t>
      </w:r>
      <w:r w:rsidRPr="001358E1">
        <w:rPr>
          <w:rFonts w:ascii="HG丸ｺﾞｼｯｸM-PRO" w:cs="MS-PGothic" w:hint="eastAsia"/>
          <w:kern w:val="0"/>
        </w:rPr>
        <w:t>条第</w:t>
      </w:r>
      <w:r w:rsidR="007F3B33">
        <w:rPr>
          <w:rFonts w:ascii="HG丸ｺﾞｼｯｸM-PRO" w:cs="MS-PGothic" w:hint="eastAsia"/>
          <w:kern w:val="0"/>
        </w:rPr>
        <w:t>２</w:t>
      </w:r>
      <w:r w:rsidRPr="001358E1">
        <w:rPr>
          <w:rFonts w:ascii="HG丸ｺﾞｼｯｸM-PRO" w:cs="MS-PGothic" w:hint="eastAsia"/>
          <w:kern w:val="0"/>
        </w:rPr>
        <w:t>項第</w:t>
      </w:r>
      <w:r w:rsidR="007F3B33">
        <w:rPr>
          <w:rFonts w:ascii="HG丸ｺﾞｼｯｸM-PRO" w:cs="MS-PGothic" w:hint="eastAsia"/>
          <w:kern w:val="0"/>
        </w:rPr>
        <w:t>四</w:t>
      </w:r>
      <w:r w:rsidRPr="001358E1">
        <w:rPr>
          <w:rFonts w:ascii="HG丸ｺﾞｼｯｸM-PRO" w:cs="MS-PGothic" w:hint="eastAsia"/>
          <w:kern w:val="0"/>
        </w:rPr>
        <w:t>号及び指定地域密着型サービスの事業の人員、設備及び運営に関する基準（平成</w:t>
      </w:r>
      <w:r w:rsidR="007F3B33">
        <w:rPr>
          <w:rFonts w:ascii="HG丸ｺﾞｼｯｸM-PRO" w:cs="MS-PGothic" w:hint="eastAsia"/>
          <w:kern w:val="0"/>
        </w:rPr>
        <w:t>１８</w:t>
      </w:r>
      <w:r w:rsidRPr="001358E1">
        <w:rPr>
          <w:rFonts w:ascii="HG丸ｺﾞｼｯｸM-PRO" w:cs="MS-PGothic" w:hint="eastAsia"/>
          <w:kern w:val="0"/>
        </w:rPr>
        <w:t>年厚生労働省令第</w:t>
      </w:r>
      <w:r w:rsidR="007F3B33">
        <w:rPr>
          <w:rFonts w:ascii="HG丸ｺﾞｼｯｸM-PRO" w:cs="MS-PGothic" w:hint="eastAsia"/>
          <w:kern w:val="0"/>
        </w:rPr>
        <w:t>３４</w:t>
      </w:r>
      <w:r w:rsidRPr="001358E1">
        <w:rPr>
          <w:rFonts w:ascii="HG丸ｺﾞｼｯｸM-PRO" w:cs="MS-PGothic" w:hint="eastAsia"/>
          <w:kern w:val="0"/>
        </w:rPr>
        <w:t>号）第</w:t>
      </w:r>
      <w:r w:rsidR="007F3B33">
        <w:rPr>
          <w:rFonts w:ascii="HG丸ｺﾞｼｯｸM-PRO" w:cs="MS-PGothic" w:hint="eastAsia"/>
          <w:kern w:val="0"/>
        </w:rPr>
        <w:t>１５１</w:t>
      </w:r>
      <w:r w:rsidRPr="001358E1">
        <w:rPr>
          <w:rFonts w:ascii="HG丸ｺﾞｼｯｸM-PRO" w:cs="MS-PGothic" w:hint="eastAsia"/>
          <w:kern w:val="0"/>
        </w:rPr>
        <w:t>条第</w:t>
      </w:r>
      <w:r w:rsidR="007F3B33">
        <w:rPr>
          <w:rFonts w:ascii="HG丸ｺﾞｼｯｸM-PRO" w:cs="MS-PGothic" w:hint="eastAsia"/>
          <w:kern w:val="0"/>
        </w:rPr>
        <w:t>２</w:t>
      </w:r>
      <w:r w:rsidRPr="001358E1">
        <w:rPr>
          <w:rFonts w:ascii="HG丸ｺﾞｼｯｸM-PRO" w:cs="MS-PGothic" w:hint="eastAsia"/>
          <w:kern w:val="0"/>
        </w:rPr>
        <w:t>項第</w:t>
      </w:r>
      <w:r w:rsidR="007F3B33">
        <w:rPr>
          <w:rFonts w:ascii="HG丸ｺﾞｼｯｸM-PRO" w:cs="MS-PGothic" w:hint="eastAsia"/>
          <w:kern w:val="0"/>
        </w:rPr>
        <w:t>四</w:t>
      </w:r>
      <w:r w:rsidRPr="001358E1">
        <w:rPr>
          <w:rFonts w:ascii="HG丸ｺﾞｼｯｸM-PRO" w:cs="MS-PGothic" w:hint="eastAsia"/>
          <w:kern w:val="0"/>
        </w:rPr>
        <w:t>号の規定に基づき、厚生労働大臣が定める感染症又は食中毒の発生が疑われる際の対処等に関する手順を次のように定め、平成</w:t>
      </w:r>
      <w:r w:rsidR="007F3B33">
        <w:rPr>
          <w:rFonts w:ascii="HG丸ｺﾞｼｯｸM-PRO" w:cs="MS-PGothic" w:hint="eastAsia"/>
          <w:kern w:val="0"/>
        </w:rPr>
        <w:t>１８</w:t>
      </w:r>
      <w:r w:rsidRPr="001358E1">
        <w:rPr>
          <w:rFonts w:ascii="HG丸ｺﾞｼｯｸM-PRO" w:cs="MS-PGothic" w:hint="eastAsia"/>
          <w:kern w:val="0"/>
        </w:rPr>
        <w:t>年</w:t>
      </w:r>
      <w:r w:rsidR="007F3B33">
        <w:rPr>
          <w:rFonts w:ascii="HG丸ｺﾞｼｯｸM-PRO" w:cs="MS-PGothic" w:hint="eastAsia"/>
          <w:kern w:val="0"/>
        </w:rPr>
        <w:t>４</w:t>
      </w:r>
      <w:r w:rsidRPr="001358E1">
        <w:rPr>
          <w:rFonts w:ascii="HG丸ｺﾞｼｯｸM-PRO" w:cs="MS-PGothic" w:hint="eastAsia"/>
          <w:kern w:val="0"/>
        </w:rPr>
        <w:t>月</w:t>
      </w:r>
      <w:r w:rsidR="007F3B33">
        <w:rPr>
          <w:rFonts w:ascii="HG丸ｺﾞｼｯｸM-PRO" w:cs="MS-PGothic" w:hint="eastAsia"/>
          <w:kern w:val="0"/>
        </w:rPr>
        <w:t>１</w:t>
      </w:r>
      <w:r w:rsidRPr="001358E1">
        <w:rPr>
          <w:rFonts w:ascii="HG丸ｺﾞｼｯｸM-PRO" w:cs="MS-PGothic" w:hint="eastAsia"/>
          <w:kern w:val="0"/>
        </w:rPr>
        <w:t>日から適用する。</w:t>
      </w:r>
    </w:p>
    <w:p w:rsidR="001358E1" w:rsidRPr="001358E1" w:rsidRDefault="001358E1" w:rsidP="00D065A0">
      <w:pPr>
        <w:autoSpaceDE w:val="0"/>
        <w:autoSpaceDN w:val="0"/>
        <w:adjustRightInd w:val="0"/>
        <w:jc w:val="right"/>
        <w:rPr>
          <w:rFonts w:ascii="HG丸ｺﾞｼｯｸM-PRO" w:cs="MS-PGothic" w:hint="eastAsia"/>
          <w:kern w:val="0"/>
        </w:rPr>
      </w:pPr>
      <w:r w:rsidRPr="001358E1">
        <w:rPr>
          <w:rFonts w:ascii="HG丸ｺﾞｼｯｸM-PRO" w:cs="MS-PGothic" w:hint="eastAsia"/>
          <w:kern w:val="0"/>
        </w:rPr>
        <w:t>平成</w:t>
      </w:r>
      <w:r w:rsidR="007F3B33">
        <w:rPr>
          <w:rFonts w:ascii="HG丸ｺﾞｼｯｸM-PRO" w:cs="MS-PGothic" w:hint="eastAsia"/>
          <w:kern w:val="0"/>
        </w:rPr>
        <w:t>１８</w:t>
      </w:r>
      <w:r w:rsidRPr="001358E1">
        <w:rPr>
          <w:rFonts w:ascii="HG丸ｺﾞｼｯｸM-PRO" w:cs="MS-PGothic" w:hint="eastAsia"/>
          <w:kern w:val="0"/>
        </w:rPr>
        <w:t>年</w:t>
      </w:r>
      <w:r w:rsidR="007F3B33">
        <w:rPr>
          <w:rFonts w:ascii="HG丸ｺﾞｼｯｸM-PRO" w:cs="MS-PGothic" w:hint="eastAsia"/>
          <w:kern w:val="0"/>
        </w:rPr>
        <w:t>３</w:t>
      </w:r>
      <w:r w:rsidRPr="001358E1">
        <w:rPr>
          <w:rFonts w:ascii="HG丸ｺﾞｼｯｸM-PRO" w:cs="MS-PGothic" w:hint="eastAsia"/>
          <w:kern w:val="0"/>
        </w:rPr>
        <w:t>月</w:t>
      </w:r>
      <w:r w:rsidR="007F3B33">
        <w:rPr>
          <w:rFonts w:ascii="HG丸ｺﾞｼｯｸM-PRO" w:cs="MS-PGothic" w:hint="eastAsia"/>
          <w:kern w:val="0"/>
        </w:rPr>
        <w:t>３１</w:t>
      </w:r>
      <w:r w:rsidRPr="001358E1">
        <w:rPr>
          <w:rFonts w:ascii="HG丸ｺﾞｼｯｸM-PRO" w:cs="MS-PGothic" w:hint="eastAsia"/>
          <w:kern w:val="0"/>
        </w:rPr>
        <w:t>日</w:t>
      </w:r>
    </w:p>
    <w:p w:rsidR="001358E1" w:rsidRPr="001358E1" w:rsidRDefault="001358E1" w:rsidP="00D065A0">
      <w:pPr>
        <w:autoSpaceDE w:val="0"/>
        <w:autoSpaceDN w:val="0"/>
        <w:adjustRightInd w:val="0"/>
        <w:jc w:val="right"/>
        <w:rPr>
          <w:rFonts w:ascii="HG丸ｺﾞｼｯｸM-PRO" w:cs="MS-PGothic" w:hint="eastAsia"/>
          <w:kern w:val="0"/>
        </w:rPr>
      </w:pPr>
      <w:r w:rsidRPr="001358E1">
        <w:rPr>
          <w:rFonts w:ascii="HG丸ｺﾞｼｯｸM-PRO" w:cs="MS-PGothic" w:hint="eastAsia"/>
          <w:kern w:val="0"/>
        </w:rPr>
        <w:t>厚生労働大臣川崎二郎</w:t>
      </w:r>
    </w:p>
    <w:p w:rsidR="001358E1" w:rsidRDefault="001358E1" w:rsidP="001358E1">
      <w:pPr>
        <w:autoSpaceDE w:val="0"/>
        <w:autoSpaceDN w:val="0"/>
        <w:adjustRightInd w:val="0"/>
        <w:jc w:val="left"/>
        <w:rPr>
          <w:rFonts w:ascii="HG丸ｺﾞｼｯｸM-PRO" w:cs="MS-PGothic" w:hint="eastAsia"/>
          <w:kern w:val="0"/>
        </w:rPr>
      </w:pPr>
    </w:p>
    <w:p w:rsidR="001358E1" w:rsidRPr="00E21BD9" w:rsidRDefault="001358E1" w:rsidP="00E21BD9">
      <w:pPr>
        <w:autoSpaceDE w:val="0"/>
        <w:autoSpaceDN w:val="0"/>
        <w:adjustRightInd w:val="0"/>
        <w:ind w:firstLineChars="100" w:firstLine="240"/>
        <w:jc w:val="left"/>
        <w:rPr>
          <w:rFonts w:ascii="HG丸ｺﾞｼｯｸM-PRO" w:cs="MS-PGothic" w:hint="eastAsia"/>
          <w:kern w:val="0"/>
          <w:sz w:val="24"/>
          <w:szCs w:val="24"/>
        </w:rPr>
      </w:pPr>
      <w:r w:rsidRPr="00E21BD9">
        <w:rPr>
          <w:rFonts w:ascii="HG丸ｺﾞｼｯｸM-PRO" w:cs="MS-PGothic" w:hint="eastAsia"/>
          <w:kern w:val="0"/>
          <w:sz w:val="24"/>
          <w:szCs w:val="24"/>
        </w:rPr>
        <w:t>厚生労働大臣が定める感染症又は食中毒の発生が疑われる際の対処等に関する手順</w:t>
      </w:r>
    </w:p>
    <w:p w:rsidR="001358E1" w:rsidRDefault="001358E1" w:rsidP="001358E1">
      <w:pPr>
        <w:autoSpaceDE w:val="0"/>
        <w:autoSpaceDN w:val="0"/>
        <w:adjustRightInd w:val="0"/>
        <w:jc w:val="left"/>
        <w:rPr>
          <w:rFonts w:ascii="HG丸ｺﾞｼｯｸM-PRO" w:cs="MS-PGothic" w:hint="eastAsia"/>
          <w:kern w:val="0"/>
        </w:rPr>
      </w:pPr>
    </w:p>
    <w:p w:rsidR="001358E1" w:rsidRPr="001358E1" w:rsidRDefault="007F3B33" w:rsidP="007F3B33">
      <w:pPr>
        <w:autoSpaceDE w:val="0"/>
        <w:autoSpaceDN w:val="0"/>
        <w:adjustRightInd w:val="0"/>
        <w:ind w:left="211" w:hangingChars="100" w:hanging="211"/>
        <w:jc w:val="left"/>
        <w:rPr>
          <w:rFonts w:ascii="HG丸ｺﾞｼｯｸM-PRO" w:cs="MS-PGothic" w:hint="eastAsia"/>
          <w:kern w:val="0"/>
        </w:rPr>
      </w:pPr>
      <w:r w:rsidRPr="007F3B33">
        <w:rPr>
          <w:rFonts w:ascii="HG丸ｺﾞｼｯｸM-PRO" w:cs="MS-PGothic" w:hint="eastAsia"/>
          <w:b/>
          <w:kern w:val="0"/>
        </w:rPr>
        <w:t>一</w:t>
      </w:r>
      <w:r w:rsidR="001358E1">
        <w:rPr>
          <w:rFonts w:ascii="HG丸ｺﾞｼｯｸM-PRO" w:cs="MS-PGothic" w:hint="eastAsia"/>
          <w:kern w:val="0"/>
        </w:rPr>
        <w:t xml:space="preserve"> </w:t>
      </w:r>
      <w:r w:rsidR="001358E1" w:rsidRPr="001358E1">
        <w:rPr>
          <w:rFonts w:ascii="HG丸ｺﾞｼｯｸM-PRO" w:cs="MS-PGothic" w:hint="eastAsia"/>
          <w:kern w:val="0"/>
        </w:rPr>
        <w:t>養護老人ホーム、指定介護老人福祉施設、介護老人保健施設若しくは指定介護療養型医療施設、特別養護老人ホーム又は指定地域密着型介護老人福祉施設（以下「養護老人ホーム等」という。）の従業者が、入所者、入居者又は入院患者について、感染症又は食中毒の発生を疑ったときは、速やかに管理者又は施設長（以下「管理者等」という。）に報告する体制を整えること。</w:t>
      </w:r>
    </w:p>
    <w:p w:rsidR="001358E1" w:rsidRPr="001358E1" w:rsidRDefault="007F3B33" w:rsidP="007F3B33">
      <w:pPr>
        <w:autoSpaceDE w:val="0"/>
        <w:autoSpaceDN w:val="0"/>
        <w:adjustRightInd w:val="0"/>
        <w:ind w:left="211" w:hangingChars="100" w:hanging="211"/>
        <w:jc w:val="left"/>
        <w:rPr>
          <w:rFonts w:ascii="HG丸ｺﾞｼｯｸM-PRO" w:cs="MS-PGothic" w:hint="eastAsia"/>
          <w:kern w:val="0"/>
        </w:rPr>
      </w:pPr>
      <w:r w:rsidRPr="007F3B33">
        <w:rPr>
          <w:rFonts w:ascii="HG丸ｺﾞｼｯｸM-PRO" w:cs="MS-PGothic" w:hint="eastAsia"/>
          <w:b/>
          <w:kern w:val="0"/>
        </w:rPr>
        <w:t>二</w:t>
      </w:r>
      <w:r w:rsidR="001358E1">
        <w:rPr>
          <w:rFonts w:ascii="HG丸ｺﾞｼｯｸM-PRO" w:cs="MS-PGothic" w:hint="eastAsia"/>
          <w:kern w:val="0"/>
        </w:rPr>
        <w:t xml:space="preserve"> </w:t>
      </w:r>
      <w:r w:rsidR="001358E1" w:rsidRPr="001358E1">
        <w:rPr>
          <w:rFonts w:ascii="HG丸ｺﾞｼｯｸM-PRO" w:cs="MS-PGothic" w:hint="eastAsia"/>
          <w:kern w:val="0"/>
        </w:rPr>
        <w:t>養護老人ホーム等の管理者等は、当該養護老人ホーム等における感染症若しくは食中毒の発生を疑ったとき又は前号の報告を受けたときは、従業者に対して必要な指示を行わなければならないこと。</w:t>
      </w:r>
    </w:p>
    <w:p w:rsidR="001358E1" w:rsidRPr="001358E1" w:rsidRDefault="007F3B33" w:rsidP="007F3B33">
      <w:pPr>
        <w:autoSpaceDE w:val="0"/>
        <w:autoSpaceDN w:val="0"/>
        <w:adjustRightInd w:val="0"/>
        <w:ind w:left="211" w:hangingChars="100" w:hanging="211"/>
        <w:jc w:val="left"/>
        <w:rPr>
          <w:rFonts w:ascii="HG丸ｺﾞｼｯｸM-PRO" w:cs="MS-PGothic" w:hint="eastAsia"/>
          <w:kern w:val="0"/>
        </w:rPr>
      </w:pPr>
      <w:r w:rsidRPr="007F3B33">
        <w:rPr>
          <w:rFonts w:ascii="HG丸ｺﾞｼｯｸM-PRO" w:cs="MS-PGothic" w:hint="eastAsia"/>
          <w:b/>
          <w:kern w:val="0"/>
        </w:rPr>
        <w:t>三</w:t>
      </w:r>
      <w:r w:rsidR="001358E1">
        <w:rPr>
          <w:rFonts w:ascii="HG丸ｺﾞｼｯｸM-PRO" w:cs="MS-PGothic" w:hint="eastAsia"/>
          <w:kern w:val="0"/>
        </w:rPr>
        <w:t xml:space="preserve"> </w:t>
      </w:r>
      <w:r w:rsidR="001358E1" w:rsidRPr="001358E1">
        <w:rPr>
          <w:rFonts w:ascii="HG丸ｺﾞｼｯｸM-PRO" w:cs="MS-PGothic" w:hint="eastAsia"/>
          <w:kern w:val="0"/>
        </w:rPr>
        <w:t>養護老人ホーム等においては、感染症又は食中毒の発生又はまん延を防止する観点から、従業者の健康管理を徹底し、従業者、来訪者等の健康状態によっては利用者との接触を制限する等の措置を講ずるとともに、従業者及び利用者に対して手洗いやうがいを励行するなど衛生教育の徹底を図ること。</w:t>
      </w:r>
    </w:p>
    <w:p w:rsidR="001358E1" w:rsidRPr="001358E1" w:rsidRDefault="007F3B33" w:rsidP="007F3B33">
      <w:pPr>
        <w:autoSpaceDE w:val="0"/>
        <w:autoSpaceDN w:val="0"/>
        <w:adjustRightInd w:val="0"/>
        <w:ind w:left="211" w:hangingChars="100" w:hanging="211"/>
        <w:jc w:val="left"/>
        <w:rPr>
          <w:rFonts w:ascii="HG丸ｺﾞｼｯｸM-PRO" w:cs="MS-PGothic" w:hint="eastAsia"/>
          <w:kern w:val="0"/>
        </w:rPr>
      </w:pPr>
      <w:r w:rsidRPr="007F3B33">
        <w:rPr>
          <w:rFonts w:ascii="HG丸ｺﾞｼｯｸM-PRO" w:cs="MS-PGothic" w:hint="eastAsia"/>
          <w:b/>
          <w:kern w:val="0"/>
        </w:rPr>
        <w:t>四</w:t>
      </w:r>
      <w:r w:rsidR="001358E1">
        <w:rPr>
          <w:rFonts w:ascii="HG丸ｺﾞｼｯｸM-PRO" w:cs="MS-PGothic" w:hint="eastAsia"/>
          <w:kern w:val="0"/>
        </w:rPr>
        <w:t xml:space="preserve"> </w:t>
      </w:r>
      <w:r w:rsidR="001358E1" w:rsidRPr="001358E1">
        <w:rPr>
          <w:rFonts w:ascii="HG丸ｺﾞｼｯｸM-PRO" w:cs="MS-PGothic" w:hint="eastAsia"/>
          <w:kern w:val="0"/>
        </w:rPr>
        <w:t>養護老人ホーム等の医師及び看護職員は、当該養護老人ホーム等内において感染症若しくは食中毒の発生又はそれが疑われる状況が生じたときは、速やかな対応を行わなければならないこと。</w:t>
      </w:r>
    </w:p>
    <w:p w:rsidR="001358E1" w:rsidRPr="001358E1" w:rsidRDefault="007F3B33" w:rsidP="007F3B33">
      <w:pPr>
        <w:autoSpaceDE w:val="0"/>
        <w:autoSpaceDN w:val="0"/>
        <w:adjustRightInd w:val="0"/>
        <w:ind w:left="211" w:hangingChars="100" w:hanging="211"/>
        <w:jc w:val="left"/>
        <w:rPr>
          <w:rFonts w:ascii="HG丸ｺﾞｼｯｸM-PRO" w:cs="MS-PGothic" w:hint="eastAsia"/>
          <w:kern w:val="0"/>
        </w:rPr>
      </w:pPr>
      <w:r w:rsidRPr="007F3B33">
        <w:rPr>
          <w:rFonts w:ascii="HG丸ｺﾞｼｯｸM-PRO" w:cs="MS-PGothic" w:hint="eastAsia"/>
          <w:b/>
          <w:kern w:val="0"/>
        </w:rPr>
        <w:t>五</w:t>
      </w:r>
      <w:r w:rsidR="001358E1">
        <w:rPr>
          <w:rFonts w:ascii="HG丸ｺﾞｼｯｸM-PRO" w:cs="MS-PGothic" w:hint="eastAsia"/>
          <w:kern w:val="0"/>
        </w:rPr>
        <w:t xml:space="preserve"> </w:t>
      </w:r>
      <w:r w:rsidR="001358E1" w:rsidRPr="001358E1">
        <w:rPr>
          <w:rFonts w:ascii="HG丸ｺﾞｼｯｸM-PRO" w:cs="MS-PGothic" w:hint="eastAsia"/>
          <w:kern w:val="0"/>
        </w:rPr>
        <w:t>養護老人ホーム等の管理者等及び医師、看護職員その他の従業者は、感染症若しくは食中毒の患者又はそれらの疑いのある者（以下「有症者等」という。）の状態に応じ、協力病院をはじめとする地域の医療機関等との連携を図ることその他の適切な措置を講じなければならないこと。</w:t>
      </w:r>
    </w:p>
    <w:p w:rsidR="001358E1" w:rsidRPr="001358E1" w:rsidRDefault="007F3B33" w:rsidP="007F3B33">
      <w:pPr>
        <w:autoSpaceDE w:val="0"/>
        <w:autoSpaceDN w:val="0"/>
        <w:adjustRightInd w:val="0"/>
        <w:ind w:left="211" w:hangingChars="100" w:hanging="211"/>
        <w:jc w:val="left"/>
        <w:rPr>
          <w:rFonts w:ascii="HG丸ｺﾞｼｯｸM-PRO" w:cs="MS-PGothic" w:hint="eastAsia"/>
          <w:kern w:val="0"/>
        </w:rPr>
      </w:pPr>
      <w:r w:rsidRPr="007F3B33">
        <w:rPr>
          <w:rFonts w:ascii="HG丸ｺﾞｼｯｸM-PRO" w:cs="MS-PGothic" w:hint="eastAsia"/>
          <w:b/>
          <w:kern w:val="0"/>
        </w:rPr>
        <w:t>六</w:t>
      </w:r>
      <w:r w:rsidR="001358E1">
        <w:rPr>
          <w:rFonts w:ascii="HG丸ｺﾞｼｯｸM-PRO" w:cs="MS-PGothic" w:hint="eastAsia"/>
          <w:kern w:val="0"/>
        </w:rPr>
        <w:t xml:space="preserve"> </w:t>
      </w:r>
      <w:r w:rsidR="001358E1" w:rsidRPr="001358E1">
        <w:rPr>
          <w:rFonts w:ascii="HG丸ｺﾞｼｯｸM-PRO" w:cs="MS-PGothic" w:hint="eastAsia"/>
          <w:kern w:val="0"/>
        </w:rPr>
        <w:t>養護老人ホーム等は、感染症若しくは食中毒の発生又はそれが疑われる状況が生じたときの有症者等の状況及び各有症者等に講じた措置等を記録しなければならないこと。</w:t>
      </w:r>
    </w:p>
    <w:p w:rsidR="001358E1" w:rsidRPr="001358E1" w:rsidRDefault="007F3B33" w:rsidP="001358E1">
      <w:pPr>
        <w:autoSpaceDE w:val="0"/>
        <w:autoSpaceDN w:val="0"/>
        <w:adjustRightInd w:val="0"/>
        <w:jc w:val="left"/>
        <w:rPr>
          <w:rFonts w:ascii="HG丸ｺﾞｼｯｸM-PRO" w:cs="MS-PGothic" w:hint="eastAsia"/>
          <w:kern w:val="0"/>
        </w:rPr>
      </w:pPr>
      <w:r w:rsidRPr="007F3B33">
        <w:rPr>
          <w:rFonts w:ascii="HG丸ｺﾞｼｯｸM-PRO" w:cs="MS-PGothic" w:hint="eastAsia"/>
          <w:b/>
          <w:kern w:val="0"/>
        </w:rPr>
        <w:t>七</w:t>
      </w:r>
      <w:r w:rsidR="001358E1">
        <w:rPr>
          <w:rFonts w:ascii="HG丸ｺﾞｼｯｸM-PRO" w:cs="MS-PGothic" w:hint="eastAsia"/>
          <w:kern w:val="0"/>
        </w:rPr>
        <w:t xml:space="preserve"> </w:t>
      </w:r>
      <w:r w:rsidR="001358E1" w:rsidRPr="001358E1">
        <w:rPr>
          <w:rFonts w:ascii="HG丸ｺﾞｼｯｸM-PRO" w:cs="MS-PGothic" w:hint="eastAsia"/>
          <w:kern w:val="0"/>
        </w:rPr>
        <w:t>養護老人ホーム等の管理者等は、イからハまでに掲げる場合には、有症者等の人数、症状、対応</w:t>
      </w:r>
    </w:p>
    <w:p w:rsidR="001358E1" w:rsidRPr="001358E1" w:rsidRDefault="001358E1" w:rsidP="001358E1">
      <w:pPr>
        <w:autoSpaceDE w:val="0"/>
        <w:autoSpaceDN w:val="0"/>
        <w:adjustRightInd w:val="0"/>
        <w:ind w:firstLineChars="100" w:firstLine="210"/>
        <w:jc w:val="left"/>
        <w:rPr>
          <w:rFonts w:ascii="HG丸ｺﾞｼｯｸM-PRO" w:cs="MS-PGothic" w:hint="eastAsia"/>
          <w:kern w:val="0"/>
        </w:rPr>
      </w:pPr>
      <w:r w:rsidRPr="001358E1">
        <w:rPr>
          <w:rFonts w:ascii="HG丸ｺﾞｼｯｸM-PRO" w:cs="MS-PGothic" w:hint="eastAsia"/>
          <w:kern w:val="0"/>
        </w:rPr>
        <w:t>状況等を市町村及び保健所に迅速に報告するとともに、市町村又は保健所からの指示を求めること</w:t>
      </w:r>
    </w:p>
    <w:p w:rsidR="001358E1" w:rsidRPr="001358E1" w:rsidRDefault="001358E1" w:rsidP="001358E1">
      <w:pPr>
        <w:autoSpaceDE w:val="0"/>
        <w:autoSpaceDN w:val="0"/>
        <w:adjustRightInd w:val="0"/>
        <w:ind w:firstLineChars="100" w:firstLine="210"/>
        <w:jc w:val="left"/>
        <w:rPr>
          <w:rFonts w:ascii="HG丸ｺﾞｼｯｸM-PRO" w:cs="MS-PGothic" w:hint="eastAsia"/>
          <w:kern w:val="0"/>
        </w:rPr>
      </w:pPr>
      <w:r w:rsidRPr="001358E1">
        <w:rPr>
          <w:rFonts w:ascii="HG丸ｺﾞｼｯｸM-PRO" w:cs="MS-PGothic" w:hint="eastAsia"/>
          <w:kern w:val="0"/>
        </w:rPr>
        <w:t>その他の措置を講じなければならないこと。</w:t>
      </w:r>
    </w:p>
    <w:p w:rsidR="001358E1" w:rsidRPr="001358E1" w:rsidRDefault="001358E1" w:rsidP="001358E1">
      <w:pPr>
        <w:autoSpaceDE w:val="0"/>
        <w:autoSpaceDN w:val="0"/>
        <w:adjustRightInd w:val="0"/>
        <w:ind w:firstLineChars="100" w:firstLine="210"/>
        <w:jc w:val="left"/>
        <w:rPr>
          <w:rFonts w:ascii="HG丸ｺﾞｼｯｸM-PRO" w:cs="MS-PGothic" w:hint="eastAsia"/>
          <w:kern w:val="0"/>
        </w:rPr>
      </w:pPr>
      <w:r w:rsidRPr="001358E1">
        <w:rPr>
          <w:rFonts w:ascii="HG丸ｺﾞｼｯｸM-PRO" w:cs="MS-PGothic" w:hint="eastAsia"/>
          <w:kern w:val="0"/>
        </w:rPr>
        <w:t>イ</w:t>
      </w:r>
      <w:r>
        <w:rPr>
          <w:rFonts w:ascii="HG丸ｺﾞｼｯｸM-PRO" w:cs="MS-PGothic" w:hint="eastAsia"/>
          <w:kern w:val="0"/>
        </w:rPr>
        <w:t xml:space="preserve"> </w:t>
      </w:r>
      <w:r w:rsidRPr="001358E1">
        <w:rPr>
          <w:rFonts w:ascii="HG丸ｺﾞｼｯｸM-PRO" w:cs="MS-PGothic" w:hint="eastAsia"/>
          <w:kern w:val="0"/>
        </w:rPr>
        <w:t>同一の感染症若しくは食中毒による又はそれらによると疑われる死亡者又は重篤な患者が</w:t>
      </w:r>
      <w:r w:rsidR="007F3B33">
        <w:rPr>
          <w:rFonts w:ascii="HG丸ｺﾞｼｯｸM-PRO" w:cs="MS-PGothic" w:hint="eastAsia"/>
          <w:kern w:val="0"/>
        </w:rPr>
        <w:t>１</w:t>
      </w:r>
      <w:r w:rsidRPr="001358E1">
        <w:rPr>
          <w:rFonts w:ascii="HG丸ｺﾞｼｯｸM-PRO" w:cs="MS-PGothic" w:hint="eastAsia"/>
          <w:kern w:val="0"/>
        </w:rPr>
        <w:t>週</w:t>
      </w:r>
    </w:p>
    <w:p w:rsidR="001358E1" w:rsidRPr="001358E1" w:rsidRDefault="001358E1" w:rsidP="001358E1">
      <w:pPr>
        <w:autoSpaceDE w:val="0"/>
        <w:autoSpaceDN w:val="0"/>
        <w:adjustRightInd w:val="0"/>
        <w:ind w:firstLineChars="200" w:firstLine="420"/>
        <w:jc w:val="left"/>
        <w:rPr>
          <w:rFonts w:ascii="HG丸ｺﾞｼｯｸM-PRO" w:cs="MS-PGothic" w:hint="eastAsia"/>
          <w:kern w:val="0"/>
        </w:rPr>
      </w:pPr>
      <w:r w:rsidRPr="001358E1">
        <w:rPr>
          <w:rFonts w:ascii="HG丸ｺﾞｼｯｸM-PRO" w:cs="MS-PGothic" w:hint="eastAsia"/>
          <w:kern w:val="0"/>
        </w:rPr>
        <w:t>間内に</w:t>
      </w:r>
      <w:r w:rsidR="007F3B33">
        <w:rPr>
          <w:rFonts w:ascii="HG丸ｺﾞｼｯｸM-PRO" w:cs="MS-PGothic" w:hint="eastAsia"/>
          <w:kern w:val="0"/>
        </w:rPr>
        <w:t>２</w:t>
      </w:r>
      <w:r w:rsidRPr="001358E1">
        <w:rPr>
          <w:rFonts w:ascii="HG丸ｺﾞｼｯｸM-PRO" w:cs="MS-PGothic" w:hint="eastAsia"/>
          <w:kern w:val="0"/>
        </w:rPr>
        <w:t>名以上発生した場合</w:t>
      </w:r>
    </w:p>
    <w:p w:rsidR="001358E1" w:rsidRPr="001358E1" w:rsidRDefault="001358E1" w:rsidP="001358E1">
      <w:pPr>
        <w:autoSpaceDE w:val="0"/>
        <w:autoSpaceDN w:val="0"/>
        <w:adjustRightInd w:val="0"/>
        <w:ind w:firstLineChars="100" w:firstLine="210"/>
        <w:jc w:val="left"/>
        <w:rPr>
          <w:rFonts w:ascii="HG丸ｺﾞｼｯｸM-PRO" w:cs="MS-PGothic" w:hint="eastAsia"/>
          <w:kern w:val="0"/>
        </w:rPr>
      </w:pPr>
      <w:r w:rsidRPr="001358E1">
        <w:rPr>
          <w:rFonts w:ascii="HG丸ｺﾞｼｯｸM-PRO" w:cs="MS-PGothic" w:hint="eastAsia"/>
          <w:kern w:val="0"/>
        </w:rPr>
        <w:t>ロ</w:t>
      </w:r>
      <w:r>
        <w:rPr>
          <w:rFonts w:ascii="HG丸ｺﾞｼｯｸM-PRO" w:cs="MS-PGothic" w:hint="eastAsia"/>
          <w:kern w:val="0"/>
        </w:rPr>
        <w:t xml:space="preserve"> </w:t>
      </w:r>
      <w:r w:rsidRPr="001358E1">
        <w:rPr>
          <w:rFonts w:ascii="HG丸ｺﾞｼｯｸM-PRO" w:cs="MS-PGothic" w:hint="eastAsia"/>
          <w:kern w:val="0"/>
        </w:rPr>
        <w:t>同一の有症者等が</w:t>
      </w:r>
      <w:r w:rsidR="007F3B33">
        <w:rPr>
          <w:rFonts w:ascii="HG丸ｺﾞｼｯｸM-PRO" w:cs="MS-PGothic" w:hint="eastAsia"/>
          <w:kern w:val="0"/>
        </w:rPr>
        <w:t>１０</w:t>
      </w:r>
      <w:r w:rsidRPr="001358E1">
        <w:rPr>
          <w:rFonts w:ascii="HG丸ｺﾞｼｯｸM-PRO" w:cs="MS-PGothic" w:hint="eastAsia"/>
          <w:kern w:val="0"/>
        </w:rPr>
        <w:t>名以上又は全利用者の半数以上発生した場合</w:t>
      </w:r>
    </w:p>
    <w:p w:rsidR="001358E1" w:rsidRPr="001358E1" w:rsidRDefault="001358E1" w:rsidP="00D065A0">
      <w:pPr>
        <w:autoSpaceDE w:val="0"/>
        <w:autoSpaceDN w:val="0"/>
        <w:adjustRightInd w:val="0"/>
        <w:ind w:leftChars="100" w:left="420" w:hangingChars="100" w:hanging="210"/>
        <w:jc w:val="left"/>
        <w:rPr>
          <w:rFonts w:ascii="HG丸ｺﾞｼｯｸM-PRO" w:cs="MS-PGothic" w:hint="eastAsia"/>
          <w:kern w:val="0"/>
        </w:rPr>
      </w:pPr>
      <w:r w:rsidRPr="001358E1">
        <w:rPr>
          <w:rFonts w:ascii="HG丸ｺﾞｼｯｸM-PRO" w:cs="MS-PGothic" w:hint="eastAsia"/>
          <w:kern w:val="0"/>
        </w:rPr>
        <w:t>ハ</w:t>
      </w:r>
      <w:r>
        <w:rPr>
          <w:rFonts w:ascii="HG丸ｺﾞｼｯｸM-PRO" w:cs="MS-PGothic" w:hint="eastAsia"/>
          <w:kern w:val="0"/>
        </w:rPr>
        <w:t xml:space="preserve"> </w:t>
      </w:r>
      <w:r w:rsidRPr="001358E1">
        <w:rPr>
          <w:rFonts w:ascii="HG丸ｺﾞｼｯｸM-PRO" w:cs="MS-PGothic" w:hint="eastAsia"/>
          <w:kern w:val="0"/>
        </w:rPr>
        <w:t>イ及びロに掲げる場合のほか、通常の発生動向を上回る感染症等の発生が疑われ、特に管理者等が報告を必要と認めた場合</w:t>
      </w:r>
    </w:p>
    <w:p w:rsidR="005A0F56" w:rsidRDefault="007F3B33" w:rsidP="007F3B33">
      <w:pPr>
        <w:autoSpaceDE w:val="0"/>
        <w:autoSpaceDN w:val="0"/>
        <w:adjustRightInd w:val="0"/>
        <w:ind w:left="211" w:hangingChars="100" w:hanging="211"/>
        <w:jc w:val="left"/>
        <w:rPr>
          <w:rFonts w:ascii="HG丸ｺﾞｼｯｸM-PRO" w:cs="MS-PGothic"/>
          <w:kern w:val="0"/>
        </w:rPr>
      </w:pPr>
      <w:r w:rsidRPr="007F3B33">
        <w:rPr>
          <w:rFonts w:ascii="HG丸ｺﾞｼｯｸM-PRO" w:cs="MS-PGothic" w:hint="eastAsia"/>
          <w:b/>
          <w:kern w:val="0"/>
        </w:rPr>
        <w:t>八</w:t>
      </w:r>
      <w:r w:rsidR="001358E1">
        <w:rPr>
          <w:rFonts w:ascii="HG丸ｺﾞｼｯｸM-PRO" w:cs="MS-PGothic" w:hint="eastAsia"/>
          <w:kern w:val="0"/>
        </w:rPr>
        <w:t xml:space="preserve"> </w:t>
      </w:r>
      <w:r w:rsidR="001358E1" w:rsidRPr="001358E1">
        <w:rPr>
          <w:rFonts w:ascii="HG丸ｺﾞｼｯｸM-PRO" w:cs="MS-PGothic" w:hint="eastAsia"/>
          <w:kern w:val="0"/>
        </w:rPr>
        <w:t>前号の報告を行った養護老人ホーム等は、その原因の究明に資するため、当該有症者等を診察する医師等と連携の上、血液、便、吐物等の検体を確保するよう努めなければならないこと。</w:t>
      </w:r>
    </w:p>
    <w:p w:rsidR="005A0F56" w:rsidRDefault="005A0F56" w:rsidP="005A0F56">
      <w:pPr>
        <w:widowControl/>
        <w:jc w:val="left"/>
        <w:rPr>
          <w:rFonts w:ascii="HG丸ｺﾞｼｯｸM-PRO" w:hAnsi="ＭＳ ゴシック" w:cs="ＭＳ ゴシック" w:hint="eastAsia"/>
          <w:b/>
          <w:bCs/>
          <w:spacing w:val="20"/>
          <w:kern w:val="0"/>
          <w:sz w:val="24"/>
          <w:szCs w:val="24"/>
        </w:rPr>
      </w:pPr>
      <w:r>
        <w:rPr>
          <w:rFonts w:ascii="HG丸ｺﾞｼｯｸM-PRO" w:cs="MS-PGothic"/>
          <w:kern w:val="0"/>
        </w:rPr>
        <w:br w:type="page"/>
      </w:r>
      <w:r>
        <w:rPr>
          <w:rFonts w:ascii="HG丸ｺﾞｼｯｸM-PRO" w:cs="MS-PGothic" w:hint="eastAsia"/>
          <w:kern w:val="0"/>
        </w:rPr>
        <w:lastRenderedPageBreak/>
        <w:t>②</w:t>
      </w:r>
      <w:r w:rsidR="00294690" w:rsidRPr="00294690">
        <w:rPr>
          <w:rFonts w:ascii="HG丸ｺﾞｼｯｸM-PRO" w:cs="MS-PGothic" w:hint="eastAsia"/>
          <w:b/>
          <w:kern w:val="0"/>
          <w:sz w:val="24"/>
          <w:szCs w:val="24"/>
        </w:rPr>
        <w:t>「</w:t>
      </w:r>
      <w:r w:rsidRPr="00CD6763">
        <w:rPr>
          <w:rFonts w:ascii="HG丸ｺﾞｼｯｸM-PRO" w:hAnsi="ＭＳ ゴシック" w:cs="ＭＳ ゴシック" w:hint="eastAsia"/>
          <w:b/>
          <w:bCs/>
          <w:spacing w:val="20"/>
          <w:kern w:val="0"/>
          <w:sz w:val="24"/>
          <w:szCs w:val="24"/>
        </w:rPr>
        <w:t>社会福祉施設等における感染症等発生時に係る報告について</w:t>
      </w:r>
      <w:r w:rsidR="00294690">
        <w:rPr>
          <w:rFonts w:ascii="HG丸ｺﾞｼｯｸM-PRO" w:hAnsi="ＭＳ ゴシック" w:cs="ＭＳ ゴシック" w:hint="eastAsia"/>
          <w:b/>
          <w:bCs/>
          <w:spacing w:val="20"/>
          <w:kern w:val="0"/>
          <w:sz w:val="24"/>
          <w:szCs w:val="24"/>
        </w:rPr>
        <w:t>」</w:t>
      </w:r>
    </w:p>
    <w:p w:rsidR="00771B48" w:rsidRPr="00CD6763" w:rsidRDefault="00771B48" w:rsidP="005A0F56">
      <w:pPr>
        <w:widowControl/>
        <w:jc w:val="left"/>
        <w:rPr>
          <w:rFonts w:ascii="HG丸ｺﾞｼｯｸM-PRO" w:hAnsi="ＭＳ ゴシック" w:cs="ＭＳ ゴシック" w:hint="eastAsia"/>
          <w:spacing w:val="20"/>
          <w:kern w:val="0"/>
          <w:sz w:val="24"/>
          <w:szCs w:val="24"/>
        </w:rPr>
      </w:pPr>
    </w:p>
    <w:p w:rsidR="00E21BD9" w:rsidRPr="00BC7E37" w:rsidRDefault="005A0F56" w:rsidP="00BC7E37">
      <w:pPr>
        <w:widowControl/>
        <w:ind w:leftChars="100" w:left="210" w:firstLineChars="2650" w:firstLine="6625"/>
        <w:jc w:val="left"/>
        <w:rPr>
          <w:rFonts w:ascii="HG丸ｺﾞｼｯｸM-PRO" w:hAnsi="ＭＳ ゴシック" w:cs="ＭＳ ゴシック" w:hint="eastAsia"/>
          <w:spacing w:val="20"/>
          <w:kern w:val="0"/>
        </w:rPr>
      </w:pPr>
      <w:r w:rsidRPr="00BC7E37">
        <w:rPr>
          <w:rFonts w:ascii="HG丸ｺﾞｼｯｸM-PRO" w:hAnsi="ＭＳ ゴシック" w:cs="ＭＳ ゴシック" w:hint="eastAsia"/>
          <w:spacing w:val="20"/>
          <w:kern w:val="0"/>
        </w:rPr>
        <w:t>平成17年2月22日</w:t>
      </w:r>
    </w:p>
    <w:p w:rsidR="005A0F56" w:rsidRPr="00BC7E37" w:rsidRDefault="005A0F56" w:rsidP="00771B48">
      <w:pPr>
        <w:widowControl/>
        <w:ind w:leftChars="576" w:left="1210"/>
        <w:jc w:val="left"/>
        <w:rPr>
          <w:rFonts w:ascii="HG丸ｺﾞｼｯｸM-PRO" w:hAnsi="ＭＳ ゴシック" w:cs="ＭＳ ゴシック" w:hint="eastAsia"/>
          <w:spacing w:val="20"/>
          <w:kern w:val="0"/>
        </w:rPr>
      </w:pPr>
      <w:r w:rsidRPr="00BC7E37">
        <w:rPr>
          <w:rFonts w:ascii="HG丸ｺﾞｼｯｸM-PRO" w:hAnsi="ＭＳ ゴシック" w:cs="ＭＳ ゴシック" w:hint="eastAsia"/>
          <w:spacing w:val="20"/>
          <w:kern w:val="0"/>
        </w:rPr>
        <w:t>健発第0222002号／薬食発第0222001号／雇児発第0222001号／社援発第0222002号／老発第0222001号</w:t>
      </w:r>
    </w:p>
    <w:p w:rsidR="005A0F56" w:rsidRPr="00BC7E37" w:rsidRDefault="005A0F56" w:rsidP="005A0F56">
      <w:pPr>
        <w:widowControl/>
        <w:ind w:leftChars="100" w:left="210"/>
        <w:jc w:val="left"/>
        <w:rPr>
          <w:rFonts w:ascii="HG丸ｺﾞｼｯｸM-PRO" w:hAnsi="ＭＳ ゴシック" w:cs="ＭＳ ゴシック" w:hint="eastAsia"/>
          <w:spacing w:val="20"/>
          <w:kern w:val="0"/>
        </w:rPr>
      </w:pPr>
      <w:r w:rsidRPr="00BC7E37">
        <w:rPr>
          <w:rFonts w:ascii="HG丸ｺﾞｼｯｸM-PRO" w:hAnsi="ＭＳ ゴシック" w:cs="ＭＳ ゴシック" w:hint="eastAsia"/>
          <w:spacing w:val="20"/>
          <w:kern w:val="0"/>
        </w:rPr>
        <w:t>厚生労働省健康局長、厚生労働省医薬食品局長、厚生労働省雇用均等・児童家庭局長、厚生労働省社会・援護局長、厚生労働省老健局長通知</w:t>
      </w:r>
    </w:p>
    <w:p w:rsidR="005A0F56" w:rsidRDefault="005A0F56" w:rsidP="005A0F56">
      <w:pPr>
        <w:widowControl/>
        <w:ind w:leftChars="100" w:left="210"/>
        <w:jc w:val="left"/>
        <w:rPr>
          <w:rFonts w:ascii="HG丸ｺﾞｼｯｸM-PRO" w:hAnsi="ＭＳ ゴシック" w:cs="ＭＳ ゴシック" w:hint="eastAsia"/>
          <w:spacing w:val="20"/>
          <w:kern w:val="0"/>
        </w:rPr>
      </w:pPr>
    </w:p>
    <w:p w:rsidR="005A0F56" w:rsidRPr="00CD6763" w:rsidRDefault="005A0F56" w:rsidP="005A0F56">
      <w:pPr>
        <w:widowControl/>
        <w:ind w:leftChars="100" w:left="210" w:firstLineChars="100" w:firstLine="250"/>
        <w:jc w:val="left"/>
        <w:rPr>
          <w:rFonts w:ascii="HG丸ｺﾞｼｯｸM-PRO" w:hAnsi="ＭＳ ゴシック" w:cs="ＭＳ ゴシック" w:hint="eastAsia"/>
          <w:spacing w:val="20"/>
          <w:kern w:val="0"/>
        </w:rPr>
      </w:pPr>
      <w:r w:rsidRPr="00CD6763">
        <w:rPr>
          <w:rFonts w:ascii="HG丸ｺﾞｼｯｸM-PRO" w:hAnsi="ＭＳ ゴシック" w:cs="ＭＳ ゴシック" w:hint="eastAsia"/>
          <w:spacing w:val="20"/>
          <w:kern w:val="0"/>
        </w:rPr>
        <w:t>広島県福山市の特別養護老人ホームで発生したノロウイルスの集団感染を受けて、「高齢者施設における感染性胃腸炎の発生・まん延防止策の徹底について」(平成17年1月10日老発第0110001号)等の中で、速やかな市町村保健福祉部局への連絡等の徹底をお願いしたところであるが、高齢者、乳幼児、障害者等が集団で生活又は利用する社会福祉施設及び介護老人保健施設等(その範囲は別紙のとおり。以下「社会福祉施設等」という。)においては、感染症等の発生時における迅速で適切な対応が特に求められる。</w:t>
      </w:r>
    </w:p>
    <w:p w:rsidR="005A0F56" w:rsidRPr="00CD6763" w:rsidRDefault="005A0F56" w:rsidP="005A0F56">
      <w:pPr>
        <w:widowControl/>
        <w:ind w:leftChars="100" w:left="210" w:firstLineChars="100" w:firstLine="250"/>
        <w:jc w:val="left"/>
        <w:rPr>
          <w:rFonts w:ascii="HG丸ｺﾞｼｯｸM-PRO" w:hAnsi="ＭＳ ゴシック" w:cs="ＭＳ ゴシック" w:hint="eastAsia"/>
          <w:spacing w:val="20"/>
          <w:kern w:val="0"/>
        </w:rPr>
      </w:pPr>
      <w:r w:rsidRPr="00CD6763">
        <w:rPr>
          <w:rFonts w:ascii="HG丸ｺﾞｼｯｸM-PRO" w:hAnsi="ＭＳ ゴシック" w:cs="ＭＳ ゴシック" w:hint="eastAsia"/>
          <w:spacing w:val="20"/>
          <w:kern w:val="0"/>
        </w:rPr>
        <w:t>今般、下記により、社会福祉施設等において衛生管理の強化を図るとともに、市町村等の社会福祉施設等主管部局への報告を求め、併せて保健所へ報告することを求めることとしたので、管内市町村及び管内社会福祉施設等に対して、下記の留意事項の周知徹底を図っていただくようお願いする。</w:t>
      </w:r>
    </w:p>
    <w:p w:rsidR="005A0F56" w:rsidRDefault="005A0F56" w:rsidP="005A0F56">
      <w:pPr>
        <w:widowControl/>
        <w:ind w:leftChars="100" w:left="210" w:firstLineChars="100" w:firstLine="250"/>
        <w:jc w:val="left"/>
        <w:rPr>
          <w:rFonts w:ascii="HG丸ｺﾞｼｯｸM-PRO" w:hAnsi="ＭＳ ゴシック" w:cs="ＭＳ ゴシック" w:hint="eastAsia"/>
          <w:spacing w:val="20"/>
          <w:kern w:val="0"/>
        </w:rPr>
      </w:pPr>
      <w:r w:rsidRPr="00CD6763">
        <w:rPr>
          <w:rFonts w:ascii="HG丸ｺﾞｼｯｸM-PRO" w:hAnsi="ＭＳ ゴシック" w:cs="ＭＳ ゴシック" w:hint="eastAsia"/>
          <w:spacing w:val="20"/>
          <w:kern w:val="0"/>
        </w:rPr>
        <w:t>なお、本件に関しては、追って各社会福祉施設等に係る運営基準等を改正する予定であることを申し添える。また、下記の取扱いに当たっては、公衆衛生関係法規を遵守しつつ、民生主管部局と衛生主管部局が連携して対応することが重要であることから、関係部局に周知方よろしくお願いする。</w:t>
      </w:r>
    </w:p>
    <w:p w:rsidR="007F3B33" w:rsidRDefault="007F3B33" w:rsidP="005A0F56">
      <w:pPr>
        <w:widowControl/>
        <w:ind w:leftChars="100" w:left="210" w:firstLineChars="100" w:firstLine="250"/>
        <w:jc w:val="left"/>
        <w:rPr>
          <w:rFonts w:ascii="HG丸ｺﾞｼｯｸM-PRO" w:hAnsi="ＭＳ ゴシック" w:cs="ＭＳ ゴシック" w:hint="eastAsia"/>
          <w:spacing w:val="20"/>
          <w:kern w:val="0"/>
        </w:rPr>
      </w:pPr>
    </w:p>
    <w:p w:rsidR="005A0F56" w:rsidRDefault="005A0F56" w:rsidP="005A0F56">
      <w:pPr>
        <w:widowControl/>
        <w:ind w:leftChars="100" w:left="210"/>
        <w:jc w:val="center"/>
        <w:rPr>
          <w:rFonts w:ascii="HG丸ｺﾞｼｯｸM-PRO" w:hAnsi="ＭＳ ゴシック" w:cs="ＭＳ ゴシック" w:hint="eastAsia"/>
          <w:spacing w:val="20"/>
          <w:kern w:val="0"/>
        </w:rPr>
      </w:pPr>
      <w:r w:rsidRPr="00CD6763">
        <w:rPr>
          <w:rFonts w:ascii="HG丸ｺﾞｼｯｸM-PRO" w:hAnsi="ＭＳ ゴシック" w:cs="ＭＳ ゴシック" w:hint="eastAsia"/>
          <w:spacing w:val="20"/>
          <w:kern w:val="0"/>
        </w:rPr>
        <w:t>記</w:t>
      </w:r>
    </w:p>
    <w:p w:rsidR="007F3B33" w:rsidRDefault="007F3B33" w:rsidP="005A0F56">
      <w:pPr>
        <w:widowControl/>
        <w:ind w:leftChars="100" w:left="210"/>
        <w:jc w:val="center"/>
        <w:rPr>
          <w:rFonts w:ascii="HG丸ｺﾞｼｯｸM-PRO" w:hAnsi="ＭＳ ゴシック" w:cs="ＭＳ ゴシック" w:hint="eastAsia"/>
          <w:spacing w:val="20"/>
          <w:kern w:val="0"/>
        </w:rPr>
      </w:pPr>
    </w:p>
    <w:p w:rsidR="005A0F56" w:rsidRPr="00CD6763" w:rsidRDefault="005A0F56" w:rsidP="005A0F56">
      <w:pPr>
        <w:widowControl/>
        <w:ind w:leftChars="100" w:left="460" w:hangingChars="100" w:hanging="250"/>
        <w:jc w:val="left"/>
        <w:rPr>
          <w:rFonts w:ascii="HG丸ｺﾞｼｯｸM-PRO" w:hAnsi="ＭＳ ゴシック" w:cs="ＭＳ ゴシック" w:hint="eastAsia"/>
          <w:spacing w:val="20"/>
          <w:kern w:val="0"/>
        </w:rPr>
      </w:pPr>
      <w:r w:rsidRPr="00CD6763">
        <w:rPr>
          <w:rFonts w:ascii="HG丸ｺﾞｼｯｸM-PRO" w:hAnsi="ＭＳ ゴシック" w:cs="ＭＳ ゴシック" w:hint="eastAsia"/>
          <w:spacing w:val="20"/>
          <w:kern w:val="0"/>
        </w:rPr>
        <w:t>1．社会福祉施設等においては、職員が利用者の健康管理上、感染症や食中毒を疑ったときは、速やかに施設長に報告する体制を整えるとともに、施設長は必要な指示を行うこと。</w:t>
      </w:r>
    </w:p>
    <w:p w:rsidR="005A0F56" w:rsidRPr="00CD6763" w:rsidRDefault="005A0F56" w:rsidP="005A0F56">
      <w:pPr>
        <w:widowControl/>
        <w:ind w:leftChars="100" w:left="460" w:hangingChars="100" w:hanging="250"/>
        <w:jc w:val="left"/>
        <w:rPr>
          <w:rFonts w:ascii="HG丸ｺﾞｼｯｸM-PRO" w:hAnsi="ＭＳ ゴシック" w:cs="ＭＳ ゴシック" w:hint="eastAsia"/>
          <w:spacing w:val="20"/>
          <w:kern w:val="0"/>
        </w:rPr>
      </w:pPr>
      <w:r w:rsidRPr="00CD6763">
        <w:rPr>
          <w:rFonts w:ascii="HG丸ｺﾞｼｯｸM-PRO" w:hAnsi="ＭＳ ゴシック" w:cs="ＭＳ ゴシック" w:hint="eastAsia"/>
          <w:spacing w:val="20"/>
          <w:kern w:val="0"/>
        </w:rPr>
        <w:t>2．社会福祉施設等の医師及び看護職員は、感染症若しくは食中毒の発生又はそれが疑われる状況が生じたときは、施設内において速やかな対応を行わなければならないこと。</w:t>
      </w:r>
    </w:p>
    <w:p w:rsidR="005A0F56" w:rsidRPr="00CD6763" w:rsidRDefault="005A0F56" w:rsidP="005A0F56">
      <w:pPr>
        <w:widowControl/>
        <w:ind w:leftChars="219" w:left="460" w:firstLineChars="50" w:firstLine="125"/>
        <w:jc w:val="left"/>
        <w:rPr>
          <w:rFonts w:ascii="HG丸ｺﾞｼｯｸM-PRO" w:hAnsi="ＭＳ ゴシック" w:cs="ＭＳ ゴシック" w:hint="eastAsia"/>
          <w:spacing w:val="20"/>
          <w:kern w:val="0"/>
        </w:rPr>
      </w:pPr>
      <w:r w:rsidRPr="00CD6763">
        <w:rPr>
          <w:rFonts w:ascii="HG丸ｺﾞｼｯｸM-PRO" w:hAnsi="ＭＳ ゴシック" w:cs="ＭＳ ゴシック" w:hint="eastAsia"/>
          <w:spacing w:val="20"/>
          <w:kern w:val="0"/>
        </w:rPr>
        <w:t>また、社会福祉施設等の医師、看護職員その他の職員は、有症者の状態に応じ、協力病院を始めとする地域の医療機関等との連携を図るなど適切な措置を講ずること。</w:t>
      </w:r>
    </w:p>
    <w:p w:rsidR="005A0F56" w:rsidRPr="00CD6763" w:rsidRDefault="005A0F56" w:rsidP="005A0F56">
      <w:pPr>
        <w:widowControl/>
        <w:ind w:leftChars="100" w:left="460" w:hangingChars="100" w:hanging="250"/>
        <w:jc w:val="left"/>
        <w:rPr>
          <w:rFonts w:ascii="HG丸ｺﾞｼｯｸM-PRO" w:hAnsi="ＭＳ ゴシック" w:cs="ＭＳ ゴシック" w:hint="eastAsia"/>
          <w:spacing w:val="20"/>
          <w:kern w:val="0"/>
        </w:rPr>
      </w:pPr>
      <w:r w:rsidRPr="00CD6763">
        <w:rPr>
          <w:rFonts w:ascii="HG丸ｺﾞｼｯｸM-PRO" w:hAnsi="ＭＳ ゴシック" w:cs="ＭＳ ゴシック" w:hint="eastAsia"/>
          <w:spacing w:val="20"/>
          <w:kern w:val="0"/>
        </w:rPr>
        <w:t>3．社会福祉施設等においては、感染症若しくは食中毒の発生又はそれが疑われる状況が生じたときの有症者の状況やそれぞれに講じた措置等を記録すること。</w:t>
      </w:r>
    </w:p>
    <w:p w:rsidR="005A0F56" w:rsidRPr="00CD6763" w:rsidRDefault="005A0F56" w:rsidP="005A0F56">
      <w:pPr>
        <w:widowControl/>
        <w:ind w:leftChars="100" w:left="460" w:hangingChars="100" w:hanging="250"/>
        <w:jc w:val="left"/>
        <w:rPr>
          <w:rFonts w:ascii="HG丸ｺﾞｼｯｸM-PRO" w:hAnsi="ＭＳ ゴシック" w:cs="ＭＳ ゴシック" w:hint="eastAsia"/>
          <w:spacing w:val="20"/>
          <w:kern w:val="0"/>
        </w:rPr>
      </w:pPr>
      <w:r w:rsidRPr="00CD6763">
        <w:rPr>
          <w:rFonts w:ascii="HG丸ｺﾞｼｯｸM-PRO" w:hAnsi="ＭＳ ゴシック" w:cs="ＭＳ ゴシック" w:hint="eastAsia"/>
          <w:spacing w:val="20"/>
          <w:kern w:val="0"/>
        </w:rPr>
        <w:t>4．社会福祉施設等の施設長は、次のア、イ又はウの場合は、市町村等の社会福祉施設等主管部局に迅速に、感染症又は食中毒が疑われる者等の人数、症状、対応状況等を報告するとともに、併せて保健所に報告し、指示を求めるなどの措置を講ずること。</w:t>
      </w:r>
    </w:p>
    <w:p w:rsidR="005A0F56" w:rsidRPr="00CD6763" w:rsidRDefault="005A0F56" w:rsidP="007F3B33">
      <w:pPr>
        <w:widowControl/>
        <w:ind w:leftChars="160" w:left="711" w:hangingChars="150" w:hanging="375"/>
        <w:jc w:val="left"/>
        <w:rPr>
          <w:rFonts w:ascii="HG丸ｺﾞｼｯｸM-PRO" w:hAnsi="ＭＳ ゴシック" w:cs="ＭＳ ゴシック" w:hint="eastAsia"/>
          <w:spacing w:val="20"/>
          <w:kern w:val="0"/>
        </w:rPr>
      </w:pPr>
      <w:r w:rsidRPr="00CD6763">
        <w:rPr>
          <w:rFonts w:ascii="HG丸ｺﾞｼｯｸM-PRO" w:hAnsi="ＭＳ ゴシック" w:cs="ＭＳ ゴシック" w:hint="eastAsia"/>
          <w:spacing w:val="20"/>
          <w:kern w:val="0"/>
        </w:rPr>
        <w:t>ア</w:t>
      </w:r>
      <w:r w:rsidR="007F3B33">
        <w:rPr>
          <w:rFonts w:ascii="HG丸ｺﾞｼｯｸM-PRO" w:hAnsi="ＭＳ ゴシック" w:cs="ＭＳ ゴシック" w:hint="eastAsia"/>
          <w:spacing w:val="20"/>
          <w:kern w:val="0"/>
        </w:rPr>
        <w:t xml:space="preserve"> </w:t>
      </w:r>
      <w:r w:rsidRPr="00CD6763">
        <w:rPr>
          <w:rFonts w:ascii="HG丸ｺﾞｼｯｸM-PRO" w:hAnsi="ＭＳ ゴシック" w:cs="ＭＳ ゴシック" w:hint="eastAsia"/>
          <w:spacing w:val="20"/>
          <w:kern w:val="0"/>
        </w:rPr>
        <w:t>同一の感染症若しくは食中毒による又はそれらによると疑われる死亡者又は重篤患者が1週間内に2名以上発生した場合</w:t>
      </w:r>
    </w:p>
    <w:p w:rsidR="005A0F56" w:rsidRPr="00CD6763" w:rsidRDefault="005A0F56" w:rsidP="007F3B33">
      <w:pPr>
        <w:widowControl/>
        <w:ind w:leftChars="160" w:left="711" w:hangingChars="150" w:hanging="375"/>
        <w:jc w:val="left"/>
        <w:rPr>
          <w:rFonts w:ascii="HG丸ｺﾞｼｯｸM-PRO" w:hAnsi="ＭＳ ゴシック" w:cs="ＭＳ ゴシック" w:hint="eastAsia"/>
          <w:spacing w:val="20"/>
          <w:kern w:val="0"/>
        </w:rPr>
      </w:pPr>
      <w:r w:rsidRPr="00CD6763">
        <w:rPr>
          <w:rFonts w:ascii="HG丸ｺﾞｼｯｸM-PRO" w:hAnsi="ＭＳ ゴシック" w:cs="ＭＳ ゴシック" w:hint="eastAsia"/>
          <w:spacing w:val="20"/>
          <w:kern w:val="0"/>
        </w:rPr>
        <w:t>イ</w:t>
      </w:r>
      <w:r w:rsidR="007F3B33">
        <w:rPr>
          <w:rFonts w:ascii="HG丸ｺﾞｼｯｸM-PRO" w:hAnsi="ＭＳ ゴシック" w:cs="ＭＳ ゴシック" w:hint="eastAsia"/>
          <w:spacing w:val="20"/>
          <w:kern w:val="0"/>
        </w:rPr>
        <w:t xml:space="preserve"> </w:t>
      </w:r>
      <w:r w:rsidRPr="00CD6763">
        <w:rPr>
          <w:rFonts w:ascii="HG丸ｺﾞｼｯｸM-PRO" w:hAnsi="ＭＳ ゴシック" w:cs="ＭＳ ゴシック" w:hint="eastAsia"/>
          <w:spacing w:val="20"/>
          <w:kern w:val="0"/>
        </w:rPr>
        <w:t>同一の感染症若しくは食中毒の患者又はそれらが疑われる者が10名以上又は全利用者の半数以上発生した場合</w:t>
      </w:r>
    </w:p>
    <w:p w:rsidR="005A0F56" w:rsidRPr="00CD6763" w:rsidRDefault="005A0F56" w:rsidP="007F3B33">
      <w:pPr>
        <w:widowControl/>
        <w:ind w:leftChars="160" w:left="711" w:hangingChars="150" w:hanging="375"/>
        <w:jc w:val="left"/>
        <w:rPr>
          <w:rFonts w:ascii="HG丸ｺﾞｼｯｸM-PRO" w:hAnsi="ＭＳ ゴシック" w:cs="ＭＳ ゴシック" w:hint="eastAsia"/>
          <w:spacing w:val="20"/>
          <w:kern w:val="0"/>
        </w:rPr>
      </w:pPr>
      <w:r w:rsidRPr="00CD6763">
        <w:rPr>
          <w:rFonts w:ascii="HG丸ｺﾞｼｯｸM-PRO" w:hAnsi="ＭＳ ゴシック" w:cs="ＭＳ ゴシック" w:hint="eastAsia"/>
          <w:spacing w:val="20"/>
          <w:kern w:val="0"/>
        </w:rPr>
        <w:t>ウ</w:t>
      </w:r>
      <w:r w:rsidR="007F3B33">
        <w:rPr>
          <w:rFonts w:ascii="HG丸ｺﾞｼｯｸM-PRO" w:hAnsi="ＭＳ ゴシック" w:cs="ＭＳ ゴシック" w:hint="eastAsia"/>
          <w:spacing w:val="20"/>
          <w:kern w:val="0"/>
        </w:rPr>
        <w:t xml:space="preserve"> </w:t>
      </w:r>
      <w:r w:rsidRPr="00CD6763">
        <w:rPr>
          <w:rFonts w:ascii="HG丸ｺﾞｼｯｸM-PRO" w:hAnsi="ＭＳ ゴシック" w:cs="ＭＳ ゴシック" w:hint="eastAsia"/>
          <w:spacing w:val="20"/>
          <w:kern w:val="0"/>
        </w:rPr>
        <w:t>ア及びイに該当しない場合であっても、通常の発生動向を上回る感染症等の発生が疑われ、特に施設長が報告を必要と認めた場合</w:t>
      </w:r>
    </w:p>
    <w:p w:rsidR="005A0F56" w:rsidRPr="00CD6763" w:rsidRDefault="005A0F56" w:rsidP="005A0F56">
      <w:pPr>
        <w:widowControl/>
        <w:ind w:leftChars="100" w:left="460" w:hangingChars="100" w:hanging="250"/>
        <w:jc w:val="left"/>
        <w:rPr>
          <w:rFonts w:ascii="HG丸ｺﾞｼｯｸM-PRO" w:hAnsi="ＭＳ ゴシック" w:cs="ＭＳ ゴシック" w:hint="eastAsia"/>
          <w:spacing w:val="20"/>
          <w:kern w:val="0"/>
        </w:rPr>
      </w:pPr>
      <w:r w:rsidRPr="00CD6763">
        <w:rPr>
          <w:rFonts w:ascii="HG丸ｺﾞｼｯｸM-PRO" w:hAnsi="ＭＳ ゴシック" w:cs="ＭＳ ゴシック" w:hint="eastAsia"/>
          <w:spacing w:val="20"/>
          <w:kern w:val="0"/>
        </w:rPr>
        <w:t>5．4の報告を行った社会福祉施設等においては、その原因の究明に資するため、当該患者の診察医等と連携の上、血液、便、吐物等の検体を確保するよう努めること。</w:t>
      </w:r>
    </w:p>
    <w:p w:rsidR="005A0F56" w:rsidRPr="00CD6763" w:rsidRDefault="005A0F56" w:rsidP="005A0F56">
      <w:pPr>
        <w:widowControl/>
        <w:ind w:leftChars="100" w:left="460" w:hangingChars="100" w:hanging="250"/>
        <w:jc w:val="left"/>
        <w:rPr>
          <w:rFonts w:ascii="HG丸ｺﾞｼｯｸM-PRO" w:hAnsi="ＭＳ ゴシック" w:cs="ＭＳ ゴシック" w:hint="eastAsia"/>
          <w:spacing w:val="20"/>
          <w:kern w:val="0"/>
        </w:rPr>
      </w:pPr>
      <w:r w:rsidRPr="00CD6763">
        <w:rPr>
          <w:rFonts w:ascii="HG丸ｺﾞｼｯｸM-PRO" w:hAnsi="ＭＳ ゴシック" w:cs="ＭＳ ゴシック" w:hint="eastAsia"/>
          <w:spacing w:val="20"/>
          <w:kern w:val="0"/>
        </w:rPr>
        <w:t>6．4の報告を受けた保健所においては、必要に応じて感染症の予防及び感染症の患者に対する医療に関する法律(平成10年法律第114号。以下「感染症法」という。)第15条に基づく積極的疫学調査又は食品衛生法(昭和22年法律第233号)第58条に基づく調査若しくは感染症若しくは食中毒のまん延を防止するために必要な衛生上の指導を行うとともに、都道府県等を通じて、その結果を厚生労働省に報告すること。</w:t>
      </w:r>
    </w:p>
    <w:p w:rsidR="005A0F56" w:rsidRPr="00CD6763" w:rsidRDefault="005A0F56" w:rsidP="005A0F56">
      <w:pPr>
        <w:widowControl/>
        <w:ind w:leftChars="100" w:left="460" w:hangingChars="100" w:hanging="250"/>
        <w:jc w:val="left"/>
        <w:rPr>
          <w:rFonts w:ascii="HG丸ｺﾞｼｯｸM-PRO" w:hAnsi="ＭＳ ゴシック" w:cs="ＭＳ ゴシック" w:hint="eastAsia"/>
          <w:spacing w:val="20"/>
          <w:kern w:val="0"/>
        </w:rPr>
      </w:pPr>
      <w:r w:rsidRPr="00CD6763">
        <w:rPr>
          <w:rFonts w:ascii="HG丸ｺﾞｼｯｸM-PRO" w:hAnsi="ＭＳ ゴシック" w:cs="ＭＳ ゴシック" w:hint="eastAsia"/>
          <w:spacing w:val="20"/>
          <w:kern w:val="0"/>
        </w:rPr>
        <w:t>7．4の報告を受けた市町村等の社会福祉施設等主管部局と保健所は、当該社会福祉施設等に関する情報交換を行うこと。</w:t>
      </w:r>
    </w:p>
    <w:p w:rsidR="005A0F56" w:rsidRPr="00CD6763" w:rsidRDefault="005A0F56" w:rsidP="005A0F56">
      <w:pPr>
        <w:widowControl/>
        <w:ind w:leftChars="100" w:left="460" w:hangingChars="100" w:hanging="250"/>
        <w:jc w:val="left"/>
        <w:rPr>
          <w:rFonts w:ascii="HG丸ｺﾞｼｯｸM-PRO" w:hAnsi="ＭＳ ゴシック" w:cs="ＭＳ ゴシック" w:hint="eastAsia"/>
          <w:spacing w:val="20"/>
          <w:kern w:val="0"/>
        </w:rPr>
      </w:pPr>
      <w:r w:rsidRPr="00CD6763">
        <w:rPr>
          <w:rFonts w:ascii="HG丸ｺﾞｼｯｸM-PRO" w:hAnsi="ＭＳ ゴシック" w:cs="ＭＳ ゴシック" w:hint="eastAsia"/>
          <w:spacing w:val="20"/>
          <w:kern w:val="0"/>
        </w:rPr>
        <w:t>8．社会福祉施設等においては、日頃から、感染症又は食中毒の発生又はまん延を防止する観点から、職員の健康管理を徹底し、職員や来訪者の健康状態によっては利用者との接触を制限する等の措置を講ずるとともに、職員及び利用者に対して手洗いやうがいを励行するなど衛生教育の徹底を図ること。また、年1回以上、職員を対象として衛生管理に関する研修を行うこと。</w:t>
      </w:r>
    </w:p>
    <w:p w:rsidR="005A0F56" w:rsidRDefault="005A0F56" w:rsidP="005A0F56">
      <w:pPr>
        <w:widowControl/>
        <w:ind w:leftChars="100" w:left="460" w:hangingChars="100" w:hanging="250"/>
        <w:jc w:val="left"/>
        <w:rPr>
          <w:rFonts w:ascii="HG丸ｺﾞｼｯｸM-PRO" w:hAnsi="ＭＳ ゴシック" w:cs="ＭＳ ゴシック" w:hint="eastAsia"/>
          <w:spacing w:val="20"/>
          <w:kern w:val="0"/>
        </w:rPr>
      </w:pPr>
      <w:r w:rsidRPr="00CD6763">
        <w:rPr>
          <w:rFonts w:ascii="HG丸ｺﾞｼｯｸM-PRO" w:hAnsi="ＭＳ ゴシック" w:cs="ＭＳ ゴシック" w:hint="eastAsia"/>
          <w:spacing w:val="20"/>
          <w:kern w:val="0"/>
        </w:rPr>
        <w:t>9．なお、医師が、感染症法、結核予防法(昭和26年法律第96号)又は食品衛生法の届出基準に該当する患者又はその疑いのある者を診断した場合には、これらの法律に基づき保健所等への届出を行う必要があるので、留意すること。</w:t>
      </w:r>
    </w:p>
    <w:p w:rsidR="007F3B33" w:rsidRDefault="007F3B33" w:rsidP="005A0F56">
      <w:pPr>
        <w:widowControl/>
        <w:ind w:firstLineChars="100" w:firstLine="250"/>
        <w:jc w:val="left"/>
        <w:rPr>
          <w:rFonts w:ascii="HG丸ｺﾞｼｯｸM-PRO" w:hAnsi="ＭＳ ゴシック" w:cs="ＭＳ ゴシック" w:hint="eastAsia"/>
          <w:spacing w:val="20"/>
          <w:kern w:val="0"/>
        </w:rPr>
      </w:pPr>
    </w:p>
    <w:p w:rsidR="007F3B33" w:rsidRDefault="007F3B33" w:rsidP="007F3B33">
      <w:pPr>
        <w:widowControl/>
        <w:ind w:firstLineChars="100" w:firstLine="210"/>
        <w:jc w:val="left"/>
        <w:rPr>
          <w:rFonts w:ascii="HG丸ｺﾞｼｯｸM-PRO" w:hAnsi="ＭＳ ゴシック" w:cs="ＭＳ ゴシック" w:hint="eastAsia"/>
          <w:spacing w:val="20"/>
          <w:kern w:val="0"/>
        </w:rPr>
      </w:pPr>
      <w:r>
        <w:rPr>
          <w:rFonts w:ascii="HG丸ｺﾞｼｯｸM-PRO" w:hAnsi="ＭＳ ゴシック" w:cs="ＭＳ ゴシック"/>
          <w:noProof/>
          <w:spacing w:val="20"/>
          <w:kern w:val="0"/>
        </w:rPr>
        <w:pict>
          <v:line id="_x0000_s1523" style="position:absolute;left:0;text-align:left;z-index:251628544" from="8.1pt,12.85pt" to="490.05pt,12.85pt">
            <v:stroke dashstyle="dash"/>
          </v:line>
        </w:pict>
      </w:r>
    </w:p>
    <w:p w:rsidR="007F3B33" w:rsidRDefault="007F3B33" w:rsidP="005A0F56">
      <w:pPr>
        <w:widowControl/>
        <w:ind w:firstLineChars="100" w:firstLine="250"/>
        <w:jc w:val="left"/>
        <w:rPr>
          <w:rFonts w:ascii="HG丸ｺﾞｼｯｸM-PRO" w:hAnsi="ＭＳ ゴシック" w:cs="ＭＳ ゴシック" w:hint="eastAsia"/>
          <w:spacing w:val="20"/>
          <w:kern w:val="0"/>
        </w:rPr>
      </w:pPr>
    </w:p>
    <w:p w:rsidR="005A0F56" w:rsidRDefault="005A0F56" w:rsidP="005A0F56">
      <w:pPr>
        <w:widowControl/>
        <w:ind w:firstLineChars="100" w:firstLine="250"/>
        <w:jc w:val="left"/>
        <w:rPr>
          <w:rFonts w:ascii="HG丸ｺﾞｼｯｸM-PRO" w:hAnsi="ＭＳ ゴシック" w:cs="ＭＳ ゴシック" w:hint="eastAsia"/>
          <w:spacing w:val="20"/>
          <w:kern w:val="0"/>
        </w:rPr>
      </w:pPr>
      <w:r w:rsidRPr="00CD6763">
        <w:rPr>
          <w:rFonts w:ascii="HG丸ｺﾞｼｯｸM-PRO" w:hAnsi="ＭＳ ゴシック" w:cs="ＭＳ ゴシック" w:hint="eastAsia"/>
          <w:spacing w:val="20"/>
          <w:kern w:val="0"/>
        </w:rPr>
        <w:t>別紙</w:t>
      </w:r>
    </w:p>
    <w:p w:rsidR="007F3B33" w:rsidRPr="00CD6763" w:rsidRDefault="007F3B33" w:rsidP="005A0F56">
      <w:pPr>
        <w:widowControl/>
        <w:ind w:firstLineChars="100" w:firstLine="250"/>
        <w:jc w:val="left"/>
        <w:rPr>
          <w:rFonts w:ascii="HG丸ｺﾞｼｯｸM-PRO" w:hAnsi="ＭＳ ゴシック" w:cs="ＭＳ ゴシック" w:hint="eastAsia"/>
          <w:spacing w:val="20"/>
          <w:kern w:val="0"/>
        </w:rPr>
      </w:pPr>
    </w:p>
    <w:p w:rsidR="005A0F56" w:rsidRPr="00CD6763" w:rsidRDefault="005A0F56" w:rsidP="007F3B33">
      <w:pPr>
        <w:widowControl/>
        <w:ind w:leftChars="100" w:left="210"/>
        <w:jc w:val="center"/>
        <w:rPr>
          <w:rFonts w:ascii="HG丸ｺﾞｼｯｸM-PRO" w:hAnsi="ＭＳ ゴシック" w:cs="ＭＳ ゴシック" w:hint="eastAsia"/>
          <w:spacing w:val="20"/>
          <w:kern w:val="0"/>
        </w:rPr>
      </w:pPr>
      <w:r w:rsidRPr="00CD6763">
        <w:rPr>
          <w:rFonts w:ascii="HG丸ｺﾞｼｯｸM-PRO" w:hAnsi="ＭＳ ゴシック" w:cs="ＭＳ ゴシック" w:hint="eastAsia"/>
          <w:spacing w:val="20"/>
          <w:kern w:val="0"/>
        </w:rPr>
        <w:t>対象となる社会福祉施設等</w:t>
      </w:r>
    </w:p>
    <w:p w:rsidR="007F3B33" w:rsidRDefault="007F3B33" w:rsidP="005A0F56">
      <w:pPr>
        <w:widowControl/>
        <w:ind w:leftChars="100" w:left="210"/>
        <w:jc w:val="left"/>
        <w:rPr>
          <w:rFonts w:ascii="HG丸ｺﾞｼｯｸM-PRO" w:hAnsi="ＭＳ ゴシック" w:cs="ＭＳ ゴシック" w:hint="eastAsia"/>
          <w:spacing w:val="20"/>
          <w:kern w:val="0"/>
        </w:rPr>
      </w:pPr>
    </w:p>
    <w:p w:rsidR="005A0F56" w:rsidRDefault="005A0F56" w:rsidP="005A0F56">
      <w:pPr>
        <w:widowControl/>
        <w:ind w:leftChars="100" w:left="210"/>
        <w:jc w:val="left"/>
        <w:rPr>
          <w:rFonts w:ascii="HG丸ｺﾞｼｯｸM-PRO" w:hAnsi="ＭＳ ゴシック" w:cs="ＭＳ ゴシック" w:hint="eastAsia"/>
          <w:spacing w:val="20"/>
          <w:kern w:val="0"/>
        </w:rPr>
      </w:pPr>
      <w:r w:rsidRPr="00CD6763">
        <w:rPr>
          <w:rFonts w:ascii="HG丸ｺﾞｼｯｸM-PRO" w:hAnsi="ＭＳ ゴシック" w:cs="ＭＳ ゴシック" w:hint="eastAsia"/>
          <w:spacing w:val="20"/>
          <w:kern w:val="0"/>
        </w:rPr>
        <w:t>【介護・老人福祉関係施設】</w:t>
      </w:r>
    </w:p>
    <w:p w:rsidR="007F3B33" w:rsidRPr="00CD6763" w:rsidRDefault="007F3B33" w:rsidP="005A0F56">
      <w:pPr>
        <w:widowControl/>
        <w:ind w:leftChars="100" w:left="210"/>
        <w:jc w:val="left"/>
        <w:rPr>
          <w:rFonts w:ascii="HG丸ｺﾞｼｯｸM-PRO" w:hAnsi="ＭＳ ゴシック" w:cs="ＭＳ ゴシック" w:hint="eastAsia"/>
          <w:spacing w:val="20"/>
          <w:kern w:val="0"/>
        </w:rPr>
      </w:pPr>
    </w:p>
    <w:p w:rsidR="005A0F56" w:rsidRPr="00CD6763" w:rsidRDefault="005A0F56" w:rsidP="007F3B33">
      <w:pPr>
        <w:widowControl/>
        <w:ind w:leftChars="100" w:left="210" w:firstLineChars="100" w:firstLine="250"/>
        <w:jc w:val="left"/>
        <w:rPr>
          <w:rFonts w:ascii="HG丸ｺﾞｼｯｸM-PRO" w:hAnsi="ＭＳ ゴシック" w:cs="ＭＳ ゴシック" w:hint="eastAsia"/>
          <w:spacing w:val="20"/>
          <w:kern w:val="0"/>
        </w:rPr>
      </w:pPr>
      <w:r w:rsidRPr="00CD6763">
        <w:rPr>
          <w:rFonts w:ascii="HG丸ｺﾞｼｯｸM-PRO" w:hAnsi="ＭＳ ゴシック" w:cs="ＭＳ ゴシック" w:hint="eastAsia"/>
          <w:spacing w:val="20"/>
          <w:kern w:val="0"/>
        </w:rPr>
        <w:t>○養護老人ホーム</w:t>
      </w:r>
    </w:p>
    <w:p w:rsidR="005A0F56" w:rsidRPr="00CD6763" w:rsidRDefault="005A0F56" w:rsidP="007F3B33">
      <w:pPr>
        <w:widowControl/>
        <w:ind w:leftChars="100" w:left="210" w:firstLineChars="100" w:firstLine="250"/>
        <w:jc w:val="left"/>
        <w:rPr>
          <w:rFonts w:ascii="HG丸ｺﾞｼｯｸM-PRO" w:hAnsi="ＭＳ ゴシック" w:cs="ＭＳ ゴシック" w:hint="eastAsia"/>
          <w:spacing w:val="20"/>
          <w:kern w:val="0"/>
        </w:rPr>
      </w:pPr>
      <w:r w:rsidRPr="00CD6763">
        <w:rPr>
          <w:rFonts w:ascii="HG丸ｺﾞｼｯｸM-PRO" w:hAnsi="ＭＳ ゴシック" w:cs="ＭＳ ゴシック" w:hint="eastAsia"/>
          <w:spacing w:val="20"/>
          <w:kern w:val="0"/>
        </w:rPr>
        <w:t>○特別養護老人ホーム</w:t>
      </w:r>
    </w:p>
    <w:p w:rsidR="005A0F56" w:rsidRPr="00CD6763" w:rsidRDefault="005A0F56" w:rsidP="007F3B33">
      <w:pPr>
        <w:widowControl/>
        <w:ind w:leftChars="100" w:left="210" w:firstLineChars="100" w:firstLine="250"/>
        <w:jc w:val="left"/>
        <w:rPr>
          <w:rFonts w:ascii="HG丸ｺﾞｼｯｸM-PRO" w:hAnsi="ＭＳ ゴシック" w:cs="ＭＳ ゴシック" w:hint="eastAsia"/>
          <w:spacing w:val="20"/>
          <w:kern w:val="0"/>
        </w:rPr>
      </w:pPr>
      <w:r w:rsidRPr="00CD6763">
        <w:rPr>
          <w:rFonts w:ascii="HG丸ｺﾞｼｯｸM-PRO" w:hAnsi="ＭＳ ゴシック" w:cs="ＭＳ ゴシック" w:hint="eastAsia"/>
          <w:spacing w:val="20"/>
          <w:kern w:val="0"/>
        </w:rPr>
        <w:t>○軽費老人ホーム</w:t>
      </w:r>
    </w:p>
    <w:p w:rsidR="005A0F56" w:rsidRPr="00CD6763" w:rsidRDefault="005A0F56" w:rsidP="007F3B33">
      <w:pPr>
        <w:widowControl/>
        <w:ind w:leftChars="100" w:left="210" w:firstLineChars="100" w:firstLine="250"/>
        <w:jc w:val="left"/>
        <w:rPr>
          <w:rFonts w:ascii="HG丸ｺﾞｼｯｸM-PRO" w:hAnsi="ＭＳ ゴシック" w:cs="ＭＳ ゴシック" w:hint="eastAsia"/>
          <w:spacing w:val="20"/>
          <w:kern w:val="0"/>
        </w:rPr>
      </w:pPr>
      <w:r w:rsidRPr="00CD6763">
        <w:rPr>
          <w:rFonts w:ascii="HG丸ｺﾞｼｯｸM-PRO" w:hAnsi="ＭＳ ゴシック" w:cs="ＭＳ ゴシック" w:hint="eastAsia"/>
          <w:spacing w:val="20"/>
          <w:kern w:val="0"/>
        </w:rPr>
        <w:t>○老人デイサービス事業を行う事業所、老人デイサービスセンター</w:t>
      </w:r>
    </w:p>
    <w:p w:rsidR="005A0F56" w:rsidRPr="00CD6763" w:rsidRDefault="005A0F56" w:rsidP="007F3B33">
      <w:pPr>
        <w:widowControl/>
        <w:ind w:leftChars="100" w:left="210" w:firstLineChars="100" w:firstLine="250"/>
        <w:jc w:val="left"/>
        <w:rPr>
          <w:rFonts w:ascii="HG丸ｺﾞｼｯｸM-PRO" w:hAnsi="ＭＳ ゴシック" w:cs="ＭＳ ゴシック" w:hint="eastAsia"/>
          <w:spacing w:val="20"/>
          <w:kern w:val="0"/>
        </w:rPr>
      </w:pPr>
      <w:r w:rsidRPr="00CD6763">
        <w:rPr>
          <w:rFonts w:ascii="HG丸ｺﾞｼｯｸM-PRO" w:hAnsi="ＭＳ ゴシック" w:cs="ＭＳ ゴシック" w:hint="eastAsia"/>
          <w:spacing w:val="20"/>
          <w:kern w:val="0"/>
        </w:rPr>
        <w:t>○老人短期入所事業を行う事業所、老人短期入所施設</w:t>
      </w:r>
    </w:p>
    <w:p w:rsidR="005A0F56" w:rsidRPr="00CD6763" w:rsidRDefault="005A0F56" w:rsidP="007F3B33">
      <w:pPr>
        <w:widowControl/>
        <w:ind w:leftChars="100" w:left="210" w:firstLineChars="100" w:firstLine="250"/>
        <w:jc w:val="left"/>
        <w:rPr>
          <w:rFonts w:ascii="HG丸ｺﾞｼｯｸM-PRO" w:hAnsi="ＭＳ ゴシック" w:cs="ＭＳ ゴシック" w:hint="eastAsia"/>
          <w:spacing w:val="20"/>
          <w:kern w:val="0"/>
        </w:rPr>
      </w:pPr>
      <w:r w:rsidRPr="00CD6763">
        <w:rPr>
          <w:rFonts w:ascii="HG丸ｺﾞｼｯｸM-PRO" w:hAnsi="ＭＳ ゴシック" w:cs="ＭＳ ゴシック" w:hint="eastAsia"/>
          <w:spacing w:val="20"/>
          <w:kern w:val="0"/>
        </w:rPr>
        <w:t>○老人福祉センター</w:t>
      </w:r>
    </w:p>
    <w:p w:rsidR="005A0F56" w:rsidRPr="00CD6763" w:rsidRDefault="005A0F56" w:rsidP="007F3B33">
      <w:pPr>
        <w:widowControl/>
        <w:ind w:leftChars="100" w:left="210" w:firstLineChars="100" w:firstLine="250"/>
        <w:jc w:val="left"/>
        <w:rPr>
          <w:rFonts w:ascii="HG丸ｺﾞｼｯｸM-PRO" w:hAnsi="ＭＳ ゴシック" w:cs="ＭＳ ゴシック" w:hint="eastAsia"/>
          <w:spacing w:val="20"/>
          <w:kern w:val="0"/>
        </w:rPr>
      </w:pPr>
      <w:r w:rsidRPr="00CD6763">
        <w:rPr>
          <w:rFonts w:ascii="HG丸ｺﾞｼｯｸM-PRO" w:hAnsi="ＭＳ ゴシック" w:cs="ＭＳ ゴシック" w:hint="eastAsia"/>
          <w:spacing w:val="20"/>
          <w:kern w:val="0"/>
        </w:rPr>
        <w:t>○認知症グループホーム</w:t>
      </w:r>
    </w:p>
    <w:p w:rsidR="005A0F56" w:rsidRPr="00CD6763" w:rsidRDefault="005A0F56" w:rsidP="007F3B33">
      <w:pPr>
        <w:widowControl/>
        <w:ind w:leftChars="100" w:left="210" w:firstLineChars="100" w:firstLine="250"/>
        <w:jc w:val="left"/>
        <w:rPr>
          <w:rFonts w:ascii="HG丸ｺﾞｼｯｸM-PRO" w:hAnsi="ＭＳ ゴシック" w:cs="ＭＳ ゴシック" w:hint="eastAsia"/>
          <w:spacing w:val="20"/>
          <w:kern w:val="0"/>
        </w:rPr>
      </w:pPr>
      <w:r w:rsidRPr="00CD6763">
        <w:rPr>
          <w:rFonts w:ascii="HG丸ｺﾞｼｯｸM-PRO" w:hAnsi="ＭＳ ゴシック" w:cs="ＭＳ ゴシック" w:hint="eastAsia"/>
          <w:spacing w:val="20"/>
          <w:kern w:val="0"/>
        </w:rPr>
        <w:t>○生活支援ハウス</w:t>
      </w:r>
    </w:p>
    <w:p w:rsidR="005A0F56" w:rsidRPr="00CD6763" w:rsidRDefault="005A0F56" w:rsidP="007F3B33">
      <w:pPr>
        <w:widowControl/>
        <w:ind w:leftChars="100" w:left="210" w:firstLineChars="100" w:firstLine="250"/>
        <w:jc w:val="left"/>
        <w:rPr>
          <w:rFonts w:ascii="HG丸ｺﾞｼｯｸM-PRO" w:hAnsi="ＭＳ ゴシック" w:cs="ＭＳ ゴシック" w:hint="eastAsia"/>
          <w:spacing w:val="20"/>
          <w:kern w:val="0"/>
        </w:rPr>
      </w:pPr>
      <w:r w:rsidRPr="00CD6763">
        <w:rPr>
          <w:rFonts w:ascii="HG丸ｺﾞｼｯｸM-PRO" w:hAnsi="ＭＳ ゴシック" w:cs="ＭＳ ゴシック" w:hint="eastAsia"/>
          <w:spacing w:val="20"/>
          <w:kern w:val="0"/>
        </w:rPr>
        <w:t>○有料老人ホーム</w:t>
      </w:r>
    </w:p>
    <w:p w:rsidR="005A0F56" w:rsidRDefault="005A0F56" w:rsidP="007F3B33">
      <w:pPr>
        <w:widowControl/>
        <w:ind w:leftChars="100" w:left="210" w:firstLineChars="100" w:firstLine="250"/>
        <w:jc w:val="left"/>
        <w:rPr>
          <w:rFonts w:ascii="HG丸ｺﾞｼｯｸM-PRO" w:hAnsi="ＭＳ ゴシック" w:cs="ＭＳ ゴシック" w:hint="eastAsia"/>
          <w:spacing w:val="20"/>
          <w:kern w:val="0"/>
        </w:rPr>
      </w:pPr>
      <w:r w:rsidRPr="00CD6763">
        <w:rPr>
          <w:rFonts w:ascii="HG丸ｺﾞｼｯｸM-PRO" w:hAnsi="ＭＳ ゴシック" w:cs="ＭＳ ゴシック" w:hint="eastAsia"/>
          <w:spacing w:val="20"/>
          <w:kern w:val="0"/>
        </w:rPr>
        <w:t>○介護老人保健施設</w:t>
      </w:r>
    </w:p>
    <w:p w:rsidR="00B72042" w:rsidRDefault="005A0F56" w:rsidP="005A0F56">
      <w:pPr>
        <w:rPr>
          <w:rFonts w:ascii="HG丸ｺﾞｼｯｸM-PRO"/>
        </w:rPr>
      </w:pPr>
      <w:r>
        <w:rPr>
          <w:rFonts w:ascii="HG丸ｺﾞｼｯｸM-PRO" w:hint="eastAsia"/>
        </w:rPr>
        <w:t xml:space="preserve">　　</w:t>
      </w:r>
      <w:r w:rsidR="007F3B33">
        <w:rPr>
          <w:rFonts w:ascii="HG丸ｺﾞｼｯｸM-PRO" w:hint="eastAsia"/>
        </w:rPr>
        <w:t xml:space="preserve"> </w:t>
      </w:r>
      <w:r>
        <w:rPr>
          <w:rFonts w:ascii="HG丸ｺﾞｼｯｸM-PRO" w:hint="eastAsia"/>
        </w:rPr>
        <w:t xml:space="preserve">　以下省略</w:t>
      </w:r>
    </w:p>
    <w:p w:rsidR="00B72042" w:rsidRPr="00294690" w:rsidRDefault="00B72042" w:rsidP="005A0F56">
      <w:pPr>
        <w:rPr>
          <w:rFonts w:ascii="HG丸ｺﾞｼｯｸM-PRO" w:hint="eastAsia"/>
          <w:b/>
          <w:sz w:val="24"/>
          <w:szCs w:val="24"/>
        </w:rPr>
      </w:pPr>
      <w:r>
        <w:rPr>
          <w:rFonts w:ascii="HG丸ｺﾞｼｯｸM-PRO"/>
        </w:rPr>
        <w:br w:type="page"/>
      </w:r>
      <w:r w:rsidRPr="00854D2B">
        <w:rPr>
          <w:rFonts w:ascii="HG丸ｺﾞｼｯｸM-PRO" w:hint="eastAsia"/>
          <w:sz w:val="24"/>
          <w:szCs w:val="24"/>
        </w:rPr>
        <w:t>③</w:t>
      </w:r>
      <w:r w:rsidRPr="00294690">
        <w:rPr>
          <w:rFonts w:ascii="HG丸ｺﾞｼｯｸM-PRO" w:hint="eastAsia"/>
          <w:b/>
          <w:sz w:val="24"/>
          <w:szCs w:val="24"/>
        </w:rPr>
        <w:t>「香川県特定入浴施設におけるレジオネラ症の発生の防止に関する指導要綱」</w:t>
      </w:r>
    </w:p>
    <w:p w:rsidR="004629DF" w:rsidRPr="00BE7E2D" w:rsidRDefault="004629DF" w:rsidP="004629DF">
      <w:pPr>
        <w:autoSpaceDE w:val="0"/>
        <w:autoSpaceDN w:val="0"/>
        <w:adjustRightInd w:val="0"/>
        <w:jc w:val="left"/>
        <w:rPr>
          <w:rFonts w:cs="ＭＳ明朝" w:hint="eastAsia"/>
          <w:kern w:val="0"/>
          <w:sz w:val="24"/>
          <w:szCs w:val="24"/>
        </w:rPr>
      </w:pPr>
    </w:p>
    <w:p w:rsidR="004629DF" w:rsidRPr="00D35916" w:rsidRDefault="004629DF" w:rsidP="004629DF">
      <w:pPr>
        <w:autoSpaceDE w:val="0"/>
        <w:autoSpaceDN w:val="0"/>
        <w:adjustRightInd w:val="0"/>
        <w:jc w:val="left"/>
        <w:rPr>
          <w:rFonts w:cs="ＭＳ明朝"/>
          <w:kern w:val="0"/>
          <w:sz w:val="24"/>
          <w:szCs w:val="24"/>
        </w:rPr>
      </w:pPr>
      <w:r w:rsidRPr="00D35916">
        <w:rPr>
          <w:rFonts w:cs="ＭＳ明朝" w:hint="eastAsia"/>
          <w:kern w:val="0"/>
          <w:sz w:val="24"/>
          <w:szCs w:val="24"/>
        </w:rPr>
        <w:t>（目的）</w:t>
      </w:r>
    </w:p>
    <w:p w:rsidR="004629DF" w:rsidRPr="00D35916" w:rsidRDefault="004629DF" w:rsidP="004629DF">
      <w:pPr>
        <w:autoSpaceDE w:val="0"/>
        <w:autoSpaceDN w:val="0"/>
        <w:adjustRightInd w:val="0"/>
        <w:jc w:val="left"/>
        <w:rPr>
          <w:rFonts w:cs="ＭＳ明朝" w:hint="eastAsia"/>
          <w:kern w:val="0"/>
          <w:sz w:val="24"/>
          <w:szCs w:val="24"/>
        </w:rPr>
      </w:pPr>
      <w:r w:rsidRPr="00D35916">
        <w:rPr>
          <w:rFonts w:cs="ＭＳ明朝" w:hint="eastAsia"/>
          <w:kern w:val="0"/>
          <w:sz w:val="24"/>
          <w:szCs w:val="24"/>
        </w:rPr>
        <w:t>第１条　この要綱は、特定入浴施設におけるレジオネラ症の発生の防止を図るために必</w:t>
      </w:r>
    </w:p>
    <w:p w:rsidR="004629DF" w:rsidRPr="00D35916" w:rsidRDefault="004629DF" w:rsidP="004629DF">
      <w:pPr>
        <w:autoSpaceDE w:val="0"/>
        <w:autoSpaceDN w:val="0"/>
        <w:adjustRightInd w:val="0"/>
        <w:ind w:leftChars="109" w:left="229"/>
        <w:jc w:val="left"/>
        <w:rPr>
          <w:rFonts w:cs="ＭＳ明朝" w:hint="eastAsia"/>
          <w:kern w:val="0"/>
          <w:sz w:val="24"/>
          <w:szCs w:val="24"/>
        </w:rPr>
      </w:pPr>
      <w:r w:rsidRPr="00D35916">
        <w:rPr>
          <w:rFonts w:cs="ＭＳ明朝" w:hint="eastAsia"/>
          <w:kern w:val="0"/>
          <w:sz w:val="24"/>
          <w:szCs w:val="24"/>
        </w:rPr>
        <w:t>要な措置の基準等を定めることにより、レジオネラ症の発生を未然に防止することを目的とする。</w:t>
      </w:r>
    </w:p>
    <w:p w:rsidR="004629DF" w:rsidRPr="00D35916" w:rsidRDefault="004629DF" w:rsidP="004629DF">
      <w:pPr>
        <w:autoSpaceDE w:val="0"/>
        <w:autoSpaceDN w:val="0"/>
        <w:adjustRightInd w:val="0"/>
        <w:ind w:leftChars="109" w:left="229"/>
        <w:jc w:val="left"/>
        <w:rPr>
          <w:rFonts w:cs="ＭＳ明朝"/>
          <w:kern w:val="0"/>
          <w:sz w:val="24"/>
          <w:szCs w:val="24"/>
        </w:rPr>
      </w:pPr>
    </w:p>
    <w:p w:rsidR="004629DF" w:rsidRPr="00D35916" w:rsidRDefault="004629DF" w:rsidP="004629DF">
      <w:pPr>
        <w:autoSpaceDE w:val="0"/>
        <w:autoSpaceDN w:val="0"/>
        <w:adjustRightInd w:val="0"/>
        <w:jc w:val="left"/>
        <w:rPr>
          <w:rFonts w:cs="ＭＳ明朝"/>
          <w:kern w:val="0"/>
          <w:sz w:val="24"/>
          <w:szCs w:val="24"/>
        </w:rPr>
      </w:pPr>
      <w:r w:rsidRPr="00D35916">
        <w:rPr>
          <w:rFonts w:cs="ＭＳ明朝" w:hint="eastAsia"/>
          <w:kern w:val="0"/>
          <w:sz w:val="24"/>
          <w:szCs w:val="24"/>
        </w:rPr>
        <w:t>（定義）</w:t>
      </w:r>
    </w:p>
    <w:p w:rsidR="004629DF" w:rsidRPr="00D35916" w:rsidRDefault="004629DF" w:rsidP="004629DF">
      <w:pPr>
        <w:autoSpaceDE w:val="0"/>
        <w:autoSpaceDN w:val="0"/>
        <w:adjustRightInd w:val="0"/>
        <w:jc w:val="left"/>
        <w:rPr>
          <w:rFonts w:cs="ＭＳ明朝" w:hint="eastAsia"/>
          <w:kern w:val="0"/>
          <w:sz w:val="24"/>
          <w:szCs w:val="24"/>
        </w:rPr>
      </w:pPr>
      <w:r w:rsidRPr="00D35916">
        <w:rPr>
          <w:rFonts w:cs="ＭＳ明朝" w:hint="eastAsia"/>
          <w:kern w:val="0"/>
          <w:sz w:val="24"/>
          <w:szCs w:val="24"/>
        </w:rPr>
        <w:t>第２条　この要綱において、次に掲げる用語の意義は、それぞれ当該各号に定めるとこ</w:t>
      </w:r>
    </w:p>
    <w:p w:rsidR="004629DF" w:rsidRPr="00D35916" w:rsidRDefault="004629DF" w:rsidP="004629DF">
      <w:pPr>
        <w:autoSpaceDE w:val="0"/>
        <w:autoSpaceDN w:val="0"/>
        <w:adjustRightInd w:val="0"/>
        <w:jc w:val="left"/>
        <w:rPr>
          <w:rFonts w:cs="ＭＳ明朝"/>
          <w:kern w:val="0"/>
          <w:sz w:val="24"/>
          <w:szCs w:val="24"/>
        </w:rPr>
      </w:pPr>
      <w:r w:rsidRPr="00D35916">
        <w:rPr>
          <w:rFonts w:cs="ＭＳ明朝" w:hint="eastAsia"/>
          <w:kern w:val="0"/>
          <w:sz w:val="24"/>
          <w:szCs w:val="24"/>
        </w:rPr>
        <w:t xml:space="preserve">　ろによる。</w:t>
      </w:r>
    </w:p>
    <w:p w:rsidR="004629DF" w:rsidRPr="00D35916" w:rsidRDefault="004629DF" w:rsidP="004629DF">
      <w:pPr>
        <w:autoSpaceDE w:val="0"/>
        <w:autoSpaceDN w:val="0"/>
        <w:adjustRightInd w:val="0"/>
        <w:ind w:leftChars="110" w:left="430" w:hangingChars="83" w:hanging="199"/>
        <w:jc w:val="left"/>
        <w:rPr>
          <w:rFonts w:cs="ＭＳ明朝"/>
          <w:kern w:val="0"/>
          <w:sz w:val="24"/>
          <w:szCs w:val="24"/>
        </w:rPr>
      </w:pPr>
      <w:r w:rsidRPr="00D35916">
        <w:rPr>
          <w:rFonts w:cs="ＭＳ明朝"/>
          <w:kern w:val="0"/>
          <w:sz w:val="24"/>
          <w:szCs w:val="24"/>
        </w:rPr>
        <w:t xml:space="preserve">(1) </w:t>
      </w:r>
      <w:r w:rsidRPr="00D35916">
        <w:rPr>
          <w:rFonts w:cs="ＭＳ明朝" w:hint="eastAsia"/>
          <w:kern w:val="0"/>
          <w:sz w:val="24"/>
          <w:szCs w:val="24"/>
        </w:rPr>
        <w:t>特定入浴施設</w:t>
      </w:r>
      <w:r>
        <w:rPr>
          <w:rFonts w:cs="ＭＳ明朝" w:hint="eastAsia"/>
          <w:kern w:val="0"/>
          <w:sz w:val="24"/>
          <w:szCs w:val="24"/>
        </w:rPr>
        <w:t xml:space="preserve">　</w:t>
      </w:r>
      <w:r w:rsidRPr="00D35916">
        <w:rPr>
          <w:rFonts w:cs="ＭＳ明朝" w:hint="eastAsia"/>
          <w:kern w:val="0"/>
          <w:sz w:val="24"/>
          <w:szCs w:val="24"/>
        </w:rPr>
        <w:t>温湯、潮湯又は温泉その他を使用して人を入浴させる施設であって、次に掲げる施設又は事業所内に設置されるもののうち、公衆浴場法（昭和</w:t>
      </w:r>
      <w:r w:rsidRPr="00D35916">
        <w:rPr>
          <w:rFonts w:cs="ＭＳ明朝"/>
          <w:kern w:val="0"/>
          <w:sz w:val="24"/>
          <w:szCs w:val="24"/>
        </w:rPr>
        <w:t>23</w:t>
      </w:r>
      <w:r w:rsidRPr="00D35916">
        <w:rPr>
          <w:rFonts w:cs="ＭＳ明朝" w:hint="eastAsia"/>
          <w:kern w:val="0"/>
          <w:sz w:val="24"/>
          <w:szCs w:val="24"/>
        </w:rPr>
        <w:t>年７月</w:t>
      </w:r>
      <w:r w:rsidRPr="00D35916">
        <w:rPr>
          <w:rFonts w:cs="ＭＳ明朝"/>
          <w:kern w:val="0"/>
          <w:sz w:val="24"/>
          <w:szCs w:val="24"/>
        </w:rPr>
        <w:t>12</w:t>
      </w:r>
      <w:r w:rsidRPr="00D35916">
        <w:rPr>
          <w:rFonts w:cs="ＭＳ明朝" w:hint="eastAsia"/>
          <w:kern w:val="0"/>
          <w:sz w:val="24"/>
          <w:szCs w:val="24"/>
        </w:rPr>
        <w:t>日法律第</w:t>
      </w:r>
      <w:r w:rsidRPr="00D35916">
        <w:rPr>
          <w:rFonts w:cs="ＭＳ明朝"/>
          <w:kern w:val="0"/>
          <w:sz w:val="24"/>
          <w:szCs w:val="24"/>
        </w:rPr>
        <w:t>139</w:t>
      </w:r>
      <w:r w:rsidRPr="00D35916">
        <w:rPr>
          <w:rFonts w:cs="ＭＳ明朝" w:hint="eastAsia"/>
          <w:kern w:val="0"/>
          <w:sz w:val="24"/>
          <w:szCs w:val="24"/>
        </w:rPr>
        <w:t>号）第１条に規定する公衆浴場以外のものをいう。</w:t>
      </w:r>
    </w:p>
    <w:p w:rsidR="004629DF" w:rsidRPr="00D35916" w:rsidRDefault="004629DF" w:rsidP="004629DF">
      <w:pPr>
        <w:autoSpaceDE w:val="0"/>
        <w:autoSpaceDN w:val="0"/>
        <w:adjustRightInd w:val="0"/>
        <w:ind w:leftChars="228" w:left="719" w:hangingChars="100" w:hanging="240"/>
        <w:jc w:val="left"/>
        <w:rPr>
          <w:rFonts w:cs="ＭＳ明朝"/>
          <w:kern w:val="0"/>
          <w:sz w:val="24"/>
          <w:szCs w:val="24"/>
        </w:rPr>
      </w:pPr>
      <w:r w:rsidRPr="00D35916">
        <w:rPr>
          <w:rFonts w:cs="ＭＳ明朝" w:hint="eastAsia"/>
          <w:kern w:val="0"/>
          <w:sz w:val="24"/>
          <w:szCs w:val="24"/>
        </w:rPr>
        <w:t>ア　児童福祉法（昭和</w:t>
      </w:r>
      <w:r w:rsidRPr="00D35916">
        <w:rPr>
          <w:rFonts w:cs="ＭＳ明朝"/>
          <w:kern w:val="0"/>
          <w:sz w:val="24"/>
          <w:szCs w:val="24"/>
        </w:rPr>
        <w:t>22</w:t>
      </w:r>
      <w:r w:rsidRPr="00D35916">
        <w:rPr>
          <w:rFonts w:cs="ＭＳ明朝" w:hint="eastAsia"/>
          <w:kern w:val="0"/>
          <w:sz w:val="24"/>
          <w:szCs w:val="24"/>
        </w:rPr>
        <w:t>年法律第</w:t>
      </w:r>
      <w:r w:rsidRPr="00D35916">
        <w:rPr>
          <w:rFonts w:cs="ＭＳ明朝"/>
          <w:kern w:val="0"/>
          <w:sz w:val="24"/>
          <w:szCs w:val="24"/>
        </w:rPr>
        <w:t>164</w:t>
      </w:r>
      <w:r w:rsidRPr="00D35916">
        <w:rPr>
          <w:rFonts w:cs="ＭＳ明朝" w:hint="eastAsia"/>
          <w:kern w:val="0"/>
          <w:sz w:val="24"/>
          <w:szCs w:val="24"/>
        </w:rPr>
        <w:t>号）に規定する乳児院、母子生活支援施設、児童養護施設、知的障害児施設、肢体不自由児施設、情緒障害児短期治療施設、児童自立支援施設又は児童相談所に設置された一時保護施設</w:t>
      </w:r>
    </w:p>
    <w:p w:rsidR="004629DF" w:rsidRPr="00D35916" w:rsidRDefault="004629DF" w:rsidP="004629DF">
      <w:pPr>
        <w:autoSpaceDE w:val="0"/>
        <w:autoSpaceDN w:val="0"/>
        <w:adjustRightInd w:val="0"/>
        <w:ind w:firstLineChars="200" w:firstLine="480"/>
        <w:jc w:val="left"/>
        <w:rPr>
          <w:rFonts w:cs="ＭＳ明朝"/>
          <w:kern w:val="0"/>
          <w:sz w:val="24"/>
          <w:szCs w:val="24"/>
        </w:rPr>
      </w:pPr>
      <w:r w:rsidRPr="00D35916">
        <w:rPr>
          <w:rFonts w:cs="ＭＳ明朝" w:hint="eastAsia"/>
          <w:kern w:val="0"/>
          <w:sz w:val="24"/>
          <w:szCs w:val="24"/>
        </w:rPr>
        <w:t>イ　医療法（昭和</w:t>
      </w:r>
      <w:r w:rsidRPr="00D35916">
        <w:rPr>
          <w:rFonts w:cs="ＭＳ明朝"/>
          <w:kern w:val="0"/>
          <w:sz w:val="24"/>
          <w:szCs w:val="24"/>
        </w:rPr>
        <w:t>23</w:t>
      </w:r>
      <w:r w:rsidRPr="00D35916">
        <w:rPr>
          <w:rFonts w:cs="ＭＳ明朝" w:hint="eastAsia"/>
          <w:kern w:val="0"/>
          <w:sz w:val="24"/>
          <w:szCs w:val="24"/>
        </w:rPr>
        <w:t>年法律第</w:t>
      </w:r>
      <w:r w:rsidRPr="00D35916">
        <w:rPr>
          <w:rFonts w:cs="ＭＳ明朝"/>
          <w:kern w:val="0"/>
          <w:sz w:val="24"/>
          <w:szCs w:val="24"/>
        </w:rPr>
        <w:t>205</w:t>
      </w:r>
      <w:r w:rsidRPr="00D35916">
        <w:rPr>
          <w:rFonts w:cs="ＭＳ明朝" w:hint="eastAsia"/>
          <w:kern w:val="0"/>
          <w:sz w:val="24"/>
          <w:szCs w:val="24"/>
        </w:rPr>
        <w:t>号）に規定する病院、診療所又は助産所</w:t>
      </w:r>
    </w:p>
    <w:p w:rsidR="004629DF" w:rsidRPr="00BE7E2D" w:rsidRDefault="004629DF" w:rsidP="004629DF">
      <w:pPr>
        <w:ind w:leftChars="226" w:left="746" w:hangingChars="113" w:hanging="271"/>
        <w:rPr>
          <w:rFonts w:hint="eastAsia"/>
          <w:sz w:val="24"/>
          <w:szCs w:val="24"/>
        </w:rPr>
      </w:pPr>
      <w:r w:rsidRPr="00BE7E2D">
        <w:rPr>
          <w:rFonts w:hint="eastAsia"/>
          <w:sz w:val="24"/>
          <w:szCs w:val="24"/>
        </w:rPr>
        <w:t>ウ　障害者自立支援法（平成</w:t>
      </w:r>
      <w:r w:rsidRPr="00BE7E2D">
        <w:rPr>
          <w:rFonts w:hint="eastAsia"/>
          <w:sz w:val="24"/>
          <w:szCs w:val="24"/>
        </w:rPr>
        <w:t>17</w:t>
      </w:r>
      <w:r w:rsidRPr="00BE7E2D">
        <w:rPr>
          <w:rFonts w:hint="eastAsia"/>
          <w:sz w:val="24"/>
          <w:szCs w:val="24"/>
        </w:rPr>
        <w:t>年法律第</w:t>
      </w:r>
      <w:r w:rsidRPr="00BE7E2D">
        <w:rPr>
          <w:rFonts w:hint="eastAsia"/>
          <w:sz w:val="24"/>
          <w:szCs w:val="24"/>
        </w:rPr>
        <w:t>123</w:t>
      </w:r>
      <w:r w:rsidRPr="00BE7E2D">
        <w:rPr>
          <w:rFonts w:hint="eastAsia"/>
          <w:sz w:val="24"/>
          <w:szCs w:val="24"/>
        </w:rPr>
        <w:t>号）に規定する指定障害者支援施設、指定障害福祉サービス事業者、地域活動支援センター、福祉ホーム</w:t>
      </w:r>
    </w:p>
    <w:p w:rsidR="004629DF" w:rsidRPr="00D35916" w:rsidRDefault="004629DF" w:rsidP="004629DF">
      <w:pPr>
        <w:autoSpaceDE w:val="0"/>
        <w:autoSpaceDN w:val="0"/>
        <w:adjustRightInd w:val="0"/>
        <w:ind w:leftChars="228" w:left="719" w:hangingChars="100" w:hanging="240"/>
        <w:jc w:val="left"/>
        <w:rPr>
          <w:rFonts w:cs="ＭＳ明朝"/>
          <w:kern w:val="0"/>
          <w:sz w:val="24"/>
          <w:szCs w:val="24"/>
        </w:rPr>
      </w:pPr>
      <w:r w:rsidRPr="00D35916">
        <w:rPr>
          <w:rFonts w:cs="ＭＳ明朝" w:hint="eastAsia"/>
          <w:kern w:val="0"/>
          <w:sz w:val="24"/>
          <w:szCs w:val="24"/>
        </w:rPr>
        <w:t>エ　精神保健及び精神障害者福祉に関する法律（昭和</w:t>
      </w:r>
      <w:r w:rsidRPr="00D35916">
        <w:rPr>
          <w:rFonts w:cs="ＭＳ明朝"/>
          <w:kern w:val="0"/>
          <w:sz w:val="24"/>
          <w:szCs w:val="24"/>
        </w:rPr>
        <w:t>25</w:t>
      </w:r>
      <w:r w:rsidRPr="00D35916">
        <w:rPr>
          <w:rFonts w:cs="ＭＳ明朝" w:hint="eastAsia"/>
          <w:kern w:val="0"/>
          <w:sz w:val="24"/>
          <w:szCs w:val="24"/>
        </w:rPr>
        <w:t>年法律第</w:t>
      </w:r>
      <w:r w:rsidRPr="00D35916">
        <w:rPr>
          <w:rFonts w:cs="ＭＳ明朝"/>
          <w:kern w:val="0"/>
          <w:sz w:val="24"/>
          <w:szCs w:val="24"/>
        </w:rPr>
        <w:t>123</w:t>
      </w:r>
      <w:r w:rsidRPr="00D35916">
        <w:rPr>
          <w:rFonts w:cs="ＭＳ明朝" w:hint="eastAsia"/>
          <w:kern w:val="0"/>
          <w:sz w:val="24"/>
          <w:szCs w:val="24"/>
        </w:rPr>
        <w:t>号）に規定する精神障害者生活訓練施設又は精神障害者福祉ホーム</w:t>
      </w:r>
    </w:p>
    <w:p w:rsidR="004629DF" w:rsidRPr="00D35916" w:rsidRDefault="004629DF" w:rsidP="004629DF">
      <w:pPr>
        <w:autoSpaceDE w:val="0"/>
        <w:autoSpaceDN w:val="0"/>
        <w:adjustRightInd w:val="0"/>
        <w:ind w:firstLineChars="200" w:firstLine="480"/>
        <w:jc w:val="left"/>
        <w:rPr>
          <w:rFonts w:cs="ＭＳ明朝"/>
          <w:kern w:val="0"/>
          <w:sz w:val="24"/>
          <w:szCs w:val="24"/>
        </w:rPr>
      </w:pPr>
      <w:r w:rsidRPr="00D35916">
        <w:rPr>
          <w:rFonts w:cs="ＭＳ明朝" w:hint="eastAsia"/>
          <w:kern w:val="0"/>
          <w:sz w:val="24"/>
          <w:szCs w:val="24"/>
        </w:rPr>
        <w:t>オ　生活保護法（昭和</w:t>
      </w:r>
      <w:r w:rsidRPr="00D35916">
        <w:rPr>
          <w:rFonts w:cs="ＭＳ明朝"/>
          <w:kern w:val="0"/>
          <w:sz w:val="24"/>
          <w:szCs w:val="24"/>
        </w:rPr>
        <w:t>25</w:t>
      </w:r>
      <w:r w:rsidRPr="00D35916">
        <w:rPr>
          <w:rFonts w:cs="ＭＳ明朝" w:hint="eastAsia"/>
          <w:kern w:val="0"/>
          <w:sz w:val="24"/>
          <w:szCs w:val="24"/>
        </w:rPr>
        <w:t>年法律第</w:t>
      </w:r>
      <w:r w:rsidRPr="00D35916">
        <w:rPr>
          <w:rFonts w:cs="ＭＳ明朝"/>
          <w:kern w:val="0"/>
          <w:sz w:val="24"/>
          <w:szCs w:val="24"/>
        </w:rPr>
        <w:t>144</w:t>
      </w:r>
      <w:r w:rsidRPr="00D35916">
        <w:rPr>
          <w:rFonts w:cs="ＭＳ明朝" w:hint="eastAsia"/>
          <w:kern w:val="0"/>
          <w:sz w:val="24"/>
          <w:szCs w:val="24"/>
        </w:rPr>
        <w:t>号）に規定する救護施設</w:t>
      </w:r>
    </w:p>
    <w:p w:rsidR="004629DF" w:rsidRDefault="004629DF" w:rsidP="004629DF">
      <w:pPr>
        <w:autoSpaceDE w:val="0"/>
        <w:autoSpaceDN w:val="0"/>
        <w:adjustRightInd w:val="0"/>
        <w:ind w:firstLineChars="200" w:firstLine="480"/>
        <w:jc w:val="left"/>
        <w:rPr>
          <w:rFonts w:cs="ＭＳ明朝" w:hint="eastAsia"/>
          <w:kern w:val="0"/>
          <w:sz w:val="24"/>
          <w:szCs w:val="24"/>
        </w:rPr>
      </w:pPr>
      <w:r w:rsidRPr="00D35916">
        <w:rPr>
          <w:rFonts w:cs="ＭＳ明朝" w:hint="eastAsia"/>
          <w:kern w:val="0"/>
          <w:sz w:val="24"/>
          <w:szCs w:val="24"/>
        </w:rPr>
        <w:t>カ　売春防止法（昭和</w:t>
      </w:r>
      <w:r w:rsidRPr="00D35916">
        <w:rPr>
          <w:rFonts w:cs="ＭＳ明朝"/>
          <w:kern w:val="0"/>
          <w:sz w:val="24"/>
          <w:szCs w:val="24"/>
        </w:rPr>
        <w:t>31</w:t>
      </w:r>
      <w:r w:rsidRPr="00D35916">
        <w:rPr>
          <w:rFonts w:cs="ＭＳ明朝" w:hint="eastAsia"/>
          <w:kern w:val="0"/>
          <w:sz w:val="24"/>
          <w:szCs w:val="24"/>
        </w:rPr>
        <w:t>年法律第</w:t>
      </w:r>
      <w:r w:rsidRPr="00D35916">
        <w:rPr>
          <w:rFonts w:cs="ＭＳ明朝"/>
          <w:kern w:val="0"/>
          <w:sz w:val="24"/>
          <w:szCs w:val="24"/>
        </w:rPr>
        <w:t>118</w:t>
      </w:r>
      <w:r w:rsidRPr="00D35916">
        <w:rPr>
          <w:rFonts w:cs="ＭＳ明朝" w:hint="eastAsia"/>
          <w:kern w:val="0"/>
          <w:sz w:val="24"/>
          <w:szCs w:val="24"/>
        </w:rPr>
        <w:t>号）に規定する婦人保護施設又は婦人相談所</w:t>
      </w:r>
    </w:p>
    <w:p w:rsidR="004629DF" w:rsidRPr="00D35916" w:rsidRDefault="004629DF" w:rsidP="004629DF">
      <w:pPr>
        <w:autoSpaceDE w:val="0"/>
        <w:autoSpaceDN w:val="0"/>
        <w:adjustRightInd w:val="0"/>
        <w:ind w:firstLineChars="200" w:firstLine="480"/>
        <w:jc w:val="left"/>
        <w:rPr>
          <w:rFonts w:cs="ＭＳ明朝"/>
          <w:kern w:val="0"/>
          <w:sz w:val="24"/>
          <w:szCs w:val="24"/>
        </w:rPr>
      </w:pPr>
      <w:r>
        <w:rPr>
          <w:rFonts w:cs="ＭＳ明朝" w:hint="eastAsia"/>
          <w:kern w:val="0"/>
          <w:sz w:val="24"/>
          <w:szCs w:val="24"/>
        </w:rPr>
        <w:t xml:space="preserve">　</w:t>
      </w:r>
      <w:r w:rsidRPr="00D35916">
        <w:rPr>
          <w:rFonts w:cs="ＭＳ明朝" w:hint="eastAsia"/>
          <w:kern w:val="0"/>
          <w:sz w:val="24"/>
          <w:szCs w:val="24"/>
        </w:rPr>
        <w:t>に設置された一時保護施設</w:t>
      </w:r>
    </w:p>
    <w:p w:rsidR="00110320" w:rsidRDefault="004629DF" w:rsidP="004629DF">
      <w:pPr>
        <w:autoSpaceDE w:val="0"/>
        <w:autoSpaceDN w:val="0"/>
        <w:adjustRightInd w:val="0"/>
        <w:ind w:firstLineChars="200" w:firstLine="480"/>
        <w:jc w:val="left"/>
        <w:rPr>
          <w:rFonts w:cs="ＭＳ明朝" w:hint="eastAsia"/>
          <w:kern w:val="0"/>
          <w:sz w:val="24"/>
          <w:szCs w:val="24"/>
        </w:rPr>
      </w:pPr>
      <w:r w:rsidRPr="00110320">
        <w:rPr>
          <w:rFonts w:cs="ＭＳ明朝" w:hint="eastAsia"/>
          <w:kern w:val="0"/>
          <w:sz w:val="24"/>
          <w:szCs w:val="24"/>
        </w:rPr>
        <w:t>キ</w:t>
      </w:r>
      <w:r w:rsidRPr="00D35916">
        <w:rPr>
          <w:rFonts w:cs="ＭＳ明朝" w:hint="eastAsia"/>
          <w:kern w:val="0"/>
          <w:sz w:val="24"/>
          <w:szCs w:val="24"/>
        </w:rPr>
        <w:t xml:space="preserve">　老人福祉法（昭和</w:t>
      </w:r>
      <w:r w:rsidRPr="00D35916">
        <w:rPr>
          <w:rFonts w:cs="ＭＳ明朝"/>
          <w:kern w:val="0"/>
          <w:sz w:val="24"/>
          <w:szCs w:val="24"/>
        </w:rPr>
        <w:t>38</w:t>
      </w:r>
      <w:r w:rsidRPr="00D35916">
        <w:rPr>
          <w:rFonts w:cs="ＭＳ明朝" w:hint="eastAsia"/>
          <w:kern w:val="0"/>
          <w:sz w:val="24"/>
          <w:szCs w:val="24"/>
        </w:rPr>
        <w:t>年法律第</w:t>
      </w:r>
      <w:r w:rsidRPr="00D35916">
        <w:rPr>
          <w:rFonts w:cs="ＭＳ明朝"/>
          <w:kern w:val="0"/>
          <w:sz w:val="24"/>
          <w:szCs w:val="24"/>
        </w:rPr>
        <w:t>133</w:t>
      </w:r>
      <w:r w:rsidRPr="00D35916">
        <w:rPr>
          <w:rFonts w:cs="ＭＳ明朝" w:hint="eastAsia"/>
          <w:kern w:val="0"/>
          <w:sz w:val="24"/>
          <w:szCs w:val="24"/>
        </w:rPr>
        <w:t>号）に規定する老人デイサービスセンター、</w:t>
      </w:r>
    </w:p>
    <w:p w:rsidR="00110320" w:rsidRDefault="00110320" w:rsidP="00110320">
      <w:pPr>
        <w:autoSpaceDE w:val="0"/>
        <w:autoSpaceDN w:val="0"/>
        <w:adjustRightInd w:val="0"/>
        <w:ind w:firstLineChars="200" w:firstLine="480"/>
        <w:jc w:val="left"/>
        <w:rPr>
          <w:rFonts w:cs="ＭＳ明朝" w:hint="eastAsia"/>
          <w:kern w:val="0"/>
          <w:sz w:val="24"/>
          <w:szCs w:val="24"/>
        </w:rPr>
      </w:pPr>
      <w:r>
        <w:rPr>
          <w:rFonts w:cs="ＭＳ明朝" w:hint="eastAsia"/>
          <w:kern w:val="0"/>
          <w:sz w:val="24"/>
          <w:szCs w:val="24"/>
        </w:rPr>
        <w:t xml:space="preserve">　</w:t>
      </w:r>
      <w:r w:rsidR="004629DF" w:rsidRPr="00D35916">
        <w:rPr>
          <w:rFonts w:cs="ＭＳ明朝" w:hint="eastAsia"/>
          <w:kern w:val="0"/>
          <w:sz w:val="24"/>
          <w:szCs w:val="24"/>
        </w:rPr>
        <w:t>老人短期入所施設、養護老人ホーム、特別養護老人ホーム、軽費老人ホーム、老</w:t>
      </w:r>
    </w:p>
    <w:p w:rsidR="004629DF" w:rsidRPr="00D35916" w:rsidRDefault="00110320" w:rsidP="00110320">
      <w:pPr>
        <w:autoSpaceDE w:val="0"/>
        <w:autoSpaceDN w:val="0"/>
        <w:adjustRightInd w:val="0"/>
        <w:ind w:firstLineChars="200" w:firstLine="480"/>
        <w:jc w:val="left"/>
        <w:rPr>
          <w:rFonts w:cs="ＭＳ明朝"/>
          <w:kern w:val="0"/>
          <w:sz w:val="24"/>
          <w:szCs w:val="24"/>
        </w:rPr>
      </w:pPr>
      <w:r>
        <w:rPr>
          <w:rFonts w:cs="ＭＳ明朝" w:hint="eastAsia"/>
          <w:kern w:val="0"/>
          <w:sz w:val="24"/>
          <w:szCs w:val="24"/>
        </w:rPr>
        <w:t xml:space="preserve">　</w:t>
      </w:r>
      <w:r w:rsidR="004629DF" w:rsidRPr="00D35916">
        <w:rPr>
          <w:rFonts w:cs="ＭＳ明朝" w:hint="eastAsia"/>
          <w:kern w:val="0"/>
          <w:sz w:val="24"/>
          <w:szCs w:val="24"/>
        </w:rPr>
        <w:t>人福祉センター又は有料老人ホーム</w:t>
      </w:r>
    </w:p>
    <w:p w:rsidR="004629DF" w:rsidRPr="00BE7E2D" w:rsidRDefault="004629DF" w:rsidP="004629DF">
      <w:pPr>
        <w:autoSpaceDE w:val="0"/>
        <w:autoSpaceDN w:val="0"/>
        <w:adjustRightInd w:val="0"/>
        <w:ind w:leftChars="218" w:left="698" w:hangingChars="100" w:hanging="240"/>
        <w:jc w:val="left"/>
        <w:rPr>
          <w:rFonts w:cs="ＭＳ明朝" w:hint="eastAsia"/>
          <w:color w:val="FF0000"/>
          <w:kern w:val="0"/>
          <w:sz w:val="24"/>
          <w:szCs w:val="24"/>
        </w:rPr>
      </w:pPr>
      <w:r w:rsidRPr="00110320">
        <w:rPr>
          <w:rFonts w:cs="ＭＳ明朝" w:hint="eastAsia"/>
          <w:kern w:val="0"/>
          <w:sz w:val="24"/>
          <w:szCs w:val="24"/>
        </w:rPr>
        <w:t>ク</w:t>
      </w:r>
      <w:r w:rsidRPr="00D35916">
        <w:rPr>
          <w:rFonts w:cs="ＭＳ明朝" w:hint="eastAsia"/>
          <w:kern w:val="0"/>
          <w:sz w:val="24"/>
          <w:szCs w:val="24"/>
        </w:rPr>
        <w:t xml:space="preserve">　介護保険法（平成</w:t>
      </w:r>
      <w:r w:rsidRPr="00D35916">
        <w:rPr>
          <w:rFonts w:cs="ＭＳ明朝"/>
          <w:kern w:val="0"/>
          <w:sz w:val="24"/>
          <w:szCs w:val="24"/>
        </w:rPr>
        <w:t>9</w:t>
      </w:r>
      <w:r w:rsidRPr="00D35916">
        <w:rPr>
          <w:rFonts w:cs="ＭＳ明朝" w:hint="eastAsia"/>
          <w:kern w:val="0"/>
          <w:sz w:val="24"/>
          <w:szCs w:val="24"/>
        </w:rPr>
        <w:t>年法律第</w:t>
      </w:r>
      <w:r w:rsidRPr="00D35916">
        <w:rPr>
          <w:rFonts w:cs="ＭＳ明朝"/>
          <w:kern w:val="0"/>
          <w:sz w:val="24"/>
          <w:szCs w:val="24"/>
        </w:rPr>
        <w:t>123</w:t>
      </w:r>
      <w:r w:rsidRPr="00D35916">
        <w:rPr>
          <w:rFonts w:cs="ＭＳ明朝" w:hint="eastAsia"/>
          <w:kern w:val="0"/>
          <w:sz w:val="24"/>
          <w:szCs w:val="24"/>
        </w:rPr>
        <w:t>号）に規定する</w:t>
      </w:r>
      <w:r w:rsidRPr="00BE7E2D">
        <w:rPr>
          <w:rFonts w:cs="ＭＳ明朝" w:hint="eastAsia"/>
          <w:kern w:val="0"/>
          <w:sz w:val="24"/>
          <w:szCs w:val="24"/>
        </w:rPr>
        <w:t>居宅サービス、施設サービス、地域密着型サービス、介護予防サービス、地域密着型介護予防サービスを提供する事業所、施設</w:t>
      </w:r>
    </w:p>
    <w:p w:rsidR="004629DF" w:rsidRDefault="004629DF" w:rsidP="00110320">
      <w:pPr>
        <w:autoSpaceDE w:val="0"/>
        <w:autoSpaceDN w:val="0"/>
        <w:adjustRightInd w:val="0"/>
        <w:ind w:firstLineChars="78" w:firstLine="187"/>
        <w:jc w:val="left"/>
        <w:rPr>
          <w:rFonts w:cs="ＭＳ明朝" w:hint="eastAsia"/>
          <w:kern w:val="0"/>
          <w:sz w:val="24"/>
          <w:szCs w:val="24"/>
        </w:rPr>
      </w:pPr>
      <w:r w:rsidRPr="00D35916">
        <w:rPr>
          <w:rFonts w:cs="ＭＳ明朝"/>
          <w:kern w:val="0"/>
          <w:sz w:val="24"/>
          <w:szCs w:val="24"/>
        </w:rPr>
        <w:t xml:space="preserve">(2) </w:t>
      </w:r>
      <w:r w:rsidRPr="00D35916">
        <w:rPr>
          <w:rFonts w:cs="ＭＳ明朝" w:hint="eastAsia"/>
          <w:kern w:val="0"/>
          <w:sz w:val="24"/>
          <w:szCs w:val="24"/>
        </w:rPr>
        <w:t>施設設置者</w:t>
      </w:r>
      <w:r>
        <w:rPr>
          <w:rFonts w:cs="ＭＳ明朝" w:hint="eastAsia"/>
          <w:kern w:val="0"/>
          <w:sz w:val="24"/>
          <w:szCs w:val="24"/>
        </w:rPr>
        <w:t xml:space="preserve">　</w:t>
      </w:r>
      <w:r w:rsidRPr="00D35916">
        <w:rPr>
          <w:rFonts w:cs="ＭＳ明朝" w:hint="eastAsia"/>
          <w:kern w:val="0"/>
          <w:sz w:val="24"/>
          <w:szCs w:val="24"/>
        </w:rPr>
        <w:t>特定入浴施設が設置されている施設又は事業所の設置主体をいう。</w:t>
      </w:r>
    </w:p>
    <w:p w:rsidR="004629DF" w:rsidRDefault="004629DF" w:rsidP="004629DF">
      <w:pPr>
        <w:autoSpaceDE w:val="0"/>
        <w:autoSpaceDN w:val="0"/>
        <w:ind w:leftChars="100" w:left="210"/>
        <w:jc w:val="left"/>
        <w:rPr>
          <w:rFonts w:cs="ＭＳ明朝" w:hint="eastAsia"/>
          <w:kern w:val="0"/>
          <w:sz w:val="24"/>
          <w:szCs w:val="24"/>
        </w:rPr>
      </w:pPr>
    </w:p>
    <w:p w:rsidR="004629DF" w:rsidRPr="00D35916" w:rsidRDefault="004629DF" w:rsidP="004629DF">
      <w:pPr>
        <w:autoSpaceDE w:val="0"/>
        <w:autoSpaceDN w:val="0"/>
        <w:ind w:left="218" w:hangingChars="91" w:hanging="218"/>
        <w:jc w:val="left"/>
        <w:rPr>
          <w:rFonts w:hint="eastAsia"/>
          <w:sz w:val="24"/>
          <w:szCs w:val="24"/>
        </w:rPr>
      </w:pPr>
      <w:r w:rsidRPr="00D35916">
        <w:rPr>
          <w:sz w:val="24"/>
          <w:szCs w:val="24"/>
        </w:rPr>
        <w:t>（</w:t>
      </w:r>
      <w:r w:rsidRPr="00D35916">
        <w:rPr>
          <w:rFonts w:hint="eastAsia"/>
          <w:sz w:val="24"/>
          <w:szCs w:val="24"/>
        </w:rPr>
        <w:t>構造設備に係る措置の基準</w:t>
      </w:r>
      <w:r w:rsidRPr="00D35916">
        <w:rPr>
          <w:sz w:val="24"/>
          <w:szCs w:val="24"/>
        </w:rPr>
        <w:t>）</w:t>
      </w:r>
    </w:p>
    <w:p w:rsidR="004629DF" w:rsidRPr="00D35916" w:rsidRDefault="004629DF" w:rsidP="004629DF">
      <w:pPr>
        <w:autoSpaceDE w:val="0"/>
        <w:autoSpaceDN w:val="0"/>
        <w:ind w:left="240" w:hangingChars="100" w:hanging="240"/>
        <w:rPr>
          <w:rFonts w:hint="eastAsia"/>
          <w:sz w:val="24"/>
          <w:szCs w:val="24"/>
        </w:rPr>
      </w:pPr>
      <w:r w:rsidRPr="00D35916">
        <w:rPr>
          <w:sz w:val="24"/>
          <w:szCs w:val="24"/>
        </w:rPr>
        <w:t>第</w:t>
      </w:r>
      <w:r w:rsidRPr="00D35916">
        <w:rPr>
          <w:rFonts w:hint="eastAsia"/>
          <w:sz w:val="24"/>
          <w:szCs w:val="24"/>
        </w:rPr>
        <w:t>３</w:t>
      </w:r>
      <w:r w:rsidRPr="00D35916">
        <w:rPr>
          <w:sz w:val="24"/>
          <w:szCs w:val="24"/>
        </w:rPr>
        <w:t xml:space="preserve">条　</w:t>
      </w:r>
      <w:r w:rsidRPr="00D35916">
        <w:rPr>
          <w:rFonts w:hint="eastAsia"/>
          <w:sz w:val="24"/>
          <w:szCs w:val="24"/>
        </w:rPr>
        <w:t>施設設置者が</w:t>
      </w:r>
      <w:r w:rsidRPr="00D35916">
        <w:rPr>
          <w:sz w:val="24"/>
          <w:szCs w:val="24"/>
        </w:rPr>
        <w:t>、</w:t>
      </w:r>
      <w:r w:rsidRPr="00D35916">
        <w:rPr>
          <w:rFonts w:hint="eastAsia"/>
          <w:sz w:val="24"/>
          <w:szCs w:val="24"/>
        </w:rPr>
        <w:t>特定入浴施設の構造設備</w:t>
      </w:r>
      <w:r w:rsidRPr="00D35916">
        <w:rPr>
          <w:sz w:val="24"/>
          <w:szCs w:val="24"/>
        </w:rPr>
        <w:t>に</w:t>
      </w:r>
      <w:r w:rsidRPr="00D35916">
        <w:rPr>
          <w:rFonts w:hint="eastAsia"/>
          <w:sz w:val="24"/>
          <w:szCs w:val="24"/>
        </w:rPr>
        <w:t>ついて講じるべき措置の基準は、</w:t>
      </w:r>
      <w:r w:rsidRPr="00D35916">
        <w:rPr>
          <w:sz w:val="24"/>
          <w:szCs w:val="24"/>
        </w:rPr>
        <w:t>次</w:t>
      </w:r>
      <w:r w:rsidRPr="00D35916">
        <w:rPr>
          <w:rFonts w:hint="eastAsia"/>
          <w:sz w:val="24"/>
          <w:szCs w:val="24"/>
        </w:rPr>
        <w:t>のとおりとする。</w:t>
      </w:r>
    </w:p>
    <w:p w:rsidR="004629DF" w:rsidRPr="00D35916" w:rsidRDefault="004629DF" w:rsidP="004629DF">
      <w:pPr>
        <w:autoSpaceDE w:val="0"/>
        <w:autoSpaceDN w:val="0"/>
        <w:ind w:leftChars="100" w:left="450" w:hangingChars="100" w:hanging="240"/>
        <w:rPr>
          <w:rFonts w:hint="eastAsia"/>
          <w:sz w:val="24"/>
          <w:szCs w:val="24"/>
        </w:rPr>
      </w:pPr>
      <w:r w:rsidRPr="00D35916">
        <w:rPr>
          <w:rFonts w:hint="eastAsia"/>
          <w:sz w:val="24"/>
          <w:szCs w:val="24"/>
        </w:rPr>
        <w:t xml:space="preserve">(1) </w:t>
      </w:r>
      <w:r w:rsidRPr="00D35916">
        <w:rPr>
          <w:rFonts w:hint="eastAsia"/>
          <w:sz w:val="24"/>
          <w:szCs w:val="24"/>
        </w:rPr>
        <w:t>シャワー又は打たせ湯を設ける場合は、これらの設備は、循環水（循環している浴槽水（浴槽内の湯水をいう。以下同じ。）をいう。以下同じ。）を用いない構造とすること。</w:t>
      </w:r>
    </w:p>
    <w:p w:rsidR="004629DF" w:rsidRPr="00D35916" w:rsidRDefault="004629DF" w:rsidP="004629DF">
      <w:pPr>
        <w:autoSpaceDE w:val="0"/>
        <w:autoSpaceDN w:val="0"/>
        <w:ind w:leftChars="100" w:left="450" w:hangingChars="100" w:hanging="240"/>
        <w:rPr>
          <w:rFonts w:hint="eastAsia"/>
          <w:sz w:val="24"/>
          <w:szCs w:val="24"/>
        </w:rPr>
      </w:pPr>
      <w:r w:rsidRPr="00D35916">
        <w:rPr>
          <w:rFonts w:hint="eastAsia"/>
          <w:sz w:val="24"/>
          <w:szCs w:val="24"/>
        </w:rPr>
        <w:t xml:space="preserve">(2) </w:t>
      </w:r>
      <w:r w:rsidRPr="00D35916">
        <w:rPr>
          <w:rFonts w:hint="eastAsia"/>
          <w:sz w:val="24"/>
          <w:szCs w:val="24"/>
        </w:rPr>
        <w:t>貯湯槽（原湯（浴槽の湯を再利用せずに浴槽に直接流入される温水をいう。以下同じ。）を貯留するための水槽をいう。以下同じ。）を設ける場合は、湯温を</w:t>
      </w:r>
      <w:r w:rsidRPr="00D35916">
        <w:rPr>
          <w:rFonts w:hint="eastAsia"/>
          <w:sz w:val="24"/>
          <w:szCs w:val="24"/>
        </w:rPr>
        <w:t>60</w:t>
      </w:r>
      <w:r w:rsidRPr="00D35916">
        <w:rPr>
          <w:rFonts w:hint="eastAsia"/>
          <w:sz w:val="24"/>
          <w:szCs w:val="24"/>
        </w:rPr>
        <w:t>度以上に保つ能力を有する加温装置を備えるなど、槽内でレジオネラ属菌が繁殖しないようにすること。</w:t>
      </w:r>
    </w:p>
    <w:p w:rsidR="004629DF" w:rsidRPr="00D35916" w:rsidRDefault="004629DF" w:rsidP="004629DF">
      <w:pPr>
        <w:autoSpaceDE w:val="0"/>
        <w:autoSpaceDN w:val="0"/>
        <w:ind w:leftChars="100" w:left="450" w:hangingChars="100" w:hanging="240"/>
        <w:rPr>
          <w:rFonts w:hint="eastAsia"/>
          <w:sz w:val="24"/>
          <w:szCs w:val="24"/>
        </w:rPr>
      </w:pPr>
      <w:r w:rsidRPr="00D35916">
        <w:rPr>
          <w:rFonts w:hint="eastAsia"/>
          <w:sz w:val="24"/>
          <w:szCs w:val="24"/>
        </w:rPr>
        <w:t xml:space="preserve">(3) </w:t>
      </w:r>
      <w:r w:rsidRPr="00D35916">
        <w:rPr>
          <w:rFonts w:hint="eastAsia"/>
          <w:sz w:val="24"/>
          <w:szCs w:val="24"/>
        </w:rPr>
        <w:t>回収槽（浴槽からあふれ出た湯水を回収するための水槽をいう。以下同じ。）を設ける場合は、回収槽内の湯水を浴用に供しない構造とすること。ただし、当該回収槽を清掃の容易な構造とし、かつ、清掃の容易な位置に配置する場合であって、回収槽内の湯水のレジオネラ属菌その他の病原菌の繁殖を防止するための消毒設備を備えるときは、この限りでない。</w:t>
      </w:r>
    </w:p>
    <w:p w:rsidR="004629DF" w:rsidRPr="00D35916" w:rsidRDefault="004629DF" w:rsidP="004629DF">
      <w:pPr>
        <w:autoSpaceDE w:val="0"/>
        <w:autoSpaceDN w:val="0"/>
        <w:ind w:leftChars="100" w:left="450" w:hangingChars="100" w:hanging="240"/>
        <w:rPr>
          <w:rFonts w:hint="eastAsia"/>
          <w:sz w:val="24"/>
          <w:szCs w:val="24"/>
        </w:rPr>
      </w:pPr>
      <w:r w:rsidRPr="00D35916">
        <w:rPr>
          <w:rFonts w:hint="eastAsia"/>
          <w:sz w:val="24"/>
          <w:szCs w:val="24"/>
        </w:rPr>
        <w:t xml:space="preserve">(4) </w:t>
      </w:r>
      <w:r w:rsidRPr="00D35916">
        <w:rPr>
          <w:rFonts w:hint="eastAsia"/>
          <w:sz w:val="24"/>
          <w:szCs w:val="24"/>
        </w:rPr>
        <w:t>気泡発生装置、ジェット噴射装置その他の空気中に微小な水粒を発生させることとなる装置（以下「気泡発生装置等」という。）を浴槽内に設ける場合は、その空気取入口から土ぼこりが入らない構造とすること。</w:t>
      </w:r>
    </w:p>
    <w:p w:rsidR="004629DF" w:rsidRPr="00D35916" w:rsidRDefault="004629DF" w:rsidP="004629DF">
      <w:pPr>
        <w:autoSpaceDE w:val="0"/>
        <w:autoSpaceDN w:val="0"/>
        <w:ind w:leftChars="100" w:left="450" w:hangingChars="100" w:hanging="240"/>
        <w:rPr>
          <w:rFonts w:hint="eastAsia"/>
          <w:sz w:val="24"/>
          <w:szCs w:val="24"/>
        </w:rPr>
      </w:pPr>
      <w:r w:rsidRPr="00D35916">
        <w:rPr>
          <w:rFonts w:hint="eastAsia"/>
          <w:sz w:val="24"/>
          <w:szCs w:val="24"/>
        </w:rPr>
        <w:t xml:space="preserve">(5) </w:t>
      </w:r>
      <w:r w:rsidRPr="00D35916">
        <w:rPr>
          <w:rFonts w:hint="eastAsia"/>
          <w:sz w:val="24"/>
          <w:szCs w:val="24"/>
        </w:rPr>
        <w:t>循環式浴槽（循環水を用いる構造の浴槽をいう。以下同じ。）を設ける場合は、次に掲げる要件を満たしていること。</w:t>
      </w:r>
    </w:p>
    <w:p w:rsidR="004629DF" w:rsidRPr="00D35916" w:rsidRDefault="004629DF" w:rsidP="004629DF">
      <w:pPr>
        <w:autoSpaceDE w:val="0"/>
        <w:autoSpaceDN w:val="0"/>
        <w:ind w:leftChars="200" w:left="660" w:hangingChars="100" w:hanging="240"/>
        <w:rPr>
          <w:rFonts w:hint="eastAsia"/>
          <w:sz w:val="24"/>
          <w:szCs w:val="24"/>
        </w:rPr>
      </w:pPr>
      <w:r w:rsidRPr="00D35916">
        <w:rPr>
          <w:rFonts w:hint="eastAsia"/>
          <w:sz w:val="24"/>
          <w:szCs w:val="24"/>
        </w:rPr>
        <w:t>ア　原水（原湯の原料に用いる水及び浴槽水の温度を調整する目的で、浴槽水を再利用せずに浴槽に直接注入される水をいう。以下同じ。）又は原湯の配管は、浴槽水が循環する配管（以下「循環配管」という。）に接続しないこと。</w:t>
      </w:r>
    </w:p>
    <w:p w:rsidR="004629DF" w:rsidRPr="00D84D1F" w:rsidRDefault="004629DF" w:rsidP="004629DF">
      <w:pPr>
        <w:autoSpaceDE w:val="0"/>
        <w:autoSpaceDN w:val="0"/>
        <w:ind w:leftChars="200" w:left="660" w:hangingChars="100" w:hanging="240"/>
        <w:rPr>
          <w:rFonts w:hint="eastAsia"/>
          <w:color w:val="000000"/>
          <w:sz w:val="24"/>
          <w:szCs w:val="24"/>
        </w:rPr>
      </w:pPr>
      <w:r w:rsidRPr="00D84D1F">
        <w:rPr>
          <w:rFonts w:hint="eastAsia"/>
          <w:color w:val="000000"/>
          <w:sz w:val="24"/>
          <w:szCs w:val="24"/>
        </w:rPr>
        <w:t xml:space="preserve">イ　</w:t>
      </w:r>
      <w:r w:rsidRPr="003A5346">
        <w:rPr>
          <w:rFonts w:hint="eastAsia"/>
          <w:color w:val="000000"/>
          <w:sz w:val="24"/>
          <w:szCs w:val="24"/>
        </w:rPr>
        <w:t>循環水のろ過器（浴槽水をろ過する装置をいう。以下同じ。）を設置している施設で、</w:t>
      </w:r>
      <w:r w:rsidRPr="00FF7BA3">
        <w:rPr>
          <w:rFonts w:hint="eastAsia"/>
          <w:color w:val="000000"/>
          <w:sz w:val="24"/>
          <w:szCs w:val="24"/>
        </w:rPr>
        <w:t>浴槽水を消毒するための塩素系薬剤の注入口又は投入口を設ける場合</w:t>
      </w:r>
      <w:r w:rsidRPr="00FF7BA3">
        <w:rPr>
          <w:rFonts w:hint="eastAsia"/>
          <w:color w:val="000000"/>
          <w:sz w:val="24"/>
          <w:szCs w:val="24"/>
          <w:u w:val="single"/>
        </w:rPr>
        <w:t>に</w:t>
      </w:r>
      <w:r w:rsidRPr="00FF7BA3">
        <w:rPr>
          <w:rFonts w:hint="eastAsia"/>
          <w:color w:val="000000"/>
          <w:sz w:val="24"/>
          <w:szCs w:val="24"/>
        </w:rPr>
        <w:t>は、浴槽水がろ過器に流入する箇所の直前に設けること。</w:t>
      </w:r>
    </w:p>
    <w:p w:rsidR="004629DF" w:rsidRPr="00D35916" w:rsidRDefault="004629DF" w:rsidP="004629DF">
      <w:pPr>
        <w:autoSpaceDE w:val="0"/>
        <w:autoSpaceDN w:val="0"/>
        <w:ind w:leftChars="200" w:left="660" w:hangingChars="100" w:hanging="240"/>
        <w:rPr>
          <w:rFonts w:hint="eastAsia"/>
          <w:sz w:val="24"/>
          <w:szCs w:val="24"/>
        </w:rPr>
      </w:pPr>
      <w:r w:rsidRPr="00D35916">
        <w:rPr>
          <w:rFonts w:hint="eastAsia"/>
          <w:sz w:val="24"/>
          <w:szCs w:val="24"/>
        </w:rPr>
        <w:t>ウ　循環水の浴槽への流入口は、浴槽の底部に近い位置に設けること。</w:t>
      </w:r>
    </w:p>
    <w:p w:rsidR="004629DF" w:rsidRPr="00D35916" w:rsidRDefault="004629DF" w:rsidP="004629DF">
      <w:pPr>
        <w:autoSpaceDE w:val="0"/>
        <w:autoSpaceDN w:val="0"/>
        <w:ind w:left="240" w:hangingChars="100" w:hanging="240"/>
        <w:rPr>
          <w:rFonts w:hint="eastAsia"/>
          <w:sz w:val="24"/>
          <w:szCs w:val="24"/>
        </w:rPr>
      </w:pPr>
    </w:p>
    <w:p w:rsidR="004629DF" w:rsidRPr="00D35916" w:rsidRDefault="004629DF" w:rsidP="004629DF">
      <w:pPr>
        <w:autoSpaceDE w:val="0"/>
        <w:autoSpaceDN w:val="0"/>
        <w:ind w:left="218" w:hangingChars="91" w:hanging="218"/>
        <w:jc w:val="left"/>
        <w:rPr>
          <w:rFonts w:hint="eastAsia"/>
          <w:sz w:val="24"/>
          <w:szCs w:val="24"/>
        </w:rPr>
      </w:pPr>
      <w:r w:rsidRPr="00D35916">
        <w:rPr>
          <w:sz w:val="24"/>
          <w:szCs w:val="24"/>
        </w:rPr>
        <w:t>（</w:t>
      </w:r>
      <w:r w:rsidRPr="00D35916">
        <w:rPr>
          <w:rFonts w:hint="eastAsia"/>
          <w:sz w:val="24"/>
          <w:szCs w:val="24"/>
        </w:rPr>
        <w:t>衛生に係る措置の基準</w:t>
      </w:r>
      <w:r w:rsidRPr="00D35916">
        <w:rPr>
          <w:sz w:val="24"/>
          <w:szCs w:val="24"/>
        </w:rPr>
        <w:t>）</w:t>
      </w:r>
    </w:p>
    <w:p w:rsidR="004629DF" w:rsidRPr="00D35916" w:rsidRDefault="004629DF" w:rsidP="004629DF">
      <w:pPr>
        <w:autoSpaceDE w:val="0"/>
        <w:autoSpaceDN w:val="0"/>
        <w:ind w:left="240" w:hangingChars="100" w:hanging="240"/>
        <w:rPr>
          <w:rFonts w:hint="eastAsia"/>
          <w:sz w:val="24"/>
          <w:szCs w:val="24"/>
        </w:rPr>
      </w:pPr>
      <w:r w:rsidRPr="00D35916">
        <w:rPr>
          <w:sz w:val="24"/>
          <w:szCs w:val="24"/>
        </w:rPr>
        <w:t>第</w:t>
      </w:r>
      <w:r w:rsidRPr="00D35916">
        <w:rPr>
          <w:rFonts w:hint="eastAsia"/>
          <w:sz w:val="24"/>
          <w:szCs w:val="24"/>
        </w:rPr>
        <w:t>４</w:t>
      </w:r>
      <w:r w:rsidRPr="00D35916">
        <w:rPr>
          <w:sz w:val="24"/>
          <w:szCs w:val="24"/>
        </w:rPr>
        <w:t xml:space="preserve">条　</w:t>
      </w:r>
      <w:r w:rsidRPr="00D35916">
        <w:rPr>
          <w:rFonts w:hint="eastAsia"/>
          <w:sz w:val="24"/>
          <w:szCs w:val="24"/>
        </w:rPr>
        <w:t>前条に規定するもののほか、施設設置者が特定入浴施設（個人用のものを除く。）について講じなければならない入浴者の衛生に係る措置の基準は、</w:t>
      </w:r>
      <w:r w:rsidRPr="00D35916">
        <w:rPr>
          <w:sz w:val="24"/>
          <w:szCs w:val="24"/>
        </w:rPr>
        <w:t>次</w:t>
      </w:r>
      <w:r w:rsidRPr="00D35916">
        <w:rPr>
          <w:rFonts w:hint="eastAsia"/>
          <w:sz w:val="24"/>
          <w:szCs w:val="24"/>
        </w:rPr>
        <w:t>のとおりとする。ただし、第１号（アを除く）及び第２号の規定は、循環式浴槽又は貯湯槽が設置されていない特定入浴施設については適用しない。</w:t>
      </w:r>
    </w:p>
    <w:p w:rsidR="004629DF" w:rsidRPr="00D35916" w:rsidRDefault="004629DF" w:rsidP="004629DF">
      <w:pPr>
        <w:autoSpaceDE w:val="0"/>
        <w:autoSpaceDN w:val="0"/>
        <w:ind w:leftChars="100" w:left="450" w:hangingChars="100" w:hanging="240"/>
        <w:rPr>
          <w:rFonts w:hint="eastAsia"/>
          <w:kern w:val="0"/>
          <w:sz w:val="24"/>
          <w:szCs w:val="24"/>
        </w:rPr>
      </w:pPr>
      <w:r w:rsidRPr="00D35916">
        <w:rPr>
          <w:rFonts w:hint="eastAsia"/>
          <w:kern w:val="0"/>
          <w:sz w:val="24"/>
          <w:szCs w:val="24"/>
        </w:rPr>
        <w:t xml:space="preserve">(1) </w:t>
      </w:r>
      <w:r w:rsidRPr="00D35916">
        <w:rPr>
          <w:rFonts w:hint="eastAsia"/>
          <w:kern w:val="0"/>
          <w:sz w:val="24"/>
          <w:szCs w:val="24"/>
        </w:rPr>
        <w:t>浴用に供する湯水は、第５条に定める水質基準に適合させるとともに、次に掲げる区分に応じそれぞれ次に定める頻度で水質検査を行い、レジオネラ属菌に汚染されていないか否かを確認すること。ただし、塩素系薬剤を用いた消毒を行っていない浴槽水については、その頻度は、１年に４回以上とする。</w:t>
      </w:r>
    </w:p>
    <w:p w:rsidR="004629DF" w:rsidRPr="00D35916" w:rsidRDefault="004629DF" w:rsidP="004629DF">
      <w:pPr>
        <w:autoSpaceDE w:val="0"/>
        <w:autoSpaceDN w:val="0"/>
        <w:ind w:leftChars="200" w:left="660" w:hangingChars="100" w:hanging="240"/>
        <w:rPr>
          <w:rFonts w:hint="eastAsia"/>
          <w:kern w:val="0"/>
          <w:sz w:val="24"/>
          <w:szCs w:val="24"/>
        </w:rPr>
      </w:pPr>
      <w:r w:rsidRPr="00D35916">
        <w:rPr>
          <w:rFonts w:hint="eastAsia"/>
          <w:kern w:val="0"/>
          <w:sz w:val="24"/>
          <w:szCs w:val="24"/>
        </w:rPr>
        <w:t>ア　水道水を用いない原水　１年に１回以上</w:t>
      </w:r>
    </w:p>
    <w:p w:rsidR="004629DF" w:rsidRPr="00D35916" w:rsidRDefault="004629DF" w:rsidP="004629DF">
      <w:pPr>
        <w:autoSpaceDE w:val="0"/>
        <w:autoSpaceDN w:val="0"/>
        <w:ind w:leftChars="200" w:left="660" w:hangingChars="100" w:hanging="240"/>
        <w:rPr>
          <w:rFonts w:hint="eastAsia"/>
          <w:kern w:val="0"/>
          <w:sz w:val="24"/>
          <w:szCs w:val="24"/>
        </w:rPr>
      </w:pPr>
      <w:r w:rsidRPr="00D35916">
        <w:rPr>
          <w:rFonts w:hint="eastAsia"/>
          <w:kern w:val="0"/>
          <w:sz w:val="24"/>
          <w:szCs w:val="24"/>
        </w:rPr>
        <w:t>イ　連日使用循環水（</w:t>
      </w:r>
      <w:r w:rsidRPr="00D35916">
        <w:rPr>
          <w:rFonts w:hint="eastAsia"/>
          <w:kern w:val="0"/>
          <w:sz w:val="24"/>
          <w:szCs w:val="24"/>
        </w:rPr>
        <w:t>24</w:t>
      </w:r>
      <w:r w:rsidRPr="00D35916">
        <w:rPr>
          <w:rFonts w:hint="eastAsia"/>
          <w:kern w:val="0"/>
          <w:sz w:val="24"/>
          <w:szCs w:val="24"/>
        </w:rPr>
        <w:t>時間以上連続して使用している循環水をいう。以下同じ。）を用いない浴槽水　１年に１回以上</w:t>
      </w:r>
    </w:p>
    <w:p w:rsidR="004629DF" w:rsidRPr="00D35916" w:rsidRDefault="004629DF" w:rsidP="004629DF">
      <w:pPr>
        <w:autoSpaceDE w:val="0"/>
        <w:autoSpaceDN w:val="0"/>
        <w:ind w:leftChars="200" w:left="660" w:hangingChars="100" w:hanging="240"/>
        <w:rPr>
          <w:rFonts w:hint="eastAsia"/>
          <w:kern w:val="0"/>
          <w:sz w:val="24"/>
          <w:szCs w:val="24"/>
        </w:rPr>
      </w:pPr>
      <w:r w:rsidRPr="00D35916">
        <w:rPr>
          <w:rFonts w:hint="eastAsia"/>
          <w:kern w:val="0"/>
          <w:sz w:val="24"/>
          <w:szCs w:val="24"/>
        </w:rPr>
        <w:t>ウ　連日使用循環水を用いた浴槽水　１年に２回以上</w:t>
      </w:r>
    </w:p>
    <w:p w:rsidR="004629DF" w:rsidRPr="00D35916" w:rsidRDefault="004629DF" w:rsidP="004629DF">
      <w:pPr>
        <w:autoSpaceDE w:val="0"/>
        <w:autoSpaceDN w:val="0"/>
        <w:ind w:leftChars="100" w:left="450" w:hangingChars="100" w:hanging="240"/>
        <w:rPr>
          <w:rFonts w:hint="eastAsia"/>
          <w:kern w:val="0"/>
          <w:sz w:val="24"/>
          <w:szCs w:val="24"/>
        </w:rPr>
      </w:pPr>
      <w:r w:rsidRPr="00D35916">
        <w:rPr>
          <w:rFonts w:hint="eastAsia"/>
          <w:sz w:val="24"/>
          <w:szCs w:val="24"/>
        </w:rPr>
        <w:t xml:space="preserve">(2) </w:t>
      </w:r>
      <w:r w:rsidRPr="00D35916">
        <w:rPr>
          <w:rFonts w:hint="eastAsia"/>
          <w:sz w:val="24"/>
          <w:szCs w:val="24"/>
        </w:rPr>
        <w:t>前号の水質検査の結果は、検査の日から３年間保管するとともに、その結果が水質基準に適合していないときは、直ちにその旨を知事に報告すること。</w:t>
      </w:r>
    </w:p>
    <w:p w:rsidR="004629DF" w:rsidRPr="00D35916" w:rsidRDefault="004629DF" w:rsidP="004629DF">
      <w:pPr>
        <w:autoSpaceDE w:val="0"/>
        <w:autoSpaceDN w:val="0"/>
        <w:ind w:leftChars="100" w:left="450" w:hangingChars="100" w:hanging="240"/>
        <w:rPr>
          <w:rFonts w:hint="eastAsia"/>
          <w:kern w:val="0"/>
          <w:sz w:val="24"/>
          <w:szCs w:val="24"/>
        </w:rPr>
      </w:pPr>
      <w:r w:rsidRPr="00D35916">
        <w:rPr>
          <w:rFonts w:hint="eastAsia"/>
          <w:kern w:val="0"/>
          <w:sz w:val="24"/>
          <w:szCs w:val="24"/>
        </w:rPr>
        <w:t xml:space="preserve">(3) </w:t>
      </w:r>
      <w:r w:rsidRPr="00D35916">
        <w:rPr>
          <w:rFonts w:hint="eastAsia"/>
          <w:kern w:val="0"/>
          <w:sz w:val="24"/>
          <w:szCs w:val="24"/>
        </w:rPr>
        <w:t>浴槽水の消毒に当たって、塩素系薬剤を使用する場合は、浴槽水中の遊離残留塩素濃度は頻繁に測定して記録し、通常１ℓにつき</w:t>
      </w:r>
      <w:r w:rsidRPr="00D35916">
        <w:rPr>
          <w:rFonts w:hint="eastAsia"/>
          <w:kern w:val="0"/>
          <w:sz w:val="24"/>
          <w:szCs w:val="24"/>
        </w:rPr>
        <w:t>0.2</w:t>
      </w:r>
      <w:r w:rsidRPr="00D35916">
        <w:rPr>
          <w:rFonts w:hint="eastAsia"/>
          <w:kern w:val="0"/>
          <w:sz w:val="24"/>
          <w:szCs w:val="24"/>
        </w:rPr>
        <w:t>～</w:t>
      </w:r>
      <w:r w:rsidRPr="00D35916">
        <w:rPr>
          <w:rFonts w:hint="eastAsia"/>
          <w:kern w:val="0"/>
          <w:sz w:val="24"/>
          <w:szCs w:val="24"/>
        </w:rPr>
        <w:t>0.4</w:t>
      </w:r>
      <w:r w:rsidRPr="00D35916">
        <w:rPr>
          <w:rFonts w:hint="eastAsia"/>
          <w:kern w:val="0"/>
          <w:sz w:val="24"/>
          <w:szCs w:val="24"/>
        </w:rPr>
        <w:t>㎎程度に保ち、かつ、最大で１ℓにつき</w:t>
      </w:r>
      <w:r w:rsidRPr="00D35916">
        <w:rPr>
          <w:rFonts w:hint="eastAsia"/>
          <w:kern w:val="0"/>
          <w:sz w:val="24"/>
          <w:szCs w:val="24"/>
        </w:rPr>
        <w:t>1.0</w:t>
      </w:r>
      <w:r w:rsidRPr="00D35916">
        <w:rPr>
          <w:rFonts w:hint="eastAsia"/>
          <w:kern w:val="0"/>
          <w:sz w:val="24"/>
          <w:szCs w:val="24"/>
        </w:rPr>
        <w:t>㎎を超えないように努める等適切に管理を行うこと。</w:t>
      </w:r>
    </w:p>
    <w:p w:rsidR="004629DF" w:rsidRPr="00D35916" w:rsidRDefault="004629DF" w:rsidP="004629DF">
      <w:pPr>
        <w:autoSpaceDE w:val="0"/>
        <w:autoSpaceDN w:val="0"/>
        <w:ind w:leftChars="200" w:left="420" w:firstLineChars="100" w:firstLine="240"/>
        <w:rPr>
          <w:rFonts w:hint="eastAsia"/>
          <w:kern w:val="0"/>
          <w:sz w:val="24"/>
          <w:szCs w:val="24"/>
        </w:rPr>
      </w:pPr>
      <w:r w:rsidRPr="00D35916">
        <w:rPr>
          <w:rFonts w:hint="eastAsia"/>
          <w:kern w:val="0"/>
          <w:sz w:val="24"/>
          <w:szCs w:val="24"/>
        </w:rPr>
        <w:t>また、温泉水及び井戸水を利用する場合又は塩素消毒以外の方法により消毒を行う場合は、それぞれの場合に応じた適切な維持管理を行うこと。</w:t>
      </w:r>
    </w:p>
    <w:p w:rsidR="004629DF" w:rsidRPr="00D35916" w:rsidRDefault="004629DF" w:rsidP="004629DF">
      <w:pPr>
        <w:autoSpaceDE w:val="0"/>
        <w:autoSpaceDN w:val="0"/>
        <w:ind w:leftChars="100" w:left="450" w:hangingChars="100" w:hanging="240"/>
        <w:rPr>
          <w:rFonts w:hint="eastAsia"/>
          <w:kern w:val="0"/>
          <w:sz w:val="24"/>
          <w:szCs w:val="24"/>
        </w:rPr>
      </w:pPr>
      <w:r w:rsidRPr="00D35916">
        <w:rPr>
          <w:rFonts w:hint="eastAsia"/>
          <w:kern w:val="0"/>
          <w:sz w:val="24"/>
          <w:szCs w:val="24"/>
        </w:rPr>
        <w:t xml:space="preserve">(4) </w:t>
      </w:r>
      <w:r w:rsidRPr="00D35916">
        <w:rPr>
          <w:rFonts w:hint="eastAsia"/>
          <w:kern w:val="0"/>
          <w:sz w:val="24"/>
          <w:szCs w:val="24"/>
        </w:rPr>
        <w:t>浴槽水は、原則として毎日完全に入れ替えること。これにより難い場合にあっても、浴槽水の汚染状況を勘案して最低でも１週間に１回以上完全に入れ替えること。その際、換水のみでは十分ではなく、ろ過器や配管内等に付着する生物膜を除去しない限り、レジオネラ属菌による浴槽水の汚染を防止できないことに留意すること。</w:t>
      </w:r>
    </w:p>
    <w:p w:rsidR="004629DF" w:rsidRPr="00D35916" w:rsidRDefault="004629DF" w:rsidP="004629DF">
      <w:pPr>
        <w:autoSpaceDE w:val="0"/>
        <w:autoSpaceDN w:val="0"/>
        <w:ind w:leftChars="100" w:left="450" w:hangingChars="100" w:hanging="240"/>
        <w:rPr>
          <w:rFonts w:hint="eastAsia"/>
          <w:kern w:val="0"/>
          <w:sz w:val="24"/>
          <w:szCs w:val="24"/>
        </w:rPr>
      </w:pPr>
      <w:r w:rsidRPr="00D35916">
        <w:rPr>
          <w:rFonts w:hint="eastAsia"/>
          <w:color w:val="000000"/>
          <w:kern w:val="0"/>
          <w:sz w:val="24"/>
          <w:szCs w:val="24"/>
        </w:rPr>
        <w:t xml:space="preserve">(5) </w:t>
      </w:r>
      <w:r w:rsidRPr="00D35916">
        <w:rPr>
          <w:rFonts w:hint="eastAsia"/>
          <w:kern w:val="0"/>
          <w:sz w:val="24"/>
          <w:szCs w:val="24"/>
        </w:rPr>
        <w:t>貯湯槽を設けている場合は、次に掲げる措置を講ずること。</w:t>
      </w:r>
    </w:p>
    <w:p w:rsidR="004629DF" w:rsidRPr="00D35916" w:rsidRDefault="004629DF" w:rsidP="004629DF">
      <w:pPr>
        <w:autoSpaceDE w:val="0"/>
        <w:autoSpaceDN w:val="0"/>
        <w:ind w:leftChars="200" w:left="660" w:hangingChars="100" w:hanging="240"/>
        <w:rPr>
          <w:rFonts w:hint="eastAsia"/>
          <w:kern w:val="0"/>
          <w:sz w:val="24"/>
          <w:szCs w:val="24"/>
        </w:rPr>
      </w:pPr>
      <w:r w:rsidRPr="00D35916">
        <w:rPr>
          <w:rFonts w:hint="eastAsia"/>
          <w:kern w:val="0"/>
          <w:sz w:val="24"/>
          <w:szCs w:val="24"/>
        </w:rPr>
        <w:t>ア　湯温を</w:t>
      </w:r>
      <w:r w:rsidRPr="00D35916">
        <w:rPr>
          <w:rFonts w:hint="eastAsia"/>
          <w:kern w:val="0"/>
          <w:sz w:val="24"/>
          <w:szCs w:val="24"/>
        </w:rPr>
        <w:t>60</w:t>
      </w:r>
      <w:r w:rsidRPr="00D35916">
        <w:rPr>
          <w:rFonts w:hint="eastAsia"/>
          <w:kern w:val="0"/>
          <w:sz w:val="24"/>
          <w:szCs w:val="24"/>
        </w:rPr>
        <w:t>度以上に保つなど貯湯槽内でレジオネラ属菌が繁殖しないようにすること。</w:t>
      </w:r>
    </w:p>
    <w:p w:rsidR="004629DF" w:rsidRPr="00D35916" w:rsidRDefault="004629DF" w:rsidP="004629DF">
      <w:pPr>
        <w:autoSpaceDE w:val="0"/>
        <w:autoSpaceDN w:val="0"/>
        <w:ind w:leftChars="200" w:left="660" w:hangingChars="100" w:hanging="240"/>
        <w:rPr>
          <w:rFonts w:hint="eastAsia"/>
          <w:kern w:val="0"/>
          <w:sz w:val="24"/>
          <w:szCs w:val="24"/>
        </w:rPr>
      </w:pPr>
      <w:r w:rsidRPr="00D35916">
        <w:rPr>
          <w:rFonts w:hint="eastAsia"/>
          <w:kern w:val="0"/>
          <w:sz w:val="24"/>
          <w:szCs w:val="24"/>
        </w:rPr>
        <w:t>イ　貯湯槽に生物膜が生じないよう定期的に清掃及び消毒を行うこと。</w:t>
      </w:r>
    </w:p>
    <w:p w:rsidR="004629DF" w:rsidRPr="00D35916" w:rsidRDefault="004629DF" w:rsidP="004629DF">
      <w:pPr>
        <w:autoSpaceDE w:val="0"/>
        <w:autoSpaceDN w:val="0"/>
        <w:ind w:leftChars="100" w:left="450" w:hangingChars="100" w:hanging="240"/>
        <w:rPr>
          <w:rFonts w:hint="eastAsia"/>
          <w:kern w:val="0"/>
          <w:sz w:val="24"/>
          <w:szCs w:val="24"/>
        </w:rPr>
      </w:pPr>
      <w:r w:rsidRPr="00D35916">
        <w:rPr>
          <w:rFonts w:hint="eastAsia"/>
          <w:kern w:val="0"/>
          <w:sz w:val="24"/>
          <w:szCs w:val="24"/>
        </w:rPr>
        <w:t xml:space="preserve">(6) </w:t>
      </w:r>
      <w:r w:rsidRPr="00D35916">
        <w:rPr>
          <w:rFonts w:hint="eastAsia"/>
          <w:kern w:val="0"/>
          <w:sz w:val="24"/>
          <w:szCs w:val="24"/>
        </w:rPr>
        <w:t>回収槽の水をやむを得ず浴用に供する場合は、回収槽の清掃及び消毒を１週間に１回以上行い、かつ、浴槽水の消毒の例に準じて回収槽内の湯水の消毒を行うこと。</w:t>
      </w:r>
    </w:p>
    <w:p w:rsidR="004629DF" w:rsidRPr="00D35916" w:rsidRDefault="004629DF" w:rsidP="004629DF">
      <w:pPr>
        <w:autoSpaceDE w:val="0"/>
        <w:autoSpaceDN w:val="0"/>
        <w:ind w:leftChars="100" w:left="450" w:hangingChars="100" w:hanging="240"/>
        <w:rPr>
          <w:rFonts w:hint="eastAsia"/>
          <w:kern w:val="0"/>
          <w:sz w:val="24"/>
          <w:szCs w:val="24"/>
        </w:rPr>
      </w:pPr>
      <w:r w:rsidRPr="00D35916">
        <w:rPr>
          <w:rFonts w:hint="eastAsia"/>
          <w:kern w:val="0"/>
          <w:sz w:val="24"/>
          <w:szCs w:val="24"/>
        </w:rPr>
        <w:t xml:space="preserve">(7) </w:t>
      </w:r>
      <w:r w:rsidRPr="00D35916">
        <w:rPr>
          <w:rFonts w:hint="eastAsia"/>
          <w:kern w:val="0"/>
          <w:sz w:val="24"/>
          <w:szCs w:val="24"/>
        </w:rPr>
        <w:t>気泡発生装置等を浴槽内に設けている場合は、その浴槽水には、連日使用循環水を用いないこと。</w:t>
      </w:r>
    </w:p>
    <w:p w:rsidR="004629DF" w:rsidRPr="00D35916" w:rsidRDefault="004629DF" w:rsidP="004629DF">
      <w:pPr>
        <w:autoSpaceDE w:val="0"/>
        <w:autoSpaceDN w:val="0"/>
        <w:ind w:leftChars="100" w:left="450" w:hangingChars="100" w:hanging="240"/>
        <w:rPr>
          <w:rFonts w:hint="eastAsia"/>
          <w:kern w:val="0"/>
          <w:sz w:val="24"/>
          <w:szCs w:val="24"/>
        </w:rPr>
      </w:pPr>
      <w:r w:rsidRPr="00D35916">
        <w:rPr>
          <w:rFonts w:hint="eastAsia"/>
          <w:kern w:val="0"/>
          <w:sz w:val="24"/>
          <w:szCs w:val="24"/>
        </w:rPr>
        <w:t xml:space="preserve">(8) </w:t>
      </w:r>
      <w:r w:rsidRPr="00D35916">
        <w:rPr>
          <w:rFonts w:hint="eastAsia"/>
          <w:kern w:val="0"/>
          <w:sz w:val="24"/>
          <w:szCs w:val="24"/>
        </w:rPr>
        <w:t>循環式浴槽を設けている場合は、次に掲げる措置を講ずること。</w:t>
      </w:r>
    </w:p>
    <w:p w:rsidR="004629DF" w:rsidRPr="00D35916" w:rsidRDefault="004629DF" w:rsidP="004629DF">
      <w:pPr>
        <w:autoSpaceDE w:val="0"/>
        <w:autoSpaceDN w:val="0"/>
        <w:ind w:leftChars="200" w:left="660" w:hangingChars="100" w:hanging="240"/>
        <w:rPr>
          <w:rFonts w:hint="eastAsia"/>
          <w:kern w:val="0"/>
          <w:sz w:val="24"/>
          <w:szCs w:val="24"/>
        </w:rPr>
      </w:pPr>
      <w:r w:rsidRPr="00D35916">
        <w:rPr>
          <w:rFonts w:hint="eastAsia"/>
          <w:kern w:val="0"/>
          <w:sz w:val="24"/>
          <w:szCs w:val="24"/>
        </w:rPr>
        <w:t>ア　ろ過器は、１週間に１回以上逆洗浄をして汚れを十分に排出し、ろ過器及び循環配管に生じる生物膜を適切な消毒方法で除去すること。</w:t>
      </w:r>
    </w:p>
    <w:p w:rsidR="004629DF" w:rsidRPr="00D35916" w:rsidRDefault="004629DF" w:rsidP="004629DF">
      <w:pPr>
        <w:autoSpaceDE w:val="0"/>
        <w:autoSpaceDN w:val="0"/>
        <w:ind w:leftChars="200" w:left="660" w:hangingChars="100" w:hanging="240"/>
        <w:rPr>
          <w:rFonts w:hint="eastAsia"/>
          <w:kern w:val="0"/>
          <w:sz w:val="24"/>
          <w:szCs w:val="24"/>
        </w:rPr>
      </w:pPr>
      <w:r w:rsidRPr="00D35916">
        <w:rPr>
          <w:rFonts w:hint="eastAsia"/>
          <w:kern w:val="0"/>
          <w:sz w:val="24"/>
          <w:szCs w:val="24"/>
        </w:rPr>
        <w:t>イ　ろ過器の前に設置する集毛器は、毎日清掃を行うこと。</w:t>
      </w:r>
    </w:p>
    <w:p w:rsidR="004629DF" w:rsidRPr="00D35916" w:rsidRDefault="004629DF" w:rsidP="004629DF">
      <w:pPr>
        <w:autoSpaceDE w:val="0"/>
        <w:autoSpaceDN w:val="0"/>
        <w:ind w:leftChars="100" w:left="330" w:hangingChars="50" w:hanging="120"/>
        <w:rPr>
          <w:rFonts w:hint="eastAsia"/>
          <w:kern w:val="0"/>
          <w:sz w:val="24"/>
          <w:szCs w:val="24"/>
        </w:rPr>
      </w:pPr>
      <w:r w:rsidRPr="00D35916">
        <w:rPr>
          <w:rFonts w:hint="eastAsia"/>
          <w:kern w:val="0"/>
          <w:sz w:val="24"/>
          <w:szCs w:val="24"/>
        </w:rPr>
        <w:t xml:space="preserve">(9) </w:t>
      </w:r>
      <w:r w:rsidRPr="00D35916">
        <w:rPr>
          <w:rFonts w:hint="eastAsia"/>
          <w:kern w:val="0"/>
          <w:sz w:val="24"/>
          <w:szCs w:val="24"/>
        </w:rPr>
        <w:t>消毒設備を設けている場合は、その維持管理を適切に行うこと。</w:t>
      </w:r>
    </w:p>
    <w:p w:rsidR="004629DF" w:rsidRPr="00BE7E2D" w:rsidRDefault="004629DF" w:rsidP="004629DF">
      <w:pPr>
        <w:autoSpaceDE w:val="0"/>
        <w:autoSpaceDN w:val="0"/>
        <w:ind w:leftChars="50" w:left="434" w:hangingChars="137" w:hanging="329"/>
        <w:rPr>
          <w:rFonts w:hint="eastAsia"/>
          <w:kern w:val="0"/>
          <w:sz w:val="24"/>
          <w:szCs w:val="24"/>
        </w:rPr>
      </w:pPr>
      <w:r w:rsidRPr="00D35916">
        <w:rPr>
          <w:rFonts w:hint="eastAsia"/>
          <w:kern w:val="0"/>
          <w:sz w:val="24"/>
          <w:szCs w:val="24"/>
        </w:rPr>
        <w:t xml:space="preserve">(10) </w:t>
      </w:r>
      <w:r w:rsidRPr="00F43F9A">
        <w:rPr>
          <w:rFonts w:hint="eastAsia"/>
          <w:kern w:val="0"/>
          <w:sz w:val="24"/>
          <w:szCs w:val="24"/>
        </w:rPr>
        <w:t>公衆衛生に害を及ぼすおそれのある行為をさせないよう、</w:t>
      </w:r>
      <w:r w:rsidRPr="00BE7E2D">
        <w:rPr>
          <w:rFonts w:hint="eastAsia"/>
          <w:kern w:val="0"/>
          <w:sz w:val="24"/>
          <w:szCs w:val="24"/>
        </w:rPr>
        <w:t>脱衣室等、入浴者の見やすい場所に、浴槽に入る前には身体を洗うこと等の注意喚起の掲示を行うこと。</w:t>
      </w:r>
    </w:p>
    <w:p w:rsidR="004629DF" w:rsidRPr="00D35916" w:rsidRDefault="004629DF" w:rsidP="004629DF">
      <w:pPr>
        <w:autoSpaceDE w:val="0"/>
        <w:autoSpaceDN w:val="0"/>
        <w:ind w:leftChars="50" w:left="434" w:hangingChars="137" w:hanging="329"/>
        <w:rPr>
          <w:rFonts w:hint="eastAsia"/>
          <w:kern w:val="0"/>
          <w:sz w:val="24"/>
          <w:szCs w:val="24"/>
        </w:rPr>
      </w:pPr>
      <w:r w:rsidRPr="00D35916">
        <w:rPr>
          <w:rFonts w:hint="eastAsia"/>
          <w:kern w:val="0"/>
          <w:sz w:val="24"/>
          <w:szCs w:val="24"/>
        </w:rPr>
        <w:t xml:space="preserve">(11) </w:t>
      </w:r>
      <w:r w:rsidRPr="00D35916">
        <w:rPr>
          <w:rFonts w:hint="eastAsia"/>
          <w:kern w:val="0"/>
          <w:sz w:val="24"/>
          <w:szCs w:val="24"/>
        </w:rPr>
        <w:t>施設設置者は、施設設置者又は従業者のうちから日常の衛生管理に係る責任者を定め、前各号の措置に関して点検を行わせ、その結果を３年間保管すること。</w:t>
      </w:r>
    </w:p>
    <w:p w:rsidR="004629DF" w:rsidRPr="00D35916" w:rsidRDefault="004629DF" w:rsidP="004629DF">
      <w:pPr>
        <w:autoSpaceDE w:val="0"/>
        <w:autoSpaceDN w:val="0"/>
        <w:ind w:left="240" w:hangingChars="100" w:hanging="240"/>
        <w:rPr>
          <w:rFonts w:hint="eastAsia"/>
          <w:sz w:val="24"/>
          <w:szCs w:val="24"/>
        </w:rPr>
      </w:pPr>
    </w:p>
    <w:p w:rsidR="004629DF" w:rsidRPr="00D35916" w:rsidRDefault="004629DF" w:rsidP="004629DF">
      <w:pPr>
        <w:autoSpaceDE w:val="0"/>
        <w:autoSpaceDN w:val="0"/>
        <w:ind w:left="218" w:hangingChars="91" w:hanging="218"/>
        <w:jc w:val="left"/>
        <w:rPr>
          <w:rFonts w:hint="eastAsia"/>
          <w:sz w:val="24"/>
          <w:szCs w:val="24"/>
        </w:rPr>
      </w:pPr>
      <w:r w:rsidRPr="00D35916">
        <w:rPr>
          <w:sz w:val="24"/>
          <w:szCs w:val="24"/>
        </w:rPr>
        <w:t>（</w:t>
      </w:r>
      <w:r w:rsidRPr="00D35916">
        <w:rPr>
          <w:rFonts w:hint="eastAsia"/>
          <w:sz w:val="24"/>
          <w:szCs w:val="24"/>
        </w:rPr>
        <w:t>水質基準</w:t>
      </w:r>
      <w:r w:rsidRPr="00D35916">
        <w:rPr>
          <w:sz w:val="24"/>
          <w:szCs w:val="24"/>
        </w:rPr>
        <w:t>）</w:t>
      </w:r>
    </w:p>
    <w:p w:rsidR="004629DF" w:rsidRPr="00D35916" w:rsidRDefault="004629DF" w:rsidP="004629DF">
      <w:pPr>
        <w:autoSpaceDE w:val="0"/>
        <w:autoSpaceDN w:val="0"/>
        <w:ind w:left="240" w:hangingChars="100" w:hanging="240"/>
        <w:rPr>
          <w:rFonts w:hint="eastAsia"/>
          <w:sz w:val="24"/>
          <w:szCs w:val="24"/>
        </w:rPr>
      </w:pPr>
      <w:r w:rsidRPr="00D35916">
        <w:rPr>
          <w:sz w:val="24"/>
          <w:szCs w:val="24"/>
        </w:rPr>
        <w:t>第</w:t>
      </w:r>
      <w:r w:rsidRPr="00D35916">
        <w:rPr>
          <w:rFonts w:hint="eastAsia"/>
          <w:sz w:val="24"/>
          <w:szCs w:val="24"/>
        </w:rPr>
        <w:t>５</w:t>
      </w:r>
      <w:r w:rsidRPr="00D35916">
        <w:rPr>
          <w:sz w:val="24"/>
          <w:szCs w:val="24"/>
        </w:rPr>
        <w:t xml:space="preserve">条　</w:t>
      </w:r>
      <w:r w:rsidRPr="00D35916">
        <w:rPr>
          <w:rFonts w:hint="eastAsia"/>
          <w:sz w:val="24"/>
          <w:szCs w:val="24"/>
        </w:rPr>
        <w:t>浴用に供する湯水は、次の表の左欄に掲げる事項につき同表の中欄に掲げる方法により行う検査において、同表の右欄に掲げる基準に適合するものであること。</w:t>
      </w:r>
    </w:p>
    <w:tbl>
      <w:tblPr>
        <w:tblStyle w:val="a8"/>
        <w:tblW w:w="0" w:type="auto"/>
        <w:tblInd w:w="284" w:type="dxa"/>
        <w:tblLayout w:type="fixed"/>
        <w:tblLook w:val="01E0" w:firstRow="1" w:lastRow="1" w:firstColumn="1" w:lastColumn="1" w:noHBand="0" w:noVBand="0"/>
      </w:tblPr>
      <w:tblGrid>
        <w:gridCol w:w="1985"/>
        <w:gridCol w:w="4082"/>
        <w:gridCol w:w="3397"/>
      </w:tblGrid>
      <w:tr w:rsidR="004629DF" w:rsidRPr="00D35916">
        <w:tc>
          <w:tcPr>
            <w:tcW w:w="1985" w:type="dxa"/>
          </w:tcPr>
          <w:p w:rsidR="004629DF" w:rsidRPr="00D35916" w:rsidRDefault="004629DF" w:rsidP="004629DF">
            <w:pPr>
              <w:autoSpaceDE w:val="0"/>
              <w:autoSpaceDN w:val="0"/>
              <w:rPr>
                <w:kern w:val="24"/>
                <w:sz w:val="24"/>
                <w:szCs w:val="24"/>
              </w:rPr>
            </w:pPr>
            <w:r w:rsidRPr="00D35916">
              <w:rPr>
                <w:rFonts w:hint="eastAsia"/>
                <w:kern w:val="24"/>
                <w:sz w:val="24"/>
                <w:szCs w:val="24"/>
              </w:rPr>
              <w:t>レジオネラ属菌</w:t>
            </w:r>
          </w:p>
        </w:tc>
        <w:tc>
          <w:tcPr>
            <w:tcW w:w="4082" w:type="dxa"/>
          </w:tcPr>
          <w:p w:rsidR="004629DF" w:rsidRPr="00D35916" w:rsidRDefault="004629DF" w:rsidP="004629DF">
            <w:pPr>
              <w:autoSpaceDE w:val="0"/>
              <w:autoSpaceDN w:val="0"/>
              <w:rPr>
                <w:kern w:val="24"/>
                <w:sz w:val="24"/>
                <w:szCs w:val="24"/>
              </w:rPr>
            </w:pPr>
            <w:r w:rsidRPr="00D35916">
              <w:rPr>
                <w:rFonts w:hint="eastAsia"/>
                <w:kern w:val="24"/>
                <w:sz w:val="24"/>
                <w:szCs w:val="24"/>
              </w:rPr>
              <w:t>冷却遠心濃縮法又はろ過濃縮法</w:t>
            </w:r>
          </w:p>
        </w:tc>
        <w:tc>
          <w:tcPr>
            <w:tcW w:w="3397" w:type="dxa"/>
          </w:tcPr>
          <w:p w:rsidR="004629DF" w:rsidRPr="00D35916" w:rsidRDefault="004629DF" w:rsidP="004629DF">
            <w:pPr>
              <w:autoSpaceDE w:val="0"/>
              <w:autoSpaceDN w:val="0"/>
              <w:ind w:rightChars="-50" w:right="-105"/>
              <w:rPr>
                <w:kern w:val="24"/>
                <w:sz w:val="24"/>
                <w:szCs w:val="24"/>
              </w:rPr>
            </w:pPr>
            <w:r w:rsidRPr="00D35916">
              <w:rPr>
                <w:rFonts w:hint="eastAsia"/>
                <w:kern w:val="24"/>
                <w:sz w:val="24"/>
                <w:szCs w:val="24"/>
              </w:rPr>
              <w:t>検出されないこと（</w:t>
            </w:r>
            <w:r w:rsidRPr="00D35916">
              <w:rPr>
                <w:rFonts w:hint="eastAsia"/>
                <w:kern w:val="24"/>
                <w:sz w:val="24"/>
                <w:szCs w:val="24"/>
              </w:rPr>
              <w:t>100m</w:t>
            </w:r>
            <w:r w:rsidRPr="00D35916">
              <w:rPr>
                <w:rFonts w:hint="eastAsia"/>
                <w:kern w:val="24"/>
                <w:sz w:val="24"/>
                <w:szCs w:val="24"/>
              </w:rPr>
              <w:t>ℓ中に</w:t>
            </w:r>
            <w:r w:rsidRPr="00D35916">
              <w:rPr>
                <w:rFonts w:hint="eastAsia"/>
                <w:kern w:val="24"/>
                <w:sz w:val="24"/>
                <w:szCs w:val="24"/>
              </w:rPr>
              <w:t>10cfu</w:t>
            </w:r>
            <w:r w:rsidRPr="00D35916">
              <w:rPr>
                <w:rFonts w:hint="eastAsia"/>
                <w:kern w:val="24"/>
                <w:sz w:val="24"/>
                <w:szCs w:val="24"/>
              </w:rPr>
              <w:t>未満であること。）。</w:t>
            </w:r>
          </w:p>
        </w:tc>
      </w:tr>
    </w:tbl>
    <w:p w:rsidR="004629DF" w:rsidRPr="00D35916" w:rsidRDefault="004629DF" w:rsidP="004629DF">
      <w:pPr>
        <w:ind w:leftChars="100" w:left="210"/>
        <w:jc w:val="left"/>
        <w:rPr>
          <w:rFonts w:hint="eastAsia"/>
          <w:sz w:val="24"/>
          <w:szCs w:val="24"/>
        </w:rPr>
      </w:pPr>
    </w:p>
    <w:p w:rsidR="004629DF" w:rsidRPr="00D35916" w:rsidRDefault="004629DF" w:rsidP="004629DF">
      <w:pPr>
        <w:ind w:left="218" w:hangingChars="91" w:hanging="218"/>
        <w:jc w:val="left"/>
        <w:rPr>
          <w:rFonts w:hint="eastAsia"/>
          <w:sz w:val="24"/>
          <w:szCs w:val="24"/>
        </w:rPr>
      </w:pPr>
      <w:r w:rsidRPr="00D35916">
        <w:rPr>
          <w:sz w:val="24"/>
          <w:szCs w:val="24"/>
        </w:rPr>
        <w:t>（立入</w:t>
      </w:r>
      <w:r w:rsidRPr="00D35916">
        <w:rPr>
          <w:rFonts w:hint="eastAsia"/>
          <w:sz w:val="24"/>
          <w:szCs w:val="24"/>
        </w:rPr>
        <w:t>検査等</w:t>
      </w:r>
      <w:r w:rsidRPr="00D35916">
        <w:rPr>
          <w:sz w:val="24"/>
          <w:szCs w:val="24"/>
        </w:rPr>
        <w:t>）</w:t>
      </w:r>
      <w:r w:rsidRPr="00D35916">
        <w:rPr>
          <w:sz w:val="24"/>
          <w:szCs w:val="24"/>
        </w:rPr>
        <w:t xml:space="preserve"> </w:t>
      </w:r>
    </w:p>
    <w:p w:rsidR="004629DF" w:rsidRPr="00D35916" w:rsidRDefault="004629DF" w:rsidP="004629DF">
      <w:pPr>
        <w:autoSpaceDE w:val="0"/>
        <w:autoSpaceDN w:val="0"/>
        <w:ind w:left="240" w:hangingChars="100" w:hanging="240"/>
        <w:rPr>
          <w:rFonts w:hint="eastAsia"/>
          <w:sz w:val="24"/>
          <w:szCs w:val="24"/>
        </w:rPr>
      </w:pPr>
      <w:r w:rsidRPr="00D35916">
        <w:rPr>
          <w:sz w:val="24"/>
          <w:szCs w:val="24"/>
        </w:rPr>
        <w:t>第</w:t>
      </w:r>
      <w:r w:rsidRPr="00D35916">
        <w:rPr>
          <w:rFonts w:hint="eastAsia"/>
          <w:sz w:val="24"/>
          <w:szCs w:val="24"/>
        </w:rPr>
        <w:t>６</w:t>
      </w:r>
      <w:r w:rsidRPr="00D35916">
        <w:rPr>
          <w:sz w:val="24"/>
          <w:szCs w:val="24"/>
        </w:rPr>
        <w:t>条　知事は、</w:t>
      </w:r>
      <w:r w:rsidRPr="00D35916">
        <w:rPr>
          <w:rFonts w:hint="eastAsia"/>
          <w:sz w:val="24"/>
          <w:szCs w:val="24"/>
        </w:rPr>
        <w:t>必要があると認めるときは、施設設置者</w:t>
      </w:r>
      <w:r w:rsidRPr="00D35916">
        <w:rPr>
          <w:sz w:val="24"/>
          <w:szCs w:val="24"/>
        </w:rPr>
        <w:t>その他の関係者から必要な報告を求め、又は</w:t>
      </w:r>
      <w:r w:rsidRPr="00D35916">
        <w:rPr>
          <w:rFonts w:hint="eastAsia"/>
          <w:sz w:val="24"/>
          <w:szCs w:val="24"/>
        </w:rPr>
        <w:t>当該職員に</w:t>
      </w:r>
      <w:r w:rsidRPr="00D35916">
        <w:rPr>
          <w:sz w:val="24"/>
          <w:szCs w:val="24"/>
        </w:rPr>
        <w:t>事務所その他の事業場に立ち入り、</w:t>
      </w:r>
      <w:r w:rsidRPr="00D35916">
        <w:rPr>
          <w:rFonts w:hint="eastAsia"/>
          <w:sz w:val="24"/>
          <w:szCs w:val="24"/>
        </w:rPr>
        <w:t>この要綱で定める</w:t>
      </w:r>
      <w:r w:rsidRPr="00D35916">
        <w:rPr>
          <w:sz w:val="24"/>
          <w:szCs w:val="24"/>
        </w:rPr>
        <w:t>措置の実施の状況若しくは帳簿、書類その他の物件を</w:t>
      </w:r>
      <w:r w:rsidRPr="00D35916">
        <w:rPr>
          <w:rFonts w:hint="eastAsia"/>
          <w:sz w:val="24"/>
          <w:szCs w:val="24"/>
        </w:rPr>
        <w:t>検査</w:t>
      </w:r>
      <w:r w:rsidRPr="00D35916">
        <w:rPr>
          <w:sz w:val="24"/>
          <w:szCs w:val="24"/>
        </w:rPr>
        <w:t>させ、若しくは関係者に質問させることができる。</w:t>
      </w:r>
    </w:p>
    <w:p w:rsidR="004629DF" w:rsidRPr="00D35916" w:rsidRDefault="004629DF" w:rsidP="004629DF">
      <w:pPr>
        <w:autoSpaceDE w:val="0"/>
        <w:autoSpaceDN w:val="0"/>
        <w:ind w:leftChars="100" w:left="210"/>
        <w:jc w:val="left"/>
        <w:rPr>
          <w:rFonts w:hint="eastAsia"/>
          <w:sz w:val="24"/>
          <w:szCs w:val="24"/>
        </w:rPr>
      </w:pPr>
    </w:p>
    <w:p w:rsidR="004629DF" w:rsidRPr="00D35916" w:rsidRDefault="004629DF" w:rsidP="004629DF">
      <w:pPr>
        <w:autoSpaceDE w:val="0"/>
        <w:autoSpaceDN w:val="0"/>
        <w:ind w:left="218" w:hangingChars="91" w:hanging="218"/>
        <w:jc w:val="left"/>
        <w:rPr>
          <w:rFonts w:hint="eastAsia"/>
          <w:sz w:val="24"/>
          <w:szCs w:val="24"/>
        </w:rPr>
      </w:pPr>
      <w:r w:rsidRPr="00D35916">
        <w:rPr>
          <w:sz w:val="24"/>
          <w:szCs w:val="24"/>
        </w:rPr>
        <w:t>（</w:t>
      </w:r>
      <w:r w:rsidRPr="00D35916">
        <w:rPr>
          <w:rFonts w:hint="eastAsia"/>
          <w:sz w:val="24"/>
          <w:szCs w:val="24"/>
        </w:rPr>
        <w:t>改善指導等</w:t>
      </w:r>
      <w:r w:rsidRPr="00D35916">
        <w:rPr>
          <w:sz w:val="24"/>
          <w:szCs w:val="24"/>
        </w:rPr>
        <w:t>）</w:t>
      </w:r>
    </w:p>
    <w:p w:rsidR="004629DF" w:rsidRPr="00D35916" w:rsidRDefault="004629DF" w:rsidP="004629DF">
      <w:pPr>
        <w:autoSpaceDE w:val="0"/>
        <w:autoSpaceDN w:val="0"/>
        <w:ind w:left="240" w:hangingChars="100" w:hanging="240"/>
        <w:rPr>
          <w:rFonts w:hint="eastAsia"/>
          <w:sz w:val="24"/>
          <w:szCs w:val="24"/>
        </w:rPr>
      </w:pPr>
      <w:r w:rsidRPr="00D35916">
        <w:rPr>
          <w:sz w:val="24"/>
          <w:szCs w:val="24"/>
        </w:rPr>
        <w:t>第</w:t>
      </w:r>
      <w:r w:rsidRPr="00D35916">
        <w:rPr>
          <w:rFonts w:hint="eastAsia"/>
          <w:sz w:val="24"/>
          <w:szCs w:val="24"/>
        </w:rPr>
        <w:t>７</w:t>
      </w:r>
      <w:r w:rsidRPr="00D35916">
        <w:rPr>
          <w:sz w:val="24"/>
          <w:szCs w:val="24"/>
        </w:rPr>
        <w:t xml:space="preserve">条　</w:t>
      </w:r>
      <w:r w:rsidRPr="00D35916">
        <w:rPr>
          <w:rFonts w:hint="eastAsia"/>
          <w:sz w:val="24"/>
          <w:szCs w:val="24"/>
        </w:rPr>
        <w:t>知事は、施設設置者</w:t>
      </w:r>
      <w:r w:rsidRPr="00D35916">
        <w:rPr>
          <w:sz w:val="24"/>
          <w:szCs w:val="24"/>
        </w:rPr>
        <w:t>が</w:t>
      </w:r>
      <w:r w:rsidRPr="00D35916">
        <w:rPr>
          <w:rFonts w:hint="eastAsia"/>
          <w:sz w:val="24"/>
          <w:szCs w:val="24"/>
        </w:rPr>
        <w:t>この要綱に定める措置の基準</w:t>
      </w:r>
      <w:r w:rsidRPr="00D35916">
        <w:rPr>
          <w:sz w:val="24"/>
          <w:szCs w:val="24"/>
        </w:rPr>
        <w:t>に違反していると認めるときは、当該</w:t>
      </w:r>
      <w:r w:rsidRPr="00D35916">
        <w:rPr>
          <w:rFonts w:hint="eastAsia"/>
          <w:sz w:val="24"/>
          <w:szCs w:val="24"/>
        </w:rPr>
        <w:t>施設設置者</w:t>
      </w:r>
      <w:r w:rsidRPr="00D35916">
        <w:rPr>
          <w:sz w:val="24"/>
          <w:szCs w:val="24"/>
        </w:rPr>
        <w:t>に対し、</w:t>
      </w:r>
      <w:r w:rsidRPr="00D35916">
        <w:rPr>
          <w:rFonts w:hint="eastAsia"/>
          <w:sz w:val="24"/>
          <w:szCs w:val="24"/>
        </w:rPr>
        <w:t>必要</w:t>
      </w:r>
      <w:r w:rsidRPr="00D35916">
        <w:rPr>
          <w:sz w:val="24"/>
          <w:szCs w:val="24"/>
        </w:rPr>
        <w:t>な措置をとる</w:t>
      </w:r>
      <w:r w:rsidRPr="00D35916">
        <w:rPr>
          <w:rFonts w:hint="eastAsia"/>
          <w:sz w:val="24"/>
          <w:szCs w:val="24"/>
        </w:rPr>
        <w:t>べきことを指導するものとする</w:t>
      </w:r>
      <w:r w:rsidRPr="00D35916">
        <w:rPr>
          <w:sz w:val="24"/>
          <w:szCs w:val="24"/>
        </w:rPr>
        <w:t>。</w:t>
      </w:r>
    </w:p>
    <w:p w:rsidR="004629DF" w:rsidRPr="00D35916" w:rsidRDefault="004629DF" w:rsidP="004629DF">
      <w:pPr>
        <w:autoSpaceDE w:val="0"/>
        <w:autoSpaceDN w:val="0"/>
        <w:ind w:left="240" w:hangingChars="100" w:hanging="240"/>
        <w:rPr>
          <w:rFonts w:hint="eastAsia"/>
          <w:sz w:val="24"/>
          <w:szCs w:val="24"/>
        </w:rPr>
      </w:pPr>
    </w:p>
    <w:p w:rsidR="004629DF" w:rsidRPr="00D35916" w:rsidRDefault="004629DF" w:rsidP="004629DF">
      <w:pPr>
        <w:autoSpaceDE w:val="0"/>
        <w:autoSpaceDN w:val="0"/>
        <w:ind w:left="218" w:hangingChars="91" w:hanging="218"/>
        <w:jc w:val="left"/>
        <w:rPr>
          <w:rFonts w:hint="eastAsia"/>
          <w:sz w:val="24"/>
          <w:szCs w:val="24"/>
        </w:rPr>
      </w:pPr>
      <w:r w:rsidRPr="00D35916">
        <w:rPr>
          <w:rFonts w:hint="eastAsia"/>
          <w:sz w:val="24"/>
          <w:szCs w:val="24"/>
        </w:rPr>
        <w:t>（その他）</w:t>
      </w:r>
    </w:p>
    <w:p w:rsidR="004629DF" w:rsidRPr="00D35916" w:rsidRDefault="004629DF" w:rsidP="004629DF">
      <w:pPr>
        <w:autoSpaceDE w:val="0"/>
        <w:autoSpaceDN w:val="0"/>
        <w:ind w:left="240" w:hangingChars="100" w:hanging="240"/>
        <w:rPr>
          <w:rFonts w:hint="eastAsia"/>
          <w:sz w:val="24"/>
          <w:szCs w:val="24"/>
        </w:rPr>
      </w:pPr>
      <w:r w:rsidRPr="00D35916">
        <w:rPr>
          <w:sz w:val="24"/>
          <w:szCs w:val="24"/>
        </w:rPr>
        <w:t>第</w:t>
      </w:r>
      <w:r w:rsidRPr="00D35916">
        <w:rPr>
          <w:rFonts w:hint="eastAsia"/>
          <w:sz w:val="24"/>
          <w:szCs w:val="24"/>
        </w:rPr>
        <w:t>８</w:t>
      </w:r>
      <w:r w:rsidRPr="00D35916">
        <w:rPr>
          <w:sz w:val="24"/>
          <w:szCs w:val="24"/>
        </w:rPr>
        <w:t xml:space="preserve">条　</w:t>
      </w:r>
      <w:r w:rsidRPr="00D35916">
        <w:rPr>
          <w:rFonts w:hint="eastAsia"/>
          <w:sz w:val="24"/>
          <w:szCs w:val="24"/>
        </w:rPr>
        <w:t>この要綱の実施について必要な事項は、別に定める</w:t>
      </w:r>
      <w:r w:rsidRPr="00D35916">
        <w:rPr>
          <w:sz w:val="24"/>
          <w:szCs w:val="24"/>
        </w:rPr>
        <w:t>。</w:t>
      </w:r>
    </w:p>
    <w:p w:rsidR="004629DF" w:rsidRPr="00D35916" w:rsidRDefault="004629DF" w:rsidP="004629DF">
      <w:pPr>
        <w:autoSpaceDE w:val="0"/>
        <w:autoSpaceDN w:val="0"/>
        <w:ind w:left="240" w:hangingChars="100" w:hanging="240"/>
        <w:rPr>
          <w:rFonts w:hint="eastAsia"/>
          <w:sz w:val="24"/>
          <w:szCs w:val="24"/>
        </w:rPr>
      </w:pPr>
      <w:r w:rsidRPr="00D35916">
        <w:rPr>
          <w:rFonts w:hint="eastAsia"/>
          <w:sz w:val="24"/>
          <w:szCs w:val="24"/>
        </w:rPr>
        <w:t xml:space="preserve">　</w:t>
      </w:r>
    </w:p>
    <w:p w:rsidR="004629DF" w:rsidRPr="00D35916" w:rsidRDefault="004629DF" w:rsidP="004629DF">
      <w:pPr>
        <w:autoSpaceDE w:val="0"/>
        <w:autoSpaceDN w:val="0"/>
        <w:ind w:leftChars="100" w:left="210"/>
        <w:rPr>
          <w:rFonts w:hint="eastAsia"/>
          <w:sz w:val="24"/>
          <w:szCs w:val="24"/>
        </w:rPr>
      </w:pPr>
      <w:r w:rsidRPr="00D35916">
        <w:rPr>
          <w:rFonts w:hint="eastAsia"/>
          <w:sz w:val="24"/>
          <w:szCs w:val="24"/>
        </w:rPr>
        <w:t xml:space="preserve">　</w:t>
      </w:r>
      <w:r w:rsidRPr="00D35916">
        <w:rPr>
          <w:sz w:val="24"/>
          <w:szCs w:val="24"/>
        </w:rPr>
        <w:t>附</w:t>
      </w:r>
      <w:r w:rsidRPr="00D35916">
        <w:rPr>
          <w:rFonts w:hint="eastAsia"/>
          <w:sz w:val="24"/>
          <w:szCs w:val="24"/>
        </w:rPr>
        <w:t xml:space="preserve">　</w:t>
      </w:r>
      <w:r w:rsidRPr="00D35916">
        <w:rPr>
          <w:sz w:val="24"/>
          <w:szCs w:val="24"/>
        </w:rPr>
        <w:t>則</w:t>
      </w:r>
    </w:p>
    <w:p w:rsidR="004629DF" w:rsidRDefault="004629DF" w:rsidP="004629DF">
      <w:pPr>
        <w:autoSpaceDE w:val="0"/>
        <w:autoSpaceDN w:val="0"/>
        <w:ind w:left="240" w:hangingChars="100" w:hanging="240"/>
        <w:rPr>
          <w:rFonts w:hint="eastAsia"/>
          <w:sz w:val="24"/>
          <w:szCs w:val="24"/>
        </w:rPr>
      </w:pPr>
      <w:r w:rsidRPr="00D35916">
        <w:rPr>
          <w:sz w:val="24"/>
          <w:szCs w:val="24"/>
        </w:rPr>
        <w:t>この</w:t>
      </w:r>
      <w:r w:rsidRPr="00D35916">
        <w:rPr>
          <w:rFonts w:hint="eastAsia"/>
          <w:sz w:val="24"/>
          <w:szCs w:val="24"/>
        </w:rPr>
        <w:t>要綱</w:t>
      </w:r>
      <w:r w:rsidRPr="00D35916">
        <w:rPr>
          <w:sz w:val="24"/>
          <w:szCs w:val="24"/>
        </w:rPr>
        <w:t>は、</w:t>
      </w:r>
      <w:r w:rsidRPr="00D35916">
        <w:rPr>
          <w:rFonts w:hint="eastAsia"/>
          <w:sz w:val="24"/>
          <w:szCs w:val="24"/>
        </w:rPr>
        <w:t>平成</w:t>
      </w:r>
      <w:r w:rsidRPr="00D35916">
        <w:rPr>
          <w:rFonts w:hint="eastAsia"/>
          <w:sz w:val="24"/>
          <w:szCs w:val="24"/>
        </w:rPr>
        <w:t>16</w:t>
      </w:r>
      <w:r w:rsidRPr="00D35916">
        <w:rPr>
          <w:rFonts w:hint="eastAsia"/>
          <w:sz w:val="24"/>
          <w:szCs w:val="24"/>
        </w:rPr>
        <w:t>年４月１</w:t>
      </w:r>
      <w:r w:rsidRPr="00D35916">
        <w:rPr>
          <w:sz w:val="24"/>
          <w:szCs w:val="24"/>
        </w:rPr>
        <w:t>日から施行する。</w:t>
      </w:r>
    </w:p>
    <w:p w:rsidR="004629DF" w:rsidRDefault="004629DF" w:rsidP="004629DF">
      <w:pPr>
        <w:autoSpaceDE w:val="0"/>
        <w:autoSpaceDN w:val="0"/>
        <w:ind w:left="240" w:hangingChars="100" w:hanging="240"/>
        <w:rPr>
          <w:rFonts w:hint="eastAsia"/>
          <w:sz w:val="24"/>
          <w:szCs w:val="24"/>
        </w:rPr>
      </w:pPr>
    </w:p>
    <w:p w:rsidR="004629DF" w:rsidRPr="003A5346" w:rsidRDefault="004629DF" w:rsidP="004629DF">
      <w:pPr>
        <w:autoSpaceDE w:val="0"/>
        <w:autoSpaceDN w:val="0"/>
        <w:ind w:leftChars="100" w:left="210"/>
        <w:rPr>
          <w:rFonts w:hint="eastAsia"/>
          <w:sz w:val="24"/>
          <w:szCs w:val="24"/>
        </w:rPr>
      </w:pPr>
      <w:r w:rsidRPr="00D019D6">
        <w:rPr>
          <w:rFonts w:hint="eastAsia"/>
          <w:color w:val="FF0000"/>
          <w:sz w:val="24"/>
          <w:szCs w:val="24"/>
        </w:rPr>
        <w:t xml:space="preserve">　</w:t>
      </w:r>
      <w:r w:rsidRPr="003A5346">
        <w:rPr>
          <w:sz w:val="24"/>
          <w:szCs w:val="24"/>
        </w:rPr>
        <w:t>附</w:t>
      </w:r>
      <w:r w:rsidRPr="003A5346">
        <w:rPr>
          <w:rFonts w:hint="eastAsia"/>
          <w:sz w:val="24"/>
          <w:szCs w:val="24"/>
        </w:rPr>
        <w:t xml:space="preserve">　</w:t>
      </w:r>
      <w:r w:rsidRPr="003A5346">
        <w:rPr>
          <w:sz w:val="24"/>
          <w:szCs w:val="24"/>
        </w:rPr>
        <w:t>則</w:t>
      </w:r>
    </w:p>
    <w:p w:rsidR="004629DF" w:rsidRPr="003A5346" w:rsidRDefault="004629DF" w:rsidP="004629DF">
      <w:pPr>
        <w:autoSpaceDE w:val="0"/>
        <w:autoSpaceDN w:val="0"/>
        <w:ind w:left="240" w:hangingChars="100" w:hanging="240"/>
        <w:rPr>
          <w:rFonts w:hint="eastAsia"/>
          <w:color w:val="FF0000"/>
          <w:sz w:val="24"/>
          <w:szCs w:val="24"/>
        </w:rPr>
      </w:pPr>
      <w:r w:rsidRPr="003A5346">
        <w:rPr>
          <w:sz w:val="24"/>
          <w:szCs w:val="24"/>
        </w:rPr>
        <w:t>この</w:t>
      </w:r>
      <w:r w:rsidRPr="003A5346">
        <w:rPr>
          <w:rFonts w:hint="eastAsia"/>
          <w:sz w:val="24"/>
          <w:szCs w:val="24"/>
        </w:rPr>
        <w:t>要綱</w:t>
      </w:r>
      <w:r w:rsidRPr="003A5346">
        <w:rPr>
          <w:sz w:val="24"/>
          <w:szCs w:val="24"/>
        </w:rPr>
        <w:t>は、</w:t>
      </w:r>
      <w:r w:rsidRPr="003A5346">
        <w:rPr>
          <w:rFonts w:hint="eastAsia"/>
          <w:sz w:val="24"/>
          <w:szCs w:val="24"/>
        </w:rPr>
        <w:t>平成</w:t>
      </w:r>
      <w:r w:rsidRPr="003A5346">
        <w:rPr>
          <w:rFonts w:hint="eastAsia"/>
          <w:sz w:val="24"/>
          <w:szCs w:val="24"/>
        </w:rPr>
        <w:t>21</w:t>
      </w:r>
      <w:r w:rsidRPr="003A5346">
        <w:rPr>
          <w:rFonts w:hint="eastAsia"/>
          <w:sz w:val="24"/>
          <w:szCs w:val="24"/>
        </w:rPr>
        <w:t>年２月</w:t>
      </w:r>
      <w:r w:rsidRPr="003A5346">
        <w:rPr>
          <w:rFonts w:hint="eastAsia"/>
          <w:sz w:val="24"/>
          <w:szCs w:val="24"/>
        </w:rPr>
        <w:t>16</w:t>
      </w:r>
      <w:r w:rsidRPr="003A5346">
        <w:rPr>
          <w:sz w:val="24"/>
          <w:szCs w:val="24"/>
        </w:rPr>
        <w:t>日から施行する。</w:t>
      </w:r>
    </w:p>
    <w:p w:rsidR="004629DF" w:rsidRDefault="004629DF" w:rsidP="004629DF">
      <w:pPr>
        <w:autoSpaceDE w:val="0"/>
        <w:autoSpaceDN w:val="0"/>
        <w:ind w:left="240" w:hangingChars="100" w:hanging="240"/>
        <w:jc w:val="right"/>
        <w:rPr>
          <w:rFonts w:hint="eastAsia"/>
          <w:sz w:val="24"/>
          <w:szCs w:val="24"/>
        </w:rPr>
      </w:pPr>
    </w:p>
    <w:p w:rsidR="004629DF" w:rsidRPr="004629DF" w:rsidRDefault="004629DF" w:rsidP="005A0F56">
      <w:pPr>
        <w:rPr>
          <w:rFonts w:ascii="HG丸ｺﾞｼｯｸM-PRO"/>
          <w:sz w:val="24"/>
          <w:szCs w:val="24"/>
        </w:rPr>
      </w:pPr>
    </w:p>
    <w:p w:rsidR="00B72042" w:rsidRDefault="00B72042" w:rsidP="00B72042">
      <w:pPr>
        <w:autoSpaceDE w:val="0"/>
        <w:autoSpaceDN w:val="0"/>
        <w:adjustRightInd w:val="0"/>
        <w:jc w:val="left"/>
        <w:rPr>
          <w:rFonts w:ascii="HG丸ｺﾞｼｯｸM-PRO" w:hAnsi="Arial" w:cs="HG丸ｺﾞｼｯｸM-PRO" w:hint="eastAsia"/>
          <w:b/>
          <w:color w:val="000000"/>
          <w:kern w:val="0"/>
          <w:sz w:val="24"/>
        </w:rPr>
      </w:pPr>
      <w:r>
        <w:rPr>
          <w:rFonts w:ascii="HG丸ｺﾞｼｯｸM-PRO"/>
          <w:sz w:val="24"/>
          <w:szCs w:val="24"/>
        </w:rPr>
        <w:br w:type="page"/>
      </w:r>
      <w:r>
        <w:rPr>
          <w:rFonts w:ascii="HG丸ｺﾞｼｯｸM-PRO" w:hAnsi="Arial" w:cs="ＭＳ明朝" w:hint="eastAsia"/>
          <w:color w:val="000000"/>
          <w:kern w:val="0"/>
          <w:sz w:val="24"/>
        </w:rPr>
        <w:t>④</w:t>
      </w:r>
      <w:r w:rsidRPr="005B4590">
        <w:rPr>
          <w:rFonts w:ascii="HG丸ｺﾞｼｯｸM-PRO" w:hAnsi="Arial" w:cs="HG丸ｺﾞｼｯｸM-PRO" w:hint="eastAsia"/>
          <w:b/>
          <w:color w:val="000000"/>
          <w:kern w:val="0"/>
          <w:sz w:val="24"/>
        </w:rPr>
        <w:t>「大規模食中毒対策等について」</w:t>
      </w:r>
    </w:p>
    <w:p w:rsidR="00B72042" w:rsidRDefault="00B72042" w:rsidP="00B72042">
      <w:pPr>
        <w:autoSpaceDE w:val="0"/>
        <w:autoSpaceDN w:val="0"/>
        <w:adjustRightInd w:val="0"/>
        <w:jc w:val="right"/>
        <w:rPr>
          <w:rFonts w:ascii="HG丸ｺﾞｼｯｸM-PRO" w:hAnsi="Arial" w:cs="HG丸ｺﾞｼｯｸM-PRO" w:hint="eastAsia"/>
          <w:b/>
          <w:color w:val="000000"/>
          <w:kern w:val="0"/>
          <w:sz w:val="24"/>
        </w:rPr>
      </w:pPr>
      <w:r w:rsidRPr="00AF2A86">
        <w:rPr>
          <w:rFonts w:ascii="HG丸ｺﾞｼｯｸM-PRO" w:hAnsi="Arial" w:cs="HG丸ｺﾞｼｯｸM-PRO" w:hint="eastAsia"/>
          <w:color w:val="000000"/>
          <w:kern w:val="0"/>
          <w:sz w:val="24"/>
        </w:rPr>
        <w:t>平成9年3月24日</w:t>
      </w:r>
      <w:r>
        <w:rPr>
          <w:rFonts w:ascii="HG丸ｺﾞｼｯｸM-PRO" w:hAnsi="Arial" w:cs="HG丸ｺﾞｼｯｸM-PRO" w:hint="eastAsia"/>
          <w:color w:val="000000"/>
          <w:kern w:val="0"/>
          <w:sz w:val="24"/>
        </w:rPr>
        <w:t xml:space="preserve">　</w:t>
      </w:r>
      <w:r w:rsidRPr="00AF2A86">
        <w:rPr>
          <w:rFonts w:ascii="HG丸ｺﾞｼｯｸM-PRO" w:hAnsi="Arial" w:cs="HG丸ｺﾞｼｯｸM-PRO" w:hint="eastAsia"/>
          <w:color w:val="000000"/>
          <w:kern w:val="0"/>
          <w:sz w:val="24"/>
        </w:rPr>
        <w:t>衛食第</w:t>
      </w:r>
      <w:r>
        <w:rPr>
          <w:rFonts w:ascii="HG丸ｺﾞｼｯｸM-PRO" w:hAnsi="Arial" w:cs="HG丸ｺﾞｼｯｸM-PRO" w:hint="eastAsia"/>
          <w:color w:val="000000"/>
          <w:kern w:val="0"/>
          <w:sz w:val="24"/>
        </w:rPr>
        <w:t>85</w:t>
      </w:r>
      <w:r w:rsidRPr="00AF2A86">
        <w:rPr>
          <w:rFonts w:ascii="HG丸ｺﾞｼｯｸM-PRO" w:hAnsi="Arial" w:cs="HG丸ｺﾞｼｯｸM-PRO" w:hint="eastAsia"/>
          <w:color w:val="000000"/>
          <w:kern w:val="0"/>
          <w:sz w:val="24"/>
        </w:rPr>
        <w:t>号</w:t>
      </w:r>
    </w:p>
    <w:p w:rsidR="00B72042" w:rsidRDefault="00B72042" w:rsidP="00B72042">
      <w:pPr>
        <w:autoSpaceDE w:val="0"/>
        <w:autoSpaceDN w:val="0"/>
        <w:adjustRightInd w:val="0"/>
        <w:ind w:firstLineChars="2100" w:firstLine="5040"/>
        <w:jc w:val="right"/>
        <w:rPr>
          <w:rFonts w:ascii="HG丸ｺﾞｼｯｸM-PRO" w:hAnsi="Arial" w:cs="HG丸ｺﾞｼｯｸM-PRO" w:hint="eastAsia"/>
          <w:color w:val="000000"/>
          <w:kern w:val="0"/>
          <w:sz w:val="24"/>
        </w:rPr>
      </w:pPr>
      <w:r w:rsidRPr="00AF2A86">
        <w:rPr>
          <w:rFonts w:ascii="HG丸ｺﾞｼｯｸM-PRO" w:hAnsi="Arial" w:cs="HG丸ｺﾞｼｯｸM-PRO" w:hint="eastAsia"/>
          <w:color w:val="000000"/>
          <w:kern w:val="0"/>
          <w:sz w:val="24"/>
        </w:rPr>
        <w:t>厚生省生活衛生局長通知</w:t>
      </w:r>
    </w:p>
    <w:p w:rsidR="00B72042" w:rsidRDefault="00B72042" w:rsidP="00B72042">
      <w:pPr>
        <w:autoSpaceDE w:val="0"/>
        <w:autoSpaceDN w:val="0"/>
        <w:adjustRightInd w:val="0"/>
        <w:ind w:firstLineChars="100" w:firstLine="210"/>
        <w:jc w:val="left"/>
        <w:rPr>
          <w:rFonts w:ascii="HG丸ｺﾞｼｯｸM-PRO" w:hAnsi="Arial" w:cs="HG丸ｺﾞｼｯｸM-PRO" w:hint="eastAsia"/>
          <w:color w:val="000000"/>
          <w:kern w:val="0"/>
        </w:rPr>
      </w:pPr>
    </w:p>
    <w:p w:rsidR="00B72042" w:rsidRPr="00265E14" w:rsidRDefault="00B72042" w:rsidP="00B72042">
      <w:pPr>
        <w:autoSpaceDE w:val="0"/>
        <w:autoSpaceDN w:val="0"/>
        <w:adjustRightInd w:val="0"/>
        <w:ind w:firstLineChars="100" w:firstLine="210"/>
        <w:jc w:val="left"/>
        <w:rPr>
          <w:rFonts w:ascii="HG丸ｺﾞｼｯｸM-PRO" w:hAnsi="Arial" w:cs="HG丸ｺﾞｼｯｸM-PRO"/>
          <w:color w:val="000000"/>
          <w:kern w:val="0"/>
        </w:rPr>
      </w:pPr>
      <w:r w:rsidRPr="00265E14">
        <w:rPr>
          <w:rFonts w:ascii="HG丸ｺﾞｼｯｸM-PRO" w:hAnsi="Arial" w:cs="HG丸ｺﾞｼｯｸM-PRO" w:hint="eastAsia"/>
          <w:color w:val="000000"/>
          <w:kern w:val="0"/>
        </w:rPr>
        <w:t>食中毒予防対策については、日頃より格別の御尽力を頂いているところであるが、近年の食中毒事件の大規模化傾向、昨年の腸管出血性大腸菌</w:t>
      </w:r>
      <w:r w:rsidRPr="00265E14">
        <w:rPr>
          <w:rFonts w:ascii="HG丸ｺﾞｼｯｸM-PRO" w:hAnsi="Arial" w:cs="HG丸ｺﾞｼｯｸM-PRO"/>
          <w:color w:val="000000"/>
          <w:kern w:val="0"/>
        </w:rPr>
        <w:t>O</w:t>
      </w:r>
      <w:r w:rsidRPr="00265E14">
        <w:rPr>
          <w:rFonts w:ascii="HG丸ｺﾞｼｯｸM-PRO" w:hAnsi="Arial" w:cs="HG丸ｺﾞｼｯｸM-PRO" w:hint="eastAsia"/>
          <w:color w:val="000000"/>
          <w:kern w:val="0"/>
        </w:rPr>
        <w:t>157による食中毒事件の続発等に対応し、大規模食中毒の発生を未然に防止するとともに、食中毒事件発生時の食中毒処理の一層の迅速化・効率化を図るため、今般、食品衛生調査会の意見具申を踏まえ、別添のとおり、大量調理施設衛生管理マニュアル及び食中毒調査マニュアルを作成するとともに、左記のとおり、食中毒処理要領の一部を改正したので通知する。</w:t>
      </w:r>
    </w:p>
    <w:p w:rsidR="00B72042" w:rsidRPr="00265E14" w:rsidRDefault="00B72042" w:rsidP="00B72042">
      <w:pPr>
        <w:autoSpaceDE w:val="0"/>
        <w:autoSpaceDN w:val="0"/>
        <w:adjustRightInd w:val="0"/>
        <w:ind w:firstLineChars="100" w:firstLine="210"/>
        <w:jc w:val="left"/>
        <w:rPr>
          <w:rFonts w:ascii="HG丸ｺﾞｼｯｸM-PRO" w:hAnsi="Arial" w:cs="HG丸ｺﾞｼｯｸM-PRO"/>
          <w:color w:val="000000"/>
          <w:kern w:val="0"/>
        </w:rPr>
      </w:pPr>
      <w:r w:rsidRPr="00265E14">
        <w:rPr>
          <w:rFonts w:ascii="HG丸ｺﾞｼｯｸM-PRO" w:hAnsi="Arial" w:cs="HG丸ｺﾞｼｯｸM-PRO" w:hint="eastAsia"/>
          <w:color w:val="000000"/>
          <w:kern w:val="0"/>
        </w:rPr>
        <w:t>貴職におかれては、大規模食中毒の発生を未然に防止するため、大量調理施設衛生管理マニュアルに基づき、貴管下の集団給食施設、弁当屋・仕出し屋等営業施設等の監視指導の徹底を図るとともに、食中毒処理要領及び食中毒調査マニュアルに基づき、食中毒発生時の原因究明に万全を期するようお願いする。</w:t>
      </w:r>
    </w:p>
    <w:p w:rsidR="00B72042" w:rsidRPr="00265E14" w:rsidRDefault="00B72042" w:rsidP="00B72042">
      <w:pPr>
        <w:autoSpaceDE w:val="0"/>
        <w:autoSpaceDN w:val="0"/>
        <w:adjustRightInd w:val="0"/>
        <w:ind w:firstLineChars="100" w:firstLine="210"/>
        <w:jc w:val="left"/>
        <w:rPr>
          <w:rFonts w:ascii="HG丸ｺﾞｼｯｸM-PRO" w:hAnsi="Arial" w:cs="HG丸ｺﾞｼｯｸM-PRO" w:hint="eastAsia"/>
          <w:color w:val="000000"/>
          <w:kern w:val="0"/>
        </w:rPr>
      </w:pPr>
      <w:r w:rsidRPr="00265E14">
        <w:rPr>
          <w:rFonts w:ascii="HG丸ｺﾞｼｯｸM-PRO" w:hAnsi="Arial" w:cs="HG丸ｺﾞｼｯｸM-PRO" w:hint="eastAsia"/>
          <w:color w:val="000000"/>
          <w:kern w:val="0"/>
        </w:rPr>
        <w:t>なお、「学校給食施設における衛生管理について」</w:t>
      </w:r>
      <w:r w:rsidRPr="00265E14">
        <w:rPr>
          <w:rFonts w:ascii="HG丸ｺﾞｼｯｸM-PRO" w:hAnsi="Arial" w:cs="HG丸ｺﾞｼｯｸM-PRO"/>
          <w:color w:val="000000"/>
          <w:kern w:val="0"/>
        </w:rPr>
        <w:t>(</w:t>
      </w:r>
      <w:r w:rsidRPr="00265E14">
        <w:rPr>
          <w:rFonts w:ascii="HG丸ｺﾞｼｯｸM-PRO" w:hAnsi="Arial" w:cs="HG丸ｺﾞｼｯｸM-PRO" w:hint="eastAsia"/>
          <w:color w:val="000000"/>
          <w:kern w:val="0"/>
        </w:rPr>
        <w:t>平成８年８月１６日 衛食第２１９号生活衛生局長通知</w:t>
      </w:r>
      <w:r w:rsidRPr="00265E14">
        <w:rPr>
          <w:rFonts w:ascii="HG丸ｺﾞｼｯｸM-PRO" w:hAnsi="Arial" w:cs="HG丸ｺﾞｼｯｸM-PRO"/>
          <w:color w:val="000000"/>
          <w:kern w:val="0"/>
        </w:rPr>
        <w:t>)</w:t>
      </w:r>
      <w:r w:rsidRPr="00265E14">
        <w:rPr>
          <w:rFonts w:ascii="HG丸ｺﾞｼｯｸM-PRO" w:hAnsi="Arial" w:cs="HG丸ｺﾞｼｯｸM-PRO" w:hint="eastAsia"/>
          <w:color w:val="000000"/>
          <w:kern w:val="0"/>
        </w:rPr>
        <w:t xml:space="preserve">は廃止する。また、今後、「病原性大腸菌 </w:t>
      </w:r>
      <w:r w:rsidRPr="00265E14">
        <w:rPr>
          <w:rFonts w:ascii="HG丸ｺﾞｼｯｸM-PRO" w:hAnsi="Arial" w:cs="HG丸ｺﾞｼｯｸM-PRO"/>
          <w:color w:val="000000"/>
          <w:kern w:val="0"/>
        </w:rPr>
        <w:t>O</w:t>
      </w:r>
      <w:r w:rsidRPr="00265E14">
        <w:rPr>
          <w:rFonts w:ascii="HG丸ｺﾞｼｯｸM-PRO" w:hAnsi="Arial" w:cs="HG丸ｺﾞｼｯｸM-PRO" w:hint="eastAsia"/>
          <w:color w:val="000000"/>
          <w:kern w:val="0"/>
        </w:rPr>
        <w:t xml:space="preserve">１５７」は「腸管出血性大腸菌 </w:t>
      </w:r>
      <w:r w:rsidRPr="00265E14">
        <w:rPr>
          <w:rFonts w:ascii="HG丸ｺﾞｼｯｸM-PRO" w:hAnsi="Arial" w:cs="HG丸ｺﾞｼｯｸM-PRO"/>
          <w:color w:val="000000"/>
          <w:kern w:val="0"/>
        </w:rPr>
        <w:t>O</w:t>
      </w:r>
      <w:r w:rsidRPr="00265E14">
        <w:rPr>
          <w:rFonts w:ascii="HG丸ｺﾞｼｯｸM-PRO" w:hAnsi="Arial" w:cs="HG丸ｺﾞｼｯｸM-PRO" w:hint="eastAsia"/>
          <w:color w:val="000000"/>
          <w:kern w:val="0"/>
        </w:rPr>
        <w:t>１５７」と統一して表記することとしたので御了知願いたい。</w:t>
      </w:r>
    </w:p>
    <w:p w:rsidR="00B72042" w:rsidRPr="00437620" w:rsidRDefault="00B72042" w:rsidP="00B72042">
      <w:pPr>
        <w:autoSpaceDE w:val="0"/>
        <w:autoSpaceDN w:val="0"/>
        <w:adjustRightInd w:val="0"/>
        <w:ind w:firstLineChars="100" w:firstLine="210"/>
        <w:jc w:val="left"/>
        <w:rPr>
          <w:rFonts w:ascii="HG丸ｺﾞｼｯｸM-PRO" w:hAnsi="Arial" w:cs="HG丸ｺﾞｼｯｸM-PRO"/>
          <w:color w:val="000000"/>
          <w:kern w:val="0"/>
        </w:rPr>
      </w:pPr>
    </w:p>
    <w:p w:rsidR="00B72042" w:rsidRPr="00437620" w:rsidRDefault="00B72042" w:rsidP="00B72042">
      <w:pPr>
        <w:autoSpaceDE w:val="0"/>
        <w:autoSpaceDN w:val="0"/>
        <w:adjustRightInd w:val="0"/>
        <w:jc w:val="center"/>
        <w:rPr>
          <w:rFonts w:ascii="HG丸ｺﾞｼｯｸM-PRO" w:hAnsi="Arial" w:cs="HG丸ｺﾞｼｯｸM-PRO" w:hint="eastAsia"/>
          <w:color w:val="000000"/>
          <w:kern w:val="0"/>
        </w:rPr>
      </w:pPr>
      <w:r w:rsidRPr="00437620">
        <w:rPr>
          <w:rFonts w:ascii="HG丸ｺﾞｼｯｸM-PRO" w:hAnsi="Arial" w:cs="HG丸ｺﾞｼｯｸM-PRO" w:hint="eastAsia"/>
          <w:color w:val="000000"/>
          <w:kern w:val="0"/>
        </w:rPr>
        <w:t>記</w:t>
      </w:r>
    </w:p>
    <w:p w:rsidR="00B72042" w:rsidRPr="00437620" w:rsidRDefault="00B72042" w:rsidP="00B72042">
      <w:pPr>
        <w:autoSpaceDE w:val="0"/>
        <w:autoSpaceDN w:val="0"/>
        <w:adjustRightInd w:val="0"/>
        <w:jc w:val="center"/>
        <w:rPr>
          <w:rFonts w:ascii="HG丸ｺﾞｼｯｸM-PRO" w:hAnsi="Arial" w:cs="HG丸ｺﾞｼｯｸM-PRO"/>
          <w:color w:val="000000"/>
          <w:kern w:val="0"/>
        </w:rPr>
      </w:pPr>
    </w:p>
    <w:p w:rsidR="00B72042" w:rsidRPr="00437620" w:rsidRDefault="00B72042" w:rsidP="00B72042">
      <w:pPr>
        <w:autoSpaceDE w:val="0"/>
        <w:autoSpaceDN w:val="0"/>
        <w:adjustRightInd w:val="0"/>
        <w:ind w:firstLineChars="100" w:firstLine="210"/>
        <w:jc w:val="left"/>
        <w:rPr>
          <w:rFonts w:ascii="HG丸ｺﾞｼｯｸM-PRO" w:hAnsi="Arial" w:cs="HG丸ｺﾞｼｯｸM-PRO"/>
          <w:color w:val="000000"/>
          <w:kern w:val="0"/>
        </w:rPr>
      </w:pPr>
      <w:r w:rsidRPr="00437620">
        <w:rPr>
          <w:rFonts w:ascii="HG丸ｺﾞｼｯｸM-PRO" w:hAnsi="Arial" w:cs="HG丸ｺﾞｼｯｸM-PRO" w:hint="eastAsia"/>
          <w:color w:val="000000"/>
          <w:kern w:val="0"/>
        </w:rPr>
        <w:t>「食中毒処理要領の改正について」</w:t>
      </w:r>
      <w:r w:rsidRPr="00437620">
        <w:rPr>
          <w:rFonts w:ascii="HG丸ｺﾞｼｯｸM-PRO" w:hAnsi="Arial" w:cs="HG丸ｺﾞｼｯｸM-PRO"/>
          <w:color w:val="000000"/>
          <w:kern w:val="0"/>
        </w:rPr>
        <w:t>(</w:t>
      </w:r>
      <w:r w:rsidRPr="00437620">
        <w:rPr>
          <w:rFonts w:ascii="HG丸ｺﾞｼｯｸM-PRO" w:hAnsi="Arial" w:cs="HG丸ｺﾞｼｯｸM-PRO" w:hint="eastAsia"/>
          <w:color w:val="000000"/>
          <w:kern w:val="0"/>
        </w:rPr>
        <w:t>昭和３９年７月１３日環発第２１４号厚生省環境衛生局長通知</w:t>
      </w:r>
      <w:r w:rsidRPr="00437620">
        <w:rPr>
          <w:rFonts w:ascii="HG丸ｺﾞｼｯｸM-PRO" w:hAnsi="Arial" w:cs="HG丸ｺﾞｼｯｸM-PRO"/>
          <w:color w:val="000000"/>
          <w:kern w:val="0"/>
        </w:rPr>
        <w:t>)</w:t>
      </w:r>
      <w:r w:rsidRPr="00437620">
        <w:rPr>
          <w:rFonts w:ascii="HG丸ｺﾞｼｯｸM-PRO" w:hAnsi="Arial" w:cs="HG丸ｺﾞｼｯｸM-PRO" w:hint="eastAsia"/>
          <w:color w:val="000000"/>
          <w:kern w:val="0"/>
        </w:rPr>
        <w:t>の一部を次のように改正する。</w:t>
      </w:r>
    </w:p>
    <w:p w:rsidR="00B72042" w:rsidRPr="00437620" w:rsidRDefault="00B72042" w:rsidP="00B72042">
      <w:pPr>
        <w:autoSpaceDE w:val="0"/>
        <w:autoSpaceDN w:val="0"/>
        <w:adjustRightInd w:val="0"/>
        <w:ind w:firstLineChars="100" w:firstLine="210"/>
        <w:jc w:val="left"/>
        <w:rPr>
          <w:rFonts w:ascii="HG丸ｺﾞｼｯｸM-PRO" w:hAnsi="Arial" w:cs="HG丸ｺﾞｼｯｸM-PRO" w:hint="eastAsia"/>
          <w:color w:val="000000"/>
          <w:kern w:val="0"/>
        </w:rPr>
      </w:pPr>
      <w:r w:rsidRPr="00437620">
        <w:rPr>
          <w:rFonts w:ascii="HG丸ｺﾞｼｯｸM-PRO" w:hAnsi="Arial" w:cs="HG丸ｺﾞｼｯｸM-PRO" w:hint="eastAsia"/>
          <w:color w:val="000000"/>
          <w:kern w:val="0"/>
        </w:rPr>
        <w:t>次のよう　略</w:t>
      </w:r>
    </w:p>
    <w:p w:rsidR="00B72042" w:rsidRPr="00AF2A86" w:rsidRDefault="00B72042" w:rsidP="00B72042">
      <w:pPr>
        <w:autoSpaceDE w:val="0"/>
        <w:autoSpaceDN w:val="0"/>
        <w:adjustRightInd w:val="0"/>
        <w:ind w:firstLineChars="100" w:firstLine="210"/>
        <w:jc w:val="left"/>
        <w:rPr>
          <w:rFonts w:ascii="HG丸ｺﾞｼｯｸM-PRO" w:hAnsi="Arial" w:cs="HG丸ｺﾞｼｯｸM-PRO"/>
          <w:color w:val="000000"/>
          <w:kern w:val="0"/>
        </w:rPr>
      </w:pPr>
    </w:p>
    <w:p w:rsidR="00B72042" w:rsidRPr="00BC7E37" w:rsidRDefault="00B72042" w:rsidP="00B72042">
      <w:pPr>
        <w:autoSpaceDE w:val="0"/>
        <w:autoSpaceDN w:val="0"/>
        <w:adjustRightInd w:val="0"/>
        <w:ind w:left="240" w:hangingChars="100" w:hanging="240"/>
        <w:jc w:val="left"/>
        <w:rPr>
          <w:rFonts w:ascii="HG丸ｺﾞｼｯｸM-PRO" w:hAnsi="Arial" w:cs="HG丸ｺﾞｼｯｸM-PRO" w:hint="eastAsia"/>
          <w:color w:val="000000"/>
          <w:kern w:val="0"/>
          <w:sz w:val="24"/>
          <w:bdr w:val="single" w:sz="4" w:space="0" w:color="auto"/>
        </w:rPr>
      </w:pPr>
      <w:r>
        <w:rPr>
          <w:rFonts w:ascii="HG丸ｺﾞｼｯｸM-PRO" w:hAnsi="Arial" w:cs="HG丸ｺﾞｼｯｸM-PRO" w:hint="eastAsia"/>
          <w:color w:val="000000"/>
          <w:kern w:val="0"/>
          <w:sz w:val="24"/>
          <w:bdr w:val="single" w:sz="4" w:space="0" w:color="auto"/>
        </w:rPr>
        <w:t>（</w:t>
      </w:r>
      <w:r w:rsidRPr="00AF2A86">
        <w:rPr>
          <w:rFonts w:ascii="HG丸ｺﾞｼｯｸM-PRO" w:hAnsi="Arial" w:cs="HG丸ｺﾞｼｯｸM-PRO" w:hint="eastAsia"/>
          <w:color w:val="000000"/>
          <w:kern w:val="0"/>
          <w:sz w:val="24"/>
          <w:bdr w:val="single" w:sz="4" w:space="0" w:color="auto"/>
        </w:rPr>
        <w:t>別添</w:t>
      </w:r>
      <w:r w:rsidRPr="00AF2A86">
        <w:rPr>
          <w:rFonts w:ascii="HG丸ｺﾞｼｯｸM-PRO" w:hAnsi="Arial" w:cs="HG丸ｺﾞｼｯｸM-PRO"/>
          <w:color w:val="000000"/>
          <w:kern w:val="0"/>
          <w:sz w:val="24"/>
          <w:bdr w:val="single" w:sz="4" w:space="0" w:color="auto"/>
        </w:rPr>
        <w:t>)</w:t>
      </w:r>
      <w:r w:rsidRPr="00AF2A86">
        <w:rPr>
          <w:rFonts w:ascii="HG丸ｺﾞｼｯｸM-PRO" w:hAnsi="Arial" w:cs="HG丸ｺﾞｼｯｸM-PRO" w:hint="eastAsia"/>
          <w:color w:val="000000"/>
          <w:kern w:val="0"/>
          <w:sz w:val="24"/>
          <w:bdr w:val="single" w:sz="4" w:space="0" w:color="auto"/>
        </w:rPr>
        <w:t>大量調理施設衛生管理マニュア</w:t>
      </w:r>
      <w:r>
        <w:rPr>
          <w:rFonts w:ascii="HG丸ｺﾞｼｯｸM-PRO" w:hAnsi="Arial" w:cs="HG丸ｺﾞｼｯｸM-PRO" w:hint="eastAsia"/>
          <w:color w:val="000000"/>
          <w:kern w:val="0"/>
          <w:sz w:val="24"/>
          <w:bdr w:val="single" w:sz="4" w:space="0" w:color="auto"/>
        </w:rPr>
        <w:t>ル</w:t>
      </w:r>
      <w:r w:rsidRPr="008736AA">
        <w:rPr>
          <w:rFonts w:ascii="ＭＳ 明朝" w:eastAsia="ＭＳ 明朝" w:hAnsi="ＭＳ 明朝" w:hint="eastAsia"/>
          <w:kern w:val="0"/>
          <w:sz w:val="24"/>
          <w:szCs w:val="24"/>
        </w:rPr>
        <w:t>http://www.mhlw.go.jp/topics/syokuchu/</w:t>
      </w:r>
      <w:r w:rsidR="008736AA" w:rsidRPr="008736AA">
        <w:rPr>
          <w:rFonts w:ascii="ＭＳ 明朝" w:eastAsia="ＭＳ 明朝" w:hAnsi="ＭＳ 明朝" w:hint="eastAsia"/>
          <w:kern w:val="0"/>
          <w:sz w:val="24"/>
          <w:szCs w:val="24"/>
        </w:rPr>
        <w:t>index.html</w:t>
      </w:r>
    </w:p>
    <w:p w:rsidR="00B72042" w:rsidRDefault="00B72042" w:rsidP="00B72042">
      <w:pPr>
        <w:autoSpaceDE w:val="0"/>
        <w:autoSpaceDN w:val="0"/>
        <w:adjustRightInd w:val="0"/>
        <w:ind w:firstLineChars="1100" w:firstLine="2310"/>
        <w:jc w:val="left"/>
        <w:rPr>
          <w:rFonts w:hint="eastAsia"/>
          <w:kern w:val="0"/>
        </w:rPr>
      </w:pPr>
    </w:p>
    <w:p w:rsidR="00B72042" w:rsidRDefault="00B72042" w:rsidP="00B72042">
      <w:pPr>
        <w:autoSpaceDE w:val="0"/>
        <w:autoSpaceDN w:val="0"/>
        <w:adjustRightInd w:val="0"/>
        <w:ind w:firstLineChars="1100" w:firstLine="2310"/>
        <w:jc w:val="left"/>
        <w:rPr>
          <w:kern w:val="0"/>
        </w:rPr>
      </w:pPr>
      <w:r>
        <w:rPr>
          <w:rFonts w:hint="eastAsia"/>
          <w:kern w:val="0"/>
        </w:rPr>
        <w:t>上記ＵＲＬを参照のこと</w:t>
      </w:r>
    </w:p>
    <w:p w:rsidR="008736AA" w:rsidRPr="008736AA" w:rsidRDefault="00B72042" w:rsidP="008736AA">
      <w:pPr>
        <w:pStyle w:val="3"/>
        <w:jc w:val="center"/>
        <w:rPr>
          <w:rFonts w:ascii="ＭＳ ゴシック" w:eastAsia="ＭＳ ゴシック" w:hAnsi="ＭＳ ゴシック"/>
        </w:rPr>
      </w:pPr>
      <w:r>
        <w:br w:type="page"/>
      </w:r>
      <w:r w:rsidR="008736AA">
        <w:rPr>
          <w:rFonts w:hint="default"/>
        </w:rPr>
        <w:t>大量調理施設衛生管理マ</w:t>
      </w:r>
      <w:r w:rsidR="008736AA" w:rsidRPr="008736AA">
        <w:rPr>
          <w:rFonts w:ascii="ＭＳ ゴシック" w:eastAsia="ＭＳ ゴシック" w:hAnsi="ＭＳ ゴシック" w:hint="default"/>
        </w:rPr>
        <w:t>ニュアル</w:t>
      </w:r>
    </w:p>
    <w:p w:rsidR="008736AA" w:rsidRPr="008736AA" w:rsidRDefault="008736AA" w:rsidP="008736AA">
      <w:pPr>
        <w:jc w:val="right"/>
        <w:rPr>
          <w:rFonts w:ascii="ＭＳ ゴシック" w:eastAsia="ＭＳ ゴシック" w:hAnsi="ＭＳ ゴシック" w:cs="Arial"/>
          <w:lang w:eastAsia="zh-CN"/>
        </w:rPr>
      </w:pPr>
      <w:r w:rsidRPr="008736AA">
        <w:rPr>
          <w:rFonts w:ascii="ＭＳ ゴシック" w:eastAsia="ＭＳ ゴシック" w:hAnsi="ＭＳ ゴシック" w:cs="Arial"/>
          <w:lang w:eastAsia="zh-CN"/>
        </w:rPr>
        <w:t>（平成9年3月24日衛食第85号別添）</w:t>
      </w:r>
    </w:p>
    <w:p w:rsidR="008736AA" w:rsidRPr="008736AA" w:rsidRDefault="008736AA" w:rsidP="008736AA">
      <w:pPr>
        <w:jc w:val="right"/>
        <w:rPr>
          <w:rFonts w:ascii="ＭＳ ゴシック" w:eastAsia="ＭＳ ゴシック" w:hAnsi="ＭＳ ゴシック" w:cs="Arial"/>
          <w:lang w:eastAsia="zh-CN"/>
        </w:rPr>
      </w:pPr>
      <w:r w:rsidRPr="008736AA">
        <w:rPr>
          <w:rFonts w:ascii="ＭＳ ゴシック" w:eastAsia="ＭＳ ゴシック" w:hAnsi="ＭＳ ゴシック" w:cs="Arial"/>
          <w:lang w:eastAsia="zh-CN"/>
        </w:rPr>
        <w:t>（最終改正：平成20年6月18日</w:t>
      </w:r>
      <w:r w:rsidRPr="008736AA">
        <w:rPr>
          <w:rFonts w:ascii="ＭＳ ゴシック" w:eastAsia="ＭＳ ゴシック" w:hAnsi="ＭＳ ゴシック" w:cs="Arial"/>
          <w:spacing w:val="-4"/>
          <w:lang w:eastAsia="zh-CN"/>
        </w:rPr>
        <w:t>食安発第</w:t>
      </w:r>
      <w:r w:rsidRPr="008736AA">
        <w:rPr>
          <w:rFonts w:ascii="ＭＳ ゴシック" w:eastAsia="ＭＳ ゴシック" w:hAnsi="ＭＳ ゴシック" w:cs="Arial"/>
          <w:lang w:eastAsia="zh-CN"/>
        </w:rPr>
        <w:t>0618005</w:t>
      </w:r>
      <w:r w:rsidRPr="008736AA">
        <w:rPr>
          <w:rFonts w:ascii="ＭＳ ゴシック" w:eastAsia="ＭＳ ゴシック" w:hAnsi="ＭＳ ゴシック" w:cs="Arial"/>
          <w:spacing w:val="-4"/>
          <w:lang w:eastAsia="zh-CN"/>
        </w:rPr>
        <w:t>号</w:t>
      </w:r>
      <w:r w:rsidRPr="008736AA">
        <w:rPr>
          <w:rFonts w:ascii="ＭＳ ゴシック" w:eastAsia="ＭＳ ゴシック" w:hAnsi="ＭＳ ゴシック" w:cs="Arial"/>
          <w:lang w:eastAsia="zh-CN"/>
        </w:rPr>
        <w:t>）</w:t>
      </w:r>
    </w:p>
    <w:p w:rsidR="008736AA" w:rsidRDefault="008736AA" w:rsidP="008736AA">
      <w:pPr>
        <w:jc w:val="right"/>
        <w:rPr>
          <w:lang w:eastAsia="zh-CN"/>
        </w:rPr>
      </w:pPr>
    </w:p>
    <w:p w:rsidR="008736AA" w:rsidRPr="008736AA" w:rsidRDefault="008736AA" w:rsidP="008736AA">
      <w:pPr>
        <w:pStyle w:val="Web"/>
        <w:rPr>
          <w:rFonts w:ascii="ＭＳ ゴシック" w:eastAsia="ＭＳ ゴシック" w:hAnsi="ＭＳ ゴシック" w:hint="default"/>
        </w:rPr>
      </w:pPr>
      <w:r w:rsidRPr="008736AA">
        <w:rPr>
          <w:rFonts w:ascii="ＭＳ ゴシック" w:eastAsia="ＭＳ ゴシック" w:hAnsi="ＭＳ ゴシック" w:hint="default"/>
          <w:b/>
          <w:bCs/>
        </w:rPr>
        <w:t xml:space="preserve">I </w:t>
      </w:r>
      <w:r w:rsidRPr="008736AA">
        <w:rPr>
          <w:rFonts w:ascii="ＭＳ ゴシック" w:eastAsia="ＭＳ ゴシック" w:hAnsi="ＭＳ ゴシック"/>
          <w:b/>
          <w:bCs/>
        </w:rPr>
        <w:t xml:space="preserve">　</w:t>
      </w:r>
      <w:r w:rsidRPr="008736AA">
        <w:rPr>
          <w:rFonts w:ascii="ＭＳ ゴシック" w:eastAsia="ＭＳ ゴシック" w:hAnsi="ＭＳ ゴシック" w:hint="default"/>
          <w:b/>
          <w:bCs/>
        </w:rPr>
        <w:t>趣</w:t>
      </w:r>
      <w:r w:rsidRPr="008736AA">
        <w:rPr>
          <w:rFonts w:ascii="ＭＳ ゴシック" w:eastAsia="ＭＳ ゴシック" w:hAnsi="ＭＳ ゴシック"/>
          <w:b/>
          <w:bCs/>
        </w:rPr>
        <w:t xml:space="preserve">　</w:t>
      </w:r>
      <w:r w:rsidRPr="008736AA">
        <w:rPr>
          <w:rFonts w:ascii="ＭＳ ゴシック" w:eastAsia="ＭＳ ゴシック" w:hAnsi="ＭＳ ゴシック" w:hint="default"/>
          <w:b/>
          <w:bCs/>
        </w:rPr>
        <w:t xml:space="preserve"> 旨</w:t>
      </w:r>
    </w:p>
    <w:p w:rsidR="008736AA" w:rsidRPr="008736AA" w:rsidRDefault="008736AA" w:rsidP="008736AA">
      <w:pPr>
        <w:spacing w:line="360" w:lineRule="exact"/>
        <w:ind w:firstLineChars="100" w:firstLine="232"/>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本マニュアルは、集団給食施設等における食中毒を予防するために、ＨＡＣＣＰの概念に基づき、調理過程における重要管理事項として、</w:t>
      </w:r>
    </w:p>
    <w:p w:rsidR="008736AA" w:rsidRPr="008736AA" w:rsidRDefault="008736AA" w:rsidP="008736AA">
      <w:pPr>
        <w:spacing w:line="360" w:lineRule="exact"/>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 xml:space="preserve">  ①　原材料受入れ及び下処理段階における管理を徹底すること。</w:t>
      </w:r>
    </w:p>
    <w:p w:rsidR="008736AA" w:rsidRPr="008736AA" w:rsidRDefault="008736AA" w:rsidP="008736AA">
      <w:pPr>
        <w:spacing w:line="360" w:lineRule="exact"/>
        <w:ind w:left="464" w:hangingChars="200" w:hanging="464"/>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 xml:space="preserve">  ②　加熱調理食品については、中心部まで十分加熱し、食中毒菌等（ウイルスを含む。以下同じ。）を死滅させること。</w:t>
      </w:r>
    </w:p>
    <w:p w:rsidR="008736AA" w:rsidRPr="008736AA" w:rsidRDefault="008736AA" w:rsidP="008736AA">
      <w:pPr>
        <w:spacing w:line="360" w:lineRule="exact"/>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 xml:space="preserve">  ③　加熱調理後の食品及び非加熱調理食品の二次汚染防止を徹底すること。</w:t>
      </w:r>
    </w:p>
    <w:p w:rsidR="008736AA" w:rsidRPr="008736AA" w:rsidRDefault="008736AA" w:rsidP="008736AA">
      <w:pPr>
        <w:spacing w:line="360" w:lineRule="exact"/>
        <w:ind w:left="458" w:hanging="456"/>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 xml:space="preserve">  ④　食中毒菌が付着した場合に菌の増殖を防ぐため、原材料及び調理後の食品の温度管理を徹底すること。</w:t>
      </w:r>
    </w:p>
    <w:p w:rsidR="008736AA" w:rsidRPr="008736AA" w:rsidRDefault="008736AA" w:rsidP="008736AA">
      <w:pPr>
        <w:spacing w:line="360" w:lineRule="exact"/>
        <w:rPr>
          <w:rFonts w:ascii="ＭＳ ゴシック" w:eastAsia="ＭＳ ゴシック" w:hAnsi="ＭＳ ゴシック"/>
          <w:sz w:val="24"/>
          <w:szCs w:val="24"/>
        </w:rPr>
      </w:pPr>
      <w:r w:rsidRPr="008736AA">
        <w:rPr>
          <w:rFonts w:ascii="ＭＳ ゴシック" w:eastAsia="ＭＳ ゴシック" w:hAnsi="ＭＳ ゴシック"/>
          <w:sz w:val="24"/>
          <w:szCs w:val="24"/>
        </w:rPr>
        <w:t>等を示したものである。</w:t>
      </w:r>
    </w:p>
    <w:p w:rsidR="008736AA" w:rsidRPr="008736AA" w:rsidRDefault="008736AA" w:rsidP="008736AA">
      <w:pPr>
        <w:spacing w:line="360" w:lineRule="exact"/>
        <w:rPr>
          <w:rFonts w:ascii="ＭＳ ゴシック" w:eastAsia="ＭＳ ゴシック" w:hAnsi="ＭＳ ゴシック"/>
          <w:sz w:val="24"/>
          <w:szCs w:val="24"/>
        </w:rPr>
      </w:pPr>
      <w:r w:rsidRPr="008736AA">
        <w:rPr>
          <w:rFonts w:ascii="ＭＳ ゴシック" w:eastAsia="ＭＳ ゴシック" w:hAnsi="ＭＳ ゴシック"/>
          <w:sz w:val="24"/>
          <w:szCs w:val="24"/>
        </w:rPr>
        <w:t>集団給食施設等においては、衛生管理体制を確立し、これらの重要管理事項について、点検・記録を行うとともに、必要な改善措置を講じる必要がある。また、これを遵守するため、更なる衛生知識の普及啓発に努める必要がある。</w:t>
      </w:r>
      <w:r w:rsidRPr="008736AA">
        <w:rPr>
          <w:rFonts w:ascii="ＭＳ ゴシック" w:eastAsia="ＭＳ ゴシック" w:hAnsi="ＭＳ ゴシック"/>
          <w:sz w:val="24"/>
          <w:szCs w:val="24"/>
        </w:rPr>
        <w:br/>
        <w:t xml:space="preserve">　なお、本マニュアルは同一メニューを１回３００食以上又は１日７５０食以上を提供する調理施設に適用する。</w:t>
      </w:r>
    </w:p>
    <w:p w:rsidR="008736AA" w:rsidRPr="008736AA" w:rsidRDefault="008736AA" w:rsidP="008736AA">
      <w:pPr>
        <w:spacing w:line="360" w:lineRule="exact"/>
        <w:rPr>
          <w:rFonts w:ascii="ＭＳ ゴシック" w:eastAsia="ＭＳ ゴシック" w:hAnsi="ＭＳ ゴシック"/>
          <w:sz w:val="24"/>
          <w:szCs w:val="24"/>
        </w:rPr>
      </w:pPr>
    </w:p>
    <w:p w:rsidR="008736AA" w:rsidRPr="008736AA" w:rsidRDefault="008736AA" w:rsidP="008736AA">
      <w:pPr>
        <w:spacing w:line="360" w:lineRule="exact"/>
        <w:rPr>
          <w:rFonts w:ascii="ＭＳ ゴシック" w:eastAsia="ＭＳ ゴシック" w:hAnsi="ＭＳ ゴシック"/>
          <w:b/>
          <w:bCs/>
          <w:sz w:val="24"/>
          <w:szCs w:val="24"/>
        </w:rPr>
      </w:pPr>
      <w:r w:rsidRPr="008736AA">
        <w:rPr>
          <w:rFonts w:ascii="ＭＳ ゴシック" w:eastAsia="ＭＳ ゴシック" w:hAnsi="ＭＳ ゴシック"/>
          <w:b/>
          <w:bCs/>
          <w:spacing w:val="-4"/>
          <w:sz w:val="24"/>
          <w:szCs w:val="24"/>
        </w:rPr>
        <w:t>Ⅱ　重　 要　 管　 理　 事　 項</w:t>
      </w:r>
    </w:p>
    <w:p w:rsidR="008736AA" w:rsidRPr="008736AA" w:rsidRDefault="008736AA" w:rsidP="008736AA">
      <w:pPr>
        <w:spacing w:line="360" w:lineRule="exact"/>
        <w:rPr>
          <w:rFonts w:ascii="ＭＳ ゴシック" w:eastAsia="ＭＳ ゴシック" w:hAnsi="ＭＳ ゴシック"/>
          <w:sz w:val="24"/>
          <w:szCs w:val="24"/>
        </w:rPr>
      </w:pPr>
    </w:p>
    <w:p w:rsidR="008736AA" w:rsidRPr="008736AA" w:rsidRDefault="008736AA" w:rsidP="008736AA">
      <w:pPr>
        <w:spacing w:line="360" w:lineRule="exact"/>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１．原材料の受入れ・下処理段階における管理</w:t>
      </w:r>
    </w:p>
    <w:p w:rsidR="008736AA" w:rsidRPr="008736AA" w:rsidRDefault="008736AA" w:rsidP="008736AA">
      <w:pPr>
        <w:pStyle w:val="a4"/>
        <w:ind w:leftChars="0" w:left="643" w:hangingChars="268" w:hanging="643"/>
        <w:rPr>
          <w:rFonts w:ascii="ＭＳ ゴシック" w:eastAsia="ＭＳ ゴシック" w:hAnsi="ＭＳ ゴシック"/>
          <w:szCs w:val="24"/>
        </w:rPr>
      </w:pPr>
      <w:r w:rsidRPr="008736AA">
        <w:rPr>
          <w:rFonts w:ascii="ＭＳ ゴシック" w:eastAsia="ＭＳ ゴシック" w:hAnsi="ＭＳ ゴシック" w:hint="eastAsia"/>
          <w:szCs w:val="24"/>
        </w:rPr>
        <w:t>（１）　原材料については、品名、仕入元の名称及び所在地、生産者（製造又は加工者を含む。）の名称及び所在地、ロットが確認可能な情報（年月日表示又はロット番号）並びに仕入れ年月日を記録し、１年間保管すること。</w:t>
      </w:r>
    </w:p>
    <w:p w:rsidR="008736AA" w:rsidRPr="008736AA" w:rsidRDefault="008736AA" w:rsidP="008736AA">
      <w:pPr>
        <w:spacing w:line="360" w:lineRule="exact"/>
        <w:ind w:left="709" w:hanging="707"/>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 xml:space="preserve">（２）　原材料について納入業者が定期的に実施する微生物及び理化学検査の結果を提出させること。その結果については、保健所に相談するなどして、原材料として不適と判断した場合には、納入業者の変更等適切な措置を講じること。検査結果については、１年間保管すること。 </w:t>
      </w:r>
    </w:p>
    <w:p w:rsidR="008736AA" w:rsidRPr="008736AA" w:rsidRDefault="008736AA" w:rsidP="008736AA">
      <w:pPr>
        <w:spacing w:line="360" w:lineRule="exact"/>
        <w:ind w:left="709" w:hanging="707"/>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 xml:space="preserve">（３）　原材料の納入に際しては調理従事者等が必ず立合い、検収場で品質、鮮度、品温（納入業者が運搬の際、別添１に従い、適切な温度管理を行っていたかどうかを含む。）、異物の混入等につき、点検を行い、その結果を記録すること。 </w:t>
      </w:r>
    </w:p>
    <w:p w:rsidR="008736AA" w:rsidRPr="008736AA" w:rsidRDefault="008736AA" w:rsidP="008736AA">
      <w:pPr>
        <w:spacing w:line="360" w:lineRule="exact"/>
        <w:ind w:left="709" w:hanging="707"/>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 xml:space="preserve">（４）　原材料の納入に際しては、缶詰、乾物、調味料等常温保存可能なものを除き、食肉類、魚介類、野菜類等の生鮮食品については１回で使い切る量を調理当日に仕入れるようにすること。 </w:t>
      </w:r>
    </w:p>
    <w:p w:rsidR="008736AA" w:rsidRPr="008736AA" w:rsidRDefault="008736AA" w:rsidP="008736AA">
      <w:pPr>
        <w:spacing w:line="360" w:lineRule="exact"/>
        <w:ind w:left="709" w:hanging="707"/>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（５）　野菜及び果物を加熱せずに供する場合には、別添２に従い、流水（飲用適のもの。以下同じ。）で十分洗浄し、必要に応じて次亜塩素酸ナトリウム（生食用野菜にあっては、亜塩素酸ナトリウムも使用可）の</w:t>
      </w:r>
      <w:bookmarkStart w:id="1" w:name="OLE_LINK4"/>
      <w:r w:rsidRPr="008736AA">
        <w:rPr>
          <w:rFonts w:ascii="ＭＳ ゴシック" w:eastAsia="ＭＳ ゴシック" w:hAnsi="ＭＳ ゴシック"/>
          <w:spacing w:val="-4"/>
          <w:sz w:val="24"/>
          <w:szCs w:val="24"/>
        </w:rPr>
        <w:t>２００mg/ℓ</w:t>
      </w:r>
      <w:bookmarkEnd w:id="1"/>
      <w:r w:rsidRPr="008736AA">
        <w:rPr>
          <w:rFonts w:ascii="ＭＳ ゴシック" w:eastAsia="ＭＳ ゴシック" w:hAnsi="ＭＳ ゴシック"/>
          <w:spacing w:val="-4"/>
          <w:sz w:val="24"/>
          <w:szCs w:val="24"/>
        </w:rPr>
        <w:t>の溶液に５分間（１００mg/ℓの溶液の場合は１０分間）又はこれと同等の効果を有するもの（食品添加物として使用できる有機酸等）で殺菌を行った後、十分な流水ですすぎ洗いを行うこと。</w:t>
      </w:r>
    </w:p>
    <w:p w:rsidR="008736AA" w:rsidRPr="008736AA" w:rsidRDefault="008736AA" w:rsidP="008736AA">
      <w:pPr>
        <w:spacing w:line="360" w:lineRule="exact"/>
        <w:rPr>
          <w:rFonts w:ascii="ＭＳ ゴシック" w:eastAsia="ＭＳ ゴシック" w:hAnsi="ＭＳ ゴシック"/>
          <w:sz w:val="24"/>
          <w:szCs w:val="24"/>
        </w:rPr>
      </w:pPr>
    </w:p>
    <w:p w:rsidR="008736AA" w:rsidRPr="008736AA" w:rsidRDefault="008736AA" w:rsidP="008736AA">
      <w:pPr>
        <w:spacing w:line="360" w:lineRule="exact"/>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２．加熱調理食品の加熱温度管理</w:t>
      </w:r>
    </w:p>
    <w:p w:rsidR="008736AA" w:rsidRPr="008736AA" w:rsidRDefault="008736AA" w:rsidP="008736AA">
      <w:pPr>
        <w:pStyle w:val="a4"/>
        <w:ind w:leftChars="93" w:left="195" w:firstLineChars="100" w:firstLine="240"/>
        <w:rPr>
          <w:rFonts w:ascii="ＭＳ ゴシック" w:eastAsia="ＭＳ ゴシック" w:hAnsi="ＭＳ ゴシック"/>
          <w:szCs w:val="24"/>
        </w:rPr>
      </w:pPr>
      <w:r w:rsidRPr="008736AA">
        <w:rPr>
          <w:rFonts w:ascii="ＭＳ ゴシック" w:eastAsia="ＭＳ ゴシック" w:hAnsi="ＭＳ ゴシック" w:hint="eastAsia"/>
          <w:szCs w:val="24"/>
        </w:rPr>
        <w:t>加熱調理食品は、別添２に従い、中心部温度計を用いるなどにより、中心部が７５℃で１分間以上（二枚貝等</w:t>
      </w:r>
      <w:r w:rsidRPr="008736AA">
        <w:rPr>
          <w:rFonts w:ascii="ＭＳ ゴシック" w:eastAsia="ＭＳ ゴシック" w:hAnsi="ＭＳ ゴシック"/>
          <w:szCs w:val="24"/>
        </w:rPr>
        <w:t>ノロウイルス汚染のおそれのある食品の場合は</w:t>
      </w:r>
      <w:r w:rsidRPr="008736AA">
        <w:rPr>
          <w:rFonts w:ascii="ＭＳ ゴシック" w:eastAsia="ＭＳ ゴシック" w:hAnsi="ＭＳ ゴシック" w:hint="eastAsia"/>
          <w:szCs w:val="24"/>
        </w:rPr>
        <w:t>８５℃で１</w:t>
      </w:r>
      <w:r w:rsidRPr="008736AA">
        <w:rPr>
          <w:rFonts w:ascii="ＭＳ ゴシック" w:eastAsia="ＭＳ ゴシック" w:hAnsi="ＭＳ ゴシック"/>
          <w:szCs w:val="24"/>
        </w:rPr>
        <w:t>分</w:t>
      </w:r>
      <w:r w:rsidRPr="008736AA">
        <w:rPr>
          <w:rFonts w:ascii="ＭＳ ゴシック" w:eastAsia="ＭＳ ゴシック" w:hAnsi="ＭＳ ゴシック" w:hint="eastAsia"/>
          <w:szCs w:val="24"/>
        </w:rPr>
        <w:t>間</w:t>
      </w:r>
      <w:r w:rsidRPr="008736AA">
        <w:rPr>
          <w:rFonts w:ascii="ＭＳ ゴシック" w:eastAsia="ＭＳ ゴシック" w:hAnsi="ＭＳ ゴシック"/>
          <w:szCs w:val="24"/>
        </w:rPr>
        <w:t>以上）</w:t>
      </w:r>
      <w:r w:rsidRPr="008736AA">
        <w:rPr>
          <w:rFonts w:ascii="ＭＳ ゴシック" w:eastAsia="ＭＳ ゴシック" w:hAnsi="ＭＳ ゴシック" w:hint="eastAsia"/>
          <w:szCs w:val="24"/>
        </w:rPr>
        <w:t>又はこれと同等以上まで加熱されていることを確認するとともに、温度と時間の記録を行うこと。</w:t>
      </w:r>
    </w:p>
    <w:p w:rsidR="008736AA" w:rsidRPr="008736AA" w:rsidRDefault="008736AA" w:rsidP="008736AA">
      <w:pPr>
        <w:spacing w:line="360" w:lineRule="exact"/>
        <w:rPr>
          <w:rFonts w:ascii="ＭＳ ゴシック" w:eastAsia="ＭＳ ゴシック" w:hAnsi="ＭＳ ゴシック"/>
          <w:sz w:val="24"/>
          <w:szCs w:val="24"/>
        </w:rPr>
      </w:pPr>
    </w:p>
    <w:p w:rsidR="008736AA" w:rsidRPr="008736AA" w:rsidRDefault="008736AA" w:rsidP="008736AA">
      <w:pPr>
        <w:pStyle w:val="Web"/>
        <w:spacing w:before="0" w:beforeAutospacing="0" w:after="0" w:afterAutospacing="0" w:line="360" w:lineRule="exact"/>
        <w:rPr>
          <w:rFonts w:ascii="ＭＳ ゴシック" w:eastAsia="ＭＳ ゴシック" w:hAnsi="ＭＳ ゴシック"/>
          <w:spacing w:val="-4"/>
        </w:rPr>
      </w:pPr>
      <w:r w:rsidRPr="008736AA">
        <w:rPr>
          <w:rFonts w:ascii="ＭＳ ゴシック" w:eastAsia="ＭＳ ゴシック" w:hAnsi="ＭＳ ゴシック"/>
          <w:spacing w:val="-4"/>
        </w:rPr>
        <w:t>３．二次汚染の防止</w:t>
      </w:r>
    </w:p>
    <w:p w:rsidR="008736AA" w:rsidRPr="008736AA" w:rsidRDefault="008736AA" w:rsidP="008736AA">
      <w:pPr>
        <w:spacing w:line="360" w:lineRule="exact"/>
        <w:ind w:left="688" w:hanging="686"/>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（１）　調理従事者等（食品の盛付け・配膳等、食品に接触する可能性のある者及び臨時職員を含む。以下同じ。）は、次に定める場合には、別添２に従い、必ず流水・石けんによる手洗いによりしっかりと2回（その他の時には丁寧に１回）手指の洗浄及び消毒を行うこと。なお、使い捨て手袋を使用する場合にも、原則として次に定める場合に交換を行うこと。</w:t>
      </w:r>
    </w:p>
    <w:p w:rsidR="008736AA" w:rsidRPr="008736AA" w:rsidRDefault="008736AA" w:rsidP="008736AA">
      <w:pPr>
        <w:spacing w:line="360" w:lineRule="exact"/>
        <w:ind w:left="916" w:hanging="228"/>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①　作業開始前及び用便後</w:t>
      </w:r>
    </w:p>
    <w:p w:rsidR="008736AA" w:rsidRPr="008736AA" w:rsidRDefault="008736AA" w:rsidP="008736AA">
      <w:pPr>
        <w:spacing w:line="360" w:lineRule="exact"/>
        <w:ind w:left="916" w:hanging="228"/>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②　汚染作業区域から非汚染作業区域に移動する場合</w:t>
      </w:r>
    </w:p>
    <w:p w:rsidR="008736AA" w:rsidRPr="008736AA" w:rsidRDefault="008736AA" w:rsidP="008736AA">
      <w:pPr>
        <w:spacing w:line="360" w:lineRule="exact"/>
        <w:ind w:left="916" w:hanging="228"/>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③　食品に直接触れる作業にあたる直前</w:t>
      </w:r>
    </w:p>
    <w:p w:rsidR="008736AA" w:rsidRPr="008736AA" w:rsidRDefault="008736AA" w:rsidP="008736AA">
      <w:pPr>
        <w:spacing w:line="360" w:lineRule="exact"/>
        <w:ind w:left="916" w:hanging="228"/>
        <w:rPr>
          <w:rFonts w:ascii="ＭＳ ゴシック" w:eastAsia="ＭＳ ゴシック" w:hAnsi="ＭＳ ゴシック"/>
          <w:spacing w:val="-4"/>
          <w:sz w:val="24"/>
          <w:szCs w:val="24"/>
        </w:rPr>
      </w:pPr>
      <w:r w:rsidRPr="008736AA">
        <w:rPr>
          <w:rFonts w:ascii="ＭＳ ゴシック" w:eastAsia="ＭＳ ゴシック" w:hAnsi="ＭＳ ゴシック"/>
          <w:spacing w:val="-4"/>
          <w:sz w:val="24"/>
          <w:szCs w:val="24"/>
        </w:rPr>
        <w:t>④　生の食肉類、魚介類、卵殻等微生物の汚染源となるおそれのある食品等に触れた後、他の食品や器具等に触れる場合</w:t>
      </w:r>
    </w:p>
    <w:p w:rsidR="008736AA" w:rsidRPr="008736AA" w:rsidRDefault="008736AA" w:rsidP="008736AA">
      <w:pPr>
        <w:spacing w:line="360" w:lineRule="exact"/>
        <w:ind w:left="916" w:hanging="228"/>
        <w:rPr>
          <w:rFonts w:ascii="ＭＳ ゴシック" w:eastAsia="ＭＳ ゴシック" w:hAnsi="ＭＳ ゴシック"/>
          <w:spacing w:val="-4"/>
          <w:sz w:val="24"/>
          <w:szCs w:val="24"/>
        </w:rPr>
      </w:pPr>
      <w:r w:rsidRPr="008736AA">
        <w:rPr>
          <w:rFonts w:ascii="ＭＳ ゴシック" w:eastAsia="ＭＳ ゴシック" w:hAnsi="ＭＳ ゴシック"/>
          <w:spacing w:val="-4"/>
          <w:sz w:val="24"/>
          <w:szCs w:val="24"/>
        </w:rPr>
        <w:t>⑤　配膳の前</w:t>
      </w:r>
    </w:p>
    <w:p w:rsidR="008736AA" w:rsidRPr="008736AA" w:rsidRDefault="008736AA" w:rsidP="008736AA">
      <w:pPr>
        <w:spacing w:line="360" w:lineRule="exact"/>
        <w:ind w:left="688" w:hanging="686"/>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（２）　原材料は、隔壁等で他の場所から区分された専用の保管場に保管設備を設け、食肉類、魚介類、野菜類等、食材の分類ごとに区分して保管すること。</w:t>
      </w:r>
    </w:p>
    <w:p w:rsidR="008736AA" w:rsidRPr="008736AA" w:rsidRDefault="008736AA" w:rsidP="008736AA">
      <w:pPr>
        <w:spacing w:line="360" w:lineRule="exact"/>
        <w:ind w:left="688" w:hanging="686"/>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 xml:space="preserve">    　　この場合、専用の衛生的なふた付き容器に入れ替えるなどにより、原材料の包装の汚染を保管設備に持ち込まないようにするとともに、原材料の相互汚染を防ぐこと。</w:t>
      </w:r>
    </w:p>
    <w:p w:rsidR="008736AA" w:rsidRPr="008736AA" w:rsidRDefault="008736AA" w:rsidP="008736AA">
      <w:pPr>
        <w:spacing w:line="360" w:lineRule="exact"/>
        <w:ind w:left="688" w:hanging="686"/>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（３）　下処理は汚染作業区域で確実に行い、非汚染作業区域を汚染しないようにすること。</w:t>
      </w:r>
    </w:p>
    <w:p w:rsidR="008736AA" w:rsidRPr="008736AA" w:rsidRDefault="008736AA" w:rsidP="008736AA">
      <w:pPr>
        <w:spacing w:line="360" w:lineRule="exact"/>
        <w:ind w:left="688" w:hanging="686"/>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（４）　包丁、まな板などの器具、容器等は用途別及び食品別（下処理用にあっては、魚介類用、食肉類用、野菜類用の別、調理用にあっては、加熱調理済み食品用、生食野菜用、生食魚介類用の別）にそれぞれ専用のものを用意し、混同しないようにして使用すること。</w:t>
      </w:r>
    </w:p>
    <w:p w:rsidR="008736AA" w:rsidRPr="008736AA" w:rsidRDefault="008736AA" w:rsidP="008736AA">
      <w:pPr>
        <w:spacing w:line="360" w:lineRule="exact"/>
        <w:ind w:left="688" w:hanging="686"/>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（５）　器具、容器等の使用後は、別添２に従い、全面を流水(飲用適のもの。以下同じ。)で洗浄し、さらに８０℃、５分間以上又はこれと同等の効果を有する方法で十分殺菌した後、乾燥させ、清潔な保管庫を用いるなどして衛生的に保管すること。</w:t>
      </w:r>
    </w:p>
    <w:p w:rsidR="008736AA" w:rsidRPr="008736AA" w:rsidRDefault="008736AA" w:rsidP="008736AA">
      <w:pPr>
        <w:spacing w:line="360" w:lineRule="exact"/>
        <w:ind w:left="688" w:hanging="686"/>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 xml:space="preserve">　　　　なお、調理場内における器具、容器等の使用後の洗浄・殺菌は、原則として全ての食品が調理場から搬出された後に行うこと。</w:t>
      </w:r>
    </w:p>
    <w:p w:rsidR="008736AA" w:rsidRPr="008736AA" w:rsidRDefault="008736AA" w:rsidP="008736AA">
      <w:pPr>
        <w:spacing w:line="360" w:lineRule="exact"/>
        <w:ind w:left="688" w:hanging="686"/>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 xml:space="preserve">　　　　また、器具、容器等の使用中も必要に応じ、同様の方法で熱湯殺菌を行うなど、衛生的に使用すること。この場合、洗浄水等が飛散しないように行うこと。なお、原材料用に使用した器具、容器等をそのまま調理後の食品用に使用するようなことは、けっして行わないこと。</w:t>
      </w:r>
    </w:p>
    <w:p w:rsidR="008736AA" w:rsidRPr="008736AA" w:rsidRDefault="008736AA" w:rsidP="008736AA">
      <w:pPr>
        <w:spacing w:line="360" w:lineRule="exact"/>
        <w:ind w:left="688" w:hanging="686"/>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（６）　まな板、ざる、木製の器具は汚染が残存する可能性が高いので、特に十分な殺菌に留意すること。なお、木製の器具は極力使用を控えることが望ましい。</w:t>
      </w:r>
    </w:p>
    <w:p w:rsidR="008736AA" w:rsidRPr="008736AA" w:rsidRDefault="008736AA" w:rsidP="008736AA">
      <w:pPr>
        <w:spacing w:line="360" w:lineRule="exact"/>
        <w:ind w:left="696" w:hangingChars="300" w:hanging="696"/>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 xml:space="preserve">（７）　フードカッター、野菜切り機等の調理機械は、最低１日１回以上、分解して洗浄・殺菌した後、乾燥させること。 </w:t>
      </w:r>
    </w:p>
    <w:p w:rsidR="008736AA" w:rsidRPr="008736AA" w:rsidRDefault="008736AA" w:rsidP="008736AA">
      <w:pPr>
        <w:spacing w:line="360" w:lineRule="exact"/>
        <w:ind w:left="688" w:hanging="686"/>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（８）　シンクは原則として用途別に相互汚染しないように設置すること。 特に、加熱調理用食材、非加熱調理用食材、器具の洗浄等に用いるシンクを必ず別に設置すること。また、二次汚染を防止するため、洗浄・殺菌し、清潔に保つこと。</w:t>
      </w:r>
    </w:p>
    <w:p w:rsidR="008736AA" w:rsidRPr="008736AA" w:rsidRDefault="008736AA" w:rsidP="008736AA">
      <w:pPr>
        <w:spacing w:line="360" w:lineRule="exact"/>
        <w:ind w:left="688" w:hanging="686"/>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（９）　食品並びに移動性の器具及び容器の取り扱いは、床面からの跳ね水等による汚染を防止するため、床面から６０ｃｍ以上の場所で行うこと。ただし、跳ね水等からの直接汚染が防止できる食缶等で食品を取り扱う場合には、３０ｃｍ以上の台にのせて行うこと。</w:t>
      </w:r>
    </w:p>
    <w:p w:rsidR="008736AA" w:rsidRPr="008736AA" w:rsidRDefault="008736AA" w:rsidP="008736AA">
      <w:pPr>
        <w:spacing w:line="360" w:lineRule="exact"/>
        <w:ind w:left="688" w:hanging="686"/>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 xml:space="preserve"> (10）　加熱調理後の食品の冷却、非加熱調理食品の下処理後における調理場等での一時保管等は、他からの二次汚染を防止するため、清潔な場所で行うこと。 </w:t>
      </w:r>
    </w:p>
    <w:p w:rsidR="008736AA" w:rsidRPr="008736AA" w:rsidRDefault="008736AA" w:rsidP="008736AA">
      <w:pPr>
        <w:spacing w:line="360" w:lineRule="exact"/>
        <w:ind w:left="688" w:hanging="686"/>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 xml:space="preserve"> (11）　調理終了後の食品は衛生的な容器にふたをして保存し、他からの二次汚染を防止すること。</w:t>
      </w:r>
    </w:p>
    <w:p w:rsidR="008736AA" w:rsidRPr="008736AA" w:rsidRDefault="008736AA" w:rsidP="008736AA">
      <w:pPr>
        <w:spacing w:line="360" w:lineRule="exact"/>
        <w:ind w:left="688" w:hanging="686"/>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 xml:space="preserve"> (12)　使用水は飲用適の水を用いること。また、使用水は、色、濁り、におい、異物のほか、貯水槽を設置している場合や井戸水等を殺菌・ろ過して使用する場合には、遊離残留塩素が０.１mg/ℓ以上であることを始業前及び調理作業終了後に毎日検査し、記録すること。</w:t>
      </w:r>
    </w:p>
    <w:p w:rsidR="008736AA" w:rsidRPr="008736AA" w:rsidRDefault="008736AA" w:rsidP="008736AA">
      <w:pPr>
        <w:spacing w:line="360" w:lineRule="exact"/>
        <w:rPr>
          <w:rFonts w:ascii="ＭＳ ゴシック" w:eastAsia="ＭＳ ゴシック" w:hAnsi="ＭＳ ゴシック"/>
          <w:sz w:val="24"/>
          <w:szCs w:val="24"/>
        </w:rPr>
      </w:pPr>
    </w:p>
    <w:p w:rsidR="008736AA" w:rsidRPr="008736AA" w:rsidRDefault="008736AA" w:rsidP="008736AA">
      <w:pPr>
        <w:spacing w:line="360" w:lineRule="exact"/>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４．原材料及び調理済み食品の温度管理</w:t>
      </w:r>
    </w:p>
    <w:p w:rsidR="008736AA" w:rsidRPr="008736AA" w:rsidRDefault="008736AA" w:rsidP="008736AA">
      <w:pPr>
        <w:spacing w:line="360" w:lineRule="exact"/>
        <w:ind w:left="688" w:hanging="686"/>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（１）　原材料は、別添１に従い、戸棚、冷蔵・冷凍設備に適切な温度で保存すること。 また、原材料搬入時の時刻、室温及び冷凍又は冷蔵設備内温度を記録すること。</w:t>
      </w:r>
    </w:p>
    <w:p w:rsidR="008736AA" w:rsidRPr="008736AA" w:rsidRDefault="008736AA" w:rsidP="008736AA">
      <w:pPr>
        <w:spacing w:line="360" w:lineRule="exact"/>
        <w:ind w:left="688" w:hanging="686"/>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（２）　冷凍庫又は冷蔵庫から出した原材料は、速やかに下処理、調理を行うこと。非加熱で供される食品については、下処理後速やかに調理に移行すること。</w:t>
      </w:r>
    </w:p>
    <w:p w:rsidR="008736AA" w:rsidRPr="008736AA" w:rsidRDefault="008736AA" w:rsidP="008736AA">
      <w:pPr>
        <w:spacing w:line="360" w:lineRule="exact"/>
        <w:ind w:left="688" w:hanging="686"/>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（３）　調理後直ちに提供される食品以外の食品は病原菌の増殖を抑制するために、１０℃以下又は６５℃以上で管理することが必要である。（別添３参照）</w:t>
      </w:r>
    </w:p>
    <w:p w:rsidR="008736AA" w:rsidRPr="008736AA" w:rsidRDefault="008736AA" w:rsidP="008736AA">
      <w:pPr>
        <w:spacing w:line="360" w:lineRule="exact"/>
        <w:ind w:left="916" w:hanging="228"/>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 xml:space="preserve">①　加熱調理後、食品を冷却する場合には、病原菌の発育至適温度帯（約２０℃～５０℃）の時間を可能な限り短くするため、冷却機を用いたり、清潔な場所で衛生的な容器に小分けするなどして、３０分以内に中心温度を２０℃付近（又は６０分以内に中心温度を１０℃付近）まで下げるよう工夫すること。 </w:t>
      </w:r>
    </w:p>
    <w:p w:rsidR="008736AA" w:rsidRPr="008736AA" w:rsidRDefault="008736AA" w:rsidP="008736AA">
      <w:pPr>
        <w:spacing w:line="360" w:lineRule="exact"/>
        <w:ind w:left="916" w:hanging="228"/>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 xml:space="preserve">    この場合、冷却開始時刻、冷却終了時刻を記録すること。</w:t>
      </w:r>
    </w:p>
    <w:p w:rsidR="008736AA" w:rsidRPr="008736AA" w:rsidRDefault="008736AA" w:rsidP="008736AA">
      <w:pPr>
        <w:spacing w:line="360" w:lineRule="exact"/>
        <w:ind w:left="916" w:hanging="228"/>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 xml:space="preserve">②　調理が終了した食品は速やかに提供できるよう工夫すること。 </w:t>
      </w:r>
    </w:p>
    <w:p w:rsidR="008736AA" w:rsidRPr="008736AA" w:rsidRDefault="008736AA" w:rsidP="008736AA">
      <w:pPr>
        <w:spacing w:line="360" w:lineRule="exact"/>
        <w:ind w:left="916" w:hanging="228"/>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 xml:space="preserve">　　調理終了後３０分以内に提供できるものについては、調理終了時刻を記録すること。また、調理終了後提供まで３０分以上を要する場合は次のア及びイによること。</w:t>
      </w:r>
    </w:p>
    <w:p w:rsidR="008736AA" w:rsidRPr="008736AA" w:rsidRDefault="008736AA" w:rsidP="008736AA">
      <w:pPr>
        <w:spacing w:line="360" w:lineRule="exact"/>
        <w:ind w:left="1146" w:hanging="228"/>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ア　温かい状態で提供される食品については、調理終了後速やかに保温食缶等に移し保存すること。この場合、食缶等へ移し替えた時刻を記録すること。</w:t>
      </w:r>
    </w:p>
    <w:p w:rsidR="008736AA" w:rsidRPr="008736AA" w:rsidRDefault="008736AA" w:rsidP="008736AA">
      <w:pPr>
        <w:spacing w:line="360" w:lineRule="exact"/>
        <w:ind w:left="1146" w:hanging="228"/>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イ　その他の食品については、調理終了後提供まで１０℃以下で保存すること。</w:t>
      </w:r>
    </w:p>
    <w:p w:rsidR="008736AA" w:rsidRPr="008736AA" w:rsidRDefault="008736AA" w:rsidP="008736AA">
      <w:pPr>
        <w:spacing w:line="360" w:lineRule="exact"/>
        <w:ind w:left="1146"/>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 xml:space="preserve">  この場合、保冷設備への搬入時刻、保冷設備内温度及び保冷設備からの搬出時刻を記録すること。</w:t>
      </w:r>
    </w:p>
    <w:p w:rsidR="008736AA" w:rsidRPr="008736AA" w:rsidRDefault="008736AA" w:rsidP="008736AA">
      <w:pPr>
        <w:spacing w:line="360" w:lineRule="exact"/>
        <w:ind w:left="916" w:hanging="228"/>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③　配送過程においては保冷又は保温設備のある運搬車を用いるなど、１０℃以下又は６５℃以上の適切な温度管理を行い配送し、配送時刻の記録を行うこと。</w:t>
      </w:r>
    </w:p>
    <w:p w:rsidR="008736AA" w:rsidRPr="008736AA" w:rsidRDefault="008736AA" w:rsidP="008736AA">
      <w:pPr>
        <w:spacing w:line="360" w:lineRule="exact"/>
        <w:ind w:left="916" w:firstLine="230"/>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また、６５℃以上で提供される食品以外の食品については、保冷設備への搬入時刻及び保冷設備内温度の記録を行うこと。</w:t>
      </w:r>
    </w:p>
    <w:p w:rsidR="008736AA" w:rsidRPr="008736AA" w:rsidRDefault="008736AA" w:rsidP="008736AA">
      <w:pPr>
        <w:spacing w:line="360" w:lineRule="exact"/>
        <w:ind w:left="916" w:hanging="228"/>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 xml:space="preserve">④　共同調理施設等で調理された食品を受け入れ、提供する施設においても、温かい状態で提供される食品以外の食品であって、提供まで３０分以上を要する場合は提供まで１０℃以下で保存すること。 </w:t>
      </w:r>
    </w:p>
    <w:p w:rsidR="008736AA" w:rsidRPr="008736AA" w:rsidRDefault="008736AA" w:rsidP="008736AA">
      <w:pPr>
        <w:spacing w:line="360" w:lineRule="exact"/>
        <w:ind w:left="916" w:firstLine="230"/>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この場合、保冷設備への搬入時刻、保冷設備内温度及び保冷設備からの搬出時刻を記録すること。</w:t>
      </w:r>
    </w:p>
    <w:p w:rsidR="008736AA" w:rsidRPr="008736AA" w:rsidRDefault="008736AA" w:rsidP="008736AA">
      <w:pPr>
        <w:spacing w:line="360" w:lineRule="exact"/>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（４）　調理後の食品は、調理終了後から２時間以内に喫食することが望ましい。</w:t>
      </w:r>
    </w:p>
    <w:p w:rsidR="008736AA" w:rsidRPr="008736AA" w:rsidRDefault="008736AA" w:rsidP="008736AA">
      <w:pPr>
        <w:spacing w:line="360" w:lineRule="exact"/>
        <w:rPr>
          <w:rFonts w:ascii="ＭＳ ゴシック" w:eastAsia="ＭＳ ゴシック" w:hAnsi="ＭＳ ゴシック"/>
          <w:sz w:val="24"/>
          <w:szCs w:val="24"/>
        </w:rPr>
      </w:pPr>
    </w:p>
    <w:p w:rsidR="008736AA" w:rsidRPr="008736AA" w:rsidRDefault="008736AA" w:rsidP="008736AA">
      <w:pPr>
        <w:spacing w:line="360" w:lineRule="exact"/>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５．その他</w:t>
      </w:r>
    </w:p>
    <w:p w:rsidR="008736AA" w:rsidRPr="008736AA" w:rsidRDefault="008736AA" w:rsidP="008736AA">
      <w:pPr>
        <w:spacing w:line="360" w:lineRule="exact"/>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（１）　施設設備の構造</w:t>
      </w:r>
    </w:p>
    <w:p w:rsidR="008736AA" w:rsidRPr="008736AA" w:rsidRDefault="008736AA" w:rsidP="008736AA">
      <w:pPr>
        <w:spacing w:line="360" w:lineRule="exact"/>
        <w:ind w:left="916" w:hanging="228"/>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①　隔壁等により、汚水溜、動物飼育場、廃棄物集積場等不潔な場所から完全に区別されていること。</w:t>
      </w:r>
    </w:p>
    <w:p w:rsidR="008736AA" w:rsidRPr="008736AA" w:rsidRDefault="008736AA" w:rsidP="008736AA">
      <w:pPr>
        <w:spacing w:line="360" w:lineRule="exact"/>
        <w:ind w:left="916" w:hanging="228"/>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②　施設の出入口及び窓は極力閉めておくとともに、外部に開放される部分には網戸、エアカーテン、自動ドア等を設置し、ねずみやこん虫の侵入を防止すること。</w:t>
      </w:r>
    </w:p>
    <w:p w:rsidR="008736AA" w:rsidRPr="008736AA" w:rsidRDefault="008736AA" w:rsidP="008736AA">
      <w:pPr>
        <w:spacing w:line="360" w:lineRule="exact"/>
        <w:ind w:left="916" w:hanging="228"/>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③　食品の各調理過程ごとに、汚染作業区域（検収場、原材料の保管場、下処理場）、非汚染作業区域（さらに準清潔作業区域（調理場）と清潔作業区域（放冷・調製場、製品の保管場）に区分される。）を明確に区別すること。なお、各区域を固定し、それぞれを壁で区画する、床面を色別する、境界にテープをはる等により明確に区画することが望ましい。</w:t>
      </w:r>
    </w:p>
    <w:p w:rsidR="008736AA" w:rsidRPr="008736AA" w:rsidRDefault="008736AA" w:rsidP="008736AA">
      <w:pPr>
        <w:spacing w:line="360" w:lineRule="exact"/>
        <w:ind w:left="916" w:hanging="228"/>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 xml:space="preserve">④　手洗い設備、履き物の消毒設備（履き物の交換が困難な場合に限る。）は、各作業区域の入り口手前に設置すること。 </w:t>
      </w:r>
    </w:p>
    <w:p w:rsidR="008736AA" w:rsidRPr="008736AA" w:rsidRDefault="008736AA" w:rsidP="008736AA">
      <w:pPr>
        <w:spacing w:line="360" w:lineRule="exact"/>
        <w:ind w:left="916" w:hanging="228"/>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 xml:space="preserve">　　なお、手洗い設備は、感知式の設備等で、コック、ハンドル等を直接手で操作しない構造のものが望ましい。</w:t>
      </w:r>
    </w:p>
    <w:p w:rsidR="008736AA" w:rsidRPr="008736AA" w:rsidRDefault="008736AA" w:rsidP="008736AA">
      <w:pPr>
        <w:spacing w:line="360" w:lineRule="exact"/>
        <w:ind w:left="916" w:hanging="228"/>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⑤　器具、容器等は、作業動線を考慮し、予め適切な場所に適切な数を配置しておくこと。</w:t>
      </w:r>
    </w:p>
    <w:p w:rsidR="008736AA" w:rsidRPr="008736AA" w:rsidRDefault="008736AA" w:rsidP="008736AA">
      <w:pPr>
        <w:spacing w:line="360" w:lineRule="exact"/>
        <w:ind w:left="916" w:hanging="228"/>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⑥　床面に水を使用する部分にあっては、適当な勾配（１００分の２程度）及び排水溝（１００分の２から４程度の勾配を有するもの）を設けるなど排水が容易に行える構造であること。</w:t>
      </w:r>
    </w:p>
    <w:p w:rsidR="008736AA" w:rsidRPr="008736AA" w:rsidRDefault="008736AA" w:rsidP="008736AA">
      <w:pPr>
        <w:spacing w:line="360" w:lineRule="exact"/>
        <w:ind w:left="916" w:hanging="228"/>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⑦　シンク等の排水口は排水が飛散しない構造であること。</w:t>
      </w:r>
    </w:p>
    <w:p w:rsidR="008736AA" w:rsidRPr="008736AA" w:rsidRDefault="008736AA" w:rsidP="008736AA">
      <w:pPr>
        <w:spacing w:line="360" w:lineRule="exact"/>
        <w:ind w:left="916" w:hanging="228"/>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⑧　全ての移動性の器具、容器等を衛生的に保管するため、外部から汚染されない構造の保管設備を設けること。</w:t>
      </w:r>
    </w:p>
    <w:p w:rsidR="008736AA" w:rsidRPr="008736AA" w:rsidRDefault="008736AA" w:rsidP="008736AA">
      <w:pPr>
        <w:spacing w:line="360" w:lineRule="exact"/>
        <w:ind w:left="916" w:hanging="228"/>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⑨　便所等</w:t>
      </w:r>
    </w:p>
    <w:p w:rsidR="008736AA" w:rsidRPr="008736AA" w:rsidRDefault="008736AA" w:rsidP="008736AA">
      <w:pPr>
        <w:spacing w:line="360" w:lineRule="exact"/>
        <w:ind w:left="1146" w:hanging="228"/>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ア　便所、休憩室及び更衣室は、隔壁により食品を取り扱う場所と必ず区分されていること。なお、調理場等から３ｍ以上離れた場所に設けられていることが望ましい。</w:t>
      </w:r>
    </w:p>
    <w:p w:rsidR="008736AA" w:rsidRPr="008736AA" w:rsidRDefault="008736AA" w:rsidP="008736AA">
      <w:pPr>
        <w:spacing w:line="360" w:lineRule="exact"/>
        <w:ind w:left="1146" w:hanging="228"/>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イ　便所には、専用の手洗い設備、専用の履き物が備えられていること。また、便所は、調理従事者等専用のものが設けられていることが望ましい。</w:t>
      </w:r>
    </w:p>
    <w:p w:rsidR="008736AA" w:rsidRPr="008736AA" w:rsidRDefault="008736AA" w:rsidP="008736AA">
      <w:pPr>
        <w:spacing w:line="360" w:lineRule="exact"/>
        <w:ind w:left="916" w:hanging="228"/>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⑩　その他</w:t>
      </w:r>
    </w:p>
    <w:p w:rsidR="008736AA" w:rsidRPr="008736AA" w:rsidRDefault="008736AA" w:rsidP="008736AA">
      <w:pPr>
        <w:spacing w:line="360" w:lineRule="exact"/>
        <w:ind w:left="916" w:hanging="228"/>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 xml:space="preserve">　施設は、ドライシステム化を積極的に図ることが望ましい。</w:t>
      </w:r>
    </w:p>
    <w:p w:rsidR="008736AA" w:rsidRPr="008736AA" w:rsidRDefault="008736AA" w:rsidP="008736AA">
      <w:pPr>
        <w:spacing w:line="360" w:lineRule="exact"/>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（２）　施設設備の管理</w:t>
      </w:r>
    </w:p>
    <w:p w:rsidR="008736AA" w:rsidRPr="008736AA" w:rsidRDefault="008736AA" w:rsidP="008736AA">
      <w:pPr>
        <w:spacing w:line="360" w:lineRule="exact"/>
        <w:ind w:left="916" w:hanging="228"/>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 xml:space="preserve">①　施設・設備は必要に応じて補修を行い、施設の床面（排水溝を含む。）、内壁のうち床面から１ｍまでの部分及び手指の触れる場所は１日に１回以上、施設の天井及び内壁のうち床面から１ｍ以上の部分は１月に１回以上清掃し、必要に応じて、洗浄・消毒を行うこと。施設の清掃は全ての食品が調理場内から完全に搬出された後に行うこと。 </w:t>
      </w:r>
    </w:p>
    <w:p w:rsidR="008736AA" w:rsidRPr="008736AA" w:rsidRDefault="008736AA" w:rsidP="008736AA">
      <w:pPr>
        <w:spacing w:line="360" w:lineRule="exact"/>
        <w:ind w:left="916" w:hanging="228"/>
        <w:rPr>
          <w:rFonts w:ascii="ＭＳ ゴシック" w:eastAsia="ＭＳ ゴシック" w:hAnsi="ＭＳ ゴシック"/>
          <w:spacing w:val="-4"/>
          <w:sz w:val="24"/>
          <w:szCs w:val="24"/>
        </w:rPr>
      </w:pPr>
      <w:bookmarkStart w:id="2" w:name="OLE_LINK2"/>
      <w:r w:rsidRPr="008736AA">
        <w:rPr>
          <w:rFonts w:ascii="ＭＳ ゴシック" w:eastAsia="ＭＳ ゴシック" w:hAnsi="ＭＳ ゴシック"/>
          <w:spacing w:val="-4"/>
          <w:sz w:val="24"/>
          <w:szCs w:val="24"/>
        </w:rPr>
        <w:t>②　施設におけるねずみ、こん虫等の発生状況を１月に１回以上巡回点検するとともに、ねずみ、こん虫の駆除を半年に１回以上（発生を確認した時にはその都度）実施し、その実施記録を１年間保管すること。また、施設及びその周囲は、維持管理を適切に行うことにより、常に良好な状態に保ち、ねずみやこん虫の繁殖場所の排除に努めること。</w:t>
      </w:r>
    </w:p>
    <w:p w:rsidR="008736AA" w:rsidRPr="008736AA" w:rsidRDefault="008736AA" w:rsidP="008736AA">
      <w:pPr>
        <w:spacing w:line="360" w:lineRule="exact"/>
        <w:ind w:leftChars="392" w:left="823" w:firstLineChars="100" w:firstLine="232"/>
        <w:rPr>
          <w:rFonts w:ascii="ＭＳ ゴシック" w:eastAsia="ＭＳ ゴシック" w:hAnsi="ＭＳ ゴシック"/>
          <w:spacing w:val="-4"/>
          <w:sz w:val="24"/>
          <w:szCs w:val="24"/>
        </w:rPr>
      </w:pPr>
      <w:r w:rsidRPr="008736AA">
        <w:rPr>
          <w:rFonts w:ascii="ＭＳ ゴシック" w:eastAsia="ＭＳ ゴシック" w:hAnsi="ＭＳ ゴシック"/>
          <w:spacing w:val="-4"/>
          <w:sz w:val="24"/>
          <w:szCs w:val="24"/>
        </w:rPr>
        <w:t>なお、殺そ剤又は殺虫剤を使用する場合には、食品を汚染しないようその取扱いに十分注意すること。</w:t>
      </w:r>
    </w:p>
    <w:bookmarkEnd w:id="2"/>
    <w:p w:rsidR="008736AA" w:rsidRPr="008736AA" w:rsidRDefault="008736AA" w:rsidP="008736AA">
      <w:pPr>
        <w:spacing w:line="360" w:lineRule="exact"/>
        <w:ind w:left="916" w:hanging="228"/>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 xml:space="preserve">③　施設は、衛生的な管理に努め、みだりに部外者を立ち入らせたり、調理作業に不必要な物品等を置いたりしないこと。 </w:t>
      </w:r>
    </w:p>
    <w:p w:rsidR="008736AA" w:rsidRPr="008736AA" w:rsidRDefault="008736AA" w:rsidP="008736AA">
      <w:pPr>
        <w:spacing w:line="360" w:lineRule="exact"/>
        <w:ind w:left="916" w:hanging="228"/>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④　原材料を配送用包装のまま非汚染作業区域に持ち込まないこと。</w:t>
      </w:r>
    </w:p>
    <w:p w:rsidR="008736AA" w:rsidRPr="008736AA" w:rsidRDefault="008736AA" w:rsidP="008736AA">
      <w:pPr>
        <w:spacing w:line="360" w:lineRule="exact"/>
        <w:ind w:left="916" w:hanging="228"/>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⑤　施設は十分な換気を行い、高温多湿を避けること。調理場は湿度８０％以下、温度は２５℃以下に保つことが望ましい。</w:t>
      </w:r>
    </w:p>
    <w:p w:rsidR="008736AA" w:rsidRPr="008736AA" w:rsidRDefault="008736AA" w:rsidP="008736AA">
      <w:pPr>
        <w:spacing w:line="360" w:lineRule="exact"/>
        <w:ind w:left="916" w:hanging="228"/>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 xml:space="preserve">⑥　手洗い設備には、手洗いに適当な石けん、爪ブラシ、ペーパータオル、殺菌液等を定期的に補充し、常に使用できる状態にしておくこと。 </w:t>
      </w:r>
    </w:p>
    <w:p w:rsidR="008736AA" w:rsidRPr="008736AA" w:rsidRDefault="008736AA" w:rsidP="008736AA">
      <w:pPr>
        <w:spacing w:line="360" w:lineRule="exact"/>
        <w:ind w:left="916" w:hanging="228"/>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 xml:space="preserve">⑦　水道事業により供給される水以外の井戸水等の水を使用する場合には、公的検査機関、厚生労働大臣の登録検査機関等に依頼して、年２回以上水質検査を行うこと。検査の結果、飲用不適とされた場合は、直ちに保健所長の指示を受け、適切な措置を講じること。なお、検査結果は１年間保管すること。 </w:t>
      </w:r>
    </w:p>
    <w:p w:rsidR="008736AA" w:rsidRPr="008736AA" w:rsidRDefault="008736AA" w:rsidP="008736AA">
      <w:pPr>
        <w:spacing w:line="360" w:lineRule="exact"/>
        <w:ind w:left="916" w:hanging="228"/>
        <w:rPr>
          <w:rFonts w:ascii="ＭＳ ゴシック" w:eastAsia="ＭＳ ゴシック" w:hAnsi="ＭＳ ゴシック"/>
          <w:spacing w:val="-4"/>
          <w:sz w:val="24"/>
          <w:szCs w:val="24"/>
        </w:rPr>
      </w:pPr>
      <w:r w:rsidRPr="008736AA">
        <w:rPr>
          <w:rFonts w:ascii="ＭＳ ゴシック" w:eastAsia="ＭＳ ゴシック" w:hAnsi="ＭＳ ゴシック"/>
          <w:spacing w:val="-4"/>
          <w:sz w:val="24"/>
          <w:szCs w:val="24"/>
        </w:rPr>
        <w:t>⑧　貯水槽は清潔を保持するため、専門の業者に委託して、年１回以上清掃すること。</w:t>
      </w:r>
    </w:p>
    <w:p w:rsidR="008736AA" w:rsidRPr="008736AA" w:rsidRDefault="008736AA" w:rsidP="008736AA">
      <w:pPr>
        <w:spacing w:line="360" w:lineRule="exact"/>
        <w:ind w:leftChars="382" w:left="802" w:firstLineChars="100" w:firstLine="232"/>
        <w:rPr>
          <w:rFonts w:ascii="ＭＳ ゴシック" w:eastAsia="ＭＳ ゴシック" w:hAnsi="ＭＳ ゴシック"/>
          <w:spacing w:val="-4"/>
          <w:sz w:val="24"/>
          <w:szCs w:val="24"/>
        </w:rPr>
      </w:pPr>
      <w:r w:rsidRPr="008736AA">
        <w:rPr>
          <w:rFonts w:ascii="ＭＳ ゴシック" w:eastAsia="ＭＳ ゴシック" w:hAnsi="ＭＳ ゴシック"/>
          <w:spacing w:val="-4"/>
          <w:sz w:val="24"/>
          <w:szCs w:val="24"/>
        </w:rPr>
        <w:t xml:space="preserve">なお、清掃した証明書は１年間保管すること。 </w:t>
      </w:r>
    </w:p>
    <w:p w:rsidR="008736AA" w:rsidRPr="008736AA" w:rsidRDefault="008736AA" w:rsidP="008736AA">
      <w:pPr>
        <w:spacing w:line="360" w:lineRule="exact"/>
        <w:ind w:leftChars="300" w:left="806" w:hangingChars="76" w:hanging="176"/>
        <w:rPr>
          <w:rFonts w:ascii="ＭＳ ゴシック" w:eastAsia="ＭＳ ゴシック" w:hAnsi="ＭＳ ゴシック"/>
          <w:spacing w:val="-4"/>
          <w:sz w:val="24"/>
          <w:szCs w:val="24"/>
        </w:rPr>
      </w:pPr>
      <w:r w:rsidRPr="008736AA">
        <w:rPr>
          <w:rFonts w:ascii="ＭＳ ゴシック" w:eastAsia="ＭＳ ゴシック" w:hAnsi="ＭＳ ゴシック"/>
          <w:spacing w:val="-4"/>
          <w:sz w:val="24"/>
          <w:szCs w:val="24"/>
        </w:rPr>
        <w:t xml:space="preserve">⑨　便所については、業務開始前、業務中及び業務終了後等定期的に清掃及び次亜塩素酸ナトリウム等による消毒を行って衛生的に保つこと。 </w:t>
      </w:r>
    </w:p>
    <w:p w:rsidR="008736AA" w:rsidRPr="008736AA" w:rsidRDefault="008736AA" w:rsidP="008736AA">
      <w:pPr>
        <w:spacing w:line="360" w:lineRule="exact"/>
        <w:ind w:leftChars="300" w:left="806" w:hangingChars="76" w:hanging="176"/>
        <w:rPr>
          <w:rFonts w:ascii="ＭＳ ゴシック" w:eastAsia="ＭＳ ゴシック" w:hAnsi="ＭＳ ゴシック"/>
          <w:spacing w:val="-4"/>
          <w:sz w:val="24"/>
          <w:szCs w:val="24"/>
        </w:rPr>
      </w:pPr>
      <w:r w:rsidRPr="008736AA">
        <w:rPr>
          <w:rFonts w:ascii="ＭＳ ゴシック" w:eastAsia="ＭＳ ゴシック" w:hAnsi="ＭＳ ゴシック"/>
          <w:spacing w:val="-4"/>
          <w:sz w:val="24"/>
          <w:szCs w:val="24"/>
        </w:rPr>
        <w:t>⑩　施設（客席等の飲食施設、ロビー等の共用施設を含む。）において利用者等が嘔吐した場合には、２００mg/ℓ以上の次亜塩素酸ナトリウム等を用いて迅速かつ適切に嘔吐物の処理を行うことにより、利用者及び調理従事者等へのノロウイルス感染及び施設の汚染防止に努めること。</w:t>
      </w:r>
    </w:p>
    <w:p w:rsidR="008736AA" w:rsidRPr="008736AA" w:rsidRDefault="008736AA" w:rsidP="008736AA">
      <w:pPr>
        <w:spacing w:line="360" w:lineRule="exact"/>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（３）　検食の保存</w:t>
      </w:r>
    </w:p>
    <w:p w:rsidR="008736AA" w:rsidRPr="008736AA" w:rsidRDefault="008736AA" w:rsidP="008736AA">
      <w:pPr>
        <w:spacing w:line="360" w:lineRule="exact"/>
        <w:ind w:left="458" w:hanging="456"/>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 xml:space="preserve">　　　検食は、原材料及び調理済み食品を食品ごとに５０ｇ程度ずつ清潔な容器（ビニール袋等）に入れ、密封し、－２０℃以下で２週間以上保存すること。</w:t>
      </w:r>
    </w:p>
    <w:p w:rsidR="008736AA" w:rsidRPr="008736AA" w:rsidRDefault="008736AA" w:rsidP="008736AA">
      <w:pPr>
        <w:spacing w:line="360" w:lineRule="exact"/>
        <w:ind w:left="458" w:hanging="456"/>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 xml:space="preserve">　　　なお、原材料は、特に、洗浄・殺菌等を行わず、購入した状態で保存すること。</w:t>
      </w:r>
    </w:p>
    <w:p w:rsidR="008736AA" w:rsidRPr="008736AA" w:rsidRDefault="008736AA" w:rsidP="008736AA">
      <w:pPr>
        <w:spacing w:line="360" w:lineRule="exact"/>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（４）　調理従事者等の衛生管理</w:t>
      </w:r>
    </w:p>
    <w:p w:rsidR="008736AA" w:rsidRPr="008736AA" w:rsidRDefault="008736AA" w:rsidP="008736AA">
      <w:pPr>
        <w:spacing w:line="360" w:lineRule="exact"/>
        <w:ind w:left="916" w:hanging="228"/>
        <w:rPr>
          <w:rFonts w:ascii="ＭＳ ゴシック" w:eastAsia="ＭＳ ゴシック" w:hAnsi="ＭＳ ゴシック"/>
          <w:spacing w:val="-4"/>
          <w:sz w:val="24"/>
          <w:szCs w:val="24"/>
        </w:rPr>
      </w:pPr>
      <w:r w:rsidRPr="008736AA">
        <w:rPr>
          <w:rFonts w:ascii="ＭＳ ゴシック" w:eastAsia="ＭＳ ゴシック" w:hAnsi="ＭＳ ゴシック"/>
          <w:spacing w:val="-4"/>
          <w:sz w:val="24"/>
          <w:szCs w:val="24"/>
        </w:rPr>
        <w:t>①　調理従事者等は、便所及び風呂等における衛生的な生活環境を確保すること。また、ノロウイルスの流行期には十分に加熱された食品を摂取する等により感染防止に努め、徹底した手洗いの励行を行うなど自らが施設や食品の汚染の原因とならないように措置するとともに、体調に留意し、健康な状態を保つように努めること。</w:t>
      </w:r>
    </w:p>
    <w:p w:rsidR="008736AA" w:rsidRPr="008736AA" w:rsidRDefault="008736AA" w:rsidP="008736AA">
      <w:pPr>
        <w:spacing w:line="360" w:lineRule="exact"/>
        <w:ind w:left="916" w:hanging="228"/>
        <w:rPr>
          <w:rFonts w:ascii="ＭＳ ゴシック" w:eastAsia="ＭＳ ゴシック" w:hAnsi="ＭＳ ゴシック"/>
          <w:spacing w:val="-4"/>
          <w:sz w:val="24"/>
          <w:szCs w:val="24"/>
        </w:rPr>
      </w:pPr>
      <w:r w:rsidRPr="008736AA">
        <w:rPr>
          <w:rFonts w:ascii="ＭＳ ゴシック" w:eastAsia="ＭＳ ゴシック" w:hAnsi="ＭＳ ゴシック"/>
          <w:spacing w:val="-4"/>
          <w:sz w:val="24"/>
          <w:szCs w:val="24"/>
        </w:rPr>
        <w:t>②　調理従事者等は臨時職員も含め、定期的な健康診断及び月に１回以上の検便を受けること。検便検査には、腸管出血性大腸菌の検査を含めること。 また、必要に応じ１０月から３月にはノロウイルスの検査を含めること。</w:t>
      </w:r>
    </w:p>
    <w:p w:rsidR="008736AA" w:rsidRPr="008736AA" w:rsidRDefault="008736AA" w:rsidP="008736AA">
      <w:pPr>
        <w:spacing w:line="360" w:lineRule="exact"/>
        <w:ind w:left="916" w:hanging="228"/>
        <w:rPr>
          <w:rFonts w:ascii="ＭＳ ゴシック" w:eastAsia="ＭＳ ゴシック" w:hAnsi="ＭＳ ゴシック"/>
          <w:spacing w:val="-4"/>
          <w:sz w:val="24"/>
          <w:szCs w:val="24"/>
        </w:rPr>
      </w:pPr>
      <w:r w:rsidRPr="008736AA">
        <w:rPr>
          <w:rFonts w:ascii="ＭＳ ゴシック" w:eastAsia="ＭＳ ゴシック" w:hAnsi="ＭＳ ゴシック"/>
          <w:spacing w:val="-4"/>
          <w:sz w:val="24"/>
          <w:szCs w:val="24"/>
        </w:rPr>
        <w:t xml:space="preserve">③　調理従事者等は下痢、嘔吐、発熱などの症状があった時、手指等に化膿創があった時は調理作業に従事しないこと。 </w:t>
      </w:r>
    </w:p>
    <w:p w:rsidR="008736AA" w:rsidRPr="008736AA" w:rsidRDefault="008736AA" w:rsidP="008736AA">
      <w:pPr>
        <w:spacing w:line="360" w:lineRule="exact"/>
        <w:ind w:left="916" w:hanging="228"/>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④　下痢又は嘔吐等の症状がある調理従事者等については、直ちに医療機関を受診し、感染性疾患の有無を確認すること。ノロウイルスを原因とする感染性疾患による症状と診断された調理従事者等は、リアルタイムＰＣＲ法等の高感度の検便検査においてノロウイルスを保有していないことが確認されるまでの間、食品に直接触れる調理作業を控えるなど適切な処置をとることが望ましいこと。</w:t>
      </w:r>
    </w:p>
    <w:p w:rsidR="008736AA" w:rsidRPr="008736AA" w:rsidRDefault="008736AA" w:rsidP="008736AA">
      <w:pPr>
        <w:spacing w:line="360" w:lineRule="exact"/>
        <w:ind w:left="916" w:hanging="228"/>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⑤　調理従事者等が着用する帽子、外衣は毎日専用で清潔なものに交換すること。</w:t>
      </w:r>
    </w:p>
    <w:p w:rsidR="008736AA" w:rsidRPr="008736AA" w:rsidRDefault="008736AA" w:rsidP="008736AA">
      <w:pPr>
        <w:spacing w:line="360" w:lineRule="exact"/>
        <w:ind w:left="916" w:hanging="228"/>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⑥　下処理場から調理場への移動の際には、外衣、履き物の交換等を行うこと。（履き物の交換が困難な場合には履き物の消毒を必ず行うこと。）</w:t>
      </w:r>
    </w:p>
    <w:p w:rsidR="008736AA" w:rsidRPr="008736AA" w:rsidRDefault="008736AA" w:rsidP="008736AA">
      <w:pPr>
        <w:spacing w:line="360" w:lineRule="exact"/>
        <w:ind w:left="916" w:hanging="228"/>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⑦　便所には、調理作業時に着用する外衣、帽子、履き物のまま入らないこと。</w:t>
      </w:r>
    </w:p>
    <w:p w:rsidR="008736AA" w:rsidRPr="008736AA" w:rsidRDefault="008736AA" w:rsidP="008736AA">
      <w:pPr>
        <w:spacing w:line="360" w:lineRule="exact"/>
        <w:ind w:left="916" w:hanging="228"/>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 xml:space="preserve">⑧　調理、点検に従事しない者が、やむを得ず、調理施設に立ち入る場合には、専用の清潔な帽子、外衣及び履き物を着用させ、手洗い及び手指の消毒を行わせること。 </w:t>
      </w:r>
    </w:p>
    <w:p w:rsidR="008736AA" w:rsidRPr="008736AA" w:rsidRDefault="008736AA" w:rsidP="008736AA">
      <w:pPr>
        <w:spacing w:line="360" w:lineRule="exact"/>
        <w:ind w:left="916" w:hanging="228"/>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 xml:space="preserve">⑨　食中毒が発生した時、原因究明を確実に行うため、原則として、調理従事者等は当該施設で調理された食品を喫食しないこと。 </w:t>
      </w:r>
    </w:p>
    <w:p w:rsidR="008736AA" w:rsidRPr="008736AA" w:rsidRDefault="008736AA" w:rsidP="008736AA">
      <w:pPr>
        <w:spacing w:line="360" w:lineRule="exact"/>
        <w:ind w:left="916" w:hanging="228"/>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 xml:space="preserve">    ただし、原因究明に支障を来さないための措置が講じられている場合はこの限りでない。（毎日の健康調査及び検便検査等）</w:t>
      </w:r>
    </w:p>
    <w:p w:rsidR="008736AA" w:rsidRPr="008736AA" w:rsidRDefault="008736AA" w:rsidP="008736AA">
      <w:pPr>
        <w:spacing w:line="360" w:lineRule="exact"/>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（５）　その他</w:t>
      </w:r>
    </w:p>
    <w:p w:rsidR="008736AA" w:rsidRPr="008736AA" w:rsidRDefault="008736AA" w:rsidP="008736AA">
      <w:pPr>
        <w:spacing w:line="360" w:lineRule="exact"/>
        <w:ind w:left="916" w:hanging="228"/>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 xml:space="preserve">①　加熱調理食品にトッピングする非加熱調理食品は、直接喫食する非加熱調理食品と同様の衛生管理を行い、トッピングする時期は提供までの時間が極力短くなるようにすること。 </w:t>
      </w:r>
    </w:p>
    <w:p w:rsidR="008736AA" w:rsidRPr="008736AA" w:rsidRDefault="008736AA" w:rsidP="008736AA">
      <w:pPr>
        <w:spacing w:line="360" w:lineRule="exact"/>
        <w:ind w:left="916" w:hanging="228"/>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 xml:space="preserve">②　廃棄物（調理施設内で生じた廃棄物及び返却された残渣をいう。）の管理は、次のように行うこと。 </w:t>
      </w:r>
    </w:p>
    <w:p w:rsidR="008736AA" w:rsidRPr="008736AA" w:rsidRDefault="008736AA" w:rsidP="008736AA">
      <w:pPr>
        <w:spacing w:line="360" w:lineRule="exact"/>
        <w:ind w:left="1146" w:hanging="228"/>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 xml:space="preserve">ア　廃棄物容器は、汚臭、汚液がもれないように管理するとともに、作業終了後は速やかに清掃し、衛生上支障のないように保持すること。 </w:t>
      </w:r>
    </w:p>
    <w:p w:rsidR="008736AA" w:rsidRPr="008736AA" w:rsidRDefault="008736AA" w:rsidP="008736AA">
      <w:pPr>
        <w:spacing w:line="360" w:lineRule="exact"/>
        <w:ind w:left="1146" w:hanging="228"/>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イ　返却された残渣は非汚染作業区域に持ち込まないこと。</w:t>
      </w:r>
    </w:p>
    <w:p w:rsidR="008736AA" w:rsidRPr="008736AA" w:rsidRDefault="008736AA" w:rsidP="008736AA">
      <w:pPr>
        <w:spacing w:line="360" w:lineRule="exact"/>
        <w:ind w:left="1146" w:hanging="228"/>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ウ　廃棄物は、適宜集積場に搬出し、作業場に放置しないこと。</w:t>
      </w:r>
    </w:p>
    <w:p w:rsidR="008736AA" w:rsidRPr="008736AA" w:rsidRDefault="008736AA" w:rsidP="008736AA">
      <w:pPr>
        <w:spacing w:line="360" w:lineRule="exact"/>
        <w:ind w:left="1146" w:hanging="228"/>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エ　廃棄物集積場は、廃棄物の搬出後清掃するなど、周囲の環境に悪影響を及ぼさないよう管理すること。</w:t>
      </w:r>
    </w:p>
    <w:p w:rsidR="008736AA" w:rsidRPr="008736AA" w:rsidRDefault="008736AA" w:rsidP="008736AA">
      <w:pPr>
        <w:spacing w:line="360" w:lineRule="exact"/>
        <w:rPr>
          <w:rFonts w:ascii="ＭＳ ゴシック" w:eastAsia="ＭＳ ゴシック" w:hAnsi="ＭＳ ゴシック"/>
          <w:sz w:val="24"/>
          <w:szCs w:val="24"/>
        </w:rPr>
      </w:pPr>
    </w:p>
    <w:p w:rsidR="008736AA" w:rsidRPr="008736AA" w:rsidRDefault="008736AA" w:rsidP="008736AA">
      <w:pPr>
        <w:spacing w:line="360" w:lineRule="exact"/>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Ⅲ　衛　 生　 管　 理　 体　 制</w:t>
      </w:r>
    </w:p>
    <w:p w:rsidR="008736AA" w:rsidRPr="008736AA" w:rsidRDefault="008736AA" w:rsidP="008736AA">
      <w:pPr>
        <w:spacing w:line="360" w:lineRule="exact"/>
        <w:rPr>
          <w:rFonts w:ascii="ＭＳ ゴシック" w:eastAsia="ＭＳ ゴシック" w:hAnsi="ＭＳ ゴシック"/>
          <w:sz w:val="24"/>
          <w:szCs w:val="24"/>
        </w:rPr>
      </w:pPr>
    </w:p>
    <w:p w:rsidR="008736AA" w:rsidRPr="008736AA" w:rsidRDefault="008736AA" w:rsidP="008736AA">
      <w:pPr>
        <w:spacing w:line="360" w:lineRule="exact"/>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１．衛生管理体制の確立</w:t>
      </w:r>
    </w:p>
    <w:p w:rsidR="008736AA" w:rsidRPr="008736AA" w:rsidRDefault="008736AA" w:rsidP="008736AA">
      <w:pPr>
        <w:spacing w:line="360" w:lineRule="exact"/>
        <w:ind w:left="688" w:hanging="686"/>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（１）　調理施設の経営者又は学校長等施設の運営管理責任者（以下「責任者」という。）は、施設の衛生管理に関する責任者（以下「衛生管理者」という。）を指名すること。</w:t>
      </w:r>
    </w:p>
    <w:p w:rsidR="008736AA" w:rsidRPr="008736AA" w:rsidRDefault="008736AA" w:rsidP="008736AA">
      <w:pPr>
        <w:spacing w:line="360" w:lineRule="exact"/>
        <w:ind w:left="688" w:hanging="686"/>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 xml:space="preserve">    　なお、共同調理施設等で調理された食品を受け入れ、提供する施設においても、衛生管理者を指名すること。 </w:t>
      </w:r>
    </w:p>
    <w:p w:rsidR="008736AA" w:rsidRPr="008736AA" w:rsidRDefault="008736AA" w:rsidP="008736AA">
      <w:pPr>
        <w:spacing w:line="360" w:lineRule="exact"/>
        <w:ind w:left="688" w:hanging="686"/>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（２）　責任者は、日頃から食材の納入業者についての情報の収集に努め、品質管理の確かな業者から食材を購入すること。また、継続的に購入する場合は、配送中の保存温度の徹底を指示するほか、納入業者が定期的に行う原材料の微生物検査結果の提示を求めること。</w:t>
      </w:r>
    </w:p>
    <w:p w:rsidR="008736AA" w:rsidRPr="008736AA" w:rsidRDefault="008736AA" w:rsidP="008736AA">
      <w:pPr>
        <w:spacing w:line="360" w:lineRule="exact"/>
        <w:ind w:left="688" w:hanging="686"/>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 xml:space="preserve">（３）　責任者は、衛生管理者に別紙点検表に基づく点検作業を行わせるとともに、そのつど点検結果を報告させ、適切に点検が行われたことを確認すること。点検結果については、１年間保管すること。 </w:t>
      </w:r>
    </w:p>
    <w:p w:rsidR="008736AA" w:rsidRPr="008736AA" w:rsidRDefault="008736AA" w:rsidP="008736AA">
      <w:pPr>
        <w:spacing w:line="360" w:lineRule="exact"/>
        <w:ind w:left="688" w:hanging="686"/>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（４）　責任者は、点検の結果、衛生管理者から改善不能な異常の発生の報告を受けた場合、食材の返品、メニューの一部削除、調理済み食品の回収等必要な措置を講ずること。</w:t>
      </w:r>
    </w:p>
    <w:p w:rsidR="008736AA" w:rsidRPr="008736AA" w:rsidRDefault="008736AA" w:rsidP="008736AA">
      <w:pPr>
        <w:spacing w:line="360" w:lineRule="exact"/>
        <w:ind w:left="688" w:hanging="686"/>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 xml:space="preserve">（５）　責任者は、点検の結果、改善に時間を要する事態が生じた場合、必要な応急処置を講じるとともに、計画的に改善を行うこと。 </w:t>
      </w:r>
    </w:p>
    <w:p w:rsidR="008736AA" w:rsidRPr="008736AA" w:rsidRDefault="008736AA" w:rsidP="008736AA">
      <w:pPr>
        <w:spacing w:line="360" w:lineRule="exact"/>
        <w:ind w:left="688" w:hanging="686"/>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 xml:space="preserve">（６）　責任者は、衛生管理者及び調理従事者等に対して衛生管理及び食中毒防止に関する研修に参加させるなど必要な知識・技術の周知徹底を図ること。 </w:t>
      </w:r>
    </w:p>
    <w:p w:rsidR="008736AA" w:rsidRPr="008736AA" w:rsidRDefault="008736AA" w:rsidP="008736AA">
      <w:pPr>
        <w:spacing w:line="360" w:lineRule="exact"/>
        <w:ind w:left="686" w:hanging="688"/>
        <w:rPr>
          <w:rFonts w:ascii="ＭＳ ゴシック" w:eastAsia="ＭＳ ゴシック" w:hAnsi="ＭＳ ゴシック"/>
          <w:spacing w:val="-4"/>
          <w:sz w:val="24"/>
          <w:szCs w:val="24"/>
        </w:rPr>
      </w:pPr>
      <w:r w:rsidRPr="008736AA">
        <w:rPr>
          <w:rFonts w:ascii="ＭＳ ゴシック" w:eastAsia="ＭＳ ゴシック" w:hAnsi="ＭＳ ゴシック"/>
          <w:spacing w:val="-4"/>
          <w:sz w:val="24"/>
          <w:szCs w:val="24"/>
        </w:rPr>
        <w:t>（７）　責任者は、調理従事者等を含め職員の健康管理及び健康状態の把握を組織的・継続的に行い、調理従事者等の感染及び調理従事者等からの施設汚染の防止に努めること。</w:t>
      </w:r>
    </w:p>
    <w:p w:rsidR="0067695B" w:rsidRDefault="008736AA" w:rsidP="008736AA">
      <w:pPr>
        <w:spacing w:line="360" w:lineRule="exact"/>
        <w:ind w:left="686" w:hanging="686"/>
        <w:rPr>
          <w:rFonts w:ascii="ＭＳ ゴシック" w:eastAsia="ＭＳ ゴシック" w:hAnsi="ＭＳ ゴシック" w:hint="eastAsia"/>
          <w:spacing w:val="-4"/>
          <w:sz w:val="24"/>
          <w:szCs w:val="24"/>
        </w:rPr>
      </w:pPr>
      <w:r w:rsidRPr="008736AA">
        <w:rPr>
          <w:rFonts w:ascii="ＭＳ ゴシック" w:eastAsia="ＭＳ ゴシック" w:hAnsi="ＭＳ ゴシック"/>
          <w:spacing w:val="-4"/>
          <w:sz w:val="24"/>
          <w:szCs w:val="24"/>
        </w:rPr>
        <w:t>（８）　責任者は、調理従事者等に定期的な健康診断及び月に１回以上の検便を受けさせること。検便検査には、腸管出血性大腸菌の検査を含めること。 また、必要に応じ</w:t>
      </w:r>
    </w:p>
    <w:p w:rsidR="008736AA" w:rsidRPr="008736AA" w:rsidRDefault="008736AA" w:rsidP="0067695B">
      <w:pPr>
        <w:spacing w:line="360" w:lineRule="exact"/>
        <w:ind w:leftChars="324" w:left="680"/>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１０月から３月にはノロウイルスの検査を含めることが望ましいこと。</w:t>
      </w:r>
    </w:p>
    <w:p w:rsidR="008736AA" w:rsidRPr="008736AA" w:rsidRDefault="008736AA" w:rsidP="008736AA">
      <w:pPr>
        <w:spacing w:line="360" w:lineRule="exact"/>
        <w:ind w:left="686" w:hanging="686"/>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 xml:space="preserve">（９）　責任者は、調理従事者等が嘔吐、下痢、発熱などの症状があった時、手指等に化膿創があった時は調理作業に従事させないこと。 </w:t>
      </w:r>
    </w:p>
    <w:p w:rsidR="008736AA" w:rsidRPr="008736AA" w:rsidRDefault="008736AA" w:rsidP="008736AA">
      <w:pPr>
        <w:autoSpaceDE w:val="0"/>
        <w:autoSpaceDN w:val="0"/>
        <w:adjustRightInd w:val="0"/>
        <w:ind w:left="696" w:hangingChars="300" w:hanging="696"/>
        <w:rPr>
          <w:rFonts w:ascii="ＭＳ ゴシック" w:eastAsia="ＭＳ ゴシック" w:hAnsi="ＭＳ ゴシック" w:cs="MS-Mincho"/>
          <w:sz w:val="24"/>
          <w:szCs w:val="24"/>
        </w:rPr>
      </w:pPr>
      <w:r w:rsidRPr="008736AA">
        <w:rPr>
          <w:rFonts w:ascii="ＭＳ ゴシック" w:eastAsia="ＭＳ ゴシック" w:hAnsi="ＭＳ ゴシック"/>
          <w:spacing w:val="-4"/>
          <w:sz w:val="24"/>
          <w:szCs w:val="24"/>
        </w:rPr>
        <w:t>（10）  責任者は、下痢又は嘔吐等の症状がある調理従事者等について、直ちに医療機関を受診させ、感染性疾患の有無を確認すること。ノロウイルスを原因とする感染性疾患による症状と診断された調理従事者等は、リアルタイムＰＣＲ法等の高感度の検便検査においてノロウイルスを保有していないことが確認されるまでの間、食品に直接触れる調理作業を控えさせるなど適切な処置をとることが望ましいこと。</w:t>
      </w:r>
    </w:p>
    <w:p w:rsidR="008736AA" w:rsidRPr="008736AA" w:rsidRDefault="008736AA" w:rsidP="008736AA">
      <w:pPr>
        <w:spacing w:line="360" w:lineRule="exact"/>
        <w:ind w:left="688" w:hanging="686"/>
        <w:rPr>
          <w:rFonts w:ascii="ＭＳ ゴシック" w:eastAsia="ＭＳ ゴシック" w:hAnsi="ＭＳ ゴシック"/>
          <w:spacing w:val="-4"/>
          <w:sz w:val="24"/>
          <w:szCs w:val="24"/>
        </w:rPr>
      </w:pPr>
      <w:r w:rsidRPr="008736AA">
        <w:rPr>
          <w:rFonts w:ascii="ＭＳ ゴシック" w:eastAsia="ＭＳ ゴシック" w:hAnsi="ＭＳ ゴシック"/>
          <w:spacing w:val="-4"/>
          <w:sz w:val="24"/>
          <w:szCs w:val="24"/>
        </w:rPr>
        <w:t>（11）　責任者は、調理従事者等について、ノロウイルスにより発症した調理従事者等と一緒に感染の原因と考えられる食事を喫食するなど、同一の感染機会があった可能性がある調理従事者等について速やかにリアルタイムＰＣＲ法等の高感度の検便検査を実施し、検査の結果ノロウイルスを保有していないことが確認されるまでの間、調理に直接従事することを控えさせる等の手段を講じることが望ましいこと。</w:t>
      </w:r>
    </w:p>
    <w:p w:rsidR="008736AA" w:rsidRPr="008736AA" w:rsidRDefault="008736AA" w:rsidP="008736AA">
      <w:pPr>
        <w:spacing w:line="360" w:lineRule="exact"/>
        <w:ind w:left="688" w:hanging="686"/>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（12）　献立の作成に当たっては、施設の人員等の能力に余裕を持った献立作成を行うこと。</w:t>
      </w:r>
    </w:p>
    <w:p w:rsidR="008736AA" w:rsidRPr="008736AA" w:rsidRDefault="008736AA" w:rsidP="008736AA">
      <w:pPr>
        <w:spacing w:line="360" w:lineRule="exact"/>
        <w:ind w:left="688" w:hanging="686"/>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（13）　献立ごとの調理工程表の作成に当たっては、次の事項に留意すること。</w:t>
      </w:r>
    </w:p>
    <w:p w:rsidR="008736AA" w:rsidRPr="008736AA" w:rsidRDefault="008736AA" w:rsidP="008736AA">
      <w:pPr>
        <w:spacing w:line="360" w:lineRule="exact"/>
        <w:ind w:left="688" w:hanging="686"/>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 xml:space="preserve">　　ア　調理従事者等の汚染作業区域から非汚染作業区域への移動を極力行わないようにすること。</w:t>
      </w:r>
    </w:p>
    <w:p w:rsidR="008736AA" w:rsidRPr="008736AA" w:rsidRDefault="008736AA" w:rsidP="008736AA">
      <w:pPr>
        <w:spacing w:line="360" w:lineRule="exact"/>
        <w:ind w:left="688" w:hanging="228"/>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イ　調理従事者等の一日ごとの作業の分業化を図ることが望ましいこと。</w:t>
      </w:r>
    </w:p>
    <w:p w:rsidR="008736AA" w:rsidRPr="008736AA" w:rsidRDefault="008736AA" w:rsidP="008736AA">
      <w:pPr>
        <w:spacing w:line="360" w:lineRule="exact"/>
        <w:ind w:left="688" w:hanging="228"/>
        <w:rPr>
          <w:rFonts w:ascii="ＭＳ ゴシック" w:eastAsia="ＭＳ ゴシック" w:hAnsi="ＭＳ ゴシック"/>
          <w:sz w:val="24"/>
          <w:szCs w:val="24"/>
        </w:rPr>
      </w:pPr>
      <w:r w:rsidRPr="008736AA">
        <w:rPr>
          <w:rFonts w:ascii="ＭＳ ゴシック" w:eastAsia="ＭＳ ゴシック" w:hAnsi="ＭＳ ゴシック"/>
          <w:spacing w:val="-4"/>
          <w:sz w:val="24"/>
          <w:szCs w:val="24"/>
        </w:rPr>
        <w:t>ウ　調理終了後速やかに喫食されるよう工夫すること。</w:t>
      </w:r>
    </w:p>
    <w:p w:rsidR="0067695B" w:rsidRDefault="008736AA" w:rsidP="0067695B">
      <w:pPr>
        <w:pStyle w:val="2"/>
        <w:spacing w:line="360" w:lineRule="exact"/>
        <w:ind w:leftChars="287" w:left="603" w:firstLineChars="100" w:firstLine="240"/>
        <w:rPr>
          <w:rFonts w:ascii="ＭＳ ゴシック" w:hAnsi="ＭＳ ゴシック" w:hint="eastAsia"/>
          <w:sz w:val="24"/>
          <w:szCs w:val="24"/>
        </w:rPr>
      </w:pPr>
      <w:r w:rsidRPr="008736AA">
        <w:rPr>
          <w:rFonts w:ascii="ＭＳ ゴシック" w:hAnsi="ＭＳ ゴシック" w:hint="eastAsia"/>
          <w:sz w:val="24"/>
          <w:szCs w:val="24"/>
        </w:rPr>
        <w:t>また、衛生管理者は調理工程表に基づき、調理従事者等と作業分担等について事前に十分な打合せを行うこと。</w:t>
      </w:r>
    </w:p>
    <w:p w:rsidR="008736AA" w:rsidRPr="008736AA" w:rsidRDefault="008736AA" w:rsidP="0067695B">
      <w:pPr>
        <w:pStyle w:val="2"/>
        <w:spacing w:line="360" w:lineRule="exact"/>
        <w:ind w:leftChars="0" w:left="720" w:hangingChars="300" w:hanging="720"/>
        <w:rPr>
          <w:rFonts w:ascii="ＭＳ ゴシック" w:hAnsi="ＭＳ ゴシック" w:hint="eastAsia"/>
          <w:sz w:val="24"/>
          <w:szCs w:val="24"/>
        </w:rPr>
      </w:pPr>
      <w:r w:rsidRPr="008736AA">
        <w:rPr>
          <w:rFonts w:ascii="ＭＳ ゴシック" w:hAnsi="ＭＳ ゴシック"/>
          <w:sz w:val="24"/>
          <w:szCs w:val="24"/>
        </w:rPr>
        <w:t>（</w:t>
      </w:r>
      <w:r w:rsidRPr="008736AA">
        <w:rPr>
          <w:rFonts w:ascii="ＭＳ ゴシック" w:hAnsi="ＭＳ ゴシック" w:hint="eastAsia"/>
          <w:sz w:val="24"/>
          <w:szCs w:val="24"/>
        </w:rPr>
        <w:t>14</w:t>
      </w:r>
      <w:r w:rsidRPr="008736AA">
        <w:rPr>
          <w:rFonts w:ascii="ＭＳ ゴシック" w:hAnsi="ＭＳ ゴシック"/>
          <w:sz w:val="24"/>
          <w:szCs w:val="24"/>
        </w:rPr>
        <w:t>）　施設に所属する医師、薬剤師等専門的な知識を有する者の定期的な指導、</w:t>
      </w:r>
      <w:r w:rsidRPr="008736AA">
        <w:rPr>
          <w:rFonts w:ascii="ＭＳ ゴシック" w:hAnsi="ＭＳ ゴシック" w:hint="eastAsia"/>
          <w:sz w:val="24"/>
          <w:szCs w:val="24"/>
        </w:rPr>
        <w:t>助言を受けること。</w:t>
      </w:r>
    </w:p>
    <w:p w:rsidR="008736AA" w:rsidRPr="008736AA" w:rsidRDefault="008736AA" w:rsidP="0067695B">
      <w:pPr>
        <w:pStyle w:val="2"/>
        <w:spacing w:line="360" w:lineRule="exact"/>
        <w:ind w:leftChars="0" w:left="720" w:hangingChars="300" w:hanging="720"/>
        <w:rPr>
          <w:rFonts w:ascii="ＭＳ ゴシック" w:hAnsi="ＭＳ ゴシック" w:hint="eastAsia"/>
          <w:sz w:val="24"/>
          <w:szCs w:val="24"/>
        </w:rPr>
      </w:pPr>
      <w:r w:rsidRPr="008736AA">
        <w:rPr>
          <w:rFonts w:ascii="ＭＳ ゴシック" w:hAnsi="ＭＳ ゴシック" w:hint="eastAsia"/>
          <w:sz w:val="24"/>
          <w:szCs w:val="24"/>
        </w:rPr>
        <w:t xml:space="preserve">（15）　</w:t>
      </w:r>
      <w:r w:rsidRPr="008736AA">
        <w:rPr>
          <w:rFonts w:ascii="ＭＳ ゴシック" w:hAnsi="ＭＳ ゴシック"/>
          <w:sz w:val="24"/>
          <w:szCs w:val="24"/>
        </w:rPr>
        <w:t>高齢者や乳幼児が利用する</w:t>
      </w:r>
      <w:r w:rsidRPr="008736AA">
        <w:rPr>
          <w:rFonts w:ascii="ＭＳ ゴシック" w:hAnsi="ＭＳ ゴシック" w:hint="eastAsia"/>
          <w:sz w:val="24"/>
          <w:szCs w:val="24"/>
        </w:rPr>
        <w:t>施設等</w:t>
      </w:r>
      <w:r w:rsidRPr="008736AA">
        <w:rPr>
          <w:rFonts w:ascii="ＭＳ ゴシック" w:hAnsi="ＭＳ ゴシック"/>
          <w:sz w:val="24"/>
          <w:szCs w:val="24"/>
        </w:rPr>
        <w:t>においては、平常時から施設長を</w:t>
      </w:r>
      <w:r w:rsidRPr="008736AA">
        <w:rPr>
          <w:rFonts w:ascii="ＭＳ ゴシック" w:hAnsi="ＭＳ ゴシック" w:hint="eastAsia"/>
          <w:sz w:val="24"/>
          <w:szCs w:val="24"/>
        </w:rPr>
        <w:t>責任者</w:t>
      </w:r>
      <w:r w:rsidRPr="008736AA">
        <w:rPr>
          <w:rFonts w:ascii="ＭＳ ゴシック" w:hAnsi="ＭＳ ゴシック"/>
          <w:sz w:val="24"/>
          <w:szCs w:val="24"/>
        </w:rPr>
        <w:t>とする危機管理体制を整備し、感染拡大防止のための組織対応を</w:t>
      </w:r>
      <w:r w:rsidRPr="008736AA">
        <w:rPr>
          <w:rFonts w:ascii="ＭＳ ゴシック" w:hAnsi="ＭＳ ゴシック" w:hint="eastAsia"/>
          <w:sz w:val="24"/>
          <w:szCs w:val="24"/>
        </w:rPr>
        <w:t>文書化するとともに、具体的な対応訓練を行って</w:t>
      </w:r>
      <w:r w:rsidRPr="008736AA">
        <w:rPr>
          <w:rFonts w:ascii="ＭＳ ゴシック" w:hAnsi="ＭＳ ゴシック"/>
          <w:sz w:val="24"/>
          <w:szCs w:val="24"/>
        </w:rPr>
        <w:t>おくこと</w:t>
      </w:r>
      <w:r w:rsidRPr="008736AA">
        <w:rPr>
          <w:rFonts w:ascii="ＭＳ ゴシック" w:hAnsi="ＭＳ ゴシック" w:hint="eastAsia"/>
          <w:sz w:val="24"/>
          <w:szCs w:val="24"/>
        </w:rPr>
        <w:t>が望ましいこと</w:t>
      </w:r>
      <w:r w:rsidRPr="008736AA">
        <w:rPr>
          <w:rFonts w:ascii="ＭＳ ゴシック" w:hAnsi="ＭＳ ゴシック"/>
          <w:sz w:val="24"/>
          <w:szCs w:val="24"/>
        </w:rPr>
        <w:t>。</w:t>
      </w:r>
      <w:r w:rsidRPr="008736AA">
        <w:rPr>
          <w:rFonts w:ascii="ＭＳ ゴシック" w:hAnsi="ＭＳ ゴシック" w:hint="eastAsia"/>
          <w:sz w:val="24"/>
          <w:szCs w:val="24"/>
        </w:rPr>
        <w:t>また、従業員あるいは利用者において下痢・嘔吐症の発生を迅速に把握するために、定常的に有症状者数を調査・監視することが望ましいこと。</w:t>
      </w:r>
    </w:p>
    <w:p w:rsidR="003B6286" w:rsidRDefault="003B6286" w:rsidP="003B6286">
      <w:pPr>
        <w:rPr>
          <w:rFonts w:hAnsi="ＭＳ ゴシック"/>
        </w:rPr>
        <w:sectPr w:rsidR="003B6286" w:rsidSect="00110320">
          <w:footerReference w:type="default" r:id="rId7"/>
          <w:pgSz w:w="11907" w:h="16840" w:code="9"/>
          <w:pgMar w:top="1701" w:right="1247" w:bottom="1701" w:left="1247" w:header="720" w:footer="720" w:gutter="0"/>
          <w:pgNumType w:fmt="numberInDash" w:start="43"/>
          <w:cols w:space="720"/>
          <w:noEndnote/>
        </w:sectPr>
      </w:pPr>
    </w:p>
    <w:p w:rsidR="003B6286" w:rsidRDefault="003B6286" w:rsidP="003B6286">
      <w:pPr>
        <w:pStyle w:val="Web"/>
        <w:ind w:left="880"/>
        <w:rPr>
          <w:rFonts w:hint="default"/>
        </w:rPr>
      </w:pPr>
      <w:r>
        <w:rPr>
          <w:rFonts w:hint="default"/>
        </w:rPr>
        <w:t>（別添１）原材料、製品等の保存温度</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732"/>
        <w:gridCol w:w="1425"/>
      </w:tblGrid>
      <w:tr w:rsidR="003B6286">
        <w:trPr>
          <w:tblCellSpacing w:w="15" w:type="dxa"/>
        </w:trPr>
        <w:tc>
          <w:tcPr>
            <w:tcW w:w="0" w:type="auto"/>
            <w:tcBorders>
              <w:top w:val="outset" w:sz="6" w:space="0" w:color="auto"/>
              <w:left w:val="outset" w:sz="6" w:space="0" w:color="auto"/>
              <w:bottom w:val="outset" w:sz="6" w:space="0" w:color="auto"/>
              <w:right w:val="outset" w:sz="6" w:space="0" w:color="auto"/>
            </w:tcBorders>
            <w:noWrap/>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 xml:space="preserve">食　</w:t>
            </w:r>
            <w:r w:rsidRPr="005D7F40">
              <w:rPr>
                <w:rFonts w:eastAsia="ＭＳ Ｐゴシック" w:hAnsi="ＭＳ Ｐゴシック"/>
                <w:sz w:val="24"/>
              </w:rPr>
              <w:t xml:space="preserve"> </w:t>
            </w:r>
            <w:r w:rsidRPr="005D7F40">
              <w:rPr>
                <w:rFonts w:eastAsia="ＭＳ Ｐゴシック" w:hAnsi="ＭＳ Ｐゴシック"/>
                <w:sz w:val="24"/>
              </w:rPr>
              <w:t xml:space="preserve">　品　　</w:t>
            </w:r>
            <w:r w:rsidRPr="005D7F40">
              <w:rPr>
                <w:rFonts w:eastAsia="ＭＳ Ｐゴシック" w:hAnsi="ＭＳ Ｐゴシック"/>
                <w:sz w:val="24"/>
              </w:rPr>
              <w:t xml:space="preserve"> </w:t>
            </w:r>
            <w:r w:rsidRPr="005D7F40">
              <w:rPr>
                <w:rFonts w:eastAsia="ＭＳ Ｐゴシック" w:hAnsi="ＭＳ Ｐゴシック"/>
                <w:sz w:val="24"/>
              </w:rPr>
              <w:t>名</w:t>
            </w:r>
          </w:p>
        </w:tc>
        <w:tc>
          <w:tcPr>
            <w:tcW w:w="0" w:type="auto"/>
            <w:tcBorders>
              <w:top w:val="outset" w:sz="6" w:space="0" w:color="auto"/>
              <w:left w:val="outset" w:sz="6" w:space="0" w:color="auto"/>
              <w:bottom w:val="outset" w:sz="6" w:space="0" w:color="auto"/>
              <w:right w:val="outset" w:sz="6" w:space="0" w:color="auto"/>
            </w:tcBorders>
            <w:noWrap/>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保</w:t>
            </w:r>
            <w:r w:rsidRPr="005D7F40">
              <w:rPr>
                <w:rFonts w:eastAsia="ＭＳ Ｐゴシック" w:hAnsi="ＭＳ Ｐゴシック"/>
                <w:sz w:val="24"/>
              </w:rPr>
              <w:t xml:space="preserve"> </w:t>
            </w:r>
            <w:r w:rsidRPr="005D7F40">
              <w:rPr>
                <w:rFonts w:eastAsia="ＭＳ Ｐゴシック" w:hAnsi="ＭＳ Ｐゴシック"/>
                <w:sz w:val="24"/>
              </w:rPr>
              <w:t>存</w:t>
            </w:r>
            <w:r w:rsidRPr="005D7F40">
              <w:rPr>
                <w:rFonts w:eastAsia="ＭＳ Ｐゴシック" w:hAnsi="ＭＳ Ｐゴシック"/>
                <w:sz w:val="24"/>
              </w:rPr>
              <w:t xml:space="preserve"> </w:t>
            </w:r>
            <w:r w:rsidRPr="005D7F40">
              <w:rPr>
                <w:rFonts w:eastAsia="ＭＳ Ｐゴシック" w:hAnsi="ＭＳ Ｐゴシック"/>
                <w:sz w:val="24"/>
              </w:rPr>
              <w:t>温</w:t>
            </w:r>
            <w:r w:rsidRPr="005D7F40">
              <w:rPr>
                <w:rFonts w:eastAsia="ＭＳ Ｐゴシック" w:hAnsi="ＭＳ Ｐゴシック"/>
                <w:sz w:val="24"/>
              </w:rPr>
              <w:t xml:space="preserve"> </w:t>
            </w:r>
            <w:r w:rsidRPr="005D7F40">
              <w:rPr>
                <w:rFonts w:eastAsia="ＭＳ Ｐゴシック" w:hAnsi="ＭＳ Ｐゴシック"/>
                <w:sz w:val="24"/>
              </w:rPr>
              <w:t>度</w:t>
            </w:r>
          </w:p>
        </w:tc>
      </w:tr>
      <w:tr w:rsidR="003B6286">
        <w:trPr>
          <w:tblCellSpacing w:w="15" w:type="dxa"/>
        </w:trPr>
        <w:tc>
          <w:tcPr>
            <w:tcW w:w="0" w:type="auto"/>
            <w:tcBorders>
              <w:top w:val="outset" w:sz="6" w:space="0" w:color="auto"/>
              <w:left w:val="outset" w:sz="6" w:space="0" w:color="auto"/>
              <w:bottom w:val="outset" w:sz="6" w:space="0" w:color="auto"/>
              <w:right w:val="outset" w:sz="6" w:space="0" w:color="auto"/>
            </w:tcBorders>
            <w:noWrap/>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穀類加工品（小麦粉、デンプン）</w:t>
            </w:r>
            <w:r w:rsidRPr="005D7F40">
              <w:rPr>
                <w:rFonts w:eastAsia="ＭＳ Ｐゴシック" w:hAnsi="ＭＳ Ｐゴシック"/>
                <w:sz w:val="24"/>
              </w:rPr>
              <w:t xml:space="preserve"> </w:t>
            </w:r>
            <w:r w:rsidRPr="005D7F40">
              <w:rPr>
                <w:rFonts w:eastAsia="ＭＳ Ｐゴシック" w:hAnsi="ＭＳ Ｐゴシック"/>
                <w:sz w:val="24"/>
              </w:rPr>
              <w:br/>
            </w:r>
            <w:r w:rsidRPr="003B6286">
              <w:rPr>
                <w:rFonts w:eastAsia="ＭＳ Ｐゴシック" w:hAnsi="ＭＳ Ｐゴシック"/>
                <w:spacing w:val="1440"/>
                <w:kern w:val="0"/>
                <w:sz w:val="24"/>
                <w:fitText w:val="3360" w:id="-936741120"/>
              </w:rPr>
              <w:t>砂</w:t>
            </w:r>
            <w:r w:rsidRPr="003B6286">
              <w:rPr>
                <w:rFonts w:eastAsia="ＭＳ Ｐゴシック" w:hAnsi="ＭＳ Ｐゴシック"/>
                <w:kern w:val="0"/>
                <w:sz w:val="24"/>
                <w:fitText w:val="3360" w:id="-936741120"/>
              </w:rPr>
              <w:t>糖</w:t>
            </w:r>
          </w:p>
        </w:tc>
        <w:tc>
          <w:tcPr>
            <w:tcW w:w="0" w:type="auto"/>
            <w:tcBorders>
              <w:top w:val="outset" w:sz="6" w:space="0" w:color="auto"/>
              <w:left w:val="outset" w:sz="6" w:space="0" w:color="auto"/>
              <w:bottom w:val="outset" w:sz="6" w:space="0" w:color="auto"/>
              <w:right w:val="outset" w:sz="6" w:space="0" w:color="auto"/>
            </w:tcBorders>
            <w:noWrap/>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室</w:t>
            </w:r>
            <w:r w:rsidRPr="005D7F40">
              <w:rPr>
                <w:rFonts w:eastAsia="ＭＳ Ｐゴシック" w:hAnsi="ＭＳ Ｐゴシック"/>
                <w:sz w:val="24"/>
              </w:rPr>
              <w:t xml:space="preserve"> </w:t>
            </w:r>
            <w:r w:rsidRPr="005D7F40">
              <w:rPr>
                <w:rFonts w:eastAsia="ＭＳ Ｐゴシック" w:hAnsi="ＭＳ Ｐゴシック"/>
                <w:sz w:val="24"/>
              </w:rPr>
              <w:t>温</w:t>
            </w:r>
            <w:r w:rsidRPr="005D7F40">
              <w:rPr>
                <w:rFonts w:eastAsia="ＭＳ Ｐゴシック" w:hAnsi="ＭＳ Ｐゴシック"/>
                <w:sz w:val="24"/>
              </w:rPr>
              <w:t xml:space="preserve"> </w:t>
            </w:r>
            <w:r w:rsidRPr="005D7F40">
              <w:rPr>
                <w:rFonts w:eastAsia="ＭＳ Ｐゴシック" w:hAnsi="ＭＳ Ｐゴシック"/>
                <w:sz w:val="24"/>
              </w:rPr>
              <w:br/>
            </w:r>
            <w:r w:rsidRPr="005D7F40">
              <w:rPr>
                <w:rFonts w:eastAsia="ＭＳ Ｐゴシック" w:hAnsi="ＭＳ Ｐゴシック"/>
                <w:sz w:val="24"/>
              </w:rPr>
              <w:t>室</w:t>
            </w:r>
            <w:r w:rsidRPr="005D7F40">
              <w:rPr>
                <w:rFonts w:eastAsia="ＭＳ Ｐゴシック" w:hAnsi="ＭＳ Ｐゴシック"/>
                <w:sz w:val="24"/>
              </w:rPr>
              <w:t xml:space="preserve"> </w:t>
            </w:r>
            <w:r w:rsidRPr="005D7F40">
              <w:rPr>
                <w:rFonts w:eastAsia="ＭＳ Ｐゴシック" w:hAnsi="ＭＳ Ｐゴシック"/>
                <w:sz w:val="24"/>
              </w:rPr>
              <w:t>温</w:t>
            </w:r>
          </w:p>
        </w:tc>
      </w:tr>
      <w:tr w:rsidR="003B6286">
        <w:trPr>
          <w:tblCellSpacing w:w="15" w:type="dxa"/>
        </w:trPr>
        <w:tc>
          <w:tcPr>
            <w:tcW w:w="0" w:type="auto"/>
            <w:tcBorders>
              <w:top w:val="outset" w:sz="6" w:space="0" w:color="auto"/>
              <w:left w:val="outset" w:sz="6" w:space="0" w:color="auto"/>
              <w:bottom w:val="outset" w:sz="6" w:space="0" w:color="auto"/>
              <w:right w:val="outset" w:sz="6" w:space="0" w:color="auto"/>
            </w:tcBorders>
            <w:noWrap/>
          </w:tcPr>
          <w:p w:rsidR="003B6286" w:rsidRPr="005D7F40" w:rsidRDefault="003B6286" w:rsidP="003B6286">
            <w:pPr>
              <w:tabs>
                <w:tab w:val="center" w:pos="3313"/>
              </w:tabs>
              <w:rPr>
                <w:rFonts w:eastAsia="ＭＳ Ｐゴシック" w:hAnsi="ＭＳ Ｐゴシック"/>
                <w:sz w:val="24"/>
              </w:rPr>
            </w:pPr>
            <w:r w:rsidRPr="00CC5241">
              <w:rPr>
                <w:rFonts w:eastAsia="ＭＳ Ｐゴシック" w:hAnsi="ＭＳ Ｐゴシック"/>
                <w:spacing w:val="315"/>
                <w:kern w:val="0"/>
                <w:sz w:val="24"/>
                <w:fitText w:val="3360" w:id="-936741119"/>
              </w:rPr>
              <w:t>食肉・鯨</w:t>
            </w:r>
            <w:r w:rsidRPr="00CC5241">
              <w:rPr>
                <w:rFonts w:eastAsia="ＭＳ Ｐゴシック" w:hAnsi="ＭＳ Ｐゴシック"/>
                <w:spacing w:val="37"/>
                <w:kern w:val="0"/>
                <w:sz w:val="24"/>
                <w:fitText w:val="3360" w:id="-936741119"/>
              </w:rPr>
              <w:t>肉</w:t>
            </w:r>
            <w:r w:rsidRPr="005D7F40">
              <w:rPr>
                <w:rFonts w:eastAsia="ＭＳ Ｐゴシック" w:hAnsi="ＭＳ Ｐゴシック"/>
                <w:sz w:val="24"/>
              </w:rPr>
              <w:t xml:space="preserve"> </w:t>
            </w:r>
            <w:r w:rsidRPr="005D7F40">
              <w:rPr>
                <w:rFonts w:eastAsia="ＭＳ Ｐゴシック" w:hAnsi="ＭＳ Ｐゴシック"/>
                <w:sz w:val="24"/>
              </w:rPr>
              <w:tab/>
            </w:r>
            <w:r w:rsidRPr="005D7F40">
              <w:rPr>
                <w:rFonts w:eastAsia="ＭＳ Ｐゴシック" w:hAnsi="ＭＳ Ｐゴシック"/>
                <w:sz w:val="24"/>
              </w:rPr>
              <w:br/>
            </w:r>
            <w:r w:rsidRPr="005D7F40">
              <w:rPr>
                <w:rFonts w:eastAsia="ＭＳ Ｐゴシック" w:hAnsi="ＭＳ Ｐゴシック"/>
                <w:sz w:val="24"/>
              </w:rPr>
              <w:t>細切した食肉・鯨肉を凍結したものを容器包装に入れたもの</w:t>
            </w:r>
            <w:r w:rsidRPr="005D7F40">
              <w:rPr>
                <w:rFonts w:eastAsia="ＭＳ Ｐゴシック" w:hAnsi="ＭＳ Ｐゴシック"/>
                <w:sz w:val="24"/>
              </w:rPr>
              <w:t xml:space="preserve"> </w:t>
            </w:r>
            <w:r w:rsidRPr="005D7F40">
              <w:rPr>
                <w:rFonts w:eastAsia="ＭＳ Ｐゴシック" w:hAnsi="ＭＳ Ｐゴシック"/>
                <w:sz w:val="24"/>
              </w:rPr>
              <w:br/>
            </w:r>
            <w:r w:rsidRPr="00CC5241">
              <w:rPr>
                <w:rFonts w:eastAsia="ＭＳ Ｐゴシック" w:hAnsi="ＭＳ Ｐゴシック"/>
                <w:spacing w:val="390"/>
                <w:kern w:val="0"/>
                <w:sz w:val="24"/>
                <w:fitText w:val="3360" w:id="-936741118"/>
              </w:rPr>
              <w:t>食肉製</w:t>
            </w:r>
            <w:r w:rsidRPr="00CC5241">
              <w:rPr>
                <w:rFonts w:eastAsia="ＭＳ Ｐゴシック" w:hAnsi="ＭＳ Ｐゴシック"/>
                <w:spacing w:val="30"/>
                <w:kern w:val="0"/>
                <w:sz w:val="24"/>
                <w:fitText w:val="3360" w:id="-936741118"/>
              </w:rPr>
              <w:t>品</w:t>
            </w:r>
            <w:r w:rsidRPr="005D7F40">
              <w:rPr>
                <w:rFonts w:eastAsia="ＭＳ Ｐゴシック" w:hAnsi="ＭＳ Ｐゴシック"/>
                <w:sz w:val="24"/>
              </w:rPr>
              <w:br/>
            </w:r>
            <w:r w:rsidRPr="00CC5241">
              <w:rPr>
                <w:rFonts w:eastAsia="ＭＳ Ｐゴシック" w:hAnsi="ＭＳ Ｐゴシック"/>
                <w:spacing w:val="390"/>
                <w:kern w:val="0"/>
                <w:sz w:val="24"/>
                <w:fitText w:val="3360" w:id="-936741117"/>
              </w:rPr>
              <w:t>鯨肉製</w:t>
            </w:r>
            <w:r w:rsidRPr="00CC5241">
              <w:rPr>
                <w:rFonts w:eastAsia="ＭＳ Ｐゴシック" w:hAnsi="ＭＳ Ｐゴシック"/>
                <w:spacing w:val="30"/>
                <w:kern w:val="0"/>
                <w:sz w:val="24"/>
                <w:fitText w:val="3360" w:id="-936741117"/>
              </w:rPr>
              <w:t>品</w:t>
            </w:r>
            <w:r w:rsidRPr="005D7F40">
              <w:rPr>
                <w:rFonts w:eastAsia="ＭＳ Ｐゴシック" w:hAnsi="ＭＳ Ｐゴシック"/>
                <w:sz w:val="24"/>
              </w:rPr>
              <w:br/>
            </w:r>
            <w:r w:rsidRPr="00CC5241">
              <w:rPr>
                <w:rFonts w:eastAsia="ＭＳ Ｐゴシック" w:hAnsi="ＭＳ Ｐゴシック"/>
                <w:spacing w:val="180"/>
                <w:kern w:val="0"/>
                <w:sz w:val="24"/>
                <w:fitText w:val="3360" w:id="-936741116"/>
              </w:rPr>
              <w:t>冷凍食肉製</w:t>
            </w:r>
            <w:r w:rsidRPr="00CC5241">
              <w:rPr>
                <w:rFonts w:eastAsia="ＭＳ Ｐゴシック" w:hAnsi="ＭＳ Ｐゴシック"/>
                <w:spacing w:val="60"/>
                <w:kern w:val="0"/>
                <w:sz w:val="24"/>
                <w:fitText w:val="3360" w:id="-936741116"/>
              </w:rPr>
              <w:t>品</w:t>
            </w:r>
            <w:r w:rsidRPr="005D7F40">
              <w:rPr>
                <w:rFonts w:eastAsia="ＭＳ Ｐゴシック" w:hAnsi="ＭＳ Ｐゴシック"/>
                <w:sz w:val="24"/>
              </w:rPr>
              <w:br/>
            </w:r>
            <w:r w:rsidRPr="00CC5241">
              <w:rPr>
                <w:rFonts w:eastAsia="ＭＳ Ｐゴシック" w:hAnsi="ＭＳ Ｐゴシック"/>
                <w:spacing w:val="180"/>
                <w:kern w:val="0"/>
                <w:sz w:val="24"/>
                <w:fitText w:val="3360" w:id="-936741115"/>
              </w:rPr>
              <w:t>冷凍鯨肉製</w:t>
            </w:r>
            <w:r w:rsidRPr="00CC5241">
              <w:rPr>
                <w:rFonts w:eastAsia="ＭＳ Ｐゴシック" w:hAnsi="ＭＳ Ｐゴシック"/>
                <w:spacing w:val="60"/>
                <w:kern w:val="0"/>
                <w:sz w:val="24"/>
                <w:fitText w:val="3360" w:id="-936741115"/>
              </w:rPr>
              <w:t>品</w:t>
            </w:r>
          </w:p>
        </w:tc>
        <w:tc>
          <w:tcPr>
            <w:tcW w:w="0" w:type="auto"/>
            <w:tcBorders>
              <w:top w:val="outset" w:sz="6" w:space="0" w:color="auto"/>
              <w:left w:val="outset" w:sz="6" w:space="0" w:color="auto"/>
              <w:bottom w:val="outset" w:sz="6" w:space="0" w:color="auto"/>
              <w:right w:val="outset" w:sz="6" w:space="0" w:color="auto"/>
            </w:tcBorders>
            <w:noWrap/>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 xml:space="preserve">　１０℃以下</w:t>
            </w:r>
            <w:r w:rsidRPr="005D7F40">
              <w:rPr>
                <w:rFonts w:eastAsia="ＭＳ Ｐゴシック" w:hAnsi="ＭＳ Ｐゴシック"/>
                <w:sz w:val="24"/>
              </w:rPr>
              <w:t xml:space="preserve"> </w:t>
            </w:r>
            <w:r w:rsidRPr="005D7F40">
              <w:rPr>
                <w:rFonts w:eastAsia="ＭＳ Ｐゴシック" w:hAnsi="ＭＳ Ｐゴシック"/>
                <w:sz w:val="24"/>
              </w:rPr>
              <w:br/>
            </w:r>
            <w:r w:rsidRPr="005D7F40">
              <w:rPr>
                <w:rFonts w:eastAsia="ＭＳ Ｐゴシック" w:hAnsi="ＭＳ Ｐゴシック"/>
                <w:sz w:val="24"/>
              </w:rPr>
              <w:t>－１５℃以下</w:t>
            </w:r>
            <w:r w:rsidRPr="005D7F40">
              <w:rPr>
                <w:rFonts w:eastAsia="ＭＳ Ｐゴシック" w:hAnsi="ＭＳ Ｐゴシック"/>
                <w:sz w:val="24"/>
              </w:rPr>
              <w:t xml:space="preserve"> </w:t>
            </w:r>
            <w:r w:rsidRPr="005D7F40">
              <w:rPr>
                <w:rFonts w:eastAsia="ＭＳ Ｐゴシック" w:hAnsi="ＭＳ Ｐゴシック"/>
                <w:sz w:val="24"/>
              </w:rPr>
              <w:br/>
            </w:r>
            <w:r w:rsidRPr="005D7F40">
              <w:rPr>
                <w:rFonts w:eastAsia="ＭＳ Ｐゴシック" w:hAnsi="ＭＳ Ｐゴシック"/>
                <w:sz w:val="24"/>
              </w:rPr>
              <w:t xml:space="preserve">　１０℃以下</w:t>
            </w:r>
            <w:r w:rsidRPr="005D7F40">
              <w:rPr>
                <w:rFonts w:eastAsia="ＭＳ Ｐゴシック" w:hAnsi="ＭＳ Ｐゴシック"/>
                <w:sz w:val="24"/>
              </w:rPr>
              <w:t xml:space="preserve"> </w:t>
            </w:r>
            <w:r w:rsidRPr="005D7F40">
              <w:rPr>
                <w:rFonts w:eastAsia="ＭＳ Ｐゴシック" w:hAnsi="ＭＳ Ｐゴシック"/>
                <w:sz w:val="24"/>
              </w:rPr>
              <w:br/>
            </w:r>
            <w:r w:rsidRPr="005D7F40">
              <w:rPr>
                <w:rFonts w:eastAsia="ＭＳ Ｐゴシック" w:hAnsi="ＭＳ Ｐゴシック"/>
                <w:sz w:val="24"/>
              </w:rPr>
              <w:t xml:space="preserve">　１０℃以下</w:t>
            </w:r>
            <w:r w:rsidRPr="005D7F40">
              <w:rPr>
                <w:rFonts w:eastAsia="ＭＳ Ｐゴシック" w:hAnsi="ＭＳ Ｐゴシック"/>
                <w:sz w:val="24"/>
              </w:rPr>
              <w:t xml:space="preserve"> </w:t>
            </w:r>
            <w:r w:rsidRPr="005D7F40">
              <w:rPr>
                <w:rFonts w:eastAsia="ＭＳ Ｐゴシック" w:hAnsi="ＭＳ Ｐゴシック"/>
                <w:sz w:val="24"/>
              </w:rPr>
              <w:br/>
            </w:r>
            <w:r w:rsidRPr="005D7F40">
              <w:rPr>
                <w:rFonts w:eastAsia="ＭＳ Ｐゴシック" w:hAnsi="ＭＳ Ｐゴシック"/>
                <w:sz w:val="24"/>
              </w:rPr>
              <w:t>－１５℃以下</w:t>
            </w:r>
            <w:r w:rsidRPr="005D7F40">
              <w:rPr>
                <w:rFonts w:eastAsia="ＭＳ Ｐゴシック" w:hAnsi="ＭＳ Ｐゴシック"/>
                <w:sz w:val="24"/>
              </w:rPr>
              <w:t xml:space="preserve"> </w:t>
            </w:r>
            <w:r w:rsidRPr="005D7F40">
              <w:rPr>
                <w:rFonts w:eastAsia="ＭＳ Ｐゴシック" w:hAnsi="ＭＳ Ｐゴシック"/>
                <w:sz w:val="24"/>
              </w:rPr>
              <w:br/>
            </w:r>
            <w:r w:rsidRPr="005D7F40">
              <w:rPr>
                <w:rFonts w:eastAsia="ＭＳ Ｐゴシック" w:hAnsi="ＭＳ Ｐゴシック"/>
                <w:sz w:val="24"/>
              </w:rPr>
              <w:t>－１５℃以下</w:t>
            </w:r>
          </w:p>
        </w:tc>
      </w:tr>
      <w:tr w:rsidR="003B6286">
        <w:trPr>
          <w:tblCellSpacing w:w="15" w:type="dxa"/>
        </w:trPr>
        <w:tc>
          <w:tcPr>
            <w:tcW w:w="0" w:type="auto"/>
            <w:tcBorders>
              <w:top w:val="outset" w:sz="6" w:space="0" w:color="auto"/>
              <w:left w:val="outset" w:sz="6" w:space="0" w:color="auto"/>
              <w:bottom w:val="outset" w:sz="6" w:space="0" w:color="auto"/>
              <w:right w:val="outset" w:sz="6" w:space="0" w:color="auto"/>
            </w:tcBorders>
            <w:noWrap/>
          </w:tcPr>
          <w:p w:rsidR="003B6286" w:rsidRPr="005D7F40" w:rsidRDefault="003B6286" w:rsidP="003B6286">
            <w:pPr>
              <w:rPr>
                <w:rFonts w:eastAsia="ＭＳ Ｐゴシック" w:hAnsi="ＭＳ Ｐゴシック"/>
                <w:sz w:val="24"/>
              </w:rPr>
            </w:pPr>
            <w:r w:rsidRPr="00CC5241">
              <w:rPr>
                <w:rFonts w:eastAsia="ＭＳ Ｐゴシック" w:hAnsi="ＭＳ Ｐゴシック"/>
                <w:spacing w:val="825"/>
                <w:kern w:val="0"/>
                <w:sz w:val="24"/>
                <w:fitText w:val="3360" w:id="-936741114"/>
              </w:rPr>
              <w:t>ゆでだ</w:t>
            </w:r>
            <w:r w:rsidRPr="00CC5241">
              <w:rPr>
                <w:rFonts w:eastAsia="ＭＳ Ｐゴシック" w:hAnsi="ＭＳ Ｐゴシック"/>
                <w:spacing w:val="15"/>
                <w:kern w:val="0"/>
                <w:sz w:val="24"/>
                <w:fitText w:val="3360" w:id="-936741114"/>
              </w:rPr>
              <w:t>こ</w:t>
            </w:r>
          </w:p>
          <w:p w:rsidR="003B6286" w:rsidRPr="005D7F40" w:rsidRDefault="003B6286" w:rsidP="003B6286">
            <w:pPr>
              <w:rPr>
                <w:rFonts w:eastAsia="ＭＳ Ｐゴシック" w:hAnsi="ＭＳ Ｐゴシック"/>
                <w:sz w:val="24"/>
              </w:rPr>
            </w:pPr>
            <w:r w:rsidRPr="00CC5241">
              <w:rPr>
                <w:rFonts w:eastAsia="ＭＳ Ｐゴシック" w:hAnsi="ＭＳ Ｐゴシック"/>
                <w:spacing w:val="285"/>
                <w:kern w:val="0"/>
                <w:sz w:val="24"/>
                <w:fitText w:val="3360" w:id="-936741113"/>
              </w:rPr>
              <w:t>冷凍ゆでだ</w:t>
            </w:r>
            <w:r w:rsidRPr="00CC5241">
              <w:rPr>
                <w:rFonts w:eastAsia="ＭＳ Ｐゴシック" w:hAnsi="ＭＳ Ｐゴシック"/>
                <w:spacing w:val="15"/>
                <w:kern w:val="0"/>
                <w:sz w:val="24"/>
                <w:fitText w:val="3360" w:id="-936741113"/>
              </w:rPr>
              <w:t>こ</w:t>
            </w:r>
            <w:r w:rsidRPr="005D7F40">
              <w:rPr>
                <w:rFonts w:eastAsia="ＭＳ Ｐゴシック" w:hAnsi="ＭＳ Ｐゴシック"/>
                <w:sz w:val="24"/>
              </w:rPr>
              <w:br/>
            </w:r>
            <w:r w:rsidRPr="00CC5241">
              <w:rPr>
                <w:rFonts w:eastAsia="ＭＳ Ｐゴシック" w:hAnsi="ＭＳ Ｐゴシック"/>
                <w:spacing w:val="300"/>
                <w:kern w:val="0"/>
                <w:sz w:val="24"/>
                <w:fitText w:val="3360" w:id="-936741112"/>
              </w:rPr>
              <w:t>生食用か</w:t>
            </w:r>
            <w:r w:rsidRPr="00CC5241">
              <w:rPr>
                <w:rFonts w:eastAsia="ＭＳ Ｐゴシック" w:hAnsi="ＭＳ Ｐゴシック"/>
                <w:spacing w:val="90"/>
                <w:kern w:val="0"/>
                <w:sz w:val="24"/>
                <w:fitText w:val="3360" w:id="-936741112"/>
              </w:rPr>
              <w:t>き</w:t>
            </w:r>
            <w:r w:rsidRPr="005D7F40">
              <w:rPr>
                <w:rFonts w:eastAsia="ＭＳ Ｐゴシック" w:hAnsi="ＭＳ Ｐゴシック"/>
                <w:sz w:val="24"/>
              </w:rPr>
              <w:br/>
            </w:r>
            <w:r w:rsidRPr="00CC5241">
              <w:rPr>
                <w:rFonts w:eastAsia="ＭＳ Ｐゴシック" w:hAnsi="ＭＳ Ｐゴシック"/>
                <w:spacing w:val="150"/>
                <w:kern w:val="0"/>
                <w:sz w:val="24"/>
                <w:fitText w:val="3360" w:id="-936741111"/>
              </w:rPr>
              <w:t>生食用冷凍か</w:t>
            </w:r>
            <w:r w:rsidRPr="00CC5241">
              <w:rPr>
                <w:rFonts w:eastAsia="ＭＳ Ｐゴシック" w:hAnsi="ＭＳ Ｐゴシック"/>
                <w:spacing w:val="60"/>
                <w:kern w:val="0"/>
                <w:sz w:val="24"/>
                <w:fitText w:val="3360" w:id="-936741111"/>
              </w:rPr>
              <w:t>き</w:t>
            </w:r>
            <w:r w:rsidRPr="005D7F40">
              <w:rPr>
                <w:rFonts w:eastAsia="ＭＳ Ｐゴシック" w:hAnsi="ＭＳ Ｐゴシック"/>
                <w:sz w:val="24"/>
              </w:rPr>
              <w:br/>
            </w:r>
            <w:r w:rsidRPr="00CC5241">
              <w:rPr>
                <w:rFonts w:eastAsia="ＭＳ Ｐゴシック" w:hAnsi="ＭＳ Ｐゴシック"/>
                <w:spacing w:val="390"/>
                <w:kern w:val="0"/>
                <w:sz w:val="24"/>
                <w:fitText w:val="3360" w:id="-936741110"/>
              </w:rPr>
              <w:t>冷凍食</w:t>
            </w:r>
            <w:r w:rsidRPr="00CC5241">
              <w:rPr>
                <w:rFonts w:eastAsia="ＭＳ Ｐゴシック" w:hAnsi="ＭＳ Ｐゴシック"/>
                <w:spacing w:val="30"/>
                <w:kern w:val="0"/>
                <w:sz w:val="24"/>
                <w:fitText w:val="3360" w:id="-936741110"/>
              </w:rPr>
              <w:t>品</w:t>
            </w:r>
          </w:p>
        </w:tc>
        <w:tc>
          <w:tcPr>
            <w:tcW w:w="0" w:type="auto"/>
            <w:tcBorders>
              <w:top w:val="outset" w:sz="6" w:space="0" w:color="auto"/>
              <w:left w:val="outset" w:sz="6" w:space="0" w:color="auto"/>
              <w:bottom w:val="outset" w:sz="6" w:space="0" w:color="auto"/>
              <w:right w:val="outset" w:sz="6" w:space="0" w:color="auto"/>
            </w:tcBorders>
            <w:noWrap/>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 xml:space="preserve">　１０℃以下</w:t>
            </w:r>
            <w:r w:rsidRPr="005D7F40">
              <w:rPr>
                <w:rFonts w:eastAsia="ＭＳ Ｐゴシック" w:hAnsi="ＭＳ Ｐゴシック"/>
                <w:sz w:val="24"/>
              </w:rPr>
              <w:t xml:space="preserve"> </w:t>
            </w:r>
            <w:r w:rsidRPr="005D7F40">
              <w:rPr>
                <w:rFonts w:eastAsia="ＭＳ Ｐゴシック" w:hAnsi="ＭＳ Ｐゴシック"/>
                <w:sz w:val="24"/>
              </w:rPr>
              <w:br/>
            </w:r>
            <w:r w:rsidRPr="005D7F40">
              <w:rPr>
                <w:rFonts w:eastAsia="ＭＳ Ｐゴシック" w:hAnsi="ＭＳ Ｐゴシック"/>
                <w:sz w:val="24"/>
              </w:rPr>
              <w:t>－１５℃以下</w:t>
            </w:r>
            <w:r w:rsidRPr="005D7F40">
              <w:rPr>
                <w:rFonts w:eastAsia="ＭＳ Ｐゴシック" w:hAnsi="ＭＳ Ｐゴシック"/>
                <w:sz w:val="24"/>
              </w:rPr>
              <w:t xml:space="preserve"> </w:t>
            </w:r>
            <w:r w:rsidRPr="005D7F40">
              <w:rPr>
                <w:rFonts w:eastAsia="ＭＳ Ｐゴシック" w:hAnsi="ＭＳ Ｐゴシック"/>
                <w:sz w:val="24"/>
              </w:rPr>
              <w:br/>
            </w:r>
            <w:r w:rsidRPr="005D7F40">
              <w:rPr>
                <w:rFonts w:eastAsia="ＭＳ Ｐゴシック" w:hAnsi="ＭＳ Ｐゴシック"/>
                <w:sz w:val="24"/>
              </w:rPr>
              <w:t xml:space="preserve">　１０℃以下</w:t>
            </w:r>
            <w:r w:rsidRPr="005D7F40">
              <w:rPr>
                <w:rFonts w:eastAsia="ＭＳ Ｐゴシック" w:hAnsi="ＭＳ Ｐゴシック"/>
                <w:sz w:val="24"/>
              </w:rPr>
              <w:t xml:space="preserve"> </w:t>
            </w:r>
            <w:r w:rsidRPr="005D7F40">
              <w:rPr>
                <w:rFonts w:eastAsia="ＭＳ Ｐゴシック" w:hAnsi="ＭＳ Ｐゴシック"/>
                <w:sz w:val="24"/>
              </w:rPr>
              <w:br/>
            </w:r>
            <w:r w:rsidRPr="005D7F40">
              <w:rPr>
                <w:rFonts w:eastAsia="ＭＳ Ｐゴシック" w:hAnsi="ＭＳ Ｐゴシック"/>
                <w:sz w:val="24"/>
              </w:rPr>
              <w:t>－１５℃以下</w:t>
            </w:r>
            <w:r w:rsidRPr="005D7F40">
              <w:rPr>
                <w:rFonts w:eastAsia="ＭＳ Ｐゴシック" w:hAnsi="ＭＳ Ｐゴシック"/>
                <w:sz w:val="24"/>
              </w:rPr>
              <w:t xml:space="preserve"> </w:t>
            </w:r>
            <w:r w:rsidRPr="005D7F40">
              <w:rPr>
                <w:rFonts w:eastAsia="ＭＳ Ｐゴシック" w:hAnsi="ＭＳ Ｐゴシック"/>
                <w:sz w:val="24"/>
              </w:rPr>
              <w:br/>
            </w:r>
            <w:r w:rsidRPr="005D7F40">
              <w:rPr>
                <w:rFonts w:eastAsia="ＭＳ Ｐゴシック" w:hAnsi="ＭＳ Ｐゴシック"/>
                <w:sz w:val="24"/>
              </w:rPr>
              <w:t>－１５℃以下</w:t>
            </w:r>
          </w:p>
        </w:tc>
      </w:tr>
      <w:tr w:rsidR="003B6286">
        <w:trPr>
          <w:tblCellSpacing w:w="15" w:type="dxa"/>
        </w:trPr>
        <w:tc>
          <w:tcPr>
            <w:tcW w:w="0" w:type="auto"/>
            <w:tcBorders>
              <w:top w:val="outset" w:sz="6" w:space="0" w:color="auto"/>
              <w:left w:val="outset" w:sz="6" w:space="0" w:color="auto"/>
              <w:bottom w:val="outset" w:sz="6" w:space="0" w:color="auto"/>
              <w:right w:val="outset" w:sz="6" w:space="0" w:color="auto"/>
            </w:tcBorders>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魚肉ソーセージ、魚肉ハム及び特殊包装かまぼこ</w:t>
            </w:r>
            <w:r w:rsidRPr="005D7F40">
              <w:rPr>
                <w:rFonts w:eastAsia="ＭＳ Ｐゴシック" w:hAnsi="ＭＳ Ｐゴシック"/>
                <w:sz w:val="24"/>
              </w:rPr>
              <w:t xml:space="preserve"> </w:t>
            </w:r>
            <w:r w:rsidRPr="005D7F40">
              <w:rPr>
                <w:rFonts w:eastAsia="ＭＳ Ｐゴシック" w:hAnsi="ＭＳ Ｐゴシック"/>
                <w:sz w:val="24"/>
              </w:rPr>
              <w:br/>
            </w:r>
            <w:r w:rsidRPr="005D7F40">
              <w:rPr>
                <w:rFonts w:eastAsia="ＭＳ Ｐゴシック" w:hAnsi="ＭＳ Ｐゴシック"/>
                <w:sz w:val="24"/>
              </w:rPr>
              <w:t>冷凍魚肉ねり製品</w:t>
            </w:r>
          </w:p>
        </w:tc>
        <w:tc>
          <w:tcPr>
            <w:tcW w:w="0" w:type="auto"/>
            <w:tcBorders>
              <w:top w:val="outset" w:sz="6" w:space="0" w:color="auto"/>
              <w:left w:val="outset" w:sz="6" w:space="0" w:color="auto"/>
              <w:bottom w:val="outset" w:sz="6" w:space="0" w:color="auto"/>
              <w:right w:val="outset" w:sz="6" w:space="0" w:color="auto"/>
            </w:tcBorders>
            <w:noWrap/>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 xml:space="preserve">　１０℃以下</w:t>
            </w:r>
            <w:r w:rsidRPr="005D7F40">
              <w:rPr>
                <w:rFonts w:eastAsia="ＭＳ Ｐゴシック" w:hAnsi="ＭＳ Ｐゴシック"/>
                <w:sz w:val="24"/>
              </w:rPr>
              <w:t xml:space="preserve"> </w:t>
            </w:r>
            <w:r w:rsidRPr="005D7F40">
              <w:rPr>
                <w:rFonts w:eastAsia="ＭＳ Ｐゴシック" w:hAnsi="ＭＳ Ｐゴシック"/>
                <w:sz w:val="24"/>
              </w:rPr>
              <w:br/>
            </w:r>
            <w:r w:rsidRPr="005D7F40">
              <w:rPr>
                <w:rFonts w:eastAsia="ＭＳ Ｐゴシック" w:hAnsi="ＭＳ Ｐゴシック"/>
                <w:sz w:val="24"/>
              </w:rPr>
              <w:t>－１５℃以下</w:t>
            </w:r>
          </w:p>
        </w:tc>
      </w:tr>
      <w:tr w:rsidR="003B6286">
        <w:trPr>
          <w:tblCellSpacing w:w="15" w:type="dxa"/>
        </w:trPr>
        <w:tc>
          <w:tcPr>
            <w:tcW w:w="0" w:type="auto"/>
            <w:tcBorders>
              <w:top w:val="outset" w:sz="6" w:space="0" w:color="auto"/>
              <w:left w:val="outset" w:sz="6" w:space="0" w:color="auto"/>
              <w:bottom w:val="outset" w:sz="6" w:space="0" w:color="auto"/>
              <w:right w:val="outset" w:sz="6" w:space="0" w:color="auto"/>
            </w:tcBorders>
            <w:noWrap/>
          </w:tcPr>
          <w:p w:rsidR="003B6286" w:rsidRPr="005D7F40" w:rsidRDefault="003B6286" w:rsidP="003B6286">
            <w:pPr>
              <w:rPr>
                <w:rFonts w:eastAsia="ＭＳ Ｐゴシック" w:hAnsi="ＭＳ Ｐゴシック"/>
                <w:sz w:val="24"/>
              </w:rPr>
            </w:pPr>
            <w:r w:rsidRPr="00CC5241">
              <w:rPr>
                <w:rFonts w:eastAsia="ＭＳ Ｐゴシック" w:hAnsi="ＭＳ Ｐゴシック"/>
                <w:spacing w:val="390"/>
                <w:kern w:val="0"/>
                <w:sz w:val="24"/>
                <w:fitText w:val="3360" w:id="-936741109"/>
              </w:rPr>
              <w:t>液状油</w:t>
            </w:r>
            <w:r w:rsidRPr="00CC5241">
              <w:rPr>
                <w:rFonts w:eastAsia="ＭＳ Ｐゴシック" w:hAnsi="ＭＳ Ｐゴシック"/>
                <w:spacing w:val="30"/>
                <w:kern w:val="0"/>
                <w:sz w:val="24"/>
                <w:fitText w:val="3360" w:id="-936741109"/>
              </w:rPr>
              <w:t>脂</w:t>
            </w:r>
            <w:r w:rsidRPr="005D7F40">
              <w:rPr>
                <w:rFonts w:eastAsia="ＭＳ Ｐゴシック" w:hAnsi="ＭＳ Ｐゴシック"/>
                <w:sz w:val="24"/>
              </w:rPr>
              <w:t xml:space="preserve"> </w:t>
            </w:r>
            <w:r w:rsidRPr="005D7F40">
              <w:rPr>
                <w:rFonts w:eastAsia="ＭＳ Ｐゴシック" w:hAnsi="ＭＳ Ｐゴシック"/>
                <w:sz w:val="24"/>
              </w:rPr>
              <w:br/>
            </w:r>
            <w:r w:rsidRPr="005D7F40">
              <w:rPr>
                <w:rFonts w:eastAsia="ＭＳ Ｐゴシック" w:hAnsi="ＭＳ Ｐゴシック"/>
                <w:sz w:val="24"/>
              </w:rPr>
              <w:t>固　　　　　形　　　　　油　　　　　脂</w:t>
            </w:r>
            <w:r w:rsidRPr="005D7F40">
              <w:rPr>
                <w:rFonts w:eastAsia="ＭＳ Ｐゴシック" w:hAnsi="ＭＳ Ｐゴシック"/>
                <w:sz w:val="24"/>
              </w:rPr>
              <w:t xml:space="preserve"> </w:t>
            </w:r>
            <w:r w:rsidRPr="005D7F40">
              <w:rPr>
                <w:rFonts w:eastAsia="ＭＳ Ｐゴシック" w:hAnsi="ＭＳ Ｐゴシック"/>
                <w:sz w:val="24"/>
              </w:rPr>
              <w:br/>
            </w:r>
            <w:r w:rsidRPr="005D7F40">
              <w:rPr>
                <w:rFonts w:eastAsia="ＭＳ Ｐゴシック" w:hAnsi="ＭＳ Ｐゴシック"/>
                <w:sz w:val="24"/>
              </w:rPr>
              <w:t>（ラード、マーガリン、ショートニング、カカオ脂）</w:t>
            </w:r>
          </w:p>
        </w:tc>
        <w:tc>
          <w:tcPr>
            <w:tcW w:w="0" w:type="auto"/>
            <w:tcBorders>
              <w:top w:val="outset" w:sz="6" w:space="0" w:color="auto"/>
              <w:left w:val="outset" w:sz="6" w:space="0" w:color="auto"/>
              <w:bottom w:val="outset" w:sz="6" w:space="0" w:color="auto"/>
              <w:right w:val="outset" w:sz="6" w:space="0" w:color="auto"/>
            </w:tcBorders>
            <w:noWrap/>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室</w:t>
            </w:r>
            <w:r w:rsidRPr="005D7F40">
              <w:rPr>
                <w:rFonts w:eastAsia="ＭＳ Ｐゴシック" w:hAnsi="ＭＳ Ｐゴシック"/>
                <w:sz w:val="24"/>
              </w:rPr>
              <w:t xml:space="preserve"> </w:t>
            </w:r>
            <w:r w:rsidRPr="005D7F40">
              <w:rPr>
                <w:rFonts w:eastAsia="ＭＳ Ｐゴシック" w:hAnsi="ＭＳ Ｐゴシック"/>
                <w:sz w:val="24"/>
              </w:rPr>
              <w:t>温</w:t>
            </w:r>
            <w:r w:rsidRPr="005D7F40">
              <w:rPr>
                <w:rFonts w:eastAsia="ＭＳ Ｐゴシック" w:hAnsi="ＭＳ Ｐゴシック"/>
                <w:sz w:val="24"/>
              </w:rPr>
              <w:t xml:space="preserve"> </w:t>
            </w:r>
            <w:r w:rsidRPr="005D7F40">
              <w:rPr>
                <w:rFonts w:eastAsia="ＭＳ Ｐゴシック" w:hAnsi="ＭＳ Ｐゴシック"/>
                <w:sz w:val="24"/>
              </w:rPr>
              <w:br/>
            </w:r>
            <w:r w:rsidRPr="005D7F40">
              <w:rPr>
                <w:rFonts w:eastAsia="ＭＳ Ｐゴシック" w:hAnsi="ＭＳ Ｐゴシック"/>
                <w:sz w:val="24"/>
              </w:rPr>
              <w:t xml:space="preserve">　１０℃以下</w:t>
            </w:r>
          </w:p>
        </w:tc>
      </w:tr>
      <w:tr w:rsidR="003B6286">
        <w:trPr>
          <w:tblCellSpacing w:w="15" w:type="dxa"/>
        </w:trPr>
        <w:tc>
          <w:tcPr>
            <w:tcW w:w="0" w:type="auto"/>
            <w:tcBorders>
              <w:top w:val="outset" w:sz="6" w:space="0" w:color="auto"/>
              <w:left w:val="outset" w:sz="6" w:space="0" w:color="auto"/>
              <w:bottom w:val="outset" w:sz="6" w:space="0" w:color="auto"/>
              <w:right w:val="outset" w:sz="6" w:space="0" w:color="auto"/>
            </w:tcBorders>
            <w:noWrap/>
          </w:tcPr>
          <w:p w:rsidR="003B6286" w:rsidRPr="005D7F40" w:rsidRDefault="003B6286" w:rsidP="003B6286">
            <w:pPr>
              <w:rPr>
                <w:rFonts w:eastAsia="ＭＳ Ｐゴシック" w:hAnsi="ＭＳ Ｐゴシック"/>
                <w:sz w:val="24"/>
              </w:rPr>
            </w:pPr>
            <w:r w:rsidRPr="003B6286">
              <w:rPr>
                <w:rFonts w:eastAsia="ＭＳ Ｐゴシック" w:hAnsi="ＭＳ Ｐゴシック"/>
                <w:spacing w:val="660"/>
                <w:kern w:val="0"/>
                <w:sz w:val="24"/>
                <w:fitText w:val="3360" w:id="-936741108"/>
              </w:rPr>
              <w:t>殻付</w:t>
            </w:r>
            <w:r w:rsidRPr="003B6286">
              <w:rPr>
                <w:rFonts w:eastAsia="ＭＳ Ｐゴシック" w:hAnsi="ＭＳ Ｐゴシック"/>
                <w:kern w:val="0"/>
                <w:sz w:val="24"/>
                <w:fitText w:val="3360" w:id="-936741108"/>
              </w:rPr>
              <w:t>卵</w:t>
            </w:r>
            <w:r w:rsidRPr="005D7F40">
              <w:rPr>
                <w:rFonts w:eastAsia="ＭＳ Ｐゴシック" w:hAnsi="ＭＳ Ｐゴシック"/>
                <w:sz w:val="24"/>
              </w:rPr>
              <w:t xml:space="preserve"> </w:t>
            </w:r>
            <w:r w:rsidRPr="005D7F40">
              <w:rPr>
                <w:rFonts w:eastAsia="ＭＳ Ｐゴシック" w:hAnsi="ＭＳ Ｐゴシック"/>
                <w:sz w:val="24"/>
              </w:rPr>
              <w:br/>
            </w:r>
            <w:r w:rsidRPr="005D7F40">
              <w:rPr>
                <w:rFonts w:eastAsia="ＭＳ Ｐゴシック" w:hAnsi="ＭＳ Ｐゴシック"/>
                <w:sz w:val="24"/>
              </w:rPr>
              <w:t>液　　　　　　　　　　　　　　　　　　卵</w:t>
            </w:r>
            <w:r w:rsidRPr="005D7F40">
              <w:rPr>
                <w:rFonts w:eastAsia="ＭＳ Ｐゴシック" w:hAnsi="ＭＳ Ｐゴシック"/>
                <w:sz w:val="24"/>
              </w:rPr>
              <w:t xml:space="preserve"> </w:t>
            </w:r>
            <w:r w:rsidRPr="005D7F40">
              <w:rPr>
                <w:rFonts w:eastAsia="ＭＳ Ｐゴシック" w:hAnsi="ＭＳ Ｐゴシック"/>
                <w:sz w:val="24"/>
              </w:rPr>
              <w:br/>
            </w:r>
            <w:r w:rsidRPr="003B6286">
              <w:rPr>
                <w:rFonts w:eastAsia="ＭＳ Ｐゴシック" w:hAnsi="ＭＳ Ｐゴシック"/>
                <w:spacing w:val="660"/>
                <w:kern w:val="0"/>
                <w:sz w:val="24"/>
                <w:fitText w:val="3360" w:id="-936741107"/>
              </w:rPr>
              <w:t>凍結</w:t>
            </w:r>
            <w:r w:rsidRPr="003B6286">
              <w:rPr>
                <w:rFonts w:eastAsia="ＭＳ Ｐゴシック" w:hAnsi="ＭＳ Ｐゴシック"/>
                <w:kern w:val="0"/>
                <w:sz w:val="24"/>
                <w:fitText w:val="3360" w:id="-936741107"/>
              </w:rPr>
              <w:t>卵</w:t>
            </w:r>
            <w:r w:rsidRPr="005D7F40">
              <w:rPr>
                <w:rFonts w:eastAsia="ＭＳ Ｐゴシック" w:hAnsi="ＭＳ Ｐゴシック"/>
                <w:sz w:val="24"/>
              </w:rPr>
              <w:t xml:space="preserve"> </w:t>
            </w:r>
            <w:r w:rsidRPr="005D7F40">
              <w:rPr>
                <w:rFonts w:eastAsia="ＭＳ Ｐゴシック" w:hAnsi="ＭＳ Ｐゴシック"/>
                <w:sz w:val="24"/>
              </w:rPr>
              <w:br/>
            </w:r>
            <w:r w:rsidRPr="003B6286">
              <w:rPr>
                <w:rFonts w:eastAsia="ＭＳ Ｐゴシック" w:hAnsi="ＭＳ Ｐゴシック"/>
                <w:spacing w:val="660"/>
                <w:kern w:val="0"/>
                <w:sz w:val="24"/>
                <w:fitText w:val="3360" w:id="-936741106"/>
              </w:rPr>
              <w:t>乾燥</w:t>
            </w:r>
            <w:r w:rsidRPr="003B6286">
              <w:rPr>
                <w:rFonts w:eastAsia="ＭＳ Ｐゴシック" w:hAnsi="ＭＳ Ｐゴシック"/>
                <w:kern w:val="0"/>
                <w:sz w:val="24"/>
                <w:fitText w:val="3360" w:id="-936741106"/>
              </w:rPr>
              <w:t>卵</w:t>
            </w:r>
          </w:p>
        </w:tc>
        <w:tc>
          <w:tcPr>
            <w:tcW w:w="0" w:type="auto"/>
            <w:tcBorders>
              <w:top w:val="outset" w:sz="6" w:space="0" w:color="auto"/>
              <w:left w:val="outset" w:sz="6" w:space="0" w:color="auto"/>
              <w:bottom w:val="outset" w:sz="6" w:space="0" w:color="auto"/>
              <w:right w:val="outset" w:sz="6" w:space="0" w:color="auto"/>
            </w:tcBorders>
            <w:noWrap/>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 xml:space="preserve">　１０℃以下</w:t>
            </w:r>
            <w:r w:rsidRPr="005D7F40">
              <w:rPr>
                <w:rFonts w:eastAsia="ＭＳ Ｐゴシック" w:hAnsi="ＭＳ Ｐゴシック"/>
                <w:sz w:val="24"/>
              </w:rPr>
              <w:t xml:space="preserve"> </w:t>
            </w:r>
            <w:r w:rsidRPr="005D7F40">
              <w:rPr>
                <w:rFonts w:eastAsia="ＭＳ Ｐゴシック" w:hAnsi="ＭＳ Ｐゴシック"/>
                <w:sz w:val="24"/>
              </w:rPr>
              <w:br/>
            </w:r>
            <w:r w:rsidRPr="005D7F40">
              <w:rPr>
                <w:rFonts w:eastAsia="ＭＳ Ｐゴシック" w:hAnsi="ＭＳ Ｐゴシック"/>
                <w:sz w:val="24"/>
              </w:rPr>
              <w:t xml:space="preserve">　</w:t>
            </w:r>
            <w:r w:rsidRPr="00CC5241">
              <w:rPr>
                <w:rFonts w:eastAsia="ＭＳ Ｐゴシック" w:hAnsi="ＭＳ Ｐゴシック"/>
                <w:spacing w:val="15"/>
                <w:kern w:val="0"/>
                <w:sz w:val="24"/>
                <w:fitText w:val="958" w:id="-936741105"/>
              </w:rPr>
              <w:t>８℃以</w:t>
            </w:r>
            <w:r w:rsidRPr="00CC5241">
              <w:rPr>
                <w:rFonts w:eastAsia="ＭＳ Ｐゴシック" w:hAnsi="ＭＳ Ｐゴシック"/>
                <w:kern w:val="0"/>
                <w:sz w:val="24"/>
                <w:fitText w:val="958" w:id="-936741105"/>
              </w:rPr>
              <w:t>下</w:t>
            </w:r>
            <w:r w:rsidRPr="005D7F40">
              <w:rPr>
                <w:rFonts w:eastAsia="ＭＳ Ｐゴシック" w:hAnsi="ＭＳ Ｐゴシック"/>
                <w:sz w:val="24"/>
              </w:rPr>
              <w:br/>
            </w:r>
            <w:r w:rsidRPr="005D7F40">
              <w:rPr>
                <w:rFonts w:eastAsia="ＭＳ Ｐゴシック" w:hAnsi="ＭＳ Ｐゴシック"/>
                <w:sz w:val="24"/>
              </w:rPr>
              <w:t>－１８℃以下</w:t>
            </w:r>
            <w:r w:rsidRPr="005D7F40">
              <w:rPr>
                <w:rFonts w:eastAsia="ＭＳ Ｐゴシック" w:hAnsi="ＭＳ Ｐゴシック"/>
                <w:sz w:val="24"/>
              </w:rPr>
              <w:t xml:space="preserve"> </w:t>
            </w:r>
            <w:r w:rsidRPr="005D7F40">
              <w:rPr>
                <w:rFonts w:eastAsia="ＭＳ Ｐゴシック" w:hAnsi="ＭＳ Ｐゴシック"/>
                <w:sz w:val="24"/>
              </w:rPr>
              <w:br/>
            </w:r>
            <w:r w:rsidRPr="005D7F40">
              <w:rPr>
                <w:rFonts w:eastAsia="ＭＳ Ｐゴシック" w:hAnsi="ＭＳ Ｐゴシック"/>
                <w:sz w:val="24"/>
              </w:rPr>
              <w:t>室</w:t>
            </w:r>
            <w:r w:rsidRPr="005D7F40">
              <w:rPr>
                <w:rFonts w:eastAsia="ＭＳ Ｐゴシック" w:hAnsi="ＭＳ Ｐゴシック"/>
                <w:sz w:val="24"/>
              </w:rPr>
              <w:t xml:space="preserve"> </w:t>
            </w:r>
            <w:r w:rsidRPr="005D7F40">
              <w:rPr>
                <w:rFonts w:eastAsia="ＭＳ Ｐゴシック" w:hAnsi="ＭＳ Ｐゴシック"/>
                <w:sz w:val="24"/>
              </w:rPr>
              <w:t>温</w:t>
            </w:r>
          </w:p>
        </w:tc>
      </w:tr>
      <w:tr w:rsidR="003B6286">
        <w:trPr>
          <w:tblCellSpacing w:w="15" w:type="dxa"/>
        </w:trPr>
        <w:tc>
          <w:tcPr>
            <w:tcW w:w="0" w:type="auto"/>
            <w:tcBorders>
              <w:top w:val="outset" w:sz="6" w:space="0" w:color="auto"/>
              <w:left w:val="outset" w:sz="6" w:space="0" w:color="auto"/>
              <w:bottom w:val="outset" w:sz="6" w:space="0" w:color="auto"/>
              <w:right w:val="outset" w:sz="6" w:space="0" w:color="auto"/>
            </w:tcBorders>
            <w:noWrap/>
          </w:tcPr>
          <w:p w:rsidR="003B6286" w:rsidRPr="005D7F40" w:rsidRDefault="003B6286" w:rsidP="003B6286">
            <w:pPr>
              <w:rPr>
                <w:rFonts w:eastAsia="ＭＳ Ｐゴシック" w:hAnsi="ＭＳ Ｐゴシック"/>
                <w:sz w:val="24"/>
              </w:rPr>
            </w:pPr>
            <w:r w:rsidRPr="00CC5241">
              <w:rPr>
                <w:rFonts w:eastAsia="ＭＳ Ｐゴシック" w:hAnsi="ＭＳ Ｐゴシック"/>
                <w:spacing w:val="825"/>
                <w:kern w:val="0"/>
                <w:sz w:val="24"/>
                <w:fitText w:val="3360" w:id="-936741104"/>
              </w:rPr>
              <w:t>ナッツ</w:t>
            </w:r>
            <w:r w:rsidRPr="00CC5241">
              <w:rPr>
                <w:rFonts w:eastAsia="ＭＳ Ｐゴシック" w:hAnsi="ＭＳ Ｐゴシック"/>
                <w:spacing w:val="15"/>
                <w:kern w:val="0"/>
                <w:sz w:val="24"/>
                <w:fitText w:val="3360" w:id="-936741104"/>
              </w:rPr>
              <w:t>類</w:t>
            </w:r>
            <w:r w:rsidRPr="005D7F40">
              <w:rPr>
                <w:rFonts w:eastAsia="ＭＳ Ｐゴシック" w:hAnsi="ＭＳ Ｐゴシック"/>
                <w:sz w:val="24"/>
              </w:rPr>
              <w:t xml:space="preserve"> </w:t>
            </w:r>
            <w:r w:rsidRPr="005D7F40">
              <w:rPr>
                <w:rFonts w:eastAsia="ＭＳ Ｐゴシック" w:hAnsi="ＭＳ Ｐゴシック"/>
                <w:sz w:val="24"/>
              </w:rPr>
              <w:br/>
            </w:r>
            <w:r w:rsidRPr="00CC5241">
              <w:rPr>
                <w:rFonts w:eastAsia="ＭＳ Ｐゴシック" w:hAnsi="ＭＳ Ｐゴシック"/>
                <w:spacing w:val="435"/>
                <w:kern w:val="0"/>
                <w:sz w:val="24"/>
                <w:fitText w:val="3360" w:id="-936741120"/>
              </w:rPr>
              <w:t>チョコレー</w:t>
            </w:r>
            <w:r w:rsidRPr="00CC5241">
              <w:rPr>
                <w:rFonts w:eastAsia="ＭＳ Ｐゴシック" w:hAnsi="ＭＳ Ｐゴシック"/>
                <w:spacing w:val="30"/>
                <w:kern w:val="0"/>
                <w:sz w:val="24"/>
                <w:fitText w:val="3360" w:id="-936741120"/>
              </w:rPr>
              <w:t>ト</w:t>
            </w:r>
          </w:p>
        </w:tc>
        <w:tc>
          <w:tcPr>
            <w:tcW w:w="0" w:type="auto"/>
            <w:tcBorders>
              <w:top w:val="outset" w:sz="6" w:space="0" w:color="auto"/>
              <w:left w:val="outset" w:sz="6" w:space="0" w:color="auto"/>
              <w:bottom w:val="outset" w:sz="6" w:space="0" w:color="auto"/>
              <w:right w:val="outset" w:sz="6" w:space="0" w:color="auto"/>
            </w:tcBorders>
            <w:noWrap/>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 xml:space="preserve">　１５℃以下</w:t>
            </w:r>
            <w:r w:rsidRPr="005D7F40">
              <w:rPr>
                <w:rFonts w:eastAsia="ＭＳ Ｐゴシック" w:hAnsi="ＭＳ Ｐゴシック"/>
                <w:sz w:val="24"/>
              </w:rPr>
              <w:t xml:space="preserve"> </w:t>
            </w:r>
            <w:r w:rsidRPr="005D7F40">
              <w:rPr>
                <w:rFonts w:eastAsia="ＭＳ Ｐゴシック" w:hAnsi="ＭＳ Ｐゴシック"/>
                <w:sz w:val="24"/>
              </w:rPr>
              <w:br/>
            </w:r>
            <w:r w:rsidRPr="005D7F40">
              <w:rPr>
                <w:rFonts w:eastAsia="ＭＳ Ｐゴシック" w:hAnsi="ＭＳ Ｐゴシック"/>
                <w:sz w:val="24"/>
              </w:rPr>
              <w:t xml:space="preserve">　１５℃以下</w:t>
            </w:r>
          </w:p>
        </w:tc>
      </w:tr>
      <w:tr w:rsidR="003B6286">
        <w:trPr>
          <w:tblCellSpacing w:w="15" w:type="dxa"/>
        </w:trPr>
        <w:tc>
          <w:tcPr>
            <w:tcW w:w="0" w:type="auto"/>
            <w:tcBorders>
              <w:top w:val="outset" w:sz="6" w:space="0" w:color="auto"/>
              <w:left w:val="outset" w:sz="6" w:space="0" w:color="auto"/>
              <w:bottom w:val="outset" w:sz="6" w:space="0" w:color="auto"/>
              <w:right w:val="outset" w:sz="6" w:space="0" w:color="auto"/>
            </w:tcBorders>
            <w:noWrap/>
          </w:tcPr>
          <w:p w:rsidR="003B6286" w:rsidRPr="005D7F40" w:rsidRDefault="003B6286" w:rsidP="003B6286">
            <w:pPr>
              <w:rPr>
                <w:rFonts w:eastAsia="ＭＳ Ｐゴシック" w:hAnsi="ＭＳ Ｐゴシック"/>
                <w:sz w:val="24"/>
              </w:rPr>
            </w:pPr>
            <w:r w:rsidRPr="00CC5241">
              <w:rPr>
                <w:rFonts w:eastAsia="ＭＳ Ｐゴシック" w:hAnsi="ＭＳ Ｐゴシック"/>
                <w:spacing w:val="150"/>
                <w:kern w:val="0"/>
                <w:sz w:val="24"/>
                <w:fitText w:val="3360" w:id="-936741119"/>
              </w:rPr>
              <w:t>生鮮果実・野</w:t>
            </w:r>
            <w:r w:rsidRPr="00CC5241">
              <w:rPr>
                <w:rFonts w:eastAsia="ＭＳ Ｐゴシック" w:hAnsi="ＭＳ Ｐゴシック"/>
                <w:spacing w:val="75"/>
                <w:kern w:val="0"/>
                <w:sz w:val="24"/>
                <w:fitText w:val="3360" w:id="-936741119"/>
              </w:rPr>
              <w:t>菜</w:t>
            </w:r>
            <w:r w:rsidRPr="005D7F40">
              <w:rPr>
                <w:rFonts w:eastAsia="ＭＳ Ｐゴシック" w:hAnsi="ＭＳ Ｐゴシック"/>
                <w:sz w:val="24"/>
              </w:rPr>
              <w:t xml:space="preserve"> </w:t>
            </w:r>
            <w:r w:rsidRPr="005D7F40">
              <w:rPr>
                <w:rFonts w:eastAsia="ＭＳ Ｐゴシック" w:hAnsi="ＭＳ Ｐゴシック"/>
                <w:sz w:val="24"/>
              </w:rPr>
              <w:br/>
            </w:r>
            <w:r w:rsidRPr="005D7F40">
              <w:rPr>
                <w:rFonts w:eastAsia="ＭＳ Ｐゴシック" w:hAnsi="ＭＳ Ｐゴシック"/>
                <w:sz w:val="24"/>
              </w:rPr>
              <w:t>生　鮮　魚　介　類　（生食用鮮魚介類を含む。）</w:t>
            </w:r>
          </w:p>
        </w:tc>
        <w:tc>
          <w:tcPr>
            <w:tcW w:w="0" w:type="auto"/>
            <w:tcBorders>
              <w:top w:val="outset" w:sz="6" w:space="0" w:color="auto"/>
              <w:left w:val="outset" w:sz="6" w:space="0" w:color="auto"/>
              <w:bottom w:val="outset" w:sz="6" w:space="0" w:color="auto"/>
              <w:right w:val="outset" w:sz="6" w:space="0" w:color="auto"/>
            </w:tcBorders>
            <w:noWrap/>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 xml:space="preserve">　１０℃前後</w:t>
            </w:r>
            <w:r w:rsidRPr="005D7F40">
              <w:rPr>
                <w:rFonts w:eastAsia="ＭＳ Ｐゴシック" w:hAnsi="ＭＳ Ｐゴシック"/>
                <w:sz w:val="24"/>
              </w:rPr>
              <w:t xml:space="preserve"> </w:t>
            </w:r>
            <w:r w:rsidRPr="005D7F40">
              <w:rPr>
                <w:rFonts w:eastAsia="ＭＳ Ｐゴシック" w:hAnsi="ＭＳ Ｐゴシック"/>
                <w:sz w:val="24"/>
              </w:rPr>
              <w:br/>
            </w:r>
            <w:r w:rsidRPr="005D7F40">
              <w:rPr>
                <w:rFonts w:eastAsia="ＭＳ Ｐゴシック" w:hAnsi="ＭＳ Ｐゴシック"/>
                <w:sz w:val="24"/>
              </w:rPr>
              <w:t xml:space="preserve">　　５℃以下</w:t>
            </w:r>
          </w:p>
        </w:tc>
      </w:tr>
      <w:tr w:rsidR="003B6286">
        <w:trPr>
          <w:tblCellSpacing w:w="15" w:type="dxa"/>
        </w:trPr>
        <w:tc>
          <w:tcPr>
            <w:tcW w:w="0" w:type="auto"/>
            <w:tcBorders>
              <w:top w:val="outset" w:sz="6" w:space="0" w:color="auto"/>
              <w:left w:val="outset" w:sz="6" w:space="0" w:color="auto"/>
              <w:bottom w:val="outset" w:sz="6" w:space="0" w:color="auto"/>
              <w:right w:val="outset" w:sz="6" w:space="0" w:color="auto"/>
            </w:tcBorders>
            <w:noWrap/>
          </w:tcPr>
          <w:p w:rsidR="003B6286" w:rsidRPr="005D7F40" w:rsidRDefault="003B6286" w:rsidP="003B6286">
            <w:pPr>
              <w:rPr>
                <w:rFonts w:eastAsia="ＭＳ Ｐゴシック" w:hAnsi="ＭＳ Ｐゴシック"/>
                <w:sz w:val="24"/>
              </w:rPr>
            </w:pPr>
            <w:r w:rsidRPr="00CC5241">
              <w:rPr>
                <w:rFonts w:eastAsia="ＭＳ Ｐゴシック" w:hAnsi="ＭＳ Ｐゴシック"/>
                <w:spacing w:val="315"/>
                <w:kern w:val="0"/>
                <w:sz w:val="24"/>
                <w:fitText w:val="3360" w:id="-936741118"/>
              </w:rPr>
              <w:t>乳・濃縮</w:t>
            </w:r>
            <w:r w:rsidRPr="00CC5241">
              <w:rPr>
                <w:rFonts w:eastAsia="ＭＳ Ｐゴシック" w:hAnsi="ＭＳ Ｐゴシック"/>
                <w:spacing w:val="37"/>
                <w:kern w:val="0"/>
                <w:sz w:val="24"/>
                <w:fitText w:val="3360" w:id="-936741118"/>
              </w:rPr>
              <w:t>乳</w:t>
            </w:r>
            <w:r w:rsidRPr="005D7F40">
              <w:rPr>
                <w:rFonts w:eastAsia="ＭＳ Ｐゴシック" w:hAnsi="ＭＳ Ｐゴシック"/>
                <w:sz w:val="24"/>
              </w:rPr>
              <w:t xml:space="preserve"> </w:t>
            </w:r>
            <w:r w:rsidRPr="005D7F40">
              <w:rPr>
                <w:rFonts w:eastAsia="ＭＳ Ｐゴシック" w:hAnsi="ＭＳ Ｐゴシック"/>
                <w:sz w:val="24"/>
              </w:rPr>
              <w:br/>
            </w:r>
            <w:r w:rsidRPr="003B6286">
              <w:rPr>
                <w:rFonts w:eastAsia="ＭＳ Ｐゴシック" w:hAnsi="ＭＳ Ｐゴシック"/>
                <w:spacing w:val="660"/>
                <w:kern w:val="0"/>
                <w:sz w:val="24"/>
                <w:fitText w:val="3360" w:id="-936741117"/>
              </w:rPr>
              <w:t>脱脂</w:t>
            </w:r>
            <w:r w:rsidRPr="003B6286">
              <w:rPr>
                <w:rFonts w:eastAsia="ＭＳ Ｐゴシック" w:hAnsi="ＭＳ Ｐゴシック"/>
                <w:kern w:val="0"/>
                <w:sz w:val="24"/>
                <w:fitText w:val="3360" w:id="-936741117"/>
              </w:rPr>
              <w:t>乳</w:t>
            </w:r>
            <w:r w:rsidRPr="005D7F40">
              <w:rPr>
                <w:rFonts w:eastAsia="ＭＳ Ｐゴシック" w:hAnsi="ＭＳ Ｐゴシック"/>
                <w:sz w:val="24"/>
              </w:rPr>
              <w:t xml:space="preserve"> </w:t>
            </w:r>
            <w:r w:rsidRPr="005D7F40">
              <w:rPr>
                <w:rFonts w:eastAsia="ＭＳ Ｐゴシック" w:hAnsi="ＭＳ Ｐゴシック"/>
                <w:sz w:val="24"/>
              </w:rPr>
              <w:br/>
            </w:r>
            <w:r w:rsidRPr="003B6286">
              <w:rPr>
                <w:rFonts w:eastAsia="ＭＳ Ｐゴシック" w:hAnsi="ＭＳ Ｐゴシック"/>
                <w:spacing w:val="840"/>
                <w:kern w:val="0"/>
                <w:sz w:val="24"/>
                <w:fitText w:val="3360" w:id="-936741116"/>
              </w:rPr>
              <w:t>クリー</w:t>
            </w:r>
            <w:r w:rsidRPr="003B6286">
              <w:rPr>
                <w:rFonts w:eastAsia="ＭＳ Ｐゴシック" w:hAnsi="ＭＳ Ｐゴシック"/>
                <w:spacing w:val="3"/>
                <w:kern w:val="0"/>
                <w:sz w:val="24"/>
                <w:fitText w:val="3360" w:id="-936741116"/>
              </w:rPr>
              <w:t>ム</w:t>
            </w:r>
            <w:r w:rsidRPr="005D7F40">
              <w:rPr>
                <w:rFonts w:eastAsia="ＭＳ Ｐゴシック" w:hAnsi="ＭＳ Ｐゴシック"/>
                <w:sz w:val="24"/>
              </w:rPr>
              <w:t xml:space="preserve"> </w:t>
            </w:r>
            <w:r w:rsidRPr="005D7F40">
              <w:rPr>
                <w:rFonts w:eastAsia="ＭＳ Ｐゴシック" w:hAnsi="ＭＳ Ｐゴシック"/>
                <w:sz w:val="24"/>
              </w:rPr>
              <w:br/>
            </w:r>
            <w:r w:rsidRPr="00CC5241">
              <w:rPr>
                <w:rFonts w:eastAsia="ＭＳ Ｐゴシック" w:hAnsi="ＭＳ Ｐゴシック"/>
                <w:spacing w:val="1350"/>
                <w:kern w:val="0"/>
                <w:sz w:val="24"/>
                <w:fitText w:val="3360" w:id="-936741115"/>
              </w:rPr>
              <w:t>バタ</w:t>
            </w:r>
            <w:r w:rsidRPr="00CC5241">
              <w:rPr>
                <w:rFonts w:eastAsia="ＭＳ Ｐゴシック" w:hAnsi="ＭＳ Ｐゴシック"/>
                <w:spacing w:val="15"/>
                <w:kern w:val="0"/>
                <w:sz w:val="24"/>
                <w:fitText w:val="3360" w:id="-936741115"/>
              </w:rPr>
              <w:t>ー</w:t>
            </w:r>
            <w:r w:rsidRPr="005D7F40">
              <w:rPr>
                <w:rFonts w:eastAsia="ＭＳ Ｐゴシック" w:hAnsi="ＭＳ Ｐゴシック"/>
                <w:sz w:val="24"/>
              </w:rPr>
              <w:t xml:space="preserve"> </w:t>
            </w:r>
            <w:r w:rsidRPr="005D7F40">
              <w:rPr>
                <w:rFonts w:eastAsia="ＭＳ Ｐゴシック" w:hAnsi="ＭＳ Ｐゴシック"/>
                <w:sz w:val="24"/>
              </w:rPr>
              <w:br/>
            </w:r>
            <w:r w:rsidRPr="00CC5241">
              <w:rPr>
                <w:rFonts w:eastAsia="ＭＳ Ｐゴシック" w:hAnsi="ＭＳ Ｐゴシック"/>
                <w:spacing w:val="1335"/>
                <w:kern w:val="0"/>
                <w:sz w:val="24"/>
                <w:fitText w:val="3360" w:id="-936741114"/>
              </w:rPr>
              <w:t>チー</w:t>
            </w:r>
            <w:r w:rsidRPr="00CC5241">
              <w:rPr>
                <w:rFonts w:eastAsia="ＭＳ Ｐゴシック" w:hAnsi="ＭＳ Ｐゴシック"/>
                <w:spacing w:val="15"/>
                <w:kern w:val="0"/>
                <w:sz w:val="24"/>
                <w:fitText w:val="3360" w:id="-936741114"/>
              </w:rPr>
              <w:t>ズ</w:t>
            </w:r>
            <w:r w:rsidRPr="005D7F40">
              <w:rPr>
                <w:rFonts w:eastAsia="ＭＳ Ｐゴシック" w:hAnsi="ＭＳ Ｐゴシック"/>
                <w:sz w:val="24"/>
              </w:rPr>
              <w:t xml:space="preserve"> </w:t>
            </w:r>
            <w:r w:rsidRPr="005D7F40">
              <w:rPr>
                <w:rFonts w:eastAsia="ＭＳ Ｐゴシック" w:hAnsi="ＭＳ Ｐゴシック"/>
                <w:sz w:val="24"/>
              </w:rPr>
              <w:br/>
            </w:r>
            <w:r w:rsidRPr="003B6286">
              <w:rPr>
                <w:rFonts w:eastAsia="ＭＳ Ｐゴシック" w:hAnsi="ＭＳ Ｐゴシック"/>
                <w:spacing w:val="1440"/>
                <w:kern w:val="0"/>
                <w:sz w:val="24"/>
                <w:fitText w:val="3360" w:id="-936741113"/>
              </w:rPr>
              <w:t>練</w:t>
            </w:r>
            <w:r w:rsidRPr="003B6286">
              <w:rPr>
                <w:rFonts w:eastAsia="ＭＳ Ｐゴシック" w:hAnsi="ＭＳ Ｐゴシック"/>
                <w:kern w:val="0"/>
                <w:sz w:val="24"/>
                <w:fitText w:val="3360" w:id="-936741113"/>
              </w:rPr>
              <w:t>乳</w:t>
            </w:r>
            <w:r w:rsidRPr="005D7F40">
              <w:rPr>
                <w:rFonts w:eastAsia="ＭＳ Ｐゴシック" w:hAnsi="ＭＳ Ｐゴシック"/>
                <w:sz w:val="24"/>
              </w:rPr>
              <w:t xml:space="preserve"> </w:t>
            </w:r>
          </w:p>
        </w:tc>
        <w:tc>
          <w:tcPr>
            <w:tcW w:w="0" w:type="auto"/>
            <w:tcBorders>
              <w:top w:val="outset" w:sz="6" w:space="0" w:color="auto"/>
              <w:left w:val="outset" w:sz="6" w:space="0" w:color="auto"/>
              <w:bottom w:val="outset" w:sz="6" w:space="0" w:color="auto"/>
              <w:right w:val="outset" w:sz="6" w:space="0" w:color="auto"/>
            </w:tcBorders>
            <w:noWrap/>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noProof/>
                <w:sz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650" type="#_x0000_t88" style="position:absolute;left:0;text-align:left;margin-left:.15pt;margin-top:54.2pt;width:9pt;height:32.6pt;z-index:251685888;mso-position-horizontal-relative:text;mso-position-vertical-relative:text"/>
              </w:pict>
            </w:r>
            <w:r w:rsidRPr="005D7F40">
              <w:rPr>
                <w:rFonts w:eastAsia="ＭＳ Ｐゴシック" w:hAnsi="ＭＳ Ｐゴシック"/>
                <w:noProof/>
                <w:sz w:val="24"/>
              </w:rPr>
              <w:pict>
                <v:shape id="_x0000_s1649" type="#_x0000_t88" style="position:absolute;left:0;text-align:left;margin-left:-1.35pt;margin-top:7.65pt;width:9pt;height:32.6pt;z-index:251684864;mso-position-horizontal-relative:text;mso-position-vertical-relative:text"/>
              </w:pict>
            </w:r>
            <w:r w:rsidRPr="005D7F40">
              <w:rPr>
                <w:rFonts w:eastAsia="ＭＳ Ｐゴシック" w:hAnsi="ＭＳ Ｐゴシック"/>
                <w:sz w:val="24"/>
              </w:rPr>
              <w:br/>
            </w:r>
            <w:r w:rsidRPr="005D7F40">
              <w:rPr>
                <w:rFonts w:eastAsia="ＭＳ Ｐゴシック" w:hAnsi="ＭＳ Ｐゴシック"/>
                <w:sz w:val="24"/>
              </w:rPr>
              <w:t xml:space="preserve">　１０℃以下</w:t>
            </w:r>
            <w:r w:rsidRPr="005D7F40">
              <w:rPr>
                <w:rFonts w:eastAsia="ＭＳ Ｐゴシック" w:hAnsi="ＭＳ Ｐゴシック"/>
                <w:sz w:val="24"/>
              </w:rPr>
              <w:t xml:space="preserve"> </w:t>
            </w:r>
            <w:r w:rsidRPr="005D7F40">
              <w:rPr>
                <w:rFonts w:eastAsia="ＭＳ Ｐゴシック" w:hAnsi="ＭＳ Ｐゴシック"/>
                <w:sz w:val="24"/>
              </w:rPr>
              <w:br/>
            </w:r>
            <w:r w:rsidRPr="005D7F40">
              <w:rPr>
                <w:rFonts w:eastAsia="ＭＳ Ｐゴシック" w:hAnsi="ＭＳ Ｐゴシック"/>
                <w:sz w:val="24"/>
              </w:rPr>
              <w:t xml:space="preserve">　</w:t>
            </w:r>
            <w:r w:rsidRPr="005D7F40">
              <w:rPr>
                <w:rFonts w:eastAsia="ＭＳ Ｐゴシック" w:hAnsi="ＭＳ Ｐゴシック"/>
                <w:sz w:val="24"/>
              </w:rPr>
              <w:br/>
            </w:r>
            <w:r w:rsidRPr="005D7F40">
              <w:rPr>
                <w:rFonts w:eastAsia="ＭＳ Ｐゴシック" w:hAnsi="ＭＳ Ｐゴシック"/>
                <w:sz w:val="24"/>
              </w:rPr>
              <w:t xml:space="preserve">　</w:t>
            </w:r>
            <w:r w:rsidRPr="005D7F40">
              <w:rPr>
                <w:rFonts w:eastAsia="ＭＳ Ｐゴシック" w:hAnsi="ＭＳ Ｐゴシック"/>
                <w:sz w:val="24"/>
              </w:rPr>
              <w:br/>
            </w:r>
            <w:r w:rsidRPr="005D7F40">
              <w:rPr>
                <w:rFonts w:eastAsia="ＭＳ Ｐゴシック" w:hAnsi="ＭＳ Ｐゴシック"/>
                <w:sz w:val="24"/>
              </w:rPr>
              <w:t xml:space="preserve">　１５℃以下</w:t>
            </w:r>
          </w:p>
        </w:tc>
      </w:tr>
      <w:tr w:rsidR="003B6286">
        <w:trPr>
          <w:tblCellSpacing w:w="15" w:type="dxa"/>
        </w:trPr>
        <w:tc>
          <w:tcPr>
            <w:tcW w:w="0" w:type="auto"/>
            <w:tcBorders>
              <w:top w:val="outset" w:sz="6" w:space="0" w:color="auto"/>
              <w:left w:val="outset" w:sz="6" w:space="0" w:color="auto"/>
              <w:bottom w:val="outset" w:sz="6" w:space="0" w:color="auto"/>
              <w:right w:val="outset" w:sz="6" w:space="0" w:color="auto"/>
            </w:tcBorders>
          </w:tcPr>
          <w:p w:rsidR="003B6286" w:rsidRPr="005D7F40" w:rsidRDefault="003B6286" w:rsidP="003B6286">
            <w:pPr>
              <w:rPr>
                <w:rFonts w:eastAsia="ＭＳ Ｐゴシック" w:hAnsi="ＭＳ Ｐゴシック"/>
                <w:sz w:val="24"/>
              </w:rPr>
            </w:pPr>
            <w:r w:rsidRPr="003B6286">
              <w:rPr>
                <w:rFonts w:eastAsia="ＭＳ Ｐゴシック" w:hAnsi="ＭＳ Ｐゴシック"/>
                <w:spacing w:val="270"/>
                <w:kern w:val="0"/>
                <w:sz w:val="24"/>
                <w:fitText w:val="3360" w:id="-936741112"/>
              </w:rPr>
              <w:t>清涼飲料</w:t>
            </w:r>
            <w:r w:rsidRPr="003B6286">
              <w:rPr>
                <w:rFonts w:eastAsia="ＭＳ Ｐゴシック" w:hAnsi="ＭＳ Ｐゴシック"/>
                <w:kern w:val="0"/>
                <w:sz w:val="24"/>
                <w:fitText w:val="3360" w:id="-936741112"/>
              </w:rPr>
              <w:t>水</w:t>
            </w:r>
            <w:r w:rsidRPr="005D7F40">
              <w:rPr>
                <w:rFonts w:eastAsia="ＭＳ Ｐゴシック" w:hAnsi="ＭＳ Ｐゴシック"/>
                <w:sz w:val="24"/>
              </w:rPr>
              <w:t xml:space="preserve"> </w:t>
            </w:r>
            <w:r w:rsidRPr="005D7F40">
              <w:rPr>
                <w:rFonts w:eastAsia="ＭＳ Ｐゴシック" w:hAnsi="ＭＳ Ｐゴシック"/>
                <w:sz w:val="24"/>
              </w:rPr>
              <w:br/>
            </w:r>
            <w:r w:rsidRPr="005D7F40">
              <w:rPr>
                <w:rFonts w:eastAsia="ＭＳ Ｐゴシック" w:hAnsi="ＭＳ Ｐゴシック"/>
                <w:sz w:val="24"/>
              </w:rPr>
              <w:t>（食品衛生法の食品、添加物等の規格基準に規定のあるものにつ</w:t>
            </w:r>
            <w:r w:rsidRPr="005D7F40">
              <w:rPr>
                <w:rFonts w:eastAsia="ＭＳ Ｐゴシック" w:hAnsi="ＭＳ Ｐゴシック"/>
                <w:sz w:val="24"/>
              </w:rPr>
              <w:br/>
            </w:r>
            <w:r w:rsidRPr="005D7F40">
              <w:rPr>
                <w:rFonts w:eastAsia="ＭＳ Ｐゴシック" w:hAnsi="ＭＳ Ｐゴシック"/>
                <w:sz w:val="24"/>
              </w:rPr>
              <w:t>いては、当該保存基準に従うこと。）</w:t>
            </w:r>
          </w:p>
        </w:tc>
        <w:tc>
          <w:tcPr>
            <w:tcW w:w="0" w:type="auto"/>
            <w:tcBorders>
              <w:top w:val="outset" w:sz="6" w:space="0" w:color="auto"/>
              <w:left w:val="outset" w:sz="6" w:space="0" w:color="auto"/>
              <w:bottom w:val="outset" w:sz="6" w:space="0" w:color="auto"/>
              <w:right w:val="outset" w:sz="6" w:space="0" w:color="auto"/>
            </w:tcBorders>
            <w:noWrap/>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室</w:t>
            </w:r>
            <w:r w:rsidRPr="005D7F40">
              <w:rPr>
                <w:rFonts w:eastAsia="ＭＳ Ｐゴシック" w:hAnsi="ＭＳ Ｐゴシック"/>
                <w:sz w:val="24"/>
              </w:rPr>
              <w:t xml:space="preserve"> </w:t>
            </w:r>
            <w:r w:rsidRPr="005D7F40">
              <w:rPr>
                <w:rFonts w:eastAsia="ＭＳ Ｐゴシック" w:hAnsi="ＭＳ Ｐゴシック"/>
                <w:sz w:val="24"/>
              </w:rPr>
              <w:t>温</w:t>
            </w:r>
          </w:p>
        </w:tc>
      </w:tr>
    </w:tbl>
    <w:p w:rsidR="003B6286" w:rsidRDefault="003B6286" w:rsidP="003B6286"/>
    <w:p w:rsidR="003B6286" w:rsidRPr="003B6286" w:rsidRDefault="003B6286" w:rsidP="003B6286">
      <w:pPr>
        <w:autoSpaceDE w:val="0"/>
        <w:autoSpaceDN w:val="0"/>
        <w:adjustRightInd w:val="0"/>
        <w:jc w:val="left"/>
        <w:rPr>
          <w:rFonts w:ascii="ＭＳ ゴシック" w:eastAsia="ＭＳ ゴシック" w:hAnsi="ＭＳ ゴシック" w:cs="MS-PGothic"/>
          <w:kern w:val="0"/>
          <w:sz w:val="24"/>
          <w:szCs w:val="24"/>
        </w:rPr>
      </w:pPr>
      <w:r>
        <w:rPr>
          <w:rFonts w:hAnsi="ＭＳ ゴシック"/>
        </w:rPr>
        <w:br w:type="page"/>
      </w:r>
      <w:r w:rsidRPr="003B6286">
        <w:rPr>
          <w:rFonts w:ascii="ＭＳ ゴシック" w:eastAsia="ＭＳ ゴシック" w:hAnsi="ＭＳ ゴシック" w:cs="MS-PGothic" w:hint="eastAsia"/>
          <w:kern w:val="0"/>
          <w:sz w:val="24"/>
          <w:szCs w:val="24"/>
        </w:rPr>
        <w:t>（別添２）標準作業書</w:t>
      </w:r>
    </w:p>
    <w:p w:rsidR="003B6286" w:rsidRPr="003B6286" w:rsidRDefault="003B6286" w:rsidP="003B6286">
      <w:pPr>
        <w:autoSpaceDE w:val="0"/>
        <w:autoSpaceDN w:val="0"/>
        <w:adjustRightInd w:val="0"/>
        <w:jc w:val="left"/>
        <w:rPr>
          <w:rFonts w:ascii="ＭＳ ゴシック" w:eastAsia="ＭＳ ゴシック" w:hAnsi="ＭＳ ゴシック" w:cs="MS-PGothic" w:hint="eastAsia"/>
          <w:kern w:val="0"/>
          <w:sz w:val="24"/>
          <w:szCs w:val="24"/>
        </w:rPr>
      </w:pPr>
    </w:p>
    <w:p w:rsidR="003B6286" w:rsidRPr="003B6286" w:rsidRDefault="003B6286" w:rsidP="003B6286">
      <w:pPr>
        <w:autoSpaceDE w:val="0"/>
        <w:autoSpaceDN w:val="0"/>
        <w:adjustRightInd w:val="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（手洗いマニュアル）</w:t>
      </w:r>
    </w:p>
    <w:p w:rsidR="003B6286" w:rsidRPr="003B6286" w:rsidRDefault="003B6286" w:rsidP="003B6286">
      <w:pPr>
        <w:autoSpaceDE w:val="0"/>
        <w:autoSpaceDN w:val="0"/>
        <w:adjustRightInd w:val="0"/>
        <w:jc w:val="left"/>
        <w:rPr>
          <w:rFonts w:ascii="ＭＳ ゴシック" w:eastAsia="ＭＳ ゴシック" w:hAnsi="ＭＳ ゴシック" w:cs="MS-PGothic" w:hint="eastAsia"/>
          <w:kern w:val="0"/>
          <w:sz w:val="24"/>
          <w:szCs w:val="24"/>
        </w:rPr>
      </w:pPr>
    </w:p>
    <w:p w:rsidR="003B6286" w:rsidRPr="003B6286" w:rsidRDefault="003B6286" w:rsidP="003B6286">
      <w:pPr>
        <w:autoSpaceDE w:val="0"/>
        <w:autoSpaceDN w:val="0"/>
        <w:adjustRightInd w:val="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１．</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水で手をぬらし石けんをつける。</w:t>
      </w:r>
    </w:p>
    <w:p w:rsidR="003B6286" w:rsidRPr="003B6286" w:rsidRDefault="003B6286" w:rsidP="003B6286">
      <w:pPr>
        <w:autoSpaceDE w:val="0"/>
        <w:autoSpaceDN w:val="0"/>
        <w:adjustRightInd w:val="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２．</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指、腕を洗う。特に、指の間、指先をよく洗う。（３０秒程度）</w:t>
      </w:r>
    </w:p>
    <w:p w:rsidR="003B6286" w:rsidRPr="003B6286" w:rsidRDefault="003B6286" w:rsidP="003B6286">
      <w:pPr>
        <w:autoSpaceDE w:val="0"/>
        <w:autoSpaceDN w:val="0"/>
        <w:adjustRightInd w:val="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３．</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石けんをよく洗い流す。（２０秒程度）</w:t>
      </w:r>
    </w:p>
    <w:p w:rsidR="003B6286" w:rsidRPr="003B6286" w:rsidRDefault="003B6286" w:rsidP="003B6286">
      <w:pPr>
        <w:autoSpaceDE w:val="0"/>
        <w:autoSpaceDN w:val="0"/>
        <w:adjustRightInd w:val="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４．</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使い捨てペーパータオル等でふく。（タオル等の共用はしないこと。）</w:t>
      </w:r>
    </w:p>
    <w:p w:rsidR="003B6286" w:rsidRPr="003B6286" w:rsidRDefault="003B6286" w:rsidP="003B6286">
      <w:pPr>
        <w:autoSpaceDE w:val="0"/>
        <w:autoSpaceDN w:val="0"/>
        <w:adjustRightInd w:val="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５．</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消毒用のアルコールをかけて手指によくすりこむ。</w:t>
      </w:r>
    </w:p>
    <w:p w:rsidR="003B6286" w:rsidRPr="003B6286" w:rsidRDefault="003B6286" w:rsidP="003B6286">
      <w:pPr>
        <w:autoSpaceDE w:val="0"/>
        <w:autoSpaceDN w:val="0"/>
        <w:adjustRightInd w:val="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（１から３までの手順は２回以上実施する。）</w:t>
      </w:r>
    </w:p>
    <w:p w:rsidR="003B6286" w:rsidRPr="003B6286" w:rsidRDefault="003B6286" w:rsidP="003B6286">
      <w:pPr>
        <w:autoSpaceDE w:val="0"/>
        <w:autoSpaceDN w:val="0"/>
        <w:adjustRightInd w:val="0"/>
        <w:jc w:val="left"/>
        <w:rPr>
          <w:rFonts w:ascii="ＭＳ ゴシック" w:eastAsia="ＭＳ ゴシック" w:hAnsi="ＭＳ ゴシック" w:cs="MS-PGothic" w:hint="eastAsia"/>
          <w:kern w:val="0"/>
          <w:sz w:val="24"/>
          <w:szCs w:val="24"/>
        </w:rPr>
      </w:pPr>
    </w:p>
    <w:p w:rsidR="003B6286" w:rsidRPr="003B6286" w:rsidRDefault="003B6286" w:rsidP="003B6286">
      <w:pPr>
        <w:autoSpaceDE w:val="0"/>
        <w:autoSpaceDN w:val="0"/>
        <w:adjustRightInd w:val="0"/>
        <w:jc w:val="left"/>
        <w:rPr>
          <w:rFonts w:ascii="ＭＳ ゴシック" w:eastAsia="ＭＳ ゴシック" w:hAnsi="ＭＳ ゴシック" w:cs="MS-PGothic" w:hint="eastAsia"/>
          <w:kern w:val="0"/>
          <w:sz w:val="24"/>
          <w:szCs w:val="24"/>
        </w:rPr>
      </w:pPr>
    </w:p>
    <w:p w:rsidR="003B6286" w:rsidRPr="003B6286" w:rsidRDefault="003B6286" w:rsidP="003B6286">
      <w:pPr>
        <w:autoSpaceDE w:val="0"/>
        <w:autoSpaceDN w:val="0"/>
        <w:adjustRightInd w:val="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（器具等の洗浄・殺菌マニュアル）</w:t>
      </w:r>
    </w:p>
    <w:p w:rsidR="003B6286" w:rsidRPr="003B6286" w:rsidRDefault="003B6286" w:rsidP="003B6286">
      <w:pPr>
        <w:autoSpaceDE w:val="0"/>
        <w:autoSpaceDN w:val="0"/>
        <w:adjustRightInd w:val="0"/>
        <w:jc w:val="left"/>
        <w:rPr>
          <w:rFonts w:ascii="ＭＳ ゴシック" w:eastAsia="ＭＳ ゴシック" w:hAnsi="ＭＳ ゴシック" w:cs="MS-PGothic" w:hint="eastAsia"/>
          <w:kern w:val="0"/>
          <w:sz w:val="24"/>
          <w:szCs w:val="24"/>
        </w:rPr>
      </w:pPr>
    </w:p>
    <w:p w:rsidR="003B6286" w:rsidRPr="003B6286" w:rsidRDefault="003B6286" w:rsidP="003B6286">
      <w:pPr>
        <w:autoSpaceDE w:val="0"/>
        <w:autoSpaceDN w:val="0"/>
        <w:adjustRightInd w:val="0"/>
        <w:jc w:val="left"/>
        <w:rPr>
          <w:rFonts w:ascii="ＭＳ ゴシック" w:eastAsia="ＭＳ ゴシック" w:hAnsi="ＭＳ ゴシック" w:cs="MS-PGothic" w:hint="eastAsia"/>
          <w:kern w:val="0"/>
          <w:sz w:val="24"/>
          <w:szCs w:val="24"/>
        </w:rPr>
      </w:pPr>
      <w:r w:rsidRPr="003B6286">
        <w:rPr>
          <w:rFonts w:ascii="ＭＳ ゴシック" w:eastAsia="ＭＳ ゴシック" w:hAnsi="ＭＳ ゴシック" w:cs="MS-PGothic" w:hint="eastAsia"/>
          <w:kern w:val="0"/>
          <w:sz w:val="24"/>
          <w:szCs w:val="24"/>
        </w:rPr>
        <w:t>１．調理機械</w:t>
      </w:r>
    </w:p>
    <w:p w:rsidR="003B6286" w:rsidRPr="003B6286" w:rsidRDefault="003B6286" w:rsidP="003B6286">
      <w:pPr>
        <w:autoSpaceDE w:val="0"/>
        <w:autoSpaceDN w:val="0"/>
        <w:adjustRightInd w:val="0"/>
        <w:jc w:val="left"/>
        <w:rPr>
          <w:rFonts w:ascii="ＭＳ ゴシック" w:eastAsia="ＭＳ ゴシック" w:hAnsi="ＭＳ ゴシック" w:cs="MS-PGothic"/>
          <w:kern w:val="0"/>
          <w:sz w:val="24"/>
          <w:szCs w:val="24"/>
        </w:rPr>
      </w:pPr>
    </w:p>
    <w:p w:rsidR="003B6286" w:rsidRPr="003B6286" w:rsidRDefault="003B6286" w:rsidP="001F5752">
      <w:pPr>
        <w:autoSpaceDE w:val="0"/>
        <w:autoSpaceDN w:val="0"/>
        <w:adjustRightInd w:val="0"/>
        <w:ind w:leftChars="114" w:left="479" w:hangingChars="100" w:hanging="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①</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機械本体・部品を分解する。なお、分解した部品は床にじか置きしないようにする。</w:t>
      </w:r>
    </w:p>
    <w:p w:rsidR="003B6286" w:rsidRPr="003B6286" w:rsidRDefault="003B6286" w:rsidP="003B6286">
      <w:pPr>
        <w:autoSpaceDE w:val="0"/>
        <w:autoSpaceDN w:val="0"/>
        <w:adjustRightInd w:val="0"/>
        <w:ind w:firstLineChars="100" w:firstLine="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②</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飲用適の水（４０℃程度の微温水が望ましい。）で３回水洗いする。</w:t>
      </w:r>
    </w:p>
    <w:p w:rsidR="003B6286" w:rsidRPr="003B6286" w:rsidRDefault="003B6286" w:rsidP="003B6286">
      <w:pPr>
        <w:autoSpaceDE w:val="0"/>
        <w:autoSpaceDN w:val="0"/>
        <w:adjustRightInd w:val="0"/>
        <w:ind w:firstLineChars="100" w:firstLine="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③</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スポンジタワシに中性洗剤又は弱アルカリ性洗剤をつけてよく洗浄する。</w:t>
      </w:r>
    </w:p>
    <w:p w:rsidR="003B6286" w:rsidRPr="003B6286" w:rsidRDefault="003B6286" w:rsidP="003B6286">
      <w:pPr>
        <w:autoSpaceDE w:val="0"/>
        <w:autoSpaceDN w:val="0"/>
        <w:adjustRightInd w:val="0"/>
        <w:ind w:firstLineChars="100" w:firstLine="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④</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飲用適の水（４０℃程度の微温水が望ましい。）でよく洗剤を洗い流す。</w:t>
      </w:r>
    </w:p>
    <w:p w:rsidR="003B6286" w:rsidRPr="003B6286" w:rsidRDefault="003B6286" w:rsidP="003B6286">
      <w:pPr>
        <w:autoSpaceDE w:val="0"/>
        <w:autoSpaceDN w:val="0"/>
        <w:adjustRightInd w:val="0"/>
        <w:ind w:firstLineChars="100" w:firstLine="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⑤</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部品は８０℃で５分間以上又はこれと同等の効果を有する方法で殺菌を行う。</w:t>
      </w:r>
    </w:p>
    <w:p w:rsidR="003B6286" w:rsidRPr="003B6286" w:rsidRDefault="003B6286" w:rsidP="003B6286">
      <w:pPr>
        <w:autoSpaceDE w:val="0"/>
        <w:autoSpaceDN w:val="0"/>
        <w:adjustRightInd w:val="0"/>
        <w:ind w:firstLineChars="100" w:firstLine="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⑥</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よく乾燥させる。</w:t>
      </w:r>
    </w:p>
    <w:p w:rsidR="003B6286" w:rsidRPr="003B6286" w:rsidRDefault="003B6286" w:rsidP="003B6286">
      <w:pPr>
        <w:autoSpaceDE w:val="0"/>
        <w:autoSpaceDN w:val="0"/>
        <w:adjustRightInd w:val="0"/>
        <w:ind w:firstLineChars="100" w:firstLine="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⑦</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機械本体・部品を組み立てる。</w:t>
      </w:r>
    </w:p>
    <w:p w:rsidR="003B6286" w:rsidRPr="003B6286" w:rsidRDefault="003B6286" w:rsidP="003B6286">
      <w:pPr>
        <w:autoSpaceDE w:val="0"/>
        <w:autoSpaceDN w:val="0"/>
        <w:adjustRightInd w:val="0"/>
        <w:ind w:firstLineChars="100" w:firstLine="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⑧</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作業開始前に７０％アルコール噴霧又はこれと同等の効果を有する方法で殺菌</w:t>
      </w:r>
    </w:p>
    <w:p w:rsidR="003B6286" w:rsidRPr="003B6286" w:rsidRDefault="003B6286" w:rsidP="003B6286">
      <w:pPr>
        <w:autoSpaceDE w:val="0"/>
        <w:autoSpaceDN w:val="0"/>
        <w:adjustRightInd w:val="0"/>
        <w:ind w:firstLineChars="200" w:firstLine="48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を行う。</w:t>
      </w:r>
    </w:p>
    <w:p w:rsidR="003B6286" w:rsidRPr="003B6286" w:rsidRDefault="003B6286" w:rsidP="003B6286">
      <w:pPr>
        <w:autoSpaceDE w:val="0"/>
        <w:autoSpaceDN w:val="0"/>
        <w:adjustRightInd w:val="0"/>
        <w:jc w:val="left"/>
        <w:rPr>
          <w:rFonts w:ascii="ＭＳ ゴシック" w:eastAsia="ＭＳ ゴシック" w:hAnsi="ＭＳ ゴシック" w:cs="MS-PGothic" w:hint="eastAsia"/>
          <w:kern w:val="0"/>
          <w:sz w:val="24"/>
          <w:szCs w:val="24"/>
        </w:rPr>
      </w:pPr>
    </w:p>
    <w:p w:rsidR="003B6286" w:rsidRPr="003B6286" w:rsidRDefault="003B6286" w:rsidP="003B6286">
      <w:pPr>
        <w:autoSpaceDE w:val="0"/>
        <w:autoSpaceDN w:val="0"/>
        <w:adjustRightInd w:val="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２．調理台</w:t>
      </w:r>
    </w:p>
    <w:p w:rsidR="003B6286" w:rsidRPr="003B6286" w:rsidRDefault="003B6286" w:rsidP="003B6286">
      <w:pPr>
        <w:autoSpaceDE w:val="0"/>
        <w:autoSpaceDN w:val="0"/>
        <w:adjustRightInd w:val="0"/>
        <w:jc w:val="left"/>
        <w:rPr>
          <w:rFonts w:ascii="ＭＳ ゴシック" w:eastAsia="ＭＳ ゴシック" w:hAnsi="ＭＳ ゴシック" w:cs="MS-PGothic" w:hint="eastAsia"/>
          <w:kern w:val="0"/>
          <w:sz w:val="24"/>
          <w:szCs w:val="24"/>
        </w:rPr>
      </w:pPr>
    </w:p>
    <w:p w:rsidR="003B6286" w:rsidRPr="003B6286" w:rsidRDefault="003B6286" w:rsidP="003B6286">
      <w:pPr>
        <w:autoSpaceDE w:val="0"/>
        <w:autoSpaceDN w:val="0"/>
        <w:adjustRightInd w:val="0"/>
        <w:ind w:firstLineChars="100" w:firstLine="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①</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調理台周辺の片づけを行う。</w:t>
      </w:r>
    </w:p>
    <w:p w:rsidR="003B6286" w:rsidRPr="003B6286" w:rsidRDefault="003B6286" w:rsidP="003B6286">
      <w:pPr>
        <w:autoSpaceDE w:val="0"/>
        <w:autoSpaceDN w:val="0"/>
        <w:adjustRightInd w:val="0"/>
        <w:ind w:firstLineChars="100" w:firstLine="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②</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飲用適の水（４０℃程度の微温水が望ましい。）で３回水洗いする。</w:t>
      </w:r>
    </w:p>
    <w:p w:rsidR="003B6286" w:rsidRPr="003B6286" w:rsidRDefault="003B6286" w:rsidP="003B6286">
      <w:pPr>
        <w:autoSpaceDE w:val="0"/>
        <w:autoSpaceDN w:val="0"/>
        <w:adjustRightInd w:val="0"/>
        <w:ind w:firstLineChars="100" w:firstLine="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③</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スポンジタワシに中性洗剤又は弱アルカリ性洗剤をつけてよく洗浄する。</w:t>
      </w:r>
    </w:p>
    <w:p w:rsidR="003B6286" w:rsidRPr="003B6286" w:rsidRDefault="003B6286" w:rsidP="003B6286">
      <w:pPr>
        <w:autoSpaceDE w:val="0"/>
        <w:autoSpaceDN w:val="0"/>
        <w:adjustRightInd w:val="0"/>
        <w:ind w:firstLineChars="100" w:firstLine="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④</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飲用適の水（４０℃程度の微温水が望ましい。）でよく洗剤を洗い流す。</w:t>
      </w:r>
    </w:p>
    <w:p w:rsidR="003B6286" w:rsidRPr="003B6286" w:rsidRDefault="003B6286" w:rsidP="003B6286">
      <w:pPr>
        <w:autoSpaceDE w:val="0"/>
        <w:autoSpaceDN w:val="0"/>
        <w:adjustRightInd w:val="0"/>
        <w:ind w:firstLineChars="100" w:firstLine="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⑤</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よく乾燥させる。</w:t>
      </w:r>
    </w:p>
    <w:p w:rsidR="003B6286" w:rsidRPr="003B6286" w:rsidRDefault="003B6286" w:rsidP="003B6286">
      <w:pPr>
        <w:autoSpaceDE w:val="0"/>
        <w:autoSpaceDN w:val="0"/>
        <w:adjustRightInd w:val="0"/>
        <w:ind w:firstLineChars="100" w:firstLine="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⑥</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７０％アルコール噴霧又はこれと同等の効果を有する方法で殺菌を行う。</w:t>
      </w:r>
    </w:p>
    <w:p w:rsidR="003B6286" w:rsidRPr="003B6286" w:rsidRDefault="003B6286" w:rsidP="003B6286">
      <w:pPr>
        <w:autoSpaceDE w:val="0"/>
        <w:autoSpaceDN w:val="0"/>
        <w:adjustRightInd w:val="0"/>
        <w:ind w:firstLineChars="100" w:firstLine="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⑦</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作業開始前に⑥と同様の方法で殺菌を行う。</w:t>
      </w:r>
    </w:p>
    <w:p w:rsidR="003B6286" w:rsidRPr="003B6286" w:rsidRDefault="003B6286" w:rsidP="003B6286">
      <w:pPr>
        <w:autoSpaceDE w:val="0"/>
        <w:autoSpaceDN w:val="0"/>
        <w:adjustRightInd w:val="0"/>
        <w:jc w:val="left"/>
        <w:rPr>
          <w:rFonts w:ascii="ＭＳ ゴシック" w:eastAsia="ＭＳ ゴシック" w:hAnsi="ＭＳ ゴシック" w:cs="MS-PGothic" w:hint="eastAsia"/>
          <w:kern w:val="0"/>
          <w:sz w:val="24"/>
          <w:szCs w:val="24"/>
        </w:rPr>
      </w:pPr>
    </w:p>
    <w:p w:rsidR="003B6286" w:rsidRPr="003B6286" w:rsidRDefault="003B6286" w:rsidP="003B6286">
      <w:pPr>
        <w:autoSpaceDE w:val="0"/>
        <w:autoSpaceDN w:val="0"/>
        <w:adjustRightInd w:val="0"/>
        <w:jc w:val="left"/>
        <w:rPr>
          <w:rFonts w:ascii="ＭＳ ゴシック" w:eastAsia="ＭＳ ゴシック" w:hAnsi="ＭＳ ゴシック" w:cs="MS-PGothic" w:hint="eastAsia"/>
          <w:kern w:val="0"/>
          <w:sz w:val="24"/>
          <w:szCs w:val="24"/>
        </w:rPr>
      </w:pPr>
    </w:p>
    <w:p w:rsidR="003B6286" w:rsidRPr="003B6286" w:rsidRDefault="003B6286" w:rsidP="003B6286">
      <w:pPr>
        <w:autoSpaceDE w:val="0"/>
        <w:autoSpaceDN w:val="0"/>
        <w:adjustRightInd w:val="0"/>
        <w:jc w:val="left"/>
        <w:rPr>
          <w:rFonts w:ascii="ＭＳ ゴシック" w:eastAsia="ＭＳ ゴシック" w:hAnsi="ＭＳ ゴシック" w:cs="MS-PGothic" w:hint="eastAsia"/>
          <w:kern w:val="0"/>
          <w:sz w:val="24"/>
          <w:szCs w:val="24"/>
        </w:rPr>
      </w:pPr>
      <w:r w:rsidRPr="003B6286">
        <w:rPr>
          <w:rFonts w:ascii="ＭＳ ゴシック" w:eastAsia="ＭＳ ゴシック" w:hAnsi="ＭＳ ゴシック" w:cs="MS-PGothic" w:hint="eastAsia"/>
          <w:kern w:val="0"/>
          <w:sz w:val="24"/>
          <w:szCs w:val="24"/>
        </w:rPr>
        <w:t>３．まな板、包丁、へら等</w:t>
      </w:r>
    </w:p>
    <w:p w:rsidR="003B6286" w:rsidRPr="003B6286" w:rsidRDefault="003B6286" w:rsidP="003B6286">
      <w:pPr>
        <w:autoSpaceDE w:val="0"/>
        <w:autoSpaceDN w:val="0"/>
        <w:adjustRightInd w:val="0"/>
        <w:jc w:val="left"/>
        <w:rPr>
          <w:rFonts w:ascii="ＭＳ ゴシック" w:eastAsia="ＭＳ ゴシック" w:hAnsi="ＭＳ ゴシック" w:cs="MS-PGothic"/>
          <w:kern w:val="0"/>
          <w:sz w:val="24"/>
          <w:szCs w:val="24"/>
        </w:rPr>
      </w:pPr>
    </w:p>
    <w:p w:rsidR="003B6286" w:rsidRPr="003B6286" w:rsidRDefault="003B6286" w:rsidP="003B6286">
      <w:pPr>
        <w:autoSpaceDE w:val="0"/>
        <w:autoSpaceDN w:val="0"/>
        <w:adjustRightInd w:val="0"/>
        <w:ind w:firstLineChars="100" w:firstLine="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①</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飲用適の水（４０℃程度の微温水が望ましい。）で３回水洗いする。</w:t>
      </w:r>
    </w:p>
    <w:p w:rsidR="003B6286" w:rsidRPr="003B6286" w:rsidRDefault="003B6286" w:rsidP="003B6286">
      <w:pPr>
        <w:autoSpaceDE w:val="0"/>
        <w:autoSpaceDN w:val="0"/>
        <w:adjustRightInd w:val="0"/>
        <w:ind w:firstLineChars="100" w:firstLine="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②</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スポンジタワシに中性洗剤又は弱アルカリ性洗剤をつけてよく洗浄する。</w:t>
      </w:r>
    </w:p>
    <w:p w:rsidR="003B6286" w:rsidRPr="003B6286" w:rsidRDefault="003B6286" w:rsidP="003B6286">
      <w:pPr>
        <w:autoSpaceDE w:val="0"/>
        <w:autoSpaceDN w:val="0"/>
        <w:adjustRightInd w:val="0"/>
        <w:ind w:firstLineChars="100" w:firstLine="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③</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飲用適の水（４０℃程度の微温水が望ましい。）でよく洗剤を洗い流す。</w:t>
      </w:r>
    </w:p>
    <w:p w:rsidR="003B6286" w:rsidRPr="003B6286" w:rsidRDefault="003B6286" w:rsidP="003B6286">
      <w:pPr>
        <w:autoSpaceDE w:val="0"/>
        <w:autoSpaceDN w:val="0"/>
        <w:adjustRightInd w:val="0"/>
        <w:ind w:firstLineChars="100" w:firstLine="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④</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８０℃で５分間以上又はこれと同等の効果を有する方法で殺菌を行う。</w:t>
      </w:r>
    </w:p>
    <w:p w:rsidR="003B6286" w:rsidRPr="003B6286" w:rsidRDefault="003B6286" w:rsidP="003B6286">
      <w:pPr>
        <w:autoSpaceDE w:val="0"/>
        <w:autoSpaceDN w:val="0"/>
        <w:adjustRightInd w:val="0"/>
        <w:ind w:firstLineChars="100" w:firstLine="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⑤</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よく乾燥させる。</w:t>
      </w:r>
    </w:p>
    <w:p w:rsidR="003B6286" w:rsidRPr="003B6286" w:rsidRDefault="003B6286" w:rsidP="003B6286">
      <w:pPr>
        <w:autoSpaceDE w:val="0"/>
        <w:autoSpaceDN w:val="0"/>
        <w:adjustRightInd w:val="0"/>
        <w:ind w:firstLineChars="100" w:firstLine="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⑥</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清潔な保管庫にて保管する。</w:t>
      </w:r>
    </w:p>
    <w:p w:rsidR="003B6286" w:rsidRPr="003B6286" w:rsidRDefault="003B6286" w:rsidP="003B6286">
      <w:pPr>
        <w:autoSpaceDE w:val="0"/>
        <w:autoSpaceDN w:val="0"/>
        <w:adjustRightInd w:val="0"/>
        <w:jc w:val="left"/>
        <w:rPr>
          <w:rFonts w:ascii="ＭＳ ゴシック" w:eastAsia="ＭＳ ゴシック" w:hAnsi="ＭＳ ゴシック" w:cs="MS-PGothic" w:hint="eastAsia"/>
          <w:kern w:val="0"/>
          <w:sz w:val="24"/>
          <w:szCs w:val="24"/>
        </w:rPr>
      </w:pPr>
    </w:p>
    <w:p w:rsidR="003B6286" w:rsidRPr="003B6286" w:rsidRDefault="003B6286" w:rsidP="003B6286">
      <w:pPr>
        <w:autoSpaceDE w:val="0"/>
        <w:autoSpaceDN w:val="0"/>
        <w:adjustRightInd w:val="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４．ふきん、タオル等</w:t>
      </w:r>
    </w:p>
    <w:p w:rsidR="003B6286" w:rsidRPr="003B6286" w:rsidRDefault="003B6286" w:rsidP="003B6286">
      <w:pPr>
        <w:autoSpaceDE w:val="0"/>
        <w:autoSpaceDN w:val="0"/>
        <w:adjustRightInd w:val="0"/>
        <w:jc w:val="left"/>
        <w:rPr>
          <w:rFonts w:ascii="ＭＳ ゴシック" w:eastAsia="ＭＳ ゴシック" w:hAnsi="ＭＳ ゴシック" w:cs="MS-PGothic" w:hint="eastAsia"/>
          <w:kern w:val="0"/>
          <w:sz w:val="24"/>
          <w:szCs w:val="24"/>
        </w:rPr>
      </w:pPr>
    </w:p>
    <w:p w:rsidR="003B6286" w:rsidRPr="003B6286" w:rsidRDefault="003B6286" w:rsidP="003B6286">
      <w:pPr>
        <w:autoSpaceDE w:val="0"/>
        <w:autoSpaceDN w:val="0"/>
        <w:adjustRightInd w:val="0"/>
        <w:ind w:firstLineChars="100" w:firstLine="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①</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飲用適の水（４０℃程度の微温水が望ましい。）で３回水洗いする。</w:t>
      </w:r>
    </w:p>
    <w:p w:rsidR="003B6286" w:rsidRPr="003B6286" w:rsidRDefault="003B6286" w:rsidP="003B6286">
      <w:pPr>
        <w:autoSpaceDE w:val="0"/>
        <w:autoSpaceDN w:val="0"/>
        <w:adjustRightInd w:val="0"/>
        <w:ind w:firstLineChars="100" w:firstLine="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②</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中性洗剤又は弱アルカリ性洗剤をつけてよく洗浄する。</w:t>
      </w:r>
    </w:p>
    <w:p w:rsidR="003B6286" w:rsidRPr="003B6286" w:rsidRDefault="003B6286" w:rsidP="003B6286">
      <w:pPr>
        <w:autoSpaceDE w:val="0"/>
        <w:autoSpaceDN w:val="0"/>
        <w:adjustRightInd w:val="0"/>
        <w:ind w:firstLineChars="100" w:firstLine="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③</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飲用適の水（４０℃程度の微温水が望ましい。）でよく洗剤を洗い流す。</w:t>
      </w:r>
    </w:p>
    <w:p w:rsidR="003B6286" w:rsidRPr="003B6286" w:rsidRDefault="003B6286" w:rsidP="003B6286">
      <w:pPr>
        <w:autoSpaceDE w:val="0"/>
        <w:autoSpaceDN w:val="0"/>
        <w:adjustRightInd w:val="0"/>
        <w:ind w:firstLineChars="100" w:firstLine="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④</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１００℃で５分間以上煮沸殺菌を行う。</w:t>
      </w:r>
    </w:p>
    <w:p w:rsidR="003B6286" w:rsidRPr="003B6286" w:rsidRDefault="003B6286" w:rsidP="003B6286">
      <w:pPr>
        <w:autoSpaceDE w:val="0"/>
        <w:autoSpaceDN w:val="0"/>
        <w:adjustRightInd w:val="0"/>
        <w:ind w:firstLineChars="100" w:firstLine="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⑤</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清潔な場所で乾燥、保管する。</w:t>
      </w:r>
    </w:p>
    <w:p w:rsidR="003B6286" w:rsidRPr="003B6286" w:rsidRDefault="003B6286" w:rsidP="003B6286">
      <w:pPr>
        <w:autoSpaceDE w:val="0"/>
        <w:autoSpaceDN w:val="0"/>
        <w:adjustRightInd w:val="0"/>
        <w:jc w:val="left"/>
        <w:rPr>
          <w:rFonts w:ascii="ＭＳ ゴシック" w:eastAsia="ＭＳ ゴシック" w:hAnsi="ＭＳ ゴシック" w:cs="MS-PGothic" w:hint="eastAsia"/>
          <w:kern w:val="0"/>
          <w:sz w:val="24"/>
          <w:szCs w:val="24"/>
        </w:rPr>
      </w:pPr>
    </w:p>
    <w:p w:rsidR="003B6286" w:rsidRPr="003B6286" w:rsidRDefault="003B6286" w:rsidP="003B6286">
      <w:pPr>
        <w:autoSpaceDE w:val="0"/>
        <w:autoSpaceDN w:val="0"/>
        <w:adjustRightInd w:val="0"/>
        <w:jc w:val="left"/>
        <w:rPr>
          <w:rFonts w:ascii="ＭＳ ゴシック" w:eastAsia="ＭＳ ゴシック" w:hAnsi="ＭＳ ゴシック" w:cs="MS-PGothic" w:hint="eastAsia"/>
          <w:kern w:val="0"/>
          <w:sz w:val="24"/>
          <w:szCs w:val="24"/>
        </w:rPr>
      </w:pPr>
    </w:p>
    <w:p w:rsidR="003B6286" w:rsidRPr="003B6286" w:rsidRDefault="003B6286" w:rsidP="003B6286">
      <w:pPr>
        <w:autoSpaceDE w:val="0"/>
        <w:autoSpaceDN w:val="0"/>
        <w:adjustRightInd w:val="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（原材料等の保管管理マニュアル）</w:t>
      </w:r>
    </w:p>
    <w:p w:rsidR="003B6286" w:rsidRPr="003B6286" w:rsidRDefault="003B6286" w:rsidP="003B6286">
      <w:pPr>
        <w:autoSpaceDE w:val="0"/>
        <w:autoSpaceDN w:val="0"/>
        <w:adjustRightInd w:val="0"/>
        <w:jc w:val="left"/>
        <w:rPr>
          <w:rFonts w:ascii="ＭＳ ゴシック" w:eastAsia="ＭＳ ゴシック" w:hAnsi="ＭＳ ゴシック" w:cs="MS-PGothic" w:hint="eastAsia"/>
          <w:kern w:val="0"/>
          <w:sz w:val="24"/>
          <w:szCs w:val="24"/>
        </w:rPr>
      </w:pPr>
    </w:p>
    <w:p w:rsidR="003B6286" w:rsidRPr="003B6286" w:rsidRDefault="003B6286" w:rsidP="003B6286">
      <w:pPr>
        <w:autoSpaceDE w:val="0"/>
        <w:autoSpaceDN w:val="0"/>
        <w:adjustRightInd w:val="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１．野菜・果物</w:t>
      </w:r>
    </w:p>
    <w:p w:rsidR="003B6286" w:rsidRPr="003B6286" w:rsidRDefault="003B6286" w:rsidP="003B6286">
      <w:pPr>
        <w:autoSpaceDE w:val="0"/>
        <w:autoSpaceDN w:val="0"/>
        <w:adjustRightInd w:val="0"/>
        <w:jc w:val="left"/>
        <w:rPr>
          <w:rFonts w:ascii="ＭＳ ゴシック" w:eastAsia="ＭＳ ゴシック" w:hAnsi="ＭＳ ゴシック" w:cs="MS-PGothic" w:hint="eastAsia"/>
          <w:kern w:val="0"/>
          <w:sz w:val="24"/>
          <w:szCs w:val="24"/>
        </w:rPr>
      </w:pPr>
    </w:p>
    <w:p w:rsidR="003B6286" w:rsidRPr="003B6286" w:rsidRDefault="003B6286" w:rsidP="003B6286">
      <w:pPr>
        <w:autoSpaceDE w:val="0"/>
        <w:autoSpaceDN w:val="0"/>
        <w:adjustRightInd w:val="0"/>
        <w:ind w:leftChars="109" w:left="469" w:hangingChars="100" w:hanging="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①</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衛生害虫、異物混入、腐敗・異臭等がないか点検する。異常品は返品又は使用禁止とする。</w:t>
      </w:r>
    </w:p>
    <w:p w:rsidR="003B6286" w:rsidRPr="003B6286" w:rsidRDefault="003B6286" w:rsidP="003B6286">
      <w:pPr>
        <w:autoSpaceDE w:val="0"/>
        <w:autoSpaceDN w:val="0"/>
        <w:adjustRightInd w:val="0"/>
        <w:ind w:leftChars="109" w:left="469" w:hangingChars="100" w:hanging="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②</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各材料ごとに、５０ｇ程度ずつ清潔な容器（ビニール袋等）に密封して入れ、－２０℃以下で２週間以上保存する。（検食用）</w:t>
      </w:r>
    </w:p>
    <w:p w:rsidR="003B6286" w:rsidRPr="003B6286" w:rsidRDefault="003B6286" w:rsidP="003B6286">
      <w:pPr>
        <w:autoSpaceDE w:val="0"/>
        <w:autoSpaceDN w:val="0"/>
        <w:adjustRightInd w:val="0"/>
        <w:ind w:leftChars="109" w:left="469" w:hangingChars="100" w:hanging="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③</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専用の清潔な容器に入れ替えるなどして、１０℃前後で保存する（冷凍野菜は－１５℃以下）</w:t>
      </w:r>
    </w:p>
    <w:p w:rsidR="003B6286" w:rsidRPr="003B6286" w:rsidRDefault="003B6286" w:rsidP="003B6286">
      <w:pPr>
        <w:autoSpaceDE w:val="0"/>
        <w:autoSpaceDN w:val="0"/>
        <w:adjustRightInd w:val="0"/>
        <w:ind w:firstLineChars="100" w:firstLine="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④</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流水で３回以上水洗いする。</w:t>
      </w:r>
    </w:p>
    <w:p w:rsidR="003B6286" w:rsidRPr="003B6286" w:rsidRDefault="003B6286" w:rsidP="003B6286">
      <w:pPr>
        <w:autoSpaceDE w:val="0"/>
        <w:autoSpaceDN w:val="0"/>
        <w:adjustRightInd w:val="0"/>
        <w:ind w:firstLineChars="100" w:firstLine="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⑤</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中性洗剤で洗う。</w:t>
      </w:r>
    </w:p>
    <w:p w:rsidR="003B6286" w:rsidRPr="003B6286" w:rsidRDefault="003B6286" w:rsidP="003B6286">
      <w:pPr>
        <w:autoSpaceDE w:val="0"/>
        <w:autoSpaceDN w:val="0"/>
        <w:adjustRightInd w:val="0"/>
        <w:ind w:firstLineChars="100" w:firstLine="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⑥</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流水で十分すすぎ洗い</w:t>
      </w:r>
    </w:p>
    <w:p w:rsidR="003B6286" w:rsidRPr="003B6286" w:rsidRDefault="003B6286" w:rsidP="00476FA0">
      <w:pPr>
        <w:autoSpaceDE w:val="0"/>
        <w:autoSpaceDN w:val="0"/>
        <w:adjustRightInd w:val="0"/>
        <w:ind w:leftChars="114" w:left="479" w:hangingChars="100" w:hanging="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⑦</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必要に応じて、次亜塩素酸ナトリウム等で殺菌した後、流水で十分すすぎ洗いする。</w:t>
      </w:r>
    </w:p>
    <w:p w:rsidR="003B6286" w:rsidRPr="003B6286" w:rsidRDefault="003B6286" w:rsidP="003B6286">
      <w:pPr>
        <w:autoSpaceDE w:val="0"/>
        <w:autoSpaceDN w:val="0"/>
        <w:adjustRightInd w:val="0"/>
        <w:ind w:firstLineChars="100" w:firstLine="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⑧</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水切りする。</w:t>
      </w:r>
    </w:p>
    <w:p w:rsidR="003B6286" w:rsidRPr="003B6286" w:rsidRDefault="003B6286" w:rsidP="003B6286">
      <w:pPr>
        <w:autoSpaceDE w:val="0"/>
        <w:autoSpaceDN w:val="0"/>
        <w:adjustRightInd w:val="0"/>
        <w:ind w:firstLineChars="100" w:firstLine="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⑨</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専用のまな板、包丁でカットする。</w:t>
      </w:r>
    </w:p>
    <w:p w:rsidR="003B6286" w:rsidRPr="003B6286" w:rsidRDefault="003B6286" w:rsidP="003B6286">
      <w:pPr>
        <w:autoSpaceDE w:val="0"/>
        <w:autoSpaceDN w:val="0"/>
        <w:adjustRightInd w:val="0"/>
        <w:ind w:firstLineChars="100" w:firstLine="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⑩</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清潔な容器に入れる。</w:t>
      </w:r>
    </w:p>
    <w:p w:rsidR="003B6286" w:rsidRPr="003B6286" w:rsidRDefault="003B6286" w:rsidP="003B6286">
      <w:pPr>
        <w:autoSpaceDE w:val="0"/>
        <w:autoSpaceDN w:val="0"/>
        <w:adjustRightInd w:val="0"/>
        <w:ind w:leftChars="109" w:left="469" w:hangingChars="100" w:hanging="240"/>
        <w:jc w:val="left"/>
        <w:rPr>
          <w:rFonts w:ascii="ＭＳ ゴシック" w:eastAsia="ＭＳ ゴシック" w:hAnsi="ＭＳ ゴシック" w:cs="MS-PGothic" w:hint="eastAsia"/>
          <w:kern w:val="0"/>
          <w:sz w:val="24"/>
          <w:szCs w:val="24"/>
        </w:rPr>
      </w:pPr>
      <w:r w:rsidRPr="003B6286">
        <w:rPr>
          <w:rFonts w:ascii="ＭＳ ゴシック" w:eastAsia="ＭＳ ゴシック" w:hAnsi="ＭＳ ゴシック" w:cs="MS-PGothic" w:hint="eastAsia"/>
          <w:kern w:val="0"/>
          <w:sz w:val="24"/>
          <w:szCs w:val="24"/>
        </w:rPr>
        <w:t>⑪</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清潔なシートで覆い（容器がふた付きの場合を除く）、調理まで３０分以上を要する場合には、１０℃以下で冷蔵保存する。</w:t>
      </w:r>
    </w:p>
    <w:p w:rsidR="003B6286" w:rsidRPr="003B6286" w:rsidRDefault="001F5752" w:rsidP="001F5752">
      <w:pPr>
        <w:autoSpaceDE w:val="0"/>
        <w:autoSpaceDN w:val="0"/>
        <w:adjustRightInd w:val="0"/>
        <w:ind w:left="960" w:hangingChars="400" w:hanging="960"/>
        <w:jc w:val="left"/>
        <w:rPr>
          <w:rFonts w:ascii="ＭＳ ゴシック" w:eastAsia="ＭＳ ゴシック" w:hAnsi="ＭＳ ゴシック" w:cs="MS-PGothic"/>
          <w:kern w:val="0"/>
          <w:sz w:val="24"/>
          <w:szCs w:val="24"/>
        </w:rPr>
      </w:pPr>
      <w:r>
        <w:rPr>
          <w:rFonts w:ascii="ＭＳ ゴシック" w:eastAsia="ＭＳ ゴシック" w:hAnsi="ＭＳ ゴシック" w:cs="MS-PGothic" w:hint="eastAsia"/>
          <w:kern w:val="0"/>
          <w:sz w:val="24"/>
          <w:szCs w:val="24"/>
        </w:rPr>
        <w:t>（</w:t>
      </w:r>
      <w:r w:rsidR="003B6286" w:rsidRPr="003B6286">
        <w:rPr>
          <w:rFonts w:ascii="ＭＳ ゴシック" w:eastAsia="ＭＳ ゴシック" w:hAnsi="ＭＳ ゴシック" w:cs="MS-PGothic" w:hint="eastAsia"/>
          <w:kern w:val="0"/>
          <w:sz w:val="24"/>
          <w:szCs w:val="24"/>
        </w:rPr>
        <w:t>注</w:t>
      </w:r>
      <w:r>
        <w:rPr>
          <w:rFonts w:ascii="ＭＳ ゴシック" w:eastAsia="ＭＳ ゴシック" w:hAnsi="ＭＳ ゴシック" w:cs="MS-PGothic" w:hint="eastAsia"/>
          <w:kern w:val="0"/>
          <w:sz w:val="24"/>
          <w:szCs w:val="24"/>
        </w:rPr>
        <w:t>）</w:t>
      </w:r>
      <w:r w:rsidR="003B6286" w:rsidRPr="003B6286">
        <w:rPr>
          <w:rFonts w:ascii="ＭＳ ゴシック" w:eastAsia="ＭＳ ゴシック" w:hAnsi="ＭＳ ゴシック" w:cs="MS-PGothic" w:hint="eastAsia"/>
          <w:kern w:val="0"/>
          <w:sz w:val="24"/>
          <w:szCs w:val="24"/>
        </w:rPr>
        <w:t>：表面の汚れが除去され、分割・細切されずに皮付きで提供されるみかん等の果物にあっては、③から⑧までを省略して差し支えない。</w:t>
      </w:r>
    </w:p>
    <w:p w:rsidR="00476FA0" w:rsidRDefault="00476FA0" w:rsidP="003B6286">
      <w:pPr>
        <w:autoSpaceDE w:val="0"/>
        <w:autoSpaceDN w:val="0"/>
        <w:adjustRightInd w:val="0"/>
        <w:jc w:val="left"/>
        <w:rPr>
          <w:rFonts w:ascii="ＭＳ ゴシック" w:eastAsia="ＭＳ ゴシック" w:hAnsi="ＭＳ ゴシック" w:cs="MS-PGothic" w:hint="eastAsia"/>
          <w:kern w:val="0"/>
          <w:sz w:val="24"/>
          <w:szCs w:val="24"/>
        </w:rPr>
      </w:pPr>
    </w:p>
    <w:p w:rsidR="003B6286" w:rsidRPr="003B6286" w:rsidRDefault="003B6286" w:rsidP="003B6286">
      <w:pPr>
        <w:autoSpaceDE w:val="0"/>
        <w:autoSpaceDN w:val="0"/>
        <w:adjustRightInd w:val="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２．魚介類、食肉類</w:t>
      </w:r>
    </w:p>
    <w:p w:rsidR="003B6286" w:rsidRPr="003B6286" w:rsidRDefault="003B6286" w:rsidP="003B6286">
      <w:pPr>
        <w:autoSpaceDE w:val="0"/>
        <w:autoSpaceDN w:val="0"/>
        <w:adjustRightInd w:val="0"/>
        <w:ind w:firstLineChars="100" w:firstLine="240"/>
        <w:jc w:val="left"/>
        <w:rPr>
          <w:rFonts w:ascii="ＭＳ ゴシック" w:eastAsia="ＭＳ ゴシック" w:hAnsi="ＭＳ ゴシック" w:cs="MS-PGothic" w:hint="eastAsia"/>
          <w:kern w:val="0"/>
          <w:sz w:val="24"/>
          <w:szCs w:val="24"/>
        </w:rPr>
      </w:pPr>
    </w:p>
    <w:p w:rsidR="003B6286" w:rsidRPr="003B6286" w:rsidRDefault="003B6286" w:rsidP="003B6286">
      <w:pPr>
        <w:autoSpaceDE w:val="0"/>
        <w:autoSpaceDN w:val="0"/>
        <w:adjustRightInd w:val="0"/>
        <w:ind w:leftChars="109" w:left="469" w:hangingChars="100" w:hanging="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①</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衛生害虫、異物混入、腐敗・異臭等がないか点検する。異常品は返品又は使用禁止とする。</w:t>
      </w:r>
    </w:p>
    <w:p w:rsidR="003B6286" w:rsidRPr="003B6286" w:rsidRDefault="003B6286" w:rsidP="003B6286">
      <w:pPr>
        <w:autoSpaceDE w:val="0"/>
        <w:autoSpaceDN w:val="0"/>
        <w:adjustRightInd w:val="0"/>
        <w:ind w:leftChars="109" w:left="469" w:hangingChars="100" w:hanging="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②</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各材料ごとに、５０ｇ程度ずつ清潔な容器（ビニール袋等）に密封して入れ、－２０℃以下で２週間以上保存する。（検食用）</w:t>
      </w:r>
    </w:p>
    <w:p w:rsidR="003B6286" w:rsidRPr="003B6286" w:rsidRDefault="003B6286" w:rsidP="003B6286">
      <w:pPr>
        <w:autoSpaceDE w:val="0"/>
        <w:autoSpaceDN w:val="0"/>
        <w:adjustRightInd w:val="0"/>
        <w:ind w:leftChars="109" w:left="469" w:hangingChars="100" w:hanging="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③</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専用の清潔な容器に入れ替えるなどして、食肉類については１０℃以下、魚介類については５℃以下で保存する（冷凍で保存するものは－１５℃以下）。</w:t>
      </w:r>
    </w:p>
    <w:p w:rsidR="003B6286" w:rsidRPr="003B6286" w:rsidRDefault="003B6286" w:rsidP="003B6286">
      <w:pPr>
        <w:autoSpaceDE w:val="0"/>
        <w:autoSpaceDN w:val="0"/>
        <w:adjustRightInd w:val="0"/>
        <w:ind w:firstLineChars="100" w:firstLine="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④</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専用のまな板、包丁でカットする。</w:t>
      </w:r>
    </w:p>
    <w:p w:rsidR="003B6286" w:rsidRPr="003B6286" w:rsidRDefault="003B6286" w:rsidP="003B6286">
      <w:pPr>
        <w:autoSpaceDE w:val="0"/>
        <w:autoSpaceDN w:val="0"/>
        <w:adjustRightInd w:val="0"/>
        <w:ind w:firstLineChars="100" w:firstLine="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⑤</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速やかに調理へ移行させる。</w:t>
      </w:r>
    </w:p>
    <w:p w:rsidR="003B6286" w:rsidRPr="003B6286" w:rsidRDefault="003B6286" w:rsidP="003B6286">
      <w:pPr>
        <w:autoSpaceDE w:val="0"/>
        <w:autoSpaceDN w:val="0"/>
        <w:adjustRightInd w:val="0"/>
        <w:jc w:val="left"/>
        <w:rPr>
          <w:rFonts w:ascii="ＭＳ ゴシック" w:eastAsia="ＭＳ ゴシック" w:hAnsi="ＭＳ ゴシック" w:cs="MS-PGothic" w:hint="eastAsia"/>
          <w:kern w:val="0"/>
          <w:sz w:val="24"/>
          <w:szCs w:val="24"/>
        </w:rPr>
      </w:pPr>
    </w:p>
    <w:p w:rsidR="003B6286" w:rsidRPr="003B6286" w:rsidRDefault="003B6286" w:rsidP="003B6286">
      <w:pPr>
        <w:autoSpaceDE w:val="0"/>
        <w:autoSpaceDN w:val="0"/>
        <w:adjustRightInd w:val="0"/>
        <w:jc w:val="left"/>
        <w:rPr>
          <w:rFonts w:ascii="ＭＳ ゴシック" w:eastAsia="ＭＳ ゴシック" w:hAnsi="ＭＳ ゴシック" w:cs="MS-PGothic" w:hint="eastAsia"/>
          <w:kern w:val="0"/>
          <w:sz w:val="24"/>
          <w:szCs w:val="24"/>
        </w:rPr>
      </w:pPr>
    </w:p>
    <w:p w:rsidR="003B6286" w:rsidRPr="003B6286" w:rsidRDefault="003B6286" w:rsidP="003B6286">
      <w:pPr>
        <w:autoSpaceDE w:val="0"/>
        <w:autoSpaceDN w:val="0"/>
        <w:adjustRightInd w:val="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（加熱調理食品の中心温度及び加熱時間の記録マニュアル）</w:t>
      </w:r>
    </w:p>
    <w:p w:rsidR="003B6286" w:rsidRPr="003B6286" w:rsidRDefault="003B6286" w:rsidP="003B6286">
      <w:pPr>
        <w:autoSpaceDE w:val="0"/>
        <w:autoSpaceDN w:val="0"/>
        <w:adjustRightInd w:val="0"/>
        <w:jc w:val="left"/>
        <w:rPr>
          <w:rFonts w:ascii="ＭＳ ゴシック" w:eastAsia="ＭＳ ゴシック" w:hAnsi="ＭＳ ゴシック" w:cs="MS-PGothic" w:hint="eastAsia"/>
          <w:kern w:val="0"/>
          <w:sz w:val="24"/>
          <w:szCs w:val="24"/>
        </w:rPr>
      </w:pPr>
    </w:p>
    <w:p w:rsidR="003B6286" w:rsidRPr="003B6286" w:rsidRDefault="003B6286" w:rsidP="003B6286">
      <w:pPr>
        <w:autoSpaceDE w:val="0"/>
        <w:autoSpaceDN w:val="0"/>
        <w:adjustRightInd w:val="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１．揚げ物</w:t>
      </w:r>
    </w:p>
    <w:p w:rsidR="003B6286" w:rsidRPr="003B6286" w:rsidRDefault="003B6286" w:rsidP="003B6286">
      <w:pPr>
        <w:autoSpaceDE w:val="0"/>
        <w:autoSpaceDN w:val="0"/>
        <w:adjustRightInd w:val="0"/>
        <w:jc w:val="left"/>
        <w:rPr>
          <w:rFonts w:ascii="ＭＳ ゴシック" w:eastAsia="ＭＳ ゴシック" w:hAnsi="ＭＳ ゴシック" w:cs="MS-PGothic" w:hint="eastAsia"/>
          <w:kern w:val="0"/>
          <w:sz w:val="24"/>
          <w:szCs w:val="24"/>
        </w:rPr>
      </w:pPr>
    </w:p>
    <w:p w:rsidR="003B6286" w:rsidRPr="003B6286" w:rsidRDefault="003B6286" w:rsidP="003B6286">
      <w:pPr>
        <w:autoSpaceDE w:val="0"/>
        <w:autoSpaceDN w:val="0"/>
        <w:adjustRightInd w:val="0"/>
        <w:ind w:firstLineChars="100" w:firstLine="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①</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油温が設定した温度以上になったことを確認する。</w:t>
      </w:r>
    </w:p>
    <w:p w:rsidR="003B6286" w:rsidRPr="003B6286" w:rsidRDefault="003B6286" w:rsidP="003B6286">
      <w:pPr>
        <w:autoSpaceDE w:val="0"/>
        <w:autoSpaceDN w:val="0"/>
        <w:adjustRightInd w:val="0"/>
        <w:ind w:firstLineChars="100" w:firstLine="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②</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調理を開始した時間を記録する。</w:t>
      </w:r>
    </w:p>
    <w:p w:rsidR="003B6286" w:rsidRPr="003B6286" w:rsidRDefault="003B6286" w:rsidP="003B6286">
      <w:pPr>
        <w:autoSpaceDE w:val="0"/>
        <w:autoSpaceDN w:val="0"/>
        <w:adjustRightInd w:val="0"/>
        <w:ind w:leftChars="109" w:left="469" w:hangingChars="100" w:hanging="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③</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調理の途中で適当な時間を見はからって食品の中心温度を校正された温度計で３点以上測定し、全ての点において７５℃</w:t>
      </w:r>
      <w:r w:rsidRPr="003B6286">
        <w:rPr>
          <w:rFonts w:ascii="ＭＳ ゴシック" w:eastAsia="ＭＳ ゴシック" w:hAnsi="ＭＳ ゴシック" w:cs="MS-Gothic" w:hint="eastAsia"/>
          <w:kern w:val="0"/>
          <w:sz w:val="24"/>
          <w:szCs w:val="24"/>
        </w:rPr>
        <w:t>（二枚貝等ノロウイルス汚染のおそれのある食品の場合は８５℃）</w:t>
      </w:r>
      <w:r w:rsidRPr="003B6286">
        <w:rPr>
          <w:rFonts w:ascii="ＭＳ ゴシック" w:eastAsia="ＭＳ ゴシック" w:hAnsi="ＭＳ ゴシック" w:cs="MS-PGothic" w:hint="eastAsia"/>
          <w:kern w:val="0"/>
          <w:sz w:val="24"/>
          <w:szCs w:val="24"/>
        </w:rPr>
        <w:t>以上に達していた場合には、それぞれの中心温度を記録するとともに、その時点からさらに１分以上加熱を続ける。</w:t>
      </w:r>
    </w:p>
    <w:p w:rsidR="003B6286" w:rsidRPr="003B6286" w:rsidRDefault="003B6286" w:rsidP="003B6286">
      <w:pPr>
        <w:autoSpaceDE w:val="0"/>
        <w:autoSpaceDN w:val="0"/>
        <w:adjustRightInd w:val="0"/>
        <w:ind w:firstLineChars="100" w:firstLine="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④</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最終的な加熱処理時間を記録する。</w:t>
      </w:r>
    </w:p>
    <w:p w:rsidR="003B6286" w:rsidRPr="003B6286" w:rsidRDefault="003B6286" w:rsidP="003B6286">
      <w:pPr>
        <w:autoSpaceDE w:val="0"/>
        <w:autoSpaceDN w:val="0"/>
        <w:adjustRightInd w:val="0"/>
        <w:ind w:leftChars="109" w:left="469" w:hangingChars="100" w:hanging="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⑤</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なお、複数回同一の作業を繰り返す場合には、油温が設定した温度以上であることを確認・記録し、①～④で設定した条件に基づき、加熱処理を行う。油温が設定した温度以上に達していない場合には、油温を上昇させるため必要な措置を講ずる。</w:t>
      </w:r>
    </w:p>
    <w:p w:rsidR="003B6286" w:rsidRPr="003B6286" w:rsidRDefault="003B6286" w:rsidP="003B6286">
      <w:pPr>
        <w:autoSpaceDE w:val="0"/>
        <w:autoSpaceDN w:val="0"/>
        <w:adjustRightInd w:val="0"/>
        <w:jc w:val="left"/>
        <w:rPr>
          <w:rFonts w:ascii="ＭＳ ゴシック" w:eastAsia="ＭＳ ゴシック" w:hAnsi="ＭＳ ゴシック" w:cs="MS-PGothic" w:hint="eastAsia"/>
          <w:kern w:val="0"/>
          <w:sz w:val="24"/>
          <w:szCs w:val="24"/>
        </w:rPr>
      </w:pPr>
    </w:p>
    <w:p w:rsidR="003B6286" w:rsidRPr="003B6286" w:rsidRDefault="003B6286" w:rsidP="003B6286">
      <w:pPr>
        <w:autoSpaceDE w:val="0"/>
        <w:autoSpaceDN w:val="0"/>
        <w:adjustRightInd w:val="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２．焼き物及び蒸し物</w:t>
      </w:r>
    </w:p>
    <w:p w:rsidR="003B6286" w:rsidRPr="003B6286" w:rsidRDefault="003B6286" w:rsidP="003B6286">
      <w:pPr>
        <w:autoSpaceDE w:val="0"/>
        <w:autoSpaceDN w:val="0"/>
        <w:adjustRightInd w:val="0"/>
        <w:jc w:val="left"/>
        <w:rPr>
          <w:rFonts w:ascii="ＭＳ ゴシック" w:eastAsia="ＭＳ ゴシック" w:hAnsi="ＭＳ ゴシック" w:cs="MS-PGothic" w:hint="eastAsia"/>
          <w:kern w:val="0"/>
          <w:sz w:val="24"/>
          <w:szCs w:val="24"/>
        </w:rPr>
      </w:pPr>
    </w:p>
    <w:p w:rsidR="003B6286" w:rsidRPr="003B6286" w:rsidRDefault="003B6286" w:rsidP="003B6286">
      <w:pPr>
        <w:autoSpaceDE w:val="0"/>
        <w:autoSpaceDN w:val="0"/>
        <w:adjustRightInd w:val="0"/>
        <w:ind w:firstLineChars="100" w:firstLine="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①</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調理を開始した時間を記録する。</w:t>
      </w:r>
    </w:p>
    <w:p w:rsidR="003B6286" w:rsidRPr="003B6286" w:rsidRDefault="003B6286" w:rsidP="003B6286">
      <w:pPr>
        <w:autoSpaceDE w:val="0"/>
        <w:autoSpaceDN w:val="0"/>
        <w:adjustRightInd w:val="0"/>
        <w:ind w:leftChars="109" w:left="469" w:hangingChars="100" w:hanging="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②</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調理の途中で適当な時間を見はからって食品の中心温度を校正された温度計で３点以上測定し、全ての点において７５℃以上</w:t>
      </w:r>
      <w:r w:rsidRPr="003B6286">
        <w:rPr>
          <w:rFonts w:ascii="ＭＳ ゴシック" w:eastAsia="ＭＳ ゴシック" w:hAnsi="ＭＳ ゴシック" w:cs="MS-Gothic" w:hint="eastAsia"/>
          <w:kern w:val="0"/>
          <w:sz w:val="24"/>
          <w:szCs w:val="24"/>
        </w:rPr>
        <w:t>（二枚貝等ノロウイルス汚染のおそれのある食品の場合は８５℃）</w:t>
      </w:r>
      <w:r w:rsidRPr="003B6286">
        <w:rPr>
          <w:rFonts w:ascii="ＭＳ ゴシック" w:eastAsia="ＭＳ ゴシック" w:hAnsi="ＭＳ ゴシック" w:cs="MS-PGothic" w:hint="eastAsia"/>
          <w:kern w:val="0"/>
          <w:sz w:val="24"/>
          <w:szCs w:val="24"/>
        </w:rPr>
        <w:t>に達していた場合には、それぞれの中心温度を記録するとともに、その時点からさらに１分以上加熱を続ける。</w:t>
      </w:r>
    </w:p>
    <w:p w:rsidR="003B6286" w:rsidRPr="003B6286" w:rsidRDefault="003B6286" w:rsidP="003B6286">
      <w:pPr>
        <w:autoSpaceDE w:val="0"/>
        <w:autoSpaceDN w:val="0"/>
        <w:adjustRightInd w:val="0"/>
        <w:ind w:firstLineChars="100" w:firstLine="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③</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最終的な加熱処理時間を記録する。</w:t>
      </w:r>
    </w:p>
    <w:p w:rsidR="003B6286" w:rsidRPr="003B6286" w:rsidRDefault="003B6286" w:rsidP="003B6286">
      <w:pPr>
        <w:autoSpaceDE w:val="0"/>
        <w:autoSpaceDN w:val="0"/>
        <w:adjustRightInd w:val="0"/>
        <w:ind w:leftChars="109" w:left="469" w:hangingChars="100" w:hanging="240"/>
        <w:jc w:val="left"/>
        <w:rPr>
          <w:rFonts w:ascii="ＭＳ ゴシック" w:eastAsia="ＭＳ ゴシック" w:hAnsi="ＭＳ ゴシック" w:cs="MS-PGothic" w:hint="eastAsia"/>
          <w:kern w:val="0"/>
          <w:sz w:val="24"/>
          <w:szCs w:val="24"/>
        </w:rPr>
      </w:pPr>
      <w:r w:rsidRPr="003B6286">
        <w:rPr>
          <w:rFonts w:ascii="ＭＳ ゴシック" w:eastAsia="ＭＳ ゴシック" w:hAnsi="ＭＳ ゴシック" w:cs="MS-PGothic" w:hint="eastAsia"/>
          <w:kern w:val="0"/>
          <w:sz w:val="24"/>
          <w:szCs w:val="24"/>
        </w:rPr>
        <w:t>④</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なお、複数回同一の作業を繰り返す場合には、①～③で設定した条件に基づき、加熱処理を行う。この場合、中心温度の測定は、最も熱が通りにくいと考えられる場所の一点のみでもよい。</w:t>
      </w:r>
    </w:p>
    <w:p w:rsidR="003B6286" w:rsidRPr="003B6286" w:rsidRDefault="003B6286" w:rsidP="003B6286">
      <w:pPr>
        <w:autoSpaceDE w:val="0"/>
        <w:autoSpaceDN w:val="0"/>
        <w:adjustRightInd w:val="0"/>
        <w:ind w:leftChars="109" w:left="469" w:hangingChars="100" w:hanging="240"/>
        <w:jc w:val="left"/>
        <w:rPr>
          <w:rFonts w:ascii="ＭＳ ゴシック" w:eastAsia="ＭＳ ゴシック" w:hAnsi="ＭＳ ゴシック" w:cs="MS-PGothic"/>
          <w:kern w:val="0"/>
          <w:sz w:val="24"/>
          <w:szCs w:val="24"/>
        </w:rPr>
      </w:pPr>
    </w:p>
    <w:p w:rsidR="003B6286" w:rsidRPr="003B6286" w:rsidRDefault="003B6286" w:rsidP="003B6286">
      <w:pPr>
        <w:autoSpaceDE w:val="0"/>
        <w:autoSpaceDN w:val="0"/>
        <w:adjustRightInd w:val="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３．煮物及び炒め物</w:t>
      </w:r>
    </w:p>
    <w:p w:rsidR="003B6286" w:rsidRPr="003B6286" w:rsidRDefault="003B6286" w:rsidP="003B6286">
      <w:pPr>
        <w:autoSpaceDE w:val="0"/>
        <w:autoSpaceDN w:val="0"/>
        <w:adjustRightInd w:val="0"/>
        <w:jc w:val="left"/>
        <w:rPr>
          <w:rFonts w:ascii="ＭＳ ゴシック" w:eastAsia="ＭＳ ゴシック" w:hAnsi="ＭＳ ゴシック" w:cs="MS-PGothic" w:hint="eastAsia"/>
          <w:kern w:val="0"/>
          <w:sz w:val="24"/>
          <w:szCs w:val="24"/>
        </w:rPr>
      </w:pPr>
    </w:p>
    <w:p w:rsidR="003B6286" w:rsidRPr="003B6286" w:rsidRDefault="003B6286" w:rsidP="003B6286">
      <w:pPr>
        <w:autoSpaceDE w:val="0"/>
        <w:autoSpaceDN w:val="0"/>
        <w:adjustRightInd w:val="0"/>
        <w:ind w:firstLineChars="100" w:firstLine="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調理の順序は食肉類の加熱を優先すること。食肉類、魚介類、野菜類の冷凍品を使用する場合には、十分解凍してから調理を行うこと。</w:t>
      </w:r>
    </w:p>
    <w:p w:rsidR="003B6286" w:rsidRPr="003B6286" w:rsidRDefault="003B6286" w:rsidP="003B6286">
      <w:pPr>
        <w:autoSpaceDE w:val="0"/>
        <w:autoSpaceDN w:val="0"/>
        <w:adjustRightInd w:val="0"/>
        <w:jc w:val="left"/>
        <w:rPr>
          <w:rFonts w:ascii="ＭＳ ゴシック" w:eastAsia="ＭＳ ゴシック" w:hAnsi="ＭＳ ゴシック" w:cs="MS-PGothic" w:hint="eastAsia"/>
          <w:kern w:val="0"/>
          <w:sz w:val="24"/>
          <w:szCs w:val="24"/>
        </w:rPr>
      </w:pPr>
    </w:p>
    <w:p w:rsidR="003B6286" w:rsidRPr="003B6286" w:rsidRDefault="003B6286" w:rsidP="003B6286">
      <w:pPr>
        <w:autoSpaceDE w:val="0"/>
        <w:autoSpaceDN w:val="0"/>
        <w:adjustRightInd w:val="0"/>
        <w:ind w:leftChars="109" w:left="469" w:hangingChars="100" w:hanging="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①</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調理の途中で適当な時間を見はからって、最も熱が通りにくい具材を選び、食品の中心温度を校正された温度計で３点以上（煮物の場合は１点以上）測定し、全ての点において７５℃以上（</w:t>
      </w:r>
      <w:r w:rsidRPr="003B6286">
        <w:rPr>
          <w:rFonts w:ascii="ＭＳ ゴシック" w:eastAsia="ＭＳ ゴシック" w:hAnsi="ＭＳ ゴシック" w:cs="MS-Gothic" w:hint="eastAsia"/>
          <w:kern w:val="0"/>
          <w:sz w:val="24"/>
          <w:szCs w:val="24"/>
        </w:rPr>
        <w:t>二枚貝等ノロウイルス汚染のおそれのある食品の場合は８５℃）</w:t>
      </w:r>
      <w:r w:rsidRPr="003B6286">
        <w:rPr>
          <w:rFonts w:ascii="ＭＳ ゴシック" w:eastAsia="ＭＳ ゴシック" w:hAnsi="ＭＳ ゴシック" w:cs="MS-PGothic" w:hint="eastAsia"/>
          <w:kern w:val="0"/>
          <w:sz w:val="24"/>
          <w:szCs w:val="24"/>
        </w:rPr>
        <w:t>に達していた場合には、それぞれの中心温度を記録するとともに、その時点からさらに１分以上加熱を続ける。</w:t>
      </w:r>
    </w:p>
    <w:p w:rsidR="003B6286" w:rsidRPr="003B6286" w:rsidRDefault="003B6286" w:rsidP="003B6286">
      <w:pPr>
        <w:autoSpaceDE w:val="0"/>
        <w:autoSpaceDN w:val="0"/>
        <w:adjustRightInd w:val="0"/>
        <w:ind w:leftChars="218" w:left="458" w:firstLineChars="50" w:firstLine="12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なお、中心温度を測定できるような具材がない場合には、調理釜の中心付近の温度を３点以上（煮物の場合は１点以上）測定する。</w:t>
      </w:r>
    </w:p>
    <w:p w:rsidR="003B6286" w:rsidRPr="003B6286" w:rsidRDefault="003B6286" w:rsidP="003B6286">
      <w:pPr>
        <w:autoSpaceDE w:val="0"/>
        <w:autoSpaceDN w:val="0"/>
        <w:adjustRightInd w:val="0"/>
        <w:ind w:firstLineChars="100" w:firstLine="240"/>
        <w:jc w:val="left"/>
        <w:rPr>
          <w:rFonts w:ascii="ＭＳ ゴシック" w:eastAsia="ＭＳ ゴシック" w:hAnsi="ＭＳ ゴシック" w:cs="MS-PGothic"/>
          <w:kern w:val="0"/>
          <w:sz w:val="24"/>
          <w:szCs w:val="24"/>
        </w:rPr>
      </w:pPr>
      <w:r w:rsidRPr="003B6286">
        <w:rPr>
          <w:rFonts w:ascii="ＭＳ ゴシック" w:eastAsia="ＭＳ ゴシック" w:hAnsi="ＭＳ ゴシック" w:cs="MS-PGothic" w:hint="eastAsia"/>
          <w:kern w:val="0"/>
          <w:sz w:val="24"/>
          <w:szCs w:val="24"/>
        </w:rPr>
        <w:t>②</w:t>
      </w:r>
      <w:r w:rsidRPr="003B6286">
        <w:rPr>
          <w:rFonts w:ascii="ＭＳ ゴシック" w:eastAsia="ＭＳ ゴシック" w:hAnsi="ＭＳ ゴシック" w:cs="MS-PGothic"/>
          <w:kern w:val="0"/>
          <w:sz w:val="24"/>
          <w:szCs w:val="24"/>
        </w:rPr>
        <w:t xml:space="preserve"> </w:t>
      </w:r>
      <w:r w:rsidRPr="003B6286">
        <w:rPr>
          <w:rFonts w:ascii="ＭＳ ゴシック" w:eastAsia="ＭＳ ゴシック" w:hAnsi="ＭＳ ゴシック" w:cs="MS-PGothic" w:hint="eastAsia"/>
          <w:kern w:val="0"/>
          <w:sz w:val="24"/>
          <w:szCs w:val="24"/>
        </w:rPr>
        <w:t>複数回同一の作業を繰り返す場合にも、同様に点検・記録を行う。</w:t>
      </w:r>
    </w:p>
    <w:p w:rsidR="003B6286" w:rsidRDefault="003B6286" w:rsidP="003B6286">
      <w:pPr>
        <w:rPr>
          <w:rFonts w:hAnsi="ＭＳ ゴシック"/>
          <w:sz w:val="24"/>
          <w:szCs w:val="24"/>
        </w:rPr>
        <w:sectPr w:rsidR="003B6286" w:rsidSect="001F5752">
          <w:pgSz w:w="11907" w:h="16840" w:code="9"/>
          <w:pgMar w:top="1418" w:right="1418" w:bottom="1418" w:left="1418" w:header="851" w:footer="964" w:gutter="0"/>
          <w:pgNumType w:fmt="numberInDash" w:start="59"/>
          <w:cols w:space="720"/>
          <w:noEndnote/>
        </w:sectPr>
      </w:pPr>
    </w:p>
    <w:p w:rsidR="003B6286" w:rsidRPr="005D7F40" w:rsidRDefault="003B6286" w:rsidP="003B6286">
      <w:pPr>
        <w:ind w:firstLineChars="200" w:firstLine="480"/>
        <w:jc w:val="right"/>
        <w:rPr>
          <w:rFonts w:eastAsia="ＭＳ Ｐゴシック" w:hAnsi="ＭＳ Ｐゴシック"/>
          <w:sz w:val="24"/>
        </w:rPr>
      </w:pPr>
      <w:r w:rsidRPr="005D7F40">
        <w:rPr>
          <w:rFonts w:eastAsia="ＭＳ Ｐゴシック" w:hAnsi="ＭＳ Ｐゴシック"/>
          <w:sz w:val="24"/>
        </w:rPr>
        <w:fldChar w:fldCharType="begin"/>
      </w:r>
      <w:r w:rsidRPr="005D7F40">
        <w:rPr>
          <w:rFonts w:eastAsia="ＭＳ Ｐゴシック" w:hAnsi="ＭＳ Ｐゴシック"/>
          <w:sz w:val="24"/>
        </w:rPr>
        <w:instrText xml:space="preserve"> INCLUDETEXT "J:\\ses\\</w:instrText>
      </w:r>
      <w:r w:rsidRPr="005D7F40">
        <w:rPr>
          <w:rFonts w:eastAsia="ＭＳ Ｐゴシック" w:hAnsi="ＭＳ Ｐゴシック"/>
          <w:sz w:val="24"/>
        </w:rPr>
        <w:instrText>食品安全係</w:instrText>
      </w:r>
      <w:r w:rsidRPr="005D7F40">
        <w:rPr>
          <w:rFonts w:eastAsia="ＭＳ Ｐゴシック" w:hAnsi="ＭＳ Ｐゴシック"/>
          <w:sz w:val="24"/>
        </w:rPr>
        <w:instrText>\\</w:instrText>
      </w:r>
      <w:r w:rsidRPr="005D7F40">
        <w:rPr>
          <w:rFonts w:eastAsia="ＭＳ Ｐゴシック" w:hAnsi="ＭＳ Ｐゴシック"/>
          <w:sz w:val="24"/>
        </w:rPr>
        <w:instrText>佐野フォルダ：平成１３年７月～</w:instrText>
      </w:r>
      <w:r w:rsidRPr="005D7F40">
        <w:rPr>
          <w:rFonts w:eastAsia="ＭＳ Ｐゴシック" w:hAnsi="ＭＳ Ｐゴシック"/>
          <w:sz w:val="24"/>
        </w:rPr>
        <w:instrText>\\</w:instrText>
      </w:r>
      <w:r w:rsidRPr="005D7F40">
        <w:rPr>
          <w:rFonts w:eastAsia="ＭＳ Ｐゴシック" w:hAnsi="ＭＳ Ｐゴシック"/>
          <w:sz w:val="24"/>
        </w:rPr>
        <w:instrText>長期対応フォルダ（マチ）</w:instrText>
      </w:r>
      <w:r w:rsidRPr="005D7F40">
        <w:rPr>
          <w:rFonts w:eastAsia="ＭＳ Ｐゴシック" w:hAnsi="ＭＳ Ｐゴシック"/>
          <w:sz w:val="24"/>
        </w:rPr>
        <w:instrText>\\</w:instrText>
      </w:r>
      <w:r w:rsidRPr="005D7F40">
        <w:rPr>
          <w:rFonts w:eastAsia="ＭＳ Ｐゴシック" w:hAnsi="ＭＳ Ｐゴシック"/>
          <w:sz w:val="24"/>
        </w:rPr>
        <w:instrText>ホームページ大量調理施設マニュアル</w:instrText>
      </w:r>
      <w:r w:rsidRPr="005D7F40">
        <w:rPr>
          <w:rFonts w:eastAsia="ＭＳ Ｐゴシック" w:hAnsi="ＭＳ Ｐゴシック"/>
          <w:sz w:val="24"/>
        </w:rPr>
        <w:instrText>\\</w:instrText>
      </w:r>
      <w:r w:rsidRPr="005D7F40">
        <w:rPr>
          <w:rFonts w:eastAsia="ＭＳ Ｐゴシック" w:hAnsi="ＭＳ Ｐゴシック"/>
          <w:sz w:val="24"/>
        </w:rPr>
        <w:instrText>別添３</w:instrText>
      </w:r>
      <w:r w:rsidRPr="005D7F40">
        <w:rPr>
          <w:rFonts w:eastAsia="ＭＳ Ｐゴシック" w:hAnsi="ＭＳ Ｐゴシック"/>
          <w:sz w:val="24"/>
        </w:rPr>
        <w:instrText xml:space="preserve">.doc"  \* MERGEFORMAT </w:instrText>
      </w:r>
      <w:r w:rsidRPr="005D7F40">
        <w:rPr>
          <w:rFonts w:eastAsia="ＭＳ Ｐゴシック" w:hAnsi="ＭＳ Ｐゴシック"/>
          <w:sz w:val="24"/>
        </w:rPr>
        <w:fldChar w:fldCharType="separate"/>
      </w:r>
      <w:r w:rsidRPr="005D7F40">
        <w:rPr>
          <w:rFonts w:eastAsia="ＭＳ Ｐゴシック" w:hAnsi="ＭＳ Ｐゴシック"/>
          <w:sz w:val="24"/>
        </w:rPr>
        <w:t>（別添３）</w:t>
      </w:r>
    </w:p>
    <w:p w:rsidR="003B6286" w:rsidRPr="005D7F40" w:rsidRDefault="003B6286" w:rsidP="003B6286">
      <w:pPr>
        <w:ind w:firstLineChars="200" w:firstLine="480"/>
        <w:rPr>
          <w:rFonts w:eastAsia="ＭＳ Ｐゴシック" w:hAnsi="ＭＳ Ｐゴシック"/>
          <w:sz w:val="24"/>
        </w:rPr>
      </w:pPr>
      <w:r w:rsidRPr="005D7F40">
        <w:rPr>
          <w:rFonts w:eastAsia="ＭＳ Ｐゴシック" w:hAnsi="ＭＳ Ｐゴシック"/>
          <w:sz w:val="24"/>
        </w:rPr>
        <w:t>調理後の食品の温度管理に係る記録の取り方について</w:t>
      </w:r>
    </w:p>
    <w:p w:rsidR="003B6286" w:rsidRPr="005D7F40" w:rsidRDefault="003B6286" w:rsidP="003B6286">
      <w:pPr>
        <w:ind w:firstLineChars="200" w:firstLine="480"/>
        <w:rPr>
          <w:rFonts w:eastAsia="ＭＳ Ｐゴシック" w:hAnsi="ＭＳ Ｐゴシック"/>
          <w:sz w:val="24"/>
        </w:rPr>
      </w:pPr>
      <w:r w:rsidRPr="005D7F40">
        <w:rPr>
          <w:rFonts w:eastAsia="ＭＳ Ｐゴシック" w:hAnsi="ＭＳ Ｐゴシック"/>
          <w:sz w:val="24"/>
        </w:rPr>
        <w:t>（調理終了後提供まで</w:t>
      </w:r>
      <w:r w:rsidRPr="005D7F40">
        <w:rPr>
          <w:rFonts w:eastAsia="ＭＳ Ｐゴシック" w:hAnsi="ＭＳ Ｐゴシック"/>
          <w:sz w:val="24"/>
        </w:rPr>
        <w:t>30</w:t>
      </w:r>
      <w:r w:rsidRPr="005D7F40">
        <w:rPr>
          <w:rFonts w:eastAsia="ＭＳ Ｐゴシック" w:hAnsi="ＭＳ Ｐゴシック"/>
          <w:sz w:val="24"/>
        </w:rPr>
        <w:t>分以上を要する場合）</w:t>
      </w:r>
    </w:p>
    <w:p w:rsidR="003B6286" w:rsidRPr="005D7F40" w:rsidRDefault="003B6286" w:rsidP="003B6286">
      <w:pPr>
        <w:rPr>
          <w:rFonts w:eastAsia="ＭＳ Ｐゴシック" w:hAnsi="ＭＳ Ｐゴシック"/>
          <w:sz w:val="24"/>
        </w:rPr>
      </w:pPr>
      <w:r w:rsidRPr="005D7F40">
        <w:rPr>
          <w:rFonts w:eastAsia="ＭＳ Ｐゴシック" w:hAnsi="ＭＳ Ｐゴシック"/>
          <w:noProof/>
          <w:sz w:val="24"/>
        </w:rPr>
        <w:pict>
          <v:line id="_x0000_s1629" style="position:absolute;left:0;text-align:left;z-index:251664384" from="9in,18pt" to="9in,54pt"/>
        </w:pict>
      </w:r>
    </w:p>
    <w:tbl>
      <w:tblPr>
        <w:tblpPr w:leftFromText="142" w:rightFromText="142" w:vertAnchor="text" w:horzAnchor="page" w:tblpX="6405"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tblGrid>
      <w:tr w:rsidR="003B6286" w:rsidRPr="005D7F40">
        <w:tblPrEx>
          <w:tblCellMar>
            <w:top w:w="0" w:type="dxa"/>
            <w:bottom w:w="0" w:type="dxa"/>
          </w:tblCellMar>
        </w:tblPrEx>
        <w:trPr>
          <w:trHeight w:val="360"/>
        </w:trPr>
        <w:tc>
          <w:tcPr>
            <w:tcW w:w="1359" w:type="dxa"/>
          </w:tcPr>
          <w:p w:rsidR="003B6286" w:rsidRPr="005D7F40" w:rsidRDefault="003B6286" w:rsidP="003B6286">
            <w:pPr>
              <w:jc w:val="center"/>
              <w:rPr>
                <w:rFonts w:eastAsia="ＭＳ Ｐゴシック" w:hAnsi="ＭＳ Ｐゴシック"/>
                <w:sz w:val="24"/>
              </w:rPr>
            </w:pPr>
            <w:r>
              <w:rPr>
                <w:rFonts w:eastAsia="ＭＳ Ｐゴシック" w:hAnsi="ＭＳ Ｐゴシック"/>
                <w:noProof/>
                <w:sz w:val="24"/>
              </w:rPr>
              <w:pict>
                <v:line id="_x0000_s1683" style="position:absolute;left:0;text-align:left;z-index:251686912" from="64.4pt,18.65pt" to="410.45pt,20.45pt"/>
              </w:pict>
            </w:r>
            <w:r w:rsidRPr="005D7F40">
              <w:rPr>
                <w:rFonts w:eastAsia="ＭＳ Ｐゴシック" w:hAnsi="ＭＳ Ｐゴシック"/>
                <w:sz w:val="24"/>
              </w:rPr>
              <w:t>加熱工程</w:t>
            </w:r>
          </w:p>
        </w:tc>
      </w:tr>
    </w:tbl>
    <w:p w:rsidR="003B6286" w:rsidRPr="005D7F40" w:rsidRDefault="003B6286" w:rsidP="003B6286">
      <w:pPr>
        <w:rPr>
          <w:rFonts w:eastAsia="ＭＳ Ｐゴシック" w:hAnsi="ＭＳ Ｐゴシック"/>
          <w:sz w:val="24"/>
        </w:rPr>
      </w:pPr>
      <w:r w:rsidRPr="005D7F40">
        <w:rPr>
          <w:rFonts w:eastAsia="ＭＳ Ｐゴシック" w:hAnsi="ＭＳ Ｐゴシック"/>
          <w:noProof/>
          <w:sz w:val="24"/>
        </w:rPr>
        <w:pict>
          <v:shape id="_x0000_s1619" style="position:absolute;left:0;text-align:left;margin-left:164.25pt;margin-top:3.75pt;width:9pt;height:27pt;z-index:251655168;mso-position-horizontal:absolute;mso-position-horizontal-relative:text;mso-position-vertical:absolute;mso-position-vertical-relative:text" coordsize="180,540" path="m180,c90,60,,120,,180v,60,180,120,180,180c180,420,30,510,,540e" filled="f">
            <v:path arrowok="t"/>
          </v:shape>
        </w:pict>
      </w:r>
      <w:r w:rsidRPr="005D7F40">
        <w:rPr>
          <w:rFonts w:eastAsia="ＭＳ Ｐゴシック" w:hAnsi="ＭＳ Ｐゴシック"/>
          <w:noProof/>
          <w:sz w:val="24"/>
        </w:rPr>
        <w:pict>
          <v:shape id="_x0000_s1618" style="position:absolute;left:0;text-align:left;margin-left:156.75pt;margin-top:3.75pt;width:9pt;height:27pt;z-index:251654144;mso-position-horizontal:absolute;mso-position-horizontal-relative:text;mso-position-vertical:absolute;mso-position-vertical-relative:text" coordsize="180,540" path="m180,c90,60,,120,,180v,60,180,120,180,180c180,420,30,510,,540e" filled="f">
            <v:path arrowok="t"/>
          </v:shape>
        </w:pict>
      </w:r>
      <w:r w:rsidRPr="005D7F40">
        <w:rPr>
          <w:rFonts w:eastAsia="ＭＳ Ｐゴシック" w:hAnsi="ＭＳ Ｐゴシック"/>
          <w:noProof/>
          <w:sz w:val="24"/>
        </w:rPr>
        <w:pict>
          <v:line id="_x0000_s1616" style="position:absolute;left:0;text-align:left;z-index:251652096;mso-position-horizontal-relative:text;mso-position-vertical-relative:text" from="108pt,0" to="108pt,36pt"/>
        </w:pict>
      </w:r>
      <w:r w:rsidRPr="005D7F40">
        <w:rPr>
          <w:rFonts w:eastAsia="ＭＳ Ｐゴシック" w:hAnsi="ＭＳ Ｐゴシック"/>
          <w:sz w:val="24"/>
        </w:rPr>
        <w:t>（温かい状態で提</w:t>
      </w:r>
    </w:p>
    <w:p w:rsidR="003B6286" w:rsidRPr="005D7F40" w:rsidRDefault="003B6286" w:rsidP="003B6286">
      <w:pPr>
        <w:tabs>
          <w:tab w:val="left" w:pos="7665"/>
        </w:tabs>
        <w:ind w:firstLineChars="46" w:firstLine="110"/>
        <w:rPr>
          <w:rFonts w:eastAsia="ＭＳ Ｐゴシック" w:hAnsi="ＭＳ Ｐゴシック" w:hint="eastAsia"/>
          <w:sz w:val="24"/>
        </w:rPr>
      </w:pPr>
      <w:r w:rsidRPr="005D7F40">
        <w:rPr>
          <w:rFonts w:eastAsia="ＭＳ Ｐゴシック" w:hAnsi="ＭＳ Ｐゴシック"/>
          <w:noProof/>
          <w:sz w:val="24"/>
        </w:rPr>
        <w:pict>
          <v:line id="_x0000_s1646" style="position:absolute;left:0;text-align:left;flip:y;z-index:251681792" from="172pt,.25pt" to="229.7pt,.7pt"/>
        </w:pict>
      </w:r>
      <w:r w:rsidRPr="005D7F40">
        <w:rPr>
          <w:rFonts w:eastAsia="ＭＳ Ｐゴシック" w:hAnsi="ＭＳ Ｐゴシック"/>
          <w:noProof/>
          <w:sz w:val="24"/>
        </w:rPr>
        <w:pict>
          <v:line id="_x0000_s1630" style="position:absolute;left:0;text-align:left;flip:y;z-index:251665408" from="315pt,0" to="315pt,36pt">
            <v:stroke endarrow="block"/>
          </v:line>
        </w:pict>
      </w:r>
      <w:r w:rsidRPr="005D7F40">
        <w:rPr>
          <w:rFonts w:eastAsia="ＭＳ Ｐゴシック" w:hAnsi="ＭＳ Ｐゴシック"/>
          <w:noProof/>
          <w:sz w:val="24"/>
        </w:rPr>
        <w:pict>
          <v:line id="_x0000_s1617" style="position:absolute;left:0;text-align:left;z-index:251653120" from="108pt,0" to="162pt,0"/>
        </w:pict>
      </w:r>
      <w:r w:rsidRPr="005D7F40">
        <w:rPr>
          <w:rFonts w:eastAsia="ＭＳ Ｐゴシック" w:hAnsi="ＭＳ Ｐゴシック"/>
          <w:sz w:val="24"/>
        </w:rPr>
        <w:t>供される食品）</w:t>
      </w:r>
    </w:p>
    <w:p w:rsidR="003B6286" w:rsidRPr="005D7F40" w:rsidRDefault="003B6286" w:rsidP="003B6286">
      <w:pPr>
        <w:tabs>
          <w:tab w:val="left" w:pos="12630"/>
        </w:tabs>
        <w:rPr>
          <w:rFonts w:eastAsia="ＭＳ Ｐゴシック" w:hAnsi="ＭＳ Ｐゴシック"/>
          <w:sz w:val="24"/>
        </w:rPr>
      </w:pPr>
      <w:r w:rsidRPr="005D7F40">
        <w:rPr>
          <w:rFonts w:eastAsia="ＭＳ Ｐゴシック" w:hAnsi="ＭＳ Ｐゴシック"/>
          <w:sz w:val="24"/>
        </w:rPr>
        <w:tab/>
      </w:r>
      <w:r w:rsidRPr="005D7F40">
        <w:rPr>
          <w:rFonts w:eastAsia="ＭＳ Ｐゴシック" w:hAnsi="ＭＳ Ｐゴシック"/>
          <w:sz w:val="24"/>
        </w:rPr>
        <w:t>提供</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tblGrid>
      <w:tr w:rsidR="003B6286" w:rsidRPr="005D7F40">
        <w:tblPrEx>
          <w:tblCellMar>
            <w:top w:w="0" w:type="dxa"/>
            <w:bottom w:w="0" w:type="dxa"/>
          </w:tblCellMar>
        </w:tblPrEx>
        <w:trPr>
          <w:trHeight w:val="1075"/>
        </w:trPr>
        <w:tc>
          <w:tcPr>
            <w:tcW w:w="1620" w:type="dxa"/>
          </w:tcPr>
          <w:p w:rsidR="003B6286" w:rsidRPr="005D7F40" w:rsidRDefault="003B6286" w:rsidP="003B6286">
            <w:pPr>
              <w:tabs>
                <w:tab w:val="left" w:pos="4095"/>
              </w:tabs>
              <w:rPr>
                <w:rFonts w:eastAsia="ＭＳ Ｐゴシック" w:hAnsi="ＭＳ Ｐゴシック"/>
                <w:sz w:val="24"/>
              </w:rPr>
            </w:pPr>
            <w:r w:rsidRPr="005D7F40">
              <w:rPr>
                <w:rFonts w:eastAsia="ＭＳ Ｐゴシック" w:hAnsi="ＭＳ Ｐゴシック"/>
                <w:sz w:val="24"/>
              </w:rPr>
              <w:t>食缶等への移し変え時刻の記録</w:t>
            </w:r>
          </w:p>
        </w:tc>
      </w:tr>
    </w:tbl>
    <w:p w:rsidR="003B6286" w:rsidRPr="005D7F40" w:rsidRDefault="003B6286" w:rsidP="003B6286">
      <w:pPr>
        <w:tabs>
          <w:tab w:val="left" w:pos="4095"/>
        </w:tabs>
        <w:ind w:left="3840" w:hangingChars="1600" w:hanging="3840"/>
        <w:rPr>
          <w:rFonts w:eastAsia="ＭＳ Ｐゴシック" w:hAnsi="ＭＳ Ｐゴシック"/>
          <w:sz w:val="24"/>
        </w:rPr>
      </w:pPr>
      <w:r w:rsidRPr="005D7F40">
        <w:rPr>
          <w:rFonts w:eastAsia="ＭＳ Ｐゴシック" w:hAnsi="ＭＳ Ｐゴシック"/>
          <w:sz w:val="24"/>
        </w:rPr>
        <w:t xml:space="preserve">　　　　　　　　　　　　　　　　　　　　　　　　　　　　　　　　　　　　　　　　　　　　　　　　　　　　　　　　　</w:t>
      </w:r>
    </w:p>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 xml:space="preserve">　　　　　　　　　　　　</w:t>
      </w:r>
    </w:p>
    <w:p w:rsidR="003B6286" w:rsidRPr="005D7F40" w:rsidRDefault="003B6286" w:rsidP="003B6286">
      <w:pPr>
        <w:rPr>
          <w:rFonts w:eastAsia="ＭＳ Ｐゴシック" w:hAnsi="ＭＳ Ｐゴシック"/>
          <w:sz w:val="24"/>
        </w:rPr>
      </w:pPr>
      <w:r w:rsidRPr="005D7F40">
        <w:rPr>
          <w:rFonts w:eastAsia="ＭＳ Ｐゴシック" w:hAnsi="ＭＳ Ｐゴシック"/>
          <w:noProof/>
          <w:sz w:val="24"/>
        </w:rPr>
        <w:pict>
          <v:line id="_x0000_s1639" style="position:absolute;left:0;text-align:left;z-index:251674624" from="645pt,18pt" to="645pt,54pt"/>
        </w:pict>
      </w:r>
    </w:p>
    <w:tbl>
      <w:tblPr>
        <w:tblpPr w:leftFromText="142" w:rightFromText="142" w:vertAnchor="text" w:horzAnchor="page" w:tblpX="6405"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tblGrid>
      <w:tr w:rsidR="003B6286" w:rsidRPr="005D7F40">
        <w:tblPrEx>
          <w:tblCellMar>
            <w:top w:w="0" w:type="dxa"/>
            <w:bottom w:w="0" w:type="dxa"/>
          </w:tblCellMar>
        </w:tblPrEx>
        <w:trPr>
          <w:trHeight w:val="360"/>
        </w:trPr>
        <w:tc>
          <w:tcPr>
            <w:tcW w:w="1359"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noProof/>
                <w:sz w:val="24"/>
              </w:rPr>
              <w:pict>
                <v:line id="_x0000_s1631" style="position:absolute;left:0;text-align:left;z-index:251666432" from="63.65pt,17.8pt" to="78.2pt,18.15pt"/>
              </w:pict>
            </w:r>
            <w:r w:rsidRPr="005D7F40">
              <w:rPr>
                <w:rFonts w:eastAsia="ＭＳ Ｐゴシック" w:hAnsi="ＭＳ Ｐゴシック"/>
                <w:sz w:val="24"/>
              </w:rPr>
              <w:t>加熱工程</w:t>
            </w:r>
          </w:p>
        </w:tc>
      </w:tr>
    </w:tbl>
    <w:tbl>
      <w:tblPr>
        <w:tblpPr w:leftFromText="142" w:rightFromText="142" w:vertAnchor="text" w:horzAnchor="page" w:tblpX="8106"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tblGrid>
      <w:tr w:rsidR="003B6286" w:rsidRPr="005D7F40">
        <w:tblPrEx>
          <w:tblCellMar>
            <w:top w:w="0" w:type="dxa"/>
            <w:bottom w:w="0" w:type="dxa"/>
          </w:tblCellMar>
        </w:tblPrEx>
        <w:trPr>
          <w:trHeight w:val="360"/>
        </w:trPr>
        <w:tc>
          <w:tcPr>
            <w:tcW w:w="1620"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noProof/>
                <w:sz w:val="24"/>
              </w:rPr>
              <w:pict>
                <v:line id="_x0000_s1634" style="position:absolute;left:0;text-align:left;flip:y;z-index:251669504;mso-position-horizontal-relative:text;mso-position-vertical-relative:text" from="75.35pt,15.55pt" to="179.9pt,15.85pt"/>
              </w:pict>
            </w:r>
            <w:r w:rsidRPr="005D7F40">
              <w:rPr>
                <w:rFonts w:eastAsia="ＭＳ Ｐゴシック" w:hAnsi="ＭＳ Ｐゴシック"/>
                <w:sz w:val="24"/>
              </w:rPr>
              <w:t>冷却工程</w:t>
            </w:r>
          </w:p>
        </w:tc>
      </w:tr>
    </w:tbl>
    <w:tbl>
      <w:tblPr>
        <w:tblpPr w:leftFromText="142" w:rightFromText="142" w:vertAnchor="text" w:horzAnchor="page" w:tblpX="11805"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tblGrid>
      <w:tr w:rsidR="003B6286" w:rsidRPr="005D7F40">
        <w:tblPrEx>
          <w:tblCellMar>
            <w:top w:w="0" w:type="dxa"/>
            <w:bottom w:w="0" w:type="dxa"/>
          </w:tblCellMar>
        </w:tblPrEx>
        <w:trPr>
          <w:trHeight w:val="360"/>
        </w:trPr>
        <w:tc>
          <w:tcPr>
            <w:tcW w:w="2160"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noProof/>
                <w:sz w:val="24"/>
              </w:rPr>
              <w:pict>
                <v:line id="_x0000_s1638" style="position:absolute;left:0;text-align:left;z-index:251673600;mso-position-horizontal-relative:text;mso-position-vertical-relative:text" from="104.15pt,15.15pt" to="140.15pt,15.15pt"/>
              </w:pict>
            </w:r>
            <w:r w:rsidRPr="005D7F40">
              <w:rPr>
                <w:rFonts w:eastAsia="ＭＳ Ｐゴシック" w:hAnsi="ＭＳ Ｐゴシック"/>
                <w:sz w:val="24"/>
              </w:rPr>
              <w:t>保　冷</w:t>
            </w:r>
          </w:p>
        </w:tc>
      </w:tr>
    </w:tbl>
    <w:p w:rsidR="003B6286" w:rsidRPr="005D7F40" w:rsidRDefault="003B6286" w:rsidP="003B6286">
      <w:pPr>
        <w:rPr>
          <w:rFonts w:eastAsia="ＭＳ Ｐゴシック" w:hAnsi="ＭＳ Ｐゴシック"/>
          <w:sz w:val="24"/>
        </w:rPr>
      </w:pPr>
      <w:r w:rsidRPr="005D7F40">
        <w:rPr>
          <w:rFonts w:eastAsia="ＭＳ Ｐゴシック" w:hAnsi="ＭＳ Ｐゴシック"/>
          <w:noProof/>
          <w:sz w:val="24"/>
        </w:rPr>
        <w:pict>
          <v:line id="_x0000_s1645" style="position:absolute;left:0;text-align:left;z-index:251680768;mso-position-horizontal-relative:text;mso-position-vertical-relative:text" from="170.5pt,18.45pt" to="228.55pt,18.5pt"/>
        </w:pict>
      </w:r>
      <w:r w:rsidRPr="005D7F40">
        <w:rPr>
          <w:rFonts w:eastAsia="ＭＳ Ｐゴシック" w:hAnsi="ＭＳ Ｐゴシック"/>
          <w:noProof/>
          <w:sz w:val="24"/>
        </w:rPr>
        <w:pict>
          <v:line id="_x0000_s1637" style="position:absolute;left:0;text-align:left;flip:x y;z-index:251672576;mso-position-horizontal-relative:text;mso-position-vertical-relative:text" from="612pt,17.4pt" to="612.55pt,69.75pt">
            <v:stroke endarrow="block"/>
          </v:line>
        </w:pict>
      </w:r>
      <w:r w:rsidRPr="005D7F40">
        <w:rPr>
          <w:rFonts w:eastAsia="ＭＳ Ｐゴシック" w:hAnsi="ＭＳ Ｐゴシック"/>
          <w:noProof/>
          <w:sz w:val="24"/>
        </w:rPr>
        <w:pict>
          <v:line id="_x0000_s1633" style="position:absolute;left:0;text-align:left;flip:y;z-index:251668480;mso-position-horizontal-relative:text;mso-position-vertical-relative:text" from="402.6pt,17.55pt" to="403.2pt,72.55pt">
            <v:stroke endarrow="block"/>
          </v:line>
        </w:pict>
      </w:r>
      <w:r w:rsidRPr="005D7F40">
        <w:rPr>
          <w:rFonts w:eastAsia="ＭＳ Ｐゴシック" w:hAnsi="ＭＳ Ｐゴシック"/>
          <w:noProof/>
          <w:sz w:val="24"/>
        </w:rPr>
        <w:pict>
          <v:line id="_x0000_s1636" style="position:absolute;left:0;text-align:left;flip:x y;z-index:251671552;mso-position-horizontal-relative:text;mso-position-vertical-relative:text" from="492pt,17.4pt" to="492.3pt,71.3pt">
            <v:stroke endarrow="block"/>
          </v:line>
        </w:pict>
      </w:r>
      <w:r w:rsidRPr="005D7F40">
        <w:rPr>
          <w:rFonts w:eastAsia="ＭＳ Ｐゴシック" w:hAnsi="ＭＳ Ｐゴシック"/>
          <w:noProof/>
          <w:sz w:val="24"/>
        </w:rPr>
        <w:pict>
          <v:line id="_x0000_s1632" style="position:absolute;left:0;text-align:left;flip:y;z-index:251667456;mso-position-horizontal-relative:text;mso-position-vertical-relative:text" from="306pt,17.4pt" to="306pt,71.8pt">
            <v:stroke endarrow="block"/>
          </v:line>
        </w:pict>
      </w:r>
      <w:r w:rsidRPr="005D7F40">
        <w:rPr>
          <w:rFonts w:eastAsia="ＭＳ Ｐゴシック" w:hAnsi="ＭＳ Ｐゴシック"/>
          <w:noProof/>
          <w:sz w:val="24"/>
        </w:rPr>
        <w:pict>
          <v:line id="_x0000_s1635" style="position:absolute;left:0;text-align:left;flip:y;z-index:251670528;mso-position-horizontal-relative:text;mso-position-vertical-relative:text" from="450pt,17pt" to="450pt,54pt">
            <v:stroke endarrow="block"/>
          </v:line>
        </w:pict>
      </w:r>
      <w:r w:rsidRPr="005D7F40">
        <w:rPr>
          <w:rFonts w:eastAsia="ＭＳ Ｐゴシック" w:hAnsi="ＭＳ Ｐゴシック"/>
          <w:noProof/>
          <w:sz w:val="24"/>
        </w:rPr>
        <w:pict>
          <v:shape id="_x0000_s1627" style="position:absolute;left:0;text-align:left;margin-left:164.25pt;margin-top:3.75pt;width:9pt;height:27pt;z-index:251663360;mso-position-horizontal:absolute;mso-position-horizontal-relative:text;mso-position-vertical:absolute;mso-position-vertical-relative:text" coordsize="180,540" path="m180,c90,60,,120,,180v,60,180,120,180,180c180,420,30,510,,540e" filled="f">
            <v:path arrowok="t"/>
          </v:shape>
        </w:pict>
      </w:r>
      <w:r w:rsidRPr="005D7F40">
        <w:rPr>
          <w:rFonts w:eastAsia="ＭＳ Ｐゴシック" w:hAnsi="ＭＳ Ｐゴシック"/>
          <w:noProof/>
          <w:sz w:val="24"/>
        </w:rPr>
        <w:pict>
          <v:shape id="_x0000_s1626" style="position:absolute;left:0;text-align:left;margin-left:156.75pt;margin-top:3.75pt;width:9pt;height:27pt;z-index:251662336;mso-position-horizontal:absolute;mso-position-horizontal-relative:text;mso-position-vertical:absolute;mso-position-vertical-relative:text" coordsize="180,540" path="m180,c90,60,,120,,180v,60,180,120,180,180c180,420,30,510,,540e" filled="f">
            <v:path arrowok="t"/>
          </v:shape>
        </w:pict>
      </w:r>
      <w:r w:rsidRPr="005D7F40">
        <w:rPr>
          <w:rFonts w:eastAsia="ＭＳ Ｐゴシック" w:hAnsi="ＭＳ Ｐゴシック"/>
          <w:noProof/>
          <w:sz w:val="24"/>
        </w:rPr>
        <w:pict>
          <v:line id="_x0000_s1624" style="position:absolute;left:0;text-align:left;z-index:251660288;mso-position-horizontal-relative:text;mso-position-vertical-relative:text" from="108pt,0" to="108pt,36pt"/>
        </w:pict>
      </w:r>
      <w:r w:rsidRPr="005D7F40">
        <w:rPr>
          <w:rFonts w:eastAsia="ＭＳ Ｐゴシック" w:hAnsi="ＭＳ Ｐゴシック"/>
          <w:sz w:val="24"/>
        </w:rPr>
        <w:t>（冷却過程のある</w:t>
      </w:r>
    </w:p>
    <w:p w:rsidR="003B6286" w:rsidRPr="005D7F40" w:rsidRDefault="003B6286" w:rsidP="003B6286">
      <w:pPr>
        <w:tabs>
          <w:tab w:val="left" w:pos="4095"/>
        </w:tabs>
        <w:ind w:firstLineChars="46" w:firstLine="110"/>
        <w:rPr>
          <w:rFonts w:eastAsia="ＭＳ Ｐゴシック" w:hAnsi="ＭＳ Ｐゴシック"/>
          <w:sz w:val="24"/>
        </w:rPr>
      </w:pPr>
      <w:r w:rsidRPr="005D7F40">
        <w:rPr>
          <w:rFonts w:eastAsia="ＭＳ Ｐゴシック" w:hAnsi="ＭＳ Ｐゴシック"/>
          <w:noProof/>
          <w:sz w:val="24"/>
        </w:rPr>
        <w:pict>
          <v:line id="_x0000_s1625" style="position:absolute;left:0;text-align:left;z-index:251661312" from="108pt,0" to="162pt,0"/>
        </w:pict>
      </w:r>
      <w:r w:rsidRPr="005D7F40">
        <w:rPr>
          <w:rFonts w:eastAsia="ＭＳ Ｐゴシック" w:hAnsi="ＭＳ Ｐゴシック"/>
          <w:sz w:val="24"/>
        </w:rPr>
        <w:t>もの）</w:t>
      </w:r>
      <w:r w:rsidRPr="005D7F40">
        <w:rPr>
          <w:rFonts w:eastAsia="ＭＳ Ｐゴシック" w:hAnsi="ＭＳ Ｐゴシック"/>
          <w:sz w:val="24"/>
        </w:rPr>
        <w:tab/>
      </w:r>
    </w:p>
    <w:p w:rsidR="003B6286" w:rsidRPr="005D7F40" w:rsidRDefault="003B6286" w:rsidP="003B6286">
      <w:pPr>
        <w:tabs>
          <w:tab w:val="left" w:pos="12570"/>
        </w:tabs>
        <w:rPr>
          <w:rFonts w:eastAsia="ＭＳ Ｐゴシック" w:hAnsi="ＭＳ Ｐゴシック"/>
          <w:sz w:val="24"/>
        </w:rPr>
      </w:pPr>
      <w:r w:rsidRPr="005D7F40">
        <w:rPr>
          <w:rFonts w:eastAsia="ＭＳ Ｐゴシック" w:hAnsi="ＭＳ Ｐゴシック"/>
          <w:sz w:val="24"/>
        </w:rPr>
        <w:tab/>
      </w:r>
      <w:r w:rsidRPr="005D7F40">
        <w:rPr>
          <w:rFonts w:eastAsia="ＭＳ Ｐゴシック" w:hAnsi="ＭＳ Ｐゴシック"/>
          <w:sz w:val="24"/>
        </w:rPr>
        <w:t>提供</w:t>
      </w:r>
    </w:p>
    <w:tbl>
      <w:tblPr>
        <w:tblpPr w:leftFromText="142" w:rightFromText="142" w:vertAnchor="text" w:horzAnchor="page" w:tblpX="11625" w:tblpY="3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tblGrid>
      <w:tr w:rsidR="003B6286" w:rsidRPr="005D7F40">
        <w:tblPrEx>
          <w:tblCellMar>
            <w:top w:w="0" w:type="dxa"/>
            <w:bottom w:w="0" w:type="dxa"/>
          </w:tblCellMar>
        </w:tblPrEx>
        <w:trPr>
          <w:trHeight w:val="1260"/>
        </w:trPr>
        <w:tc>
          <w:tcPr>
            <w:tcW w:w="1539" w:type="dxa"/>
          </w:tcPr>
          <w:p w:rsidR="003B6286" w:rsidRPr="005D7F40" w:rsidRDefault="003B6286" w:rsidP="003B6286">
            <w:pPr>
              <w:tabs>
                <w:tab w:val="left" w:pos="8430"/>
              </w:tabs>
              <w:rPr>
                <w:rFonts w:eastAsia="ＭＳ Ｐゴシック" w:hAnsi="ＭＳ Ｐゴシック"/>
                <w:sz w:val="24"/>
              </w:rPr>
            </w:pPr>
            <w:r w:rsidRPr="005D7F40">
              <w:rPr>
                <w:rFonts w:eastAsia="ＭＳ Ｐゴシック" w:hAnsi="ＭＳ Ｐゴシック"/>
                <w:sz w:val="24"/>
              </w:rPr>
              <w:t>保冷設備への搬入時刻、温度記録</w:t>
            </w:r>
          </w:p>
        </w:tc>
      </w:tr>
    </w:tbl>
    <w:tbl>
      <w:tblPr>
        <w:tblpPr w:leftFromText="142" w:rightFromText="142" w:vertAnchor="text" w:horzAnchor="page" w:tblpX="13425" w:tblpY="3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tblGrid>
      <w:tr w:rsidR="003B6286" w:rsidRPr="005D7F40">
        <w:tblPrEx>
          <w:tblCellMar>
            <w:top w:w="0" w:type="dxa"/>
            <w:bottom w:w="0" w:type="dxa"/>
          </w:tblCellMar>
        </w:tblPrEx>
        <w:trPr>
          <w:trHeight w:val="1260"/>
        </w:trPr>
        <w:tc>
          <w:tcPr>
            <w:tcW w:w="1440" w:type="dxa"/>
          </w:tcPr>
          <w:p w:rsidR="003B6286" w:rsidRPr="005D7F40" w:rsidRDefault="003B6286" w:rsidP="003B6286">
            <w:pPr>
              <w:tabs>
                <w:tab w:val="left" w:pos="8430"/>
              </w:tabs>
              <w:rPr>
                <w:rFonts w:eastAsia="ＭＳ Ｐゴシック" w:hAnsi="ＭＳ Ｐゴシック"/>
                <w:sz w:val="24"/>
              </w:rPr>
            </w:pPr>
            <w:r w:rsidRPr="005D7F40">
              <w:rPr>
                <w:rFonts w:eastAsia="ＭＳ Ｐゴシック" w:hAnsi="ＭＳ Ｐゴシック"/>
                <w:sz w:val="24"/>
              </w:rPr>
              <w:t>保冷設備からの搬出時刻の記録</w:t>
            </w:r>
          </w:p>
        </w:tc>
      </w:tr>
    </w:tbl>
    <w:p w:rsidR="003B6286" w:rsidRPr="005D7F40" w:rsidRDefault="003B6286" w:rsidP="003B6286">
      <w:pPr>
        <w:tabs>
          <w:tab w:val="left" w:pos="8430"/>
        </w:tabs>
        <w:rPr>
          <w:rFonts w:eastAsia="ＭＳ Ｐゴシック" w:hAnsi="ＭＳ Ｐゴシック"/>
          <w:sz w:val="24"/>
        </w:rPr>
      </w:pPr>
      <w:r w:rsidRPr="005D7F40">
        <w:rPr>
          <w:rFonts w:eastAsia="ＭＳ Ｐゴシック" w:hAnsi="ＭＳ Ｐゴシック"/>
          <w:sz w:val="24"/>
        </w:rPr>
        <w:tab/>
      </w:r>
      <w:r w:rsidRPr="005D7F40">
        <w:rPr>
          <w:rFonts w:eastAsia="ＭＳ Ｐゴシック" w:hAnsi="ＭＳ Ｐゴシック"/>
          <w:sz w:val="24"/>
        </w:rPr>
        <w:t>調理終了</w:t>
      </w:r>
    </w:p>
    <w:tbl>
      <w:tblPr>
        <w:tblW w:w="0" w:type="auto"/>
        <w:tblInd w:w="5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525"/>
        <w:gridCol w:w="1635"/>
      </w:tblGrid>
      <w:tr w:rsidR="003B6286" w:rsidRPr="005D7F40">
        <w:tblPrEx>
          <w:tblCellMar>
            <w:top w:w="0" w:type="dxa"/>
            <w:bottom w:w="0" w:type="dxa"/>
          </w:tblCellMar>
        </w:tblPrEx>
        <w:trPr>
          <w:trHeight w:val="680"/>
        </w:trPr>
        <w:tc>
          <w:tcPr>
            <w:tcW w:w="1620" w:type="dxa"/>
          </w:tcPr>
          <w:p w:rsidR="003B6286" w:rsidRPr="005D7F40" w:rsidRDefault="003B6286" w:rsidP="003B6286">
            <w:pPr>
              <w:tabs>
                <w:tab w:val="left" w:pos="4095"/>
              </w:tabs>
              <w:rPr>
                <w:rFonts w:eastAsia="ＭＳ Ｐゴシック" w:hAnsi="ＭＳ Ｐゴシック"/>
                <w:sz w:val="24"/>
              </w:rPr>
            </w:pPr>
            <w:r w:rsidRPr="005D7F40">
              <w:rPr>
                <w:rFonts w:eastAsia="ＭＳ Ｐゴシック" w:hAnsi="ＭＳ Ｐゴシック"/>
                <w:sz w:val="24"/>
              </w:rPr>
              <w:t>冷却開始時刻の記録</w:t>
            </w:r>
          </w:p>
        </w:tc>
        <w:tc>
          <w:tcPr>
            <w:tcW w:w="525" w:type="dxa"/>
            <w:tcBorders>
              <w:top w:val="nil"/>
              <w:bottom w:val="nil"/>
            </w:tcBorders>
          </w:tcPr>
          <w:p w:rsidR="003B6286" w:rsidRPr="005D7F40" w:rsidRDefault="003B6286" w:rsidP="003B6286">
            <w:pPr>
              <w:rPr>
                <w:rFonts w:eastAsia="ＭＳ Ｐゴシック" w:hAnsi="ＭＳ Ｐゴシック"/>
                <w:sz w:val="24"/>
              </w:rPr>
            </w:pPr>
          </w:p>
        </w:tc>
        <w:tc>
          <w:tcPr>
            <w:tcW w:w="1635"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冷却終了時刻の記録</w:t>
            </w:r>
          </w:p>
        </w:tc>
      </w:tr>
    </w:tbl>
    <w:p w:rsidR="003B6286" w:rsidRPr="005D7F40" w:rsidRDefault="003B6286" w:rsidP="003B6286">
      <w:pPr>
        <w:rPr>
          <w:rFonts w:eastAsia="ＭＳ Ｐゴシック" w:hAnsi="ＭＳ Ｐゴシック"/>
          <w:sz w:val="24"/>
        </w:rPr>
      </w:pPr>
    </w:p>
    <w:p w:rsidR="003B6286" w:rsidRPr="005D7F40" w:rsidRDefault="003B6286" w:rsidP="003B6286">
      <w:pPr>
        <w:rPr>
          <w:rFonts w:eastAsia="ＭＳ Ｐゴシック" w:hAnsi="ＭＳ Ｐゴシック"/>
          <w:sz w:val="24"/>
        </w:rPr>
      </w:pPr>
      <w:r w:rsidRPr="005D7F40">
        <w:rPr>
          <w:rFonts w:eastAsia="ＭＳ Ｐゴシック" w:hAnsi="ＭＳ Ｐゴシック"/>
          <w:noProof/>
          <w:sz w:val="24"/>
        </w:rPr>
        <w:pict>
          <v:line id="_x0000_s1644" style="position:absolute;left:0;text-align:left;z-index:251679744" from="9in,15.9pt" to="9in,51.9pt"/>
        </w:pict>
      </w:r>
    </w:p>
    <w:tbl>
      <w:tblPr>
        <w:tblpPr w:leftFromText="142" w:rightFromText="142" w:vertAnchor="text" w:horzAnchor="page" w:tblpX="11341"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tblGrid>
      <w:tr w:rsidR="003B6286" w:rsidRPr="005D7F40">
        <w:tblPrEx>
          <w:tblCellMar>
            <w:top w:w="0" w:type="dxa"/>
            <w:bottom w:w="0" w:type="dxa"/>
          </w:tblCellMar>
        </w:tblPrEx>
        <w:trPr>
          <w:trHeight w:val="360"/>
        </w:trPr>
        <w:tc>
          <w:tcPr>
            <w:tcW w:w="2520"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noProof/>
                <w:sz w:val="24"/>
              </w:rPr>
              <w:pict>
                <v:line id="_x0000_s1643" style="position:absolute;left:0;text-align:left;z-index:251678720" from="120.6pt,17.65pt" to="165.6pt,17.65pt"/>
              </w:pict>
            </w:r>
            <w:r w:rsidRPr="005D7F40">
              <w:rPr>
                <w:rFonts w:eastAsia="ＭＳ Ｐゴシック" w:hAnsi="ＭＳ Ｐゴシック"/>
                <w:sz w:val="24"/>
              </w:rPr>
              <w:t>保　　冷</w:t>
            </w:r>
          </w:p>
        </w:tc>
      </w:tr>
    </w:tbl>
    <w:p w:rsidR="003B6286" w:rsidRPr="005D7F40" w:rsidRDefault="003B6286" w:rsidP="003B6286">
      <w:pPr>
        <w:rPr>
          <w:rFonts w:eastAsia="ＭＳ Ｐゴシック" w:hAnsi="ＭＳ Ｐゴシック"/>
          <w:sz w:val="24"/>
        </w:rPr>
      </w:pPr>
      <w:r>
        <w:rPr>
          <w:rFonts w:eastAsia="ＭＳ Ｐゴシック" w:hAnsi="ＭＳ Ｐゴシック"/>
          <w:noProof/>
          <w:sz w:val="24"/>
        </w:rPr>
        <w:pict>
          <v:line id="_x0000_s1648" style="position:absolute;left:0;text-align:left;flip:y;z-index:251683840;mso-position-horizontal-relative:text;mso-position-vertical-relative:text" from="168.95pt,15.6pt" to="474.8pt,16.35pt"/>
        </w:pict>
      </w:r>
      <w:r w:rsidRPr="005D7F40">
        <w:rPr>
          <w:rFonts w:eastAsia="ＭＳ Ｐゴシック" w:hAnsi="ＭＳ Ｐゴシック"/>
          <w:noProof/>
          <w:sz w:val="24"/>
        </w:rPr>
        <w:pict>
          <v:shape id="_x0000_s1623" style="position:absolute;left:0;text-align:left;margin-left:164.25pt;margin-top:3.75pt;width:9pt;height:27pt;z-index:251659264;mso-position-horizontal:absolute;mso-position-horizontal-relative:text;mso-position-vertical:absolute;mso-position-vertical-relative:text" coordsize="180,540" path="m180,c90,60,,120,,180v,60,180,120,180,180c180,420,30,510,,540e" filled="f">
            <v:path arrowok="t"/>
          </v:shape>
        </w:pict>
      </w:r>
      <w:r w:rsidRPr="005D7F40">
        <w:rPr>
          <w:rFonts w:eastAsia="ＭＳ Ｐゴシック" w:hAnsi="ＭＳ Ｐゴシック"/>
          <w:noProof/>
          <w:sz w:val="24"/>
        </w:rPr>
        <w:pict>
          <v:shape id="_x0000_s1622" style="position:absolute;left:0;text-align:left;margin-left:156.75pt;margin-top:3.75pt;width:9pt;height:27pt;z-index:251658240;mso-position-horizontal:absolute;mso-position-horizontal-relative:text;mso-position-vertical:absolute;mso-position-vertical-relative:text" coordsize="180,540" path="m180,c90,60,,120,,180v,60,180,120,180,180c180,420,30,510,,540e" filled="f">
            <v:path arrowok="t"/>
          </v:shape>
        </w:pict>
      </w:r>
      <w:r w:rsidRPr="005D7F40">
        <w:rPr>
          <w:rFonts w:eastAsia="ＭＳ Ｐゴシック" w:hAnsi="ＭＳ Ｐゴシック"/>
          <w:noProof/>
          <w:sz w:val="24"/>
        </w:rPr>
        <w:pict>
          <v:line id="_x0000_s1620" style="position:absolute;left:0;text-align:left;z-index:251656192;mso-position-horizontal-relative:text;mso-position-vertical-relative:text" from="108pt,0" to="108pt,36pt"/>
        </w:pict>
      </w:r>
      <w:r w:rsidRPr="005D7F40">
        <w:rPr>
          <w:rFonts w:eastAsia="ＭＳ Ｐゴシック" w:hAnsi="ＭＳ Ｐゴシック"/>
          <w:sz w:val="24"/>
        </w:rPr>
        <w:t>（その他の食品）</w:t>
      </w:r>
    </w:p>
    <w:p w:rsidR="003B6286" w:rsidRPr="005D7F40" w:rsidRDefault="00476FA0" w:rsidP="003B6286">
      <w:pPr>
        <w:tabs>
          <w:tab w:val="left" w:pos="4095"/>
        </w:tabs>
        <w:rPr>
          <w:rFonts w:eastAsia="ＭＳ Ｐゴシック" w:hAnsi="ＭＳ Ｐゴシック"/>
          <w:sz w:val="24"/>
        </w:rPr>
      </w:pPr>
      <w:r w:rsidRPr="005D7F40">
        <w:rPr>
          <w:rFonts w:eastAsia="ＭＳ Ｐゴシック" w:hAnsi="ＭＳ Ｐゴシック"/>
          <w:noProof/>
          <w:sz w:val="24"/>
        </w:rPr>
        <w:pict>
          <v:line id="_x0000_s1642" style="position:absolute;left:0;text-align:left;flip:y;z-index:251677696" from="609.7pt,.7pt" to="610.65pt,56.05pt">
            <v:stroke endarrow="block"/>
          </v:line>
        </w:pict>
      </w:r>
      <w:r w:rsidR="003B6286" w:rsidRPr="005D7F40">
        <w:rPr>
          <w:rFonts w:eastAsia="ＭＳ Ｐゴシック" w:hAnsi="ＭＳ Ｐゴシック"/>
          <w:noProof/>
          <w:sz w:val="24"/>
        </w:rPr>
        <w:pict>
          <v:line id="_x0000_s1641" style="position:absolute;left:0;text-align:left;flip:x y;z-index:251676672" from="469.2pt,-.2pt" to="469.2pt,53.1pt">
            <v:stroke endarrow="block"/>
          </v:line>
        </w:pict>
      </w:r>
      <w:r w:rsidR="003B6286" w:rsidRPr="005D7F40">
        <w:rPr>
          <w:rFonts w:eastAsia="ＭＳ Ｐゴシック" w:hAnsi="ＭＳ Ｐゴシック"/>
          <w:noProof/>
          <w:sz w:val="24"/>
        </w:rPr>
        <w:pict>
          <v:line id="_x0000_s1640" style="position:absolute;left:0;text-align:left;flip:y;z-index:251675648" from="423pt,-.6pt" to="423pt,35.4pt">
            <v:stroke endarrow="block"/>
          </v:line>
        </w:pict>
      </w:r>
      <w:r w:rsidR="003B6286" w:rsidRPr="005D7F40">
        <w:rPr>
          <w:rFonts w:eastAsia="ＭＳ Ｐゴシック" w:hAnsi="ＭＳ Ｐゴシック"/>
          <w:noProof/>
          <w:sz w:val="24"/>
        </w:rPr>
        <w:pict>
          <v:line id="_x0000_s1621" style="position:absolute;left:0;text-align:left;z-index:251657216" from="108pt,0" to="162pt,0"/>
        </w:pict>
      </w:r>
      <w:r w:rsidR="003B6286" w:rsidRPr="005D7F40">
        <w:rPr>
          <w:rFonts w:eastAsia="ＭＳ Ｐゴシック" w:hAnsi="ＭＳ Ｐゴシック"/>
          <w:sz w:val="24"/>
        </w:rPr>
        <w:tab/>
      </w:r>
    </w:p>
    <w:p w:rsidR="003B6286" w:rsidRPr="005D7F40" w:rsidRDefault="003B6286" w:rsidP="003B6286">
      <w:pPr>
        <w:tabs>
          <w:tab w:val="left" w:pos="12675"/>
        </w:tabs>
        <w:rPr>
          <w:rFonts w:eastAsia="ＭＳ Ｐゴシック" w:hAnsi="ＭＳ Ｐゴシック"/>
          <w:sz w:val="24"/>
        </w:rPr>
      </w:pPr>
      <w:r w:rsidRPr="005D7F40">
        <w:rPr>
          <w:rFonts w:eastAsia="ＭＳ Ｐゴシック" w:hAnsi="ＭＳ Ｐゴシック"/>
          <w:sz w:val="24"/>
        </w:rPr>
        <w:tab/>
      </w:r>
      <w:r w:rsidRPr="005D7F40">
        <w:rPr>
          <w:rFonts w:eastAsia="ＭＳ Ｐゴシック" w:hAnsi="ＭＳ Ｐゴシック"/>
          <w:sz w:val="24"/>
        </w:rPr>
        <w:t>提供</w:t>
      </w:r>
    </w:p>
    <w:p w:rsidR="003B6286" w:rsidRPr="005D7F40" w:rsidRDefault="003B6286" w:rsidP="003B6286">
      <w:pPr>
        <w:tabs>
          <w:tab w:val="left" w:pos="4095"/>
        </w:tabs>
        <w:rPr>
          <w:rFonts w:eastAsia="ＭＳ Ｐゴシック" w:hAnsi="ＭＳ Ｐゴシック"/>
          <w:sz w:val="24"/>
        </w:rPr>
      </w:pPr>
      <w:r w:rsidRPr="005D7F40">
        <w:rPr>
          <w:rFonts w:eastAsia="ＭＳ Ｐゴシック" w:hAnsi="ＭＳ Ｐゴシック"/>
          <w:sz w:val="24"/>
        </w:rPr>
        <w:t xml:space="preserve">　　　　　　　　　　　　　　　　　　　　　　　　　　　　　　　　　　　　　　　　　　　　　　　　　　調理終了</w:t>
      </w:r>
    </w:p>
    <w:tbl>
      <w:tblPr>
        <w:tblW w:w="0" w:type="auto"/>
        <w:tblInd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6"/>
        <w:gridCol w:w="629"/>
        <w:gridCol w:w="1442"/>
      </w:tblGrid>
      <w:tr w:rsidR="003B6286" w:rsidRPr="005D7F40">
        <w:tblPrEx>
          <w:tblCellMar>
            <w:top w:w="0" w:type="dxa"/>
            <w:bottom w:w="0" w:type="dxa"/>
          </w:tblCellMar>
        </w:tblPrEx>
        <w:trPr>
          <w:trHeight w:val="1072"/>
        </w:trPr>
        <w:tc>
          <w:tcPr>
            <w:tcW w:w="1620" w:type="dxa"/>
          </w:tcPr>
          <w:p w:rsidR="003B6286" w:rsidRPr="005D7F40" w:rsidRDefault="003B6286" w:rsidP="003B6286">
            <w:pPr>
              <w:tabs>
                <w:tab w:val="left" w:pos="4095"/>
              </w:tabs>
              <w:rPr>
                <w:rFonts w:eastAsia="ＭＳ Ｐゴシック" w:hAnsi="ＭＳ Ｐゴシック"/>
                <w:sz w:val="24"/>
              </w:rPr>
            </w:pPr>
            <w:r w:rsidRPr="005D7F40">
              <w:rPr>
                <w:rFonts w:eastAsia="ＭＳ Ｐゴシック" w:hAnsi="ＭＳ Ｐゴシック"/>
                <w:sz w:val="24"/>
              </w:rPr>
              <w:t>保冷設備への搬入時刻、温度記録</w:t>
            </w:r>
          </w:p>
        </w:tc>
        <w:tc>
          <w:tcPr>
            <w:tcW w:w="705" w:type="dxa"/>
            <w:tcBorders>
              <w:top w:val="nil"/>
              <w:bottom w:val="nil"/>
            </w:tcBorders>
          </w:tcPr>
          <w:p w:rsidR="003B6286" w:rsidRPr="005D7F40" w:rsidRDefault="003B6286" w:rsidP="003B6286">
            <w:pPr>
              <w:rPr>
                <w:rFonts w:eastAsia="ＭＳ Ｐゴシック" w:hAnsi="ＭＳ Ｐゴシック"/>
                <w:sz w:val="24"/>
              </w:rPr>
            </w:pPr>
          </w:p>
        </w:tc>
        <w:tc>
          <w:tcPr>
            <w:tcW w:w="1620"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保冷設備からの搬出時刻の記録</w:t>
            </w:r>
          </w:p>
        </w:tc>
      </w:tr>
    </w:tbl>
    <w:p w:rsidR="003B6286" w:rsidRDefault="003B6286" w:rsidP="003B6286">
      <w:pPr>
        <w:rPr>
          <w:rFonts w:hAnsi="ＭＳ ゴシック"/>
          <w:sz w:val="24"/>
          <w:szCs w:val="24"/>
        </w:rPr>
        <w:sectPr w:rsidR="003B6286" w:rsidSect="001F5752">
          <w:pgSz w:w="15840" w:h="12240" w:orient="landscape" w:code="1"/>
          <w:pgMar w:top="1134" w:right="1701" w:bottom="1134" w:left="1701" w:header="720" w:footer="720" w:gutter="0"/>
          <w:pgNumType w:fmt="numberInDash" w:start="63"/>
          <w:cols w:space="720"/>
          <w:noEndnote/>
          <w:docGrid w:type="lines" w:linePitch="369"/>
        </w:sectPr>
      </w:pPr>
      <w:r w:rsidRPr="005D7F40">
        <w:rPr>
          <w:rFonts w:eastAsia="ＭＳ Ｐゴシック" w:hAnsi="ＭＳ Ｐゴシック"/>
          <w:sz w:val="24"/>
        </w:rPr>
        <w:fldChar w:fldCharType="end"/>
      </w:r>
    </w:p>
    <w:p w:rsidR="003B6286" w:rsidRPr="005D7F40" w:rsidRDefault="003B6286" w:rsidP="003B6286">
      <w:pPr>
        <w:ind w:rightChars="-424" w:right="-890"/>
        <w:rPr>
          <w:rFonts w:eastAsia="ＭＳ Ｐゴシック" w:hAnsi="ＭＳ Ｐゴシック"/>
          <w:sz w:val="24"/>
        </w:rPr>
      </w:pPr>
      <w:r>
        <w:fldChar w:fldCharType="begin"/>
      </w:r>
      <w:r>
        <w:instrText xml:space="preserve"> INCLUDETEXT "J:\\ses\\</w:instrText>
      </w:r>
      <w:r>
        <w:instrText>食品安全係</w:instrText>
      </w:r>
      <w:r>
        <w:instrText>\\</w:instrText>
      </w:r>
      <w:r>
        <w:instrText>佐野フォルダ：平成１３年７月～</w:instrText>
      </w:r>
      <w:r>
        <w:instrText>\\</w:instrText>
      </w:r>
      <w:r>
        <w:instrText>長期対応フォルダ（マチ）</w:instrText>
      </w:r>
      <w:r>
        <w:instrText>\\</w:instrText>
      </w:r>
      <w:r>
        <w:instrText>ホームページ大量調理施設マニュアル</w:instrText>
      </w:r>
      <w:r>
        <w:instrText>\\</w:instrText>
      </w:r>
      <w:r>
        <w:instrText>別紙</w:instrText>
      </w:r>
      <w:r>
        <w:instrText xml:space="preserve">.doc"  \* MERGEFORMAT </w:instrText>
      </w:r>
      <w:r>
        <w:fldChar w:fldCharType="separate"/>
      </w:r>
      <w:r w:rsidRPr="005D7F40">
        <w:rPr>
          <w:rFonts w:eastAsia="ＭＳ Ｐゴシック" w:hAnsi="ＭＳ Ｐゴシック"/>
          <w:sz w:val="24"/>
        </w:rPr>
        <w:t>（別紙）</w:t>
      </w:r>
    </w:p>
    <w:tbl>
      <w:tblPr>
        <w:tblpPr w:leftFromText="142" w:rightFromText="142" w:vertAnchor="text" w:horzAnchor="margin" w:tblpXSpec="right" w:tblpY="8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9"/>
        <w:gridCol w:w="2039"/>
      </w:tblGrid>
      <w:tr w:rsidR="003B6286" w:rsidRPr="005D7F40">
        <w:tblPrEx>
          <w:tblCellMar>
            <w:top w:w="0" w:type="dxa"/>
            <w:bottom w:w="0" w:type="dxa"/>
          </w:tblCellMar>
        </w:tblPrEx>
        <w:trPr>
          <w:trHeight w:val="345"/>
        </w:trPr>
        <w:tc>
          <w:tcPr>
            <w:tcW w:w="2039"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責任者</w:t>
            </w:r>
          </w:p>
        </w:tc>
        <w:tc>
          <w:tcPr>
            <w:tcW w:w="2039"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衛生管理者</w:t>
            </w:r>
          </w:p>
        </w:tc>
      </w:tr>
      <w:tr w:rsidR="003B6286" w:rsidRPr="005D7F40">
        <w:tblPrEx>
          <w:tblCellMar>
            <w:top w:w="0" w:type="dxa"/>
            <w:bottom w:w="0" w:type="dxa"/>
          </w:tblCellMar>
        </w:tblPrEx>
        <w:trPr>
          <w:trHeight w:val="468"/>
        </w:trPr>
        <w:tc>
          <w:tcPr>
            <w:tcW w:w="2039" w:type="dxa"/>
          </w:tcPr>
          <w:p w:rsidR="003B6286" w:rsidRPr="005D7F40" w:rsidRDefault="003B6286" w:rsidP="003B6286">
            <w:pPr>
              <w:rPr>
                <w:rFonts w:eastAsia="ＭＳ Ｐゴシック" w:hAnsi="ＭＳ Ｐゴシック"/>
                <w:b/>
                <w:bCs/>
                <w:sz w:val="24"/>
              </w:rPr>
            </w:pPr>
          </w:p>
        </w:tc>
        <w:tc>
          <w:tcPr>
            <w:tcW w:w="2039" w:type="dxa"/>
          </w:tcPr>
          <w:p w:rsidR="003B6286" w:rsidRPr="005D7F40" w:rsidRDefault="003B6286" w:rsidP="003B6286">
            <w:pPr>
              <w:rPr>
                <w:rFonts w:eastAsia="ＭＳ Ｐゴシック" w:hAnsi="ＭＳ Ｐゴシック"/>
                <w:b/>
                <w:bCs/>
                <w:sz w:val="24"/>
              </w:rPr>
            </w:pPr>
          </w:p>
        </w:tc>
      </w:tr>
    </w:tbl>
    <w:p w:rsidR="003B6286" w:rsidRPr="006909FF" w:rsidRDefault="003B6286" w:rsidP="003B6286">
      <w:pPr>
        <w:ind w:firstLineChars="100" w:firstLine="281"/>
        <w:rPr>
          <w:rFonts w:eastAsia="ＭＳ Ｐゴシック" w:hAnsi="ＭＳ Ｐゴシック" w:hint="eastAsia"/>
          <w:b/>
          <w:bCs/>
          <w:sz w:val="28"/>
          <w:szCs w:val="28"/>
        </w:rPr>
      </w:pPr>
      <w:r w:rsidRPr="006909FF">
        <w:rPr>
          <w:rFonts w:eastAsia="ＭＳ Ｐゴシック" w:hAnsi="ＭＳ Ｐゴシック"/>
          <w:b/>
          <w:bCs/>
          <w:sz w:val="28"/>
          <w:szCs w:val="28"/>
        </w:rPr>
        <w:t>調理施設の点検表</w:t>
      </w:r>
    </w:p>
    <w:p w:rsidR="003B6286" w:rsidRPr="005D7F40" w:rsidRDefault="003B6286" w:rsidP="003B6286">
      <w:pPr>
        <w:ind w:rightChars="-417" w:right="-876" w:firstLineChars="100" w:firstLine="240"/>
        <w:rPr>
          <w:rFonts w:eastAsia="ＭＳ Ｐゴシック" w:hAnsi="ＭＳ Ｐゴシック"/>
          <w:b/>
          <w:bCs/>
          <w:sz w:val="24"/>
        </w:rPr>
      </w:pPr>
      <w:r w:rsidRPr="005D7F40">
        <w:rPr>
          <w:rFonts w:eastAsia="ＭＳ Ｐゴシック" w:hAnsi="ＭＳ Ｐゴシック"/>
          <w:sz w:val="24"/>
        </w:rPr>
        <w:t xml:space="preserve">　　　　　　　　　　　　　　　　　　　　</w:t>
      </w:r>
      <w:r w:rsidRPr="005D7F40">
        <w:rPr>
          <w:rFonts w:eastAsia="ＭＳ Ｐゴシック" w:hAnsi="ＭＳ Ｐゴシック"/>
          <w:sz w:val="24"/>
        </w:rPr>
        <w:t xml:space="preserve"> </w:t>
      </w:r>
      <w:r w:rsidRPr="005D7F40">
        <w:rPr>
          <w:rFonts w:eastAsia="ＭＳ Ｐゴシック" w:hAnsi="ＭＳ Ｐゴシック"/>
          <w:sz w:val="24"/>
        </w:rPr>
        <w:t xml:space="preserve">　　　　　　　　</w:t>
      </w:r>
      <w:r w:rsidRPr="005D7F40">
        <w:rPr>
          <w:rFonts w:eastAsia="ＭＳ Ｐゴシック" w:hAnsi="ＭＳ Ｐゴシック" w:hint="eastAsia"/>
          <w:sz w:val="24"/>
        </w:rPr>
        <w:t xml:space="preserve">            </w:t>
      </w:r>
      <w:r>
        <w:rPr>
          <w:rFonts w:eastAsia="ＭＳ Ｐゴシック" w:hAnsi="ＭＳ Ｐゴシック" w:hint="eastAsia"/>
          <w:sz w:val="24"/>
        </w:rPr>
        <w:t xml:space="preserve">　　　　　　　　　</w:t>
      </w:r>
      <w:r w:rsidRPr="005D7F40">
        <w:rPr>
          <w:rFonts w:eastAsia="ＭＳ Ｐゴシック" w:hAnsi="ＭＳ Ｐゴシック"/>
          <w:sz w:val="24"/>
        </w:rPr>
        <w:t>平成　　年　　月　　日</w:t>
      </w:r>
    </w:p>
    <w:p w:rsidR="003B6286" w:rsidRPr="005D7F40" w:rsidRDefault="003B6286" w:rsidP="003B6286">
      <w:pPr>
        <w:rPr>
          <w:rFonts w:eastAsia="ＭＳ Ｐゴシック" w:hAnsi="ＭＳ Ｐゴシック"/>
          <w:b/>
          <w:bCs/>
          <w:sz w:val="24"/>
        </w:rPr>
      </w:pPr>
    </w:p>
    <w:p w:rsidR="003B6286" w:rsidRPr="005D7F40" w:rsidRDefault="003B6286" w:rsidP="003B6286">
      <w:pPr>
        <w:rPr>
          <w:rFonts w:eastAsia="ＭＳ Ｐゴシック" w:hAnsi="ＭＳ Ｐゴシック"/>
          <w:sz w:val="24"/>
        </w:rPr>
      </w:pPr>
    </w:p>
    <w:p w:rsidR="003B6286" w:rsidRPr="005D7F40" w:rsidRDefault="003B6286" w:rsidP="003B6286">
      <w:pPr>
        <w:rPr>
          <w:rFonts w:eastAsia="ＭＳ Ｐゴシック" w:hAnsi="ＭＳ Ｐゴシック"/>
          <w:sz w:val="24"/>
        </w:rPr>
      </w:pPr>
    </w:p>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１．毎日点検</w:t>
      </w:r>
    </w:p>
    <w:tbl>
      <w:tblPr>
        <w:tblW w:w="95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7371"/>
        <w:gridCol w:w="1638"/>
      </w:tblGrid>
      <w:tr w:rsidR="003B6286" w:rsidRPr="005D7F40">
        <w:tblPrEx>
          <w:tblCellMar>
            <w:top w:w="0" w:type="dxa"/>
            <w:bottom w:w="0" w:type="dxa"/>
          </w:tblCellMar>
        </w:tblPrEx>
        <w:trPr>
          <w:trHeight w:val="70"/>
        </w:trPr>
        <w:tc>
          <w:tcPr>
            <w:tcW w:w="540" w:type="dxa"/>
          </w:tcPr>
          <w:p w:rsidR="003B6286" w:rsidRPr="005D7F40" w:rsidRDefault="003B6286" w:rsidP="003B6286">
            <w:pPr>
              <w:rPr>
                <w:rFonts w:eastAsia="ＭＳ Ｐゴシック" w:hAnsi="ＭＳ Ｐゴシック"/>
                <w:sz w:val="24"/>
              </w:rPr>
            </w:pPr>
          </w:p>
        </w:tc>
        <w:tc>
          <w:tcPr>
            <w:tcW w:w="7371"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点　検　項　目</w:t>
            </w:r>
          </w:p>
        </w:tc>
        <w:tc>
          <w:tcPr>
            <w:tcW w:w="1638"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点検結果</w:t>
            </w:r>
          </w:p>
        </w:tc>
      </w:tr>
      <w:tr w:rsidR="003B6286" w:rsidRPr="005D7F40">
        <w:tblPrEx>
          <w:tblCellMar>
            <w:top w:w="0" w:type="dxa"/>
            <w:bottom w:w="0" w:type="dxa"/>
          </w:tblCellMar>
        </w:tblPrEx>
        <w:trPr>
          <w:trHeight w:val="256"/>
        </w:trPr>
        <w:tc>
          <w:tcPr>
            <w:tcW w:w="540" w:type="dxa"/>
          </w:tcPr>
          <w:p w:rsidR="003B6286" w:rsidRPr="005D7F40" w:rsidRDefault="003B6286" w:rsidP="003B6286">
            <w:pPr>
              <w:jc w:val="right"/>
              <w:rPr>
                <w:rFonts w:eastAsia="ＭＳ Ｐゴシック" w:hAnsi="ＭＳ Ｐゴシック"/>
                <w:sz w:val="24"/>
              </w:rPr>
            </w:pPr>
            <w:r w:rsidRPr="005D7F40">
              <w:rPr>
                <w:rFonts w:eastAsia="ＭＳ Ｐゴシック" w:hAnsi="ＭＳ Ｐゴシック"/>
                <w:sz w:val="24"/>
              </w:rPr>
              <w:t>１</w:t>
            </w:r>
          </w:p>
        </w:tc>
        <w:tc>
          <w:tcPr>
            <w:tcW w:w="7371"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施設へのねずみやこん虫の侵入を防止するための設備に不備はありませんか。</w:t>
            </w:r>
          </w:p>
        </w:tc>
        <w:tc>
          <w:tcPr>
            <w:tcW w:w="1638"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trHeight w:val="574"/>
        </w:trPr>
        <w:tc>
          <w:tcPr>
            <w:tcW w:w="540" w:type="dxa"/>
          </w:tcPr>
          <w:p w:rsidR="003B6286" w:rsidRPr="005D7F40" w:rsidRDefault="003B6286" w:rsidP="003B6286">
            <w:pPr>
              <w:jc w:val="right"/>
              <w:rPr>
                <w:rFonts w:eastAsia="ＭＳ Ｐゴシック" w:hAnsi="ＭＳ Ｐゴシック"/>
                <w:sz w:val="24"/>
              </w:rPr>
            </w:pPr>
            <w:r w:rsidRPr="005D7F40">
              <w:rPr>
                <w:rFonts w:eastAsia="ＭＳ Ｐゴシック" w:hAnsi="ＭＳ Ｐゴシック"/>
                <w:sz w:val="24"/>
              </w:rPr>
              <w:t>２</w:t>
            </w:r>
          </w:p>
        </w:tc>
        <w:tc>
          <w:tcPr>
            <w:tcW w:w="7371"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施設の清掃は、全ての食品が調理場内から完全に搬出された後、適切に実施されましたか。（床面、内壁のうち床面から１ｍ以内の部分）</w:t>
            </w:r>
          </w:p>
        </w:tc>
        <w:tc>
          <w:tcPr>
            <w:tcW w:w="1638"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trHeight w:val="243"/>
        </w:trPr>
        <w:tc>
          <w:tcPr>
            <w:tcW w:w="540" w:type="dxa"/>
          </w:tcPr>
          <w:p w:rsidR="003B6286" w:rsidRPr="005D7F40" w:rsidRDefault="003B6286" w:rsidP="003B6286">
            <w:pPr>
              <w:jc w:val="right"/>
              <w:rPr>
                <w:rFonts w:eastAsia="ＭＳ Ｐゴシック" w:hAnsi="ＭＳ Ｐゴシック"/>
                <w:sz w:val="24"/>
              </w:rPr>
            </w:pPr>
            <w:r w:rsidRPr="005D7F40">
              <w:rPr>
                <w:rFonts w:eastAsia="ＭＳ Ｐゴシック" w:hAnsi="ＭＳ Ｐゴシック"/>
                <w:sz w:val="24"/>
              </w:rPr>
              <w:t>３</w:t>
            </w:r>
          </w:p>
        </w:tc>
        <w:tc>
          <w:tcPr>
            <w:tcW w:w="7371"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施設に部外者が入ったり、調理作業に不必要な物品が置かれていたりしませんか。</w:t>
            </w:r>
          </w:p>
        </w:tc>
        <w:tc>
          <w:tcPr>
            <w:tcW w:w="1638"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trHeight w:val="70"/>
        </w:trPr>
        <w:tc>
          <w:tcPr>
            <w:tcW w:w="540" w:type="dxa"/>
          </w:tcPr>
          <w:p w:rsidR="003B6286" w:rsidRPr="005D7F40" w:rsidRDefault="003B6286" w:rsidP="003B6286">
            <w:pPr>
              <w:jc w:val="right"/>
              <w:rPr>
                <w:rFonts w:eastAsia="ＭＳ Ｐゴシック" w:hAnsi="ＭＳ Ｐゴシック"/>
                <w:sz w:val="24"/>
              </w:rPr>
            </w:pPr>
            <w:r w:rsidRPr="005D7F40">
              <w:rPr>
                <w:rFonts w:eastAsia="ＭＳ Ｐゴシック" w:hAnsi="ＭＳ Ｐゴシック"/>
                <w:sz w:val="24"/>
              </w:rPr>
              <w:t>４</w:t>
            </w:r>
          </w:p>
        </w:tc>
        <w:tc>
          <w:tcPr>
            <w:tcW w:w="7371"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施設は十分な換気が行われ、高温多湿が避けられていますか。</w:t>
            </w:r>
          </w:p>
        </w:tc>
        <w:tc>
          <w:tcPr>
            <w:tcW w:w="1638"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trHeight w:val="70"/>
        </w:trPr>
        <w:tc>
          <w:tcPr>
            <w:tcW w:w="540" w:type="dxa"/>
          </w:tcPr>
          <w:p w:rsidR="003B6286" w:rsidRPr="005D7F40" w:rsidRDefault="003B6286" w:rsidP="003B6286">
            <w:pPr>
              <w:jc w:val="right"/>
              <w:rPr>
                <w:rFonts w:eastAsia="ＭＳ Ｐゴシック" w:hAnsi="ＭＳ Ｐゴシック"/>
                <w:sz w:val="24"/>
              </w:rPr>
            </w:pPr>
            <w:r w:rsidRPr="005D7F40">
              <w:rPr>
                <w:rFonts w:eastAsia="ＭＳ Ｐゴシック" w:hAnsi="ＭＳ Ｐゴシック"/>
                <w:sz w:val="24"/>
              </w:rPr>
              <w:t>５</w:t>
            </w:r>
          </w:p>
        </w:tc>
        <w:tc>
          <w:tcPr>
            <w:tcW w:w="7371"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手洗い設備の石けん、爪ブラシ、ペーパータオル、殺菌液は適切ですか。</w:t>
            </w:r>
          </w:p>
        </w:tc>
        <w:tc>
          <w:tcPr>
            <w:tcW w:w="1638" w:type="dxa"/>
          </w:tcPr>
          <w:p w:rsidR="003B6286" w:rsidRPr="005D7F40" w:rsidRDefault="003B6286" w:rsidP="003B6286">
            <w:pPr>
              <w:rPr>
                <w:rFonts w:eastAsia="ＭＳ Ｐゴシック" w:hAnsi="ＭＳ Ｐゴシック"/>
                <w:sz w:val="24"/>
              </w:rPr>
            </w:pPr>
          </w:p>
        </w:tc>
      </w:tr>
    </w:tbl>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２．</w:t>
      </w:r>
      <w:r w:rsidRPr="005D7F40">
        <w:rPr>
          <w:rFonts w:eastAsia="ＭＳ Ｐゴシック" w:hAnsi="ＭＳ Ｐゴシック"/>
          <w:sz w:val="24"/>
        </w:rPr>
        <w:t>1</w:t>
      </w:r>
      <w:r w:rsidRPr="005D7F40">
        <w:rPr>
          <w:rFonts w:eastAsia="ＭＳ Ｐゴシック" w:hAnsi="ＭＳ Ｐゴシック"/>
          <w:sz w:val="24"/>
        </w:rPr>
        <w:t>カ月ごとの点検</w:t>
      </w:r>
    </w:p>
    <w:tbl>
      <w:tblPr>
        <w:tblW w:w="953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7371"/>
        <w:gridCol w:w="1624"/>
      </w:tblGrid>
      <w:tr w:rsidR="003B6286" w:rsidRPr="005D7F40">
        <w:tblPrEx>
          <w:tblCellMar>
            <w:top w:w="0" w:type="dxa"/>
            <w:bottom w:w="0" w:type="dxa"/>
          </w:tblCellMar>
        </w:tblPrEx>
        <w:trPr>
          <w:trHeight w:val="236"/>
        </w:trPr>
        <w:tc>
          <w:tcPr>
            <w:tcW w:w="540" w:type="dxa"/>
          </w:tcPr>
          <w:p w:rsidR="003B6286" w:rsidRPr="005D7F40" w:rsidRDefault="003B6286" w:rsidP="003B6286">
            <w:pPr>
              <w:jc w:val="right"/>
              <w:rPr>
                <w:rFonts w:eastAsia="ＭＳ Ｐゴシック" w:hAnsi="ＭＳ Ｐゴシック"/>
                <w:sz w:val="24"/>
              </w:rPr>
            </w:pPr>
            <w:r w:rsidRPr="005D7F40">
              <w:rPr>
                <w:rFonts w:eastAsia="ＭＳ Ｐゴシック" w:hAnsi="ＭＳ Ｐゴシック"/>
                <w:sz w:val="24"/>
              </w:rPr>
              <w:t>１</w:t>
            </w:r>
          </w:p>
        </w:tc>
        <w:tc>
          <w:tcPr>
            <w:tcW w:w="7371"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巡回点検の結果、ねずみやこん虫の発生はありませんか。</w:t>
            </w:r>
          </w:p>
        </w:tc>
        <w:tc>
          <w:tcPr>
            <w:tcW w:w="1624"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trHeight w:val="565"/>
        </w:trPr>
        <w:tc>
          <w:tcPr>
            <w:tcW w:w="540" w:type="dxa"/>
          </w:tcPr>
          <w:p w:rsidR="003B6286" w:rsidRPr="005D7F40" w:rsidRDefault="003B6286" w:rsidP="003B6286">
            <w:pPr>
              <w:jc w:val="right"/>
              <w:rPr>
                <w:rFonts w:eastAsia="ＭＳ Ｐゴシック" w:hAnsi="ＭＳ Ｐゴシック"/>
                <w:sz w:val="24"/>
              </w:rPr>
            </w:pPr>
            <w:r w:rsidRPr="005D7F40">
              <w:rPr>
                <w:rFonts w:eastAsia="ＭＳ Ｐゴシック" w:hAnsi="ＭＳ Ｐゴシック"/>
                <w:sz w:val="24"/>
              </w:rPr>
              <w:t>２</w:t>
            </w:r>
          </w:p>
        </w:tc>
        <w:tc>
          <w:tcPr>
            <w:tcW w:w="7371"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ねずみやこん虫の駆除は半年以内に実施され、その記録が１年以上保存されていますか。</w:t>
            </w:r>
          </w:p>
        </w:tc>
        <w:tc>
          <w:tcPr>
            <w:tcW w:w="1624"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trHeight w:val="177"/>
        </w:trPr>
        <w:tc>
          <w:tcPr>
            <w:tcW w:w="540" w:type="dxa"/>
          </w:tcPr>
          <w:p w:rsidR="003B6286" w:rsidRPr="005D7F40" w:rsidRDefault="003B6286" w:rsidP="003B6286">
            <w:pPr>
              <w:jc w:val="right"/>
              <w:rPr>
                <w:rFonts w:eastAsia="ＭＳ Ｐゴシック" w:hAnsi="ＭＳ Ｐゴシック"/>
                <w:sz w:val="24"/>
              </w:rPr>
            </w:pPr>
            <w:r w:rsidRPr="005D7F40">
              <w:rPr>
                <w:rFonts w:eastAsia="ＭＳ Ｐゴシック" w:hAnsi="ＭＳ Ｐゴシック"/>
                <w:sz w:val="24"/>
              </w:rPr>
              <w:t>３</w:t>
            </w:r>
          </w:p>
        </w:tc>
        <w:tc>
          <w:tcPr>
            <w:tcW w:w="7371"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汚染作業区域と非汚染作業区域が明確に区別されていますか。</w:t>
            </w:r>
          </w:p>
        </w:tc>
        <w:tc>
          <w:tcPr>
            <w:tcW w:w="1624"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trHeight w:val="533"/>
        </w:trPr>
        <w:tc>
          <w:tcPr>
            <w:tcW w:w="540" w:type="dxa"/>
          </w:tcPr>
          <w:p w:rsidR="003B6286" w:rsidRPr="005D7F40" w:rsidRDefault="003B6286" w:rsidP="003B6286">
            <w:pPr>
              <w:jc w:val="right"/>
              <w:rPr>
                <w:rFonts w:eastAsia="ＭＳ Ｐゴシック" w:hAnsi="ＭＳ Ｐゴシック"/>
                <w:sz w:val="24"/>
              </w:rPr>
            </w:pPr>
            <w:r w:rsidRPr="005D7F40">
              <w:rPr>
                <w:rFonts w:eastAsia="ＭＳ Ｐゴシック" w:hAnsi="ＭＳ Ｐゴシック"/>
                <w:sz w:val="24"/>
              </w:rPr>
              <w:t>４</w:t>
            </w:r>
          </w:p>
        </w:tc>
        <w:tc>
          <w:tcPr>
            <w:tcW w:w="7371"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各作業区域の入り口手前に手洗い設備、履き物の消毒設備（履き物の交換が困難な場合に限る。）が設置されていますか。</w:t>
            </w:r>
          </w:p>
        </w:tc>
        <w:tc>
          <w:tcPr>
            <w:tcW w:w="1624"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cantSplit/>
          <w:trHeight w:val="234"/>
        </w:trPr>
        <w:tc>
          <w:tcPr>
            <w:tcW w:w="540" w:type="dxa"/>
            <w:vMerge w:val="restart"/>
          </w:tcPr>
          <w:p w:rsidR="003B6286" w:rsidRPr="005D7F40" w:rsidRDefault="003B6286" w:rsidP="003B6286">
            <w:pPr>
              <w:jc w:val="right"/>
              <w:rPr>
                <w:rFonts w:eastAsia="ＭＳ Ｐゴシック" w:hAnsi="ＭＳ Ｐゴシック"/>
                <w:sz w:val="24"/>
              </w:rPr>
            </w:pPr>
            <w:r w:rsidRPr="005D7F40">
              <w:rPr>
                <w:rFonts w:eastAsia="ＭＳ Ｐゴシック" w:hAnsi="ＭＳ Ｐゴシック"/>
                <w:sz w:val="24"/>
              </w:rPr>
              <w:t>５</w:t>
            </w:r>
          </w:p>
        </w:tc>
        <w:tc>
          <w:tcPr>
            <w:tcW w:w="7371"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シンクは用途別に相互汚染しないように設置されていますか。</w:t>
            </w:r>
          </w:p>
        </w:tc>
        <w:tc>
          <w:tcPr>
            <w:tcW w:w="1624"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cantSplit/>
          <w:trHeight w:val="345"/>
        </w:trPr>
        <w:tc>
          <w:tcPr>
            <w:tcW w:w="540" w:type="dxa"/>
            <w:vMerge/>
          </w:tcPr>
          <w:p w:rsidR="003B6286" w:rsidRPr="005D7F40" w:rsidRDefault="003B6286" w:rsidP="003B6286">
            <w:pPr>
              <w:jc w:val="right"/>
              <w:rPr>
                <w:rFonts w:eastAsia="ＭＳ Ｐゴシック" w:hAnsi="ＭＳ Ｐゴシック"/>
                <w:sz w:val="24"/>
              </w:rPr>
            </w:pPr>
          </w:p>
        </w:tc>
        <w:tc>
          <w:tcPr>
            <w:tcW w:w="7371"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加熱調理用食材、非加熱調理用食材、器具の洗浄等を行うシンクは別に設置されていますか。</w:t>
            </w:r>
          </w:p>
        </w:tc>
        <w:tc>
          <w:tcPr>
            <w:tcW w:w="1624"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trHeight w:val="401"/>
        </w:trPr>
        <w:tc>
          <w:tcPr>
            <w:tcW w:w="540" w:type="dxa"/>
          </w:tcPr>
          <w:p w:rsidR="003B6286" w:rsidRPr="005D7F40" w:rsidRDefault="003B6286" w:rsidP="003B6286">
            <w:pPr>
              <w:jc w:val="right"/>
              <w:rPr>
                <w:rFonts w:eastAsia="ＭＳ Ｐゴシック" w:hAnsi="ＭＳ Ｐゴシック"/>
                <w:sz w:val="24"/>
              </w:rPr>
            </w:pPr>
            <w:r w:rsidRPr="005D7F40">
              <w:rPr>
                <w:rFonts w:eastAsia="ＭＳ Ｐゴシック" w:hAnsi="ＭＳ Ｐゴシック"/>
                <w:sz w:val="24"/>
              </w:rPr>
              <w:t>６</w:t>
            </w:r>
          </w:p>
        </w:tc>
        <w:tc>
          <w:tcPr>
            <w:tcW w:w="7371"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シンク等の排水口は排水が飛散しない構造になっていますか。</w:t>
            </w:r>
          </w:p>
        </w:tc>
        <w:tc>
          <w:tcPr>
            <w:tcW w:w="1624"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trHeight w:val="330"/>
        </w:trPr>
        <w:tc>
          <w:tcPr>
            <w:tcW w:w="540" w:type="dxa"/>
          </w:tcPr>
          <w:p w:rsidR="003B6286" w:rsidRPr="005D7F40" w:rsidRDefault="003B6286" w:rsidP="003B6286">
            <w:pPr>
              <w:jc w:val="right"/>
              <w:rPr>
                <w:rFonts w:eastAsia="ＭＳ Ｐゴシック" w:hAnsi="ＭＳ Ｐゴシック"/>
                <w:sz w:val="24"/>
              </w:rPr>
            </w:pPr>
            <w:r w:rsidRPr="005D7F40">
              <w:rPr>
                <w:rFonts w:eastAsia="ＭＳ Ｐゴシック" w:hAnsi="ＭＳ Ｐゴシック"/>
                <w:sz w:val="24"/>
              </w:rPr>
              <w:t>７</w:t>
            </w:r>
          </w:p>
        </w:tc>
        <w:tc>
          <w:tcPr>
            <w:tcW w:w="7371"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全ての移動性の器具、容器等を衛生的に保管するための設備が設けられていますか。</w:t>
            </w:r>
          </w:p>
        </w:tc>
        <w:tc>
          <w:tcPr>
            <w:tcW w:w="1624"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trHeight w:val="70"/>
        </w:trPr>
        <w:tc>
          <w:tcPr>
            <w:tcW w:w="540" w:type="dxa"/>
          </w:tcPr>
          <w:p w:rsidR="003B6286" w:rsidRPr="005D7F40" w:rsidRDefault="003B6286" w:rsidP="003B6286">
            <w:pPr>
              <w:jc w:val="right"/>
              <w:rPr>
                <w:rFonts w:eastAsia="ＭＳ Ｐゴシック" w:hAnsi="ＭＳ Ｐゴシック"/>
                <w:sz w:val="24"/>
              </w:rPr>
            </w:pPr>
            <w:r w:rsidRPr="005D7F40">
              <w:rPr>
                <w:rFonts w:eastAsia="ＭＳ Ｐゴシック" w:hAnsi="ＭＳ Ｐゴシック"/>
                <w:sz w:val="24"/>
              </w:rPr>
              <w:t>８</w:t>
            </w:r>
          </w:p>
        </w:tc>
        <w:tc>
          <w:tcPr>
            <w:tcW w:w="7371"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便所には、専用の手洗い設備、専用の履き物が備えられていますか。</w:t>
            </w:r>
          </w:p>
        </w:tc>
        <w:tc>
          <w:tcPr>
            <w:tcW w:w="1624"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trHeight w:val="70"/>
        </w:trPr>
        <w:tc>
          <w:tcPr>
            <w:tcW w:w="540" w:type="dxa"/>
          </w:tcPr>
          <w:p w:rsidR="003B6286" w:rsidRPr="005D7F40" w:rsidRDefault="003B6286" w:rsidP="003B6286">
            <w:pPr>
              <w:jc w:val="right"/>
              <w:rPr>
                <w:rFonts w:eastAsia="ＭＳ Ｐゴシック" w:hAnsi="ＭＳ Ｐゴシック"/>
                <w:sz w:val="24"/>
              </w:rPr>
            </w:pPr>
            <w:r w:rsidRPr="005D7F40">
              <w:rPr>
                <w:rFonts w:eastAsia="ＭＳ Ｐゴシック" w:hAnsi="ＭＳ Ｐゴシック"/>
                <w:sz w:val="24"/>
              </w:rPr>
              <w:t>９</w:t>
            </w:r>
          </w:p>
        </w:tc>
        <w:tc>
          <w:tcPr>
            <w:tcW w:w="7371"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施設の清掃は、全ての食品が調理場内から完全に排出された後、適切に実施されましたか。（天井、内壁のうち床面から１ｍ以上の部分）</w:t>
            </w:r>
          </w:p>
        </w:tc>
        <w:tc>
          <w:tcPr>
            <w:tcW w:w="1624" w:type="dxa"/>
          </w:tcPr>
          <w:p w:rsidR="003B6286" w:rsidRPr="005D7F40" w:rsidRDefault="003B6286" w:rsidP="003B6286">
            <w:pPr>
              <w:rPr>
                <w:rFonts w:eastAsia="ＭＳ Ｐゴシック" w:hAnsi="ＭＳ Ｐゴシック"/>
                <w:sz w:val="24"/>
              </w:rPr>
            </w:pPr>
          </w:p>
        </w:tc>
      </w:tr>
    </w:tbl>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３．</w:t>
      </w:r>
      <w:r w:rsidRPr="005D7F40">
        <w:rPr>
          <w:rFonts w:eastAsia="ＭＳ Ｐゴシック" w:hAnsi="ＭＳ Ｐゴシック"/>
          <w:sz w:val="24"/>
        </w:rPr>
        <w:t>3</w:t>
      </w:r>
      <w:r w:rsidRPr="005D7F40">
        <w:rPr>
          <w:rFonts w:eastAsia="ＭＳ Ｐゴシック" w:hAnsi="ＭＳ Ｐゴシック"/>
          <w:sz w:val="24"/>
        </w:rPr>
        <w:t>ヵ月ごとの点検</w:t>
      </w:r>
    </w:p>
    <w:tbl>
      <w:tblPr>
        <w:tblW w:w="953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
        <w:gridCol w:w="7377"/>
        <w:gridCol w:w="1624"/>
      </w:tblGrid>
      <w:tr w:rsidR="003B6286" w:rsidRPr="005D7F40">
        <w:tblPrEx>
          <w:tblCellMar>
            <w:top w:w="0" w:type="dxa"/>
            <w:bottom w:w="0" w:type="dxa"/>
          </w:tblCellMar>
        </w:tblPrEx>
        <w:trPr>
          <w:trHeight w:val="390"/>
        </w:trPr>
        <w:tc>
          <w:tcPr>
            <w:tcW w:w="534" w:type="dxa"/>
          </w:tcPr>
          <w:p w:rsidR="003B6286" w:rsidRPr="005D7F40" w:rsidRDefault="003B6286" w:rsidP="003B6286">
            <w:pPr>
              <w:jc w:val="right"/>
              <w:rPr>
                <w:rFonts w:eastAsia="ＭＳ Ｐゴシック" w:hAnsi="ＭＳ Ｐゴシック"/>
                <w:sz w:val="24"/>
              </w:rPr>
            </w:pPr>
            <w:r w:rsidRPr="005D7F40">
              <w:rPr>
                <w:rFonts w:eastAsia="ＭＳ Ｐゴシック" w:hAnsi="ＭＳ Ｐゴシック"/>
                <w:sz w:val="24"/>
              </w:rPr>
              <w:t>１</w:t>
            </w:r>
          </w:p>
        </w:tc>
        <w:tc>
          <w:tcPr>
            <w:tcW w:w="7377"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施設は隔壁等により、不潔な場所から完全に区別されていますか。</w:t>
            </w:r>
          </w:p>
        </w:tc>
        <w:tc>
          <w:tcPr>
            <w:tcW w:w="1624"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trHeight w:val="70"/>
        </w:trPr>
        <w:tc>
          <w:tcPr>
            <w:tcW w:w="534" w:type="dxa"/>
          </w:tcPr>
          <w:p w:rsidR="003B6286" w:rsidRPr="005D7F40" w:rsidRDefault="003B6286" w:rsidP="003B6286">
            <w:pPr>
              <w:jc w:val="right"/>
              <w:rPr>
                <w:rFonts w:eastAsia="ＭＳ Ｐゴシック" w:hAnsi="ＭＳ Ｐゴシック"/>
                <w:sz w:val="24"/>
              </w:rPr>
            </w:pPr>
            <w:r w:rsidRPr="005D7F40">
              <w:rPr>
                <w:rFonts w:eastAsia="ＭＳ Ｐゴシック" w:hAnsi="ＭＳ Ｐゴシック"/>
                <w:sz w:val="24"/>
              </w:rPr>
              <w:t>２</w:t>
            </w:r>
          </w:p>
        </w:tc>
        <w:tc>
          <w:tcPr>
            <w:tcW w:w="7377"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施設の床面は排水が容易に行える構造になっていますか。</w:t>
            </w:r>
          </w:p>
        </w:tc>
        <w:tc>
          <w:tcPr>
            <w:tcW w:w="1624"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trHeight w:val="70"/>
        </w:trPr>
        <w:tc>
          <w:tcPr>
            <w:tcW w:w="534" w:type="dxa"/>
          </w:tcPr>
          <w:p w:rsidR="003B6286" w:rsidRPr="005D7F40" w:rsidRDefault="003B6286" w:rsidP="003B6286">
            <w:pPr>
              <w:jc w:val="right"/>
              <w:rPr>
                <w:rFonts w:eastAsia="ＭＳ Ｐゴシック" w:hAnsi="ＭＳ Ｐゴシック"/>
                <w:sz w:val="24"/>
              </w:rPr>
            </w:pPr>
            <w:r w:rsidRPr="005D7F40">
              <w:rPr>
                <w:rFonts w:eastAsia="ＭＳ Ｐゴシック" w:hAnsi="ＭＳ Ｐゴシック"/>
                <w:sz w:val="24"/>
              </w:rPr>
              <w:t>３</w:t>
            </w:r>
          </w:p>
        </w:tc>
        <w:tc>
          <w:tcPr>
            <w:tcW w:w="7377"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便所、休憩室及び更衣室は、隔壁により食品を取り扱う場所と区分されていますか。</w:t>
            </w:r>
          </w:p>
        </w:tc>
        <w:tc>
          <w:tcPr>
            <w:tcW w:w="1624" w:type="dxa"/>
          </w:tcPr>
          <w:p w:rsidR="003B6286" w:rsidRPr="005D7F40" w:rsidRDefault="003B6286" w:rsidP="003B6286">
            <w:pPr>
              <w:rPr>
                <w:rFonts w:eastAsia="ＭＳ Ｐゴシック" w:hAnsi="ＭＳ Ｐゴシック"/>
                <w:sz w:val="24"/>
              </w:rPr>
            </w:pPr>
          </w:p>
        </w:tc>
      </w:tr>
    </w:tbl>
    <w:p w:rsidR="003B6286" w:rsidRPr="005D7F40" w:rsidRDefault="003B6286" w:rsidP="003B6286">
      <w:pPr>
        <w:rPr>
          <w:rFonts w:eastAsia="ＭＳ Ｐゴシック" w:hAnsi="ＭＳ Ｐゴシック"/>
          <w:sz w:val="24"/>
        </w:rPr>
      </w:pPr>
    </w:p>
    <w:tbl>
      <w:tblPr>
        <w:tblW w:w="95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9"/>
      </w:tblGrid>
      <w:tr w:rsidR="003B6286" w:rsidRPr="005D7F40">
        <w:tblPrEx>
          <w:tblCellMar>
            <w:top w:w="0" w:type="dxa"/>
            <w:bottom w:w="0" w:type="dxa"/>
          </w:tblCellMar>
        </w:tblPrEx>
        <w:trPr>
          <w:trHeight w:val="960"/>
        </w:trPr>
        <w:tc>
          <w:tcPr>
            <w:tcW w:w="9549" w:type="dxa"/>
          </w:tcPr>
          <w:p w:rsidR="003B6286" w:rsidRPr="005D7F40" w:rsidRDefault="003B6286" w:rsidP="003B6286">
            <w:pPr>
              <w:tabs>
                <w:tab w:val="left" w:pos="3345"/>
              </w:tabs>
              <w:rPr>
                <w:rFonts w:eastAsia="ＭＳ Ｐゴシック" w:hAnsi="ＭＳ Ｐゴシック"/>
                <w:sz w:val="24"/>
              </w:rPr>
            </w:pPr>
            <w:r w:rsidRPr="005D7F40">
              <w:rPr>
                <w:rFonts w:eastAsia="ＭＳ Ｐゴシック" w:hAnsi="ＭＳ Ｐゴシック"/>
                <w:sz w:val="24"/>
              </w:rPr>
              <w:t>〈改善を行った点〉</w:t>
            </w:r>
            <w:r w:rsidRPr="005D7F40">
              <w:rPr>
                <w:rFonts w:eastAsia="ＭＳ Ｐゴシック" w:hAnsi="ＭＳ Ｐゴシック"/>
                <w:sz w:val="24"/>
              </w:rPr>
              <w:tab/>
            </w:r>
          </w:p>
        </w:tc>
      </w:tr>
      <w:tr w:rsidR="003B6286" w:rsidRPr="005D7F40">
        <w:tblPrEx>
          <w:tblCellMar>
            <w:top w:w="0" w:type="dxa"/>
            <w:bottom w:w="0" w:type="dxa"/>
          </w:tblCellMar>
        </w:tblPrEx>
        <w:trPr>
          <w:trHeight w:val="960"/>
        </w:trPr>
        <w:tc>
          <w:tcPr>
            <w:tcW w:w="9549"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〈計画的に改善すべき点〉</w:t>
            </w:r>
          </w:p>
        </w:tc>
      </w:tr>
    </w:tbl>
    <w:p w:rsidR="003B6286" w:rsidRDefault="003B6286" w:rsidP="003B6286">
      <w:pPr>
        <w:rPr>
          <w:rFonts w:eastAsia="ＭＳ Ｐゴシック" w:hAnsi="ＭＳ Ｐゴシック" w:hint="eastAsia"/>
          <w:b/>
          <w:bCs/>
          <w:sz w:val="24"/>
        </w:rPr>
      </w:pPr>
      <w:r w:rsidRPr="005D7F40">
        <w:rPr>
          <w:rFonts w:eastAsia="ＭＳ Ｐゴシック" w:hAnsi="ＭＳ Ｐゴシック"/>
          <w:b/>
          <w:bCs/>
          <w:sz w:val="24"/>
        </w:rPr>
        <w:br w:type="page"/>
      </w:r>
    </w:p>
    <w:p w:rsidR="003B6286" w:rsidRPr="005D7F40" w:rsidRDefault="003B6286" w:rsidP="003B6286">
      <w:pPr>
        <w:rPr>
          <w:rFonts w:eastAsia="ＭＳ Ｐゴシック" w:hAnsi="ＭＳ Ｐゴシック"/>
          <w:sz w:val="24"/>
        </w:rPr>
      </w:pPr>
      <w:r w:rsidRPr="006909FF">
        <w:rPr>
          <w:rFonts w:eastAsia="ＭＳ Ｐゴシック" w:hAnsi="ＭＳ Ｐゴシック"/>
          <w:b/>
          <w:bCs/>
          <w:sz w:val="28"/>
          <w:szCs w:val="28"/>
        </w:rPr>
        <w:t>従事者等の衛生管理点検表</w:t>
      </w:r>
      <w:r w:rsidRPr="005D7F40">
        <w:rPr>
          <w:rFonts w:eastAsia="ＭＳ Ｐゴシック" w:hAnsi="ＭＳ Ｐゴシック"/>
          <w:sz w:val="24"/>
        </w:rPr>
        <w:t xml:space="preserve">　　　　　　　　　　　　　　　　</w:t>
      </w:r>
      <w:r>
        <w:rPr>
          <w:rFonts w:eastAsia="ＭＳ Ｐゴシック" w:hAnsi="ＭＳ Ｐゴシック" w:hint="eastAsia"/>
          <w:sz w:val="24"/>
        </w:rPr>
        <w:t xml:space="preserve">　　　　　　　　　</w:t>
      </w:r>
      <w:r w:rsidRPr="005D7F40">
        <w:rPr>
          <w:rFonts w:eastAsia="ＭＳ Ｐゴシック" w:hAnsi="ＭＳ Ｐゴシック"/>
          <w:sz w:val="24"/>
        </w:rPr>
        <w:t>平成　　年　　月　　日</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6"/>
        <w:gridCol w:w="1623"/>
      </w:tblGrid>
      <w:tr w:rsidR="003B6286" w:rsidRPr="005D7F40">
        <w:tblPrEx>
          <w:tblCellMar>
            <w:top w:w="0" w:type="dxa"/>
            <w:bottom w:w="0" w:type="dxa"/>
          </w:tblCellMar>
        </w:tblPrEx>
        <w:trPr>
          <w:trHeight w:val="345"/>
        </w:trPr>
        <w:tc>
          <w:tcPr>
            <w:tcW w:w="1896"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責任者</w:t>
            </w:r>
          </w:p>
        </w:tc>
        <w:tc>
          <w:tcPr>
            <w:tcW w:w="1623"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衛生管理者</w:t>
            </w:r>
          </w:p>
        </w:tc>
      </w:tr>
      <w:tr w:rsidR="003B6286" w:rsidRPr="005D7F40">
        <w:tblPrEx>
          <w:tblCellMar>
            <w:top w:w="0" w:type="dxa"/>
            <w:bottom w:w="0" w:type="dxa"/>
          </w:tblCellMar>
        </w:tblPrEx>
        <w:trPr>
          <w:trHeight w:val="590"/>
        </w:trPr>
        <w:tc>
          <w:tcPr>
            <w:tcW w:w="1896" w:type="dxa"/>
          </w:tcPr>
          <w:p w:rsidR="003B6286" w:rsidRPr="005D7F40" w:rsidRDefault="003B6286" w:rsidP="003B6286">
            <w:pPr>
              <w:rPr>
                <w:rFonts w:eastAsia="ＭＳ Ｐゴシック" w:hAnsi="ＭＳ Ｐゴシック"/>
                <w:b/>
                <w:bCs/>
                <w:sz w:val="24"/>
              </w:rPr>
            </w:pPr>
          </w:p>
        </w:tc>
        <w:tc>
          <w:tcPr>
            <w:tcW w:w="1623" w:type="dxa"/>
          </w:tcPr>
          <w:p w:rsidR="003B6286" w:rsidRPr="005D7F40" w:rsidRDefault="003B6286" w:rsidP="003B6286">
            <w:pPr>
              <w:rPr>
                <w:rFonts w:eastAsia="ＭＳ Ｐゴシック" w:hAnsi="ＭＳ Ｐゴシック"/>
                <w:b/>
                <w:bCs/>
                <w:sz w:val="24"/>
              </w:rPr>
            </w:pPr>
          </w:p>
        </w:tc>
      </w:tr>
    </w:tbl>
    <w:p w:rsidR="003B6286" w:rsidRPr="005D7F40" w:rsidRDefault="003B6286" w:rsidP="003B6286">
      <w:pPr>
        <w:rPr>
          <w:rFonts w:eastAsia="ＭＳ Ｐゴシック" w:hAnsi="ＭＳ Ｐゴシック"/>
          <w:sz w:val="24"/>
        </w:rPr>
      </w:pPr>
    </w:p>
    <w:p w:rsidR="003B6286" w:rsidRPr="005D7F40" w:rsidRDefault="003B6286" w:rsidP="003B6286">
      <w:pPr>
        <w:rPr>
          <w:rFonts w:eastAsia="ＭＳ Ｐゴシック" w:hAnsi="ＭＳ Ｐゴシック"/>
          <w:sz w:val="24"/>
        </w:rPr>
      </w:pPr>
    </w:p>
    <w:p w:rsidR="003B6286" w:rsidRPr="005D7F40" w:rsidRDefault="003B6286" w:rsidP="003B6286">
      <w:pPr>
        <w:rPr>
          <w:rFonts w:eastAsia="ＭＳ Ｐゴシック" w:hAnsi="ＭＳ Ｐゴシック"/>
          <w:sz w:val="24"/>
        </w:rPr>
      </w:pPr>
    </w:p>
    <w:p w:rsidR="003B6286" w:rsidRPr="005D7F40" w:rsidRDefault="003B6286" w:rsidP="003B6286">
      <w:pPr>
        <w:rPr>
          <w:rFonts w:eastAsia="ＭＳ Ｐゴシック" w:hAnsi="ＭＳ Ｐゴシック"/>
          <w:sz w:val="24"/>
        </w:rPr>
      </w:pP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521"/>
        <w:gridCol w:w="521"/>
        <w:gridCol w:w="522"/>
        <w:gridCol w:w="521"/>
        <w:gridCol w:w="521"/>
        <w:gridCol w:w="522"/>
        <w:gridCol w:w="521"/>
        <w:gridCol w:w="521"/>
        <w:gridCol w:w="522"/>
      </w:tblGrid>
      <w:tr w:rsidR="003B6286" w:rsidRPr="005D7F40">
        <w:tblPrEx>
          <w:tblCellMar>
            <w:top w:w="0" w:type="dxa"/>
            <w:bottom w:w="0" w:type="dxa"/>
          </w:tblCellMar>
        </w:tblPrEx>
        <w:trPr>
          <w:trHeight w:val="944"/>
        </w:trPr>
        <w:tc>
          <w:tcPr>
            <w:tcW w:w="2340" w:type="dxa"/>
          </w:tcPr>
          <w:p w:rsidR="003B6286" w:rsidRPr="005D7F40" w:rsidRDefault="003B6286" w:rsidP="003B6286">
            <w:pPr>
              <w:rPr>
                <w:rFonts w:eastAsia="ＭＳ Ｐゴシック" w:hAnsi="ＭＳ Ｐゴシック"/>
                <w:sz w:val="24"/>
              </w:rPr>
            </w:pPr>
          </w:p>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 xml:space="preserve">　　　氏　　名</w:t>
            </w:r>
          </w:p>
          <w:p w:rsidR="003B6286" w:rsidRPr="005D7F40" w:rsidRDefault="003B6286" w:rsidP="003B6286">
            <w:pPr>
              <w:rPr>
                <w:rFonts w:eastAsia="ＭＳ Ｐゴシック" w:hAnsi="ＭＳ Ｐゴシック"/>
                <w:sz w:val="24"/>
              </w:rPr>
            </w:pPr>
          </w:p>
        </w:tc>
        <w:tc>
          <w:tcPr>
            <w:tcW w:w="521"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体</w:t>
            </w:r>
          </w:p>
          <w:p w:rsidR="003B6286" w:rsidRPr="005D7F40" w:rsidRDefault="003B6286" w:rsidP="003B6286">
            <w:pPr>
              <w:rPr>
                <w:rFonts w:eastAsia="ＭＳ Ｐゴシック" w:hAnsi="ＭＳ Ｐゴシック"/>
                <w:sz w:val="24"/>
              </w:rPr>
            </w:pPr>
          </w:p>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調</w:t>
            </w:r>
          </w:p>
        </w:tc>
        <w:tc>
          <w:tcPr>
            <w:tcW w:w="521"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化膿創</w:t>
            </w:r>
          </w:p>
        </w:tc>
        <w:tc>
          <w:tcPr>
            <w:tcW w:w="522"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服</w:t>
            </w:r>
          </w:p>
          <w:p w:rsidR="003B6286" w:rsidRPr="005D7F40" w:rsidRDefault="003B6286" w:rsidP="003B6286">
            <w:pPr>
              <w:rPr>
                <w:rFonts w:eastAsia="ＭＳ Ｐゴシック" w:hAnsi="ＭＳ Ｐゴシック"/>
                <w:sz w:val="24"/>
              </w:rPr>
            </w:pPr>
          </w:p>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装</w:t>
            </w:r>
          </w:p>
        </w:tc>
        <w:tc>
          <w:tcPr>
            <w:tcW w:w="521"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帽</w:t>
            </w:r>
          </w:p>
          <w:p w:rsidR="003B6286" w:rsidRPr="005D7F40" w:rsidRDefault="003B6286" w:rsidP="003B6286">
            <w:pPr>
              <w:rPr>
                <w:rFonts w:eastAsia="ＭＳ Ｐゴシック" w:hAnsi="ＭＳ Ｐゴシック"/>
                <w:sz w:val="24"/>
              </w:rPr>
            </w:pPr>
          </w:p>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子</w:t>
            </w:r>
          </w:p>
        </w:tc>
        <w:tc>
          <w:tcPr>
            <w:tcW w:w="521"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毛</w:t>
            </w:r>
          </w:p>
          <w:p w:rsidR="003B6286" w:rsidRPr="005D7F40" w:rsidRDefault="003B6286" w:rsidP="003B6286">
            <w:pPr>
              <w:rPr>
                <w:rFonts w:eastAsia="ＭＳ Ｐゴシック" w:hAnsi="ＭＳ Ｐゴシック"/>
                <w:sz w:val="24"/>
              </w:rPr>
            </w:pPr>
          </w:p>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髪</w:t>
            </w:r>
          </w:p>
        </w:tc>
        <w:tc>
          <w:tcPr>
            <w:tcW w:w="522"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履</w:t>
            </w:r>
          </w:p>
          <w:p w:rsidR="003B6286" w:rsidRPr="005D7F40" w:rsidRDefault="003B6286" w:rsidP="003B6286">
            <w:pPr>
              <w:rPr>
                <w:rFonts w:eastAsia="ＭＳ Ｐゴシック" w:hAnsi="ＭＳ Ｐゴシック"/>
                <w:sz w:val="24"/>
              </w:rPr>
            </w:pPr>
          </w:p>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物</w:t>
            </w:r>
          </w:p>
        </w:tc>
        <w:tc>
          <w:tcPr>
            <w:tcW w:w="521" w:type="dxa"/>
          </w:tcPr>
          <w:p w:rsidR="003B6286" w:rsidRPr="005D7F40" w:rsidRDefault="003B6286" w:rsidP="003B6286">
            <w:pPr>
              <w:rPr>
                <w:rFonts w:eastAsia="ＭＳ Ｐゴシック" w:hAnsi="ＭＳ Ｐゴシック"/>
                <w:sz w:val="24"/>
              </w:rPr>
            </w:pPr>
          </w:p>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爪</w:t>
            </w:r>
          </w:p>
        </w:tc>
        <w:tc>
          <w:tcPr>
            <w:tcW w:w="521"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 xml:space="preserve">指輪等　</w:t>
            </w:r>
          </w:p>
        </w:tc>
        <w:tc>
          <w:tcPr>
            <w:tcW w:w="522"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手洗い</w:t>
            </w:r>
          </w:p>
        </w:tc>
      </w:tr>
      <w:tr w:rsidR="003B6286" w:rsidRPr="005D7F40">
        <w:tblPrEx>
          <w:tblCellMar>
            <w:top w:w="0" w:type="dxa"/>
            <w:bottom w:w="0" w:type="dxa"/>
          </w:tblCellMar>
        </w:tblPrEx>
        <w:trPr>
          <w:trHeight w:val="457"/>
        </w:trPr>
        <w:tc>
          <w:tcPr>
            <w:tcW w:w="2340" w:type="dxa"/>
          </w:tcPr>
          <w:p w:rsidR="003B6286" w:rsidRPr="005D7F40" w:rsidRDefault="003B6286" w:rsidP="003B6286">
            <w:pPr>
              <w:rPr>
                <w:rFonts w:eastAsia="ＭＳ Ｐゴシック" w:hAnsi="ＭＳ Ｐゴシック"/>
                <w:sz w:val="24"/>
              </w:rPr>
            </w:pPr>
          </w:p>
        </w:tc>
        <w:tc>
          <w:tcPr>
            <w:tcW w:w="521" w:type="dxa"/>
          </w:tcPr>
          <w:p w:rsidR="003B6286" w:rsidRPr="005D7F40" w:rsidRDefault="003B6286" w:rsidP="003B6286">
            <w:pPr>
              <w:rPr>
                <w:rFonts w:eastAsia="ＭＳ Ｐゴシック" w:hAnsi="ＭＳ Ｐゴシック"/>
                <w:sz w:val="24"/>
              </w:rPr>
            </w:pPr>
          </w:p>
        </w:tc>
        <w:tc>
          <w:tcPr>
            <w:tcW w:w="521" w:type="dxa"/>
          </w:tcPr>
          <w:p w:rsidR="003B6286" w:rsidRPr="005D7F40" w:rsidRDefault="003B6286" w:rsidP="003B6286">
            <w:pPr>
              <w:rPr>
                <w:rFonts w:eastAsia="ＭＳ Ｐゴシック" w:hAnsi="ＭＳ Ｐゴシック"/>
                <w:sz w:val="24"/>
              </w:rPr>
            </w:pPr>
          </w:p>
        </w:tc>
        <w:tc>
          <w:tcPr>
            <w:tcW w:w="522" w:type="dxa"/>
          </w:tcPr>
          <w:p w:rsidR="003B6286" w:rsidRPr="005D7F40" w:rsidRDefault="003B6286" w:rsidP="003B6286">
            <w:pPr>
              <w:rPr>
                <w:rFonts w:eastAsia="ＭＳ Ｐゴシック" w:hAnsi="ＭＳ Ｐゴシック"/>
                <w:sz w:val="24"/>
              </w:rPr>
            </w:pPr>
          </w:p>
        </w:tc>
        <w:tc>
          <w:tcPr>
            <w:tcW w:w="521" w:type="dxa"/>
          </w:tcPr>
          <w:p w:rsidR="003B6286" w:rsidRPr="005D7F40" w:rsidRDefault="003B6286" w:rsidP="003B6286">
            <w:pPr>
              <w:rPr>
                <w:rFonts w:eastAsia="ＭＳ Ｐゴシック" w:hAnsi="ＭＳ Ｐゴシック"/>
                <w:sz w:val="24"/>
              </w:rPr>
            </w:pPr>
          </w:p>
        </w:tc>
        <w:tc>
          <w:tcPr>
            <w:tcW w:w="521" w:type="dxa"/>
          </w:tcPr>
          <w:p w:rsidR="003B6286" w:rsidRPr="005D7F40" w:rsidRDefault="003B6286" w:rsidP="003B6286">
            <w:pPr>
              <w:rPr>
                <w:rFonts w:eastAsia="ＭＳ Ｐゴシック" w:hAnsi="ＭＳ Ｐゴシック"/>
                <w:sz w:val="24"/>
              </w:rPr>
            </w:pPr>
          </w:p>
        </w:tc>
        <w:tc>
          <w:tcPr>
            <w:tcW w:w="522" w:type="dxa"/>
          </w:tcPr>
          <w:p w:rsidR="003B6286" w:rsidRPr="005D7F40" w:rsidRDefault="003B6286" w:rsidP="003B6286">
            <w:pPr>
              <w:rPr>
                <w:rFonts w:eastAsia="ＭＳ Ｐゴシック" w:hAnsi="ＭＳ Ｐゴシック"/>
                <w:sz w:val="24"/>
              </w:rPr>
            </w:pPr>
          </w:p>
        </w:tc>
        <w:tc>
          <w:tcPr>
            <w:tcW w:w="521" w:type="dxa"/>
          </w:tcPr>
          <w:p w:rsidR="003B6286" w:rsidRPr="005D7F40" w:rsidRDefault="003B6286" w:rsidP="003B6286">
            <w:pPr>
              <w:rPr>
                <w:rFonts w:eastAsia="ＭＳ Ｐゴシック" w:hAnsi="ＭＳ Ｐゴシック"/>
                <w:sz w:val="24"/>
              </w:rPr>
            </w:pPr>
          </w:p>
        </w:tc>
        <w:tc>
          <w:tcPr>
            <w:tcW w:w="521" w:type="dxa"/>
          </w:tcPr>
          <w:p w:rsidR="003B6286" w:rsidRPr="005D7F40" w:rsidRDefault="003B6286" w:rsidP="003B6286">
            <w:pPr>
              <w:rPr>
                <w:rFonts w:eastAsia="ＭＳ Ｐゴシック" w:hAnsi="ＭＳ Ｐゴシック"/>
                <w:sz w:val="24"/>
              </w:rPr>
            </w:pPr>
          </w:p>
        </w:tc>
        <w:tc>
          <w:tcPr>
            <w:tcW w:w="522"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trHeight w:val="473"/>
        </w:trPr>
        <w:tc>
          <w:tcPr>
            <w:tcW w:w="2340" w:type="dxa"/>
          </w:tcPr>
          <w:p w:rsidR="003B6286" w:rsidRPr="005D7F40" w:rsidRDefault="003B6286" w:rsidP="003B6286">
            <w:pPr>
              <w:rPr>
                <w:rFonts w:eastAsia="ＭＳ Ｐゴシック" w:hAnsi="ＭＳ Ｐゴシック"/>
                <w:sz w:val="24"/>
              </w:rPr>
            </w:pPr>
          </w:p>
        </w:tc>
        <w:tc>
          <w:tcPr>
            <w:tcW w:w="521" w:type="dxa"/>
          </w:tcPr>
          <w:p w:rsidR="003B6286" w:rsidRPr="005D7F40" w:rsidRDefault="003B6286" w:rsidP="003B6286">
            <w:pPr>
              <w:rPr>
                <w:rFonts w:eastAsia="ＭＳ Ｐゴシック" w:hAnsi="ＭＳ Ｐゴシック"/>
                <w:sz w:val="24"/>
              </w:rPr>
            </w:pPr>
          </w:p>
        </w:tc>
        <w:tc>
          <w:tcPr>
            <w:tcW w:w="521" w:type="dxa"/>
          </w:tcPr>
          <w:p w:rsidR="003B6286" w:rsidRPr="005D7F40" w:rsidRDefault="003B6286" w:rsidP="003B6286">
            <w:pPr>
              <w:rPr>
                <w:rFonts w:eastAsia="ＭＳ Ｐゴシック" w:hAnsi="ＭＳ Ｐゴシック"/>
                <w:sz w:val="24"/>
              </w:rPr>
            </w:pPr>
          </w:p>
        </w:tc>
        <w:tc>
          <w:tcPr>
            <w:tcW w:w="522" w:type="dxa"/>
          </w:tcPr>
          <w:p w:rsidR="003B6286" w:rsidRPr="005D7F40" w:rsidRDefault="003B6286" w:rsidP="003B6286">
            <w:pPr>
              <w:rPr>
                <w:rFonts w:eastAsia="ＭＳ Ｐゴシック" w:hAnsi="ＭＳ Ｐゴシック"/>
                <w:sz w:val="24"/>
              </w:rPr>
            </w:pPr>
          </w:p>
        </w:tc>
        <w:tc>
          <w:tcPr>
            <w:tcW w:w="521" w:type="dxa"/>
          </w:tcPr>
          <w:p w:rsidR="003B6286" w:rsidRPr="005D7F40" w:rsidRDefault="003B6286" w:rsidP="003B6286">
            <w:pPr>
              <w:rPr>
                <w:rFonts w:eastAsia="ＭＳ Ｐゴシック" w:hAnsi="ＭＳ Ｐゴシック"/>
                <w:sz w:val="24"/>
              </w:rPr>
            </w:pPr>
          </w:p>
        </w:tc>
        <w:tc>
          <w:tcPr>
            <w:tcW w:w="521" w:type="dxa"/>
          </w:tcPr>
          <w:p w:rsidR="003B6286" w:rsidRPr="005D7F40" w:rsidRDefault="003B6286" w:rsidP="003B6286">
            <w:pPr>
              <w:rPr>
                <w:rFonts w:eastAsia="ＭＳ Ｐゴシック" w:hAnsi="ＭＳ Ｐゴシック"/>
                <w:sz w:val="24"/>
              </w:rPr>
            </w:pPr>
          </w:p>
        </w:tc>
        <w:tc>
          <w:tcPr>
            <w:tcW w:w="522" w:type="dxa"/>
          </w:tcPr>
          <w:p w:rsidR="003B6286" w:rsidRPr="005D7F40" w:rsidRDefault="003B6286" w:rsidP="003B6286">
            <w:pPr>
              <w:rPr>
                <w:rFonts w:eastAsia="ＭＳ Ｐゴシック" w:hAnsi="ＭＳ Ｐゴシック"/>
                <w:sz w:val="24"/>
              </w:rPr>
            </w:pPr>
          </w:p>
        </w:tc>
        <w:tc>
          <w:tcPr>
            <w:tcW w:w="521" w:type="dxa"/>
          </w:tcPr>
          <w:p w:rsidR="003B6286" w:rsidRPr="005D7F40" w:rsidRDefault="003B6286" w:rsidP="003B6286">
            <w:pPr>
              <w:rPr>
                <w:rFonts w:eastAsia="ＭＳ Ｐゴシック" w:hAnsi="ＭＳ Ｐゴシック"/>
                <w:sz w:val="24"/>
              </w:rPr>
            </w:pPr>
          </w:p>
        </w:tc>
        <w:tc>
          <w:tcPr>
            <w:tcW w:w="521" w:type="dxa"/>
          </w:tcPr>
          <w:p w:rsidR="003B6286" w:rsidRPr="005D7F40" w:rsidRDefault="003B6286" w:rsidP="003B6286">
            <w:pPr>
              <w:rPr>
                <w:rFonts w:eastAsia="ＭＳ Ｐゴシック" w:hAnsi="ＭＳ Ｐゴシック"/>
                <w:sz w:val="24"/>
              </w:rPr>
            </w:pPr>
          </w:p>
        </w:tc>
        <w:tc>
          <w:tcPr>
            <w:tcW w:w="522"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trHeight w:val="461"/>
        </w:trPr>
        <w:tc>
          <w:tcPr>
            <w:tcW w:w="2340" w:type="dxa"/>
          </w:tcPr>
          <w:p w:rsidR="003B6286" w:rsidRPr="005D7F40" w:rsidRDefault="003B6286" w:rsidP="003B6286">
            <w:pPr>
              <w:rPr>
                <w:rFonts w:eastAsia="ＭＳ Ｐゴシック" w:hAnsi="ＭＳ Ｐゴシック"/>
                <w:sz w:val="24"/>
              </w:rPr>
            </w:pPr>
          </w:p>
        </w:tc>
        <w:tc>
          <w:tcPr>
            <w:tcW w:w="521" w:type="dxa"/>
          </w:tcPr>
          <w:p w:rsidR="003B6286" w:rsidRPr="005D7F40" w:rsidRDefault="003B6286" w:rsidP="003B6286">
            <w:pPr>
              <w:rPr>
                <w:rFonts w:eastAsia="ＭＳ Ｐゴシック" w:hAnsi="ＭＳ Ｐゴシック"/>
                <w:sz w:val="24"/>
              </w:rPr>
            </w:pPr>
          </w:p>
        </w:tc>
        <w:tc>
          <w:tcPr>
            <w:tcW w:w="521" w:type="dxa"/>
          </w:tcPr>
          <w:p w:rsidR="003B6286" w:rsidRPr="005D7F40" w:rsidRDefault="003B6286" w:rsidP="003B6286">
            <w:pPr>
              <w:rPr>
                <w:rFonts w:eastAsia="ＭＳ Ｐゴシック" w:hAnsi="ＭＳ Ｐゴシック"/>
                <w:sz w:val="24"/>
              </w:rPr>
            </w:pPr>
          </w:p>
        </w:tc>
        <w:tc>
          <w:tcPr>
            <w:tcW w:w="522" w:type="dxa"/>
          </w:tcPr>
          <w:p w:rsidR="003B6286" w:rsidRPr="005D7F40" w:rsidRDefault="003B6286" w:rsidP="003B6286">
            <w:pPr>
              <w:rPr>
                <w:rFonts w:eastAsia="ＭＳ Ｐゴシック" w:hAnsi="ＭＳ Ｐゴシック"/>
                <w:sz w:val="24"/>
              </w:rPr>
            </w:pPr>
          </w:p>
        </w:tc>
        <w:tc>
          <w:tcPr>
            <w:tcW w:w="521" w:type="dxa"/>
          </w:tcPr>
          <w:p w:rsidR="003B6286" w:rsidRPr="005D7F40" w:rsidRDefault="003B6286" w:rsidP="003B6286">
            <w:pPr>
              <w:rPr>
                <w:rFonts w:eastAsia="ＭＳ Ｐゴシック" w:hAnsi="ＭＳ Ｐゴシック"/>
                <w:sz w:val="24"/>
              </w:rPr>
            </w:pPr>
          </w:p>
        </w:tc>
        <w:tc>
          <w:tcPr>
            <w:tcW w:w="521" w:type="dxa"/>
          </w:tcPr>
          <w:p w:rsidR="003B6286" w:rsidRPr="005D7F40" w:rsidRDefault="003B6286" w:rsidP="003B6286">
            <w:pPr>
              <w:rPr>
                <w:rFonts w:eastAsia="ＭＳ Ｐゴシック" w:hAnsi="ＭＳ Ｐゴシック"/>
                <w:sz w:val="24"/>
              </w:rPr>
            </w:pPr>
          </w:p>
        </w:tc>
        <w:tc>
          <w:tcPr>
            <w:tcW w:w="522" w:type="dxa"/>
          </w:tcPr>
          <w:p w:rsidR="003B6286" w:rsidRPr="005D7F40" w:rsidRDefault="003B6286" w:rsidP="003B6286">
            <w:pPr>
              <w:rPr>
                <w:rFonts w:eastAsia="ＭＳ Ｐゴシック" w:hAnsi="ＭＳ Ｐゴシック"/>
                <w:sz w:val="24"/>
              </w:rPr>
            </w:pPr>
          </w:p>
        </w:tc>
        <w:tc>
          <w:tcPr>
            <w:tcW w:w="521" w:type="dxa"/>
          </w:tcPr>
          <w:p w:rsidR="003B6286" w:rsidRPr="005D7F40" w:rsidRDefault="003B6286" w:rsidP="003B6286">
            <w:pPr>
              <w:rPr>
                <w:rFonts w:eastAsia="ＭＳ Ｐゴシック" w:hAnsi="ＭＳ Ｐゴシック"/>
                <w:sz w:val="24"/>
              </w:rPr>
            </w:pPr>
          </w:p>
        </w:tc>
        <w:tc>
          <w:tcPr>
            <w:tcW w:w="521" w:type="dxa"/>
          </w:tcPr>
          <w:p w:rsidR="003B6286" w:rsidRPr="005D7F40" w:rsidRDefault="003B6286" w:rsidP="003B6286">
            <w:pPr>
              <w:rPr>
                <w:rFonts w:eastAsia="ＭＳ Ｐゴシック" w:hAnsi="ＭＳ Ｐゴシック"/>
                <w:sz w:val="24"/>
              </w:rPr>
            </w:pPr>
          </w:p>
        </w:tc>
        <w:tc>
          <w:tcPr>
            <w:tcW w:w="522"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trHeight w:val="463"/>
        </w:trPr>
        <w:tc>
          <w:tcPr>
            <w:tcW w:w="2340" w:type="dxa"/>
          </w:tcPr>
          <w:p w:rsidR="003B6286" w:rsidRPr="005D7F40" w:rsidRDefault="003B6286" w:rsidP="003B6286">
            <w:pPr>
              <w:rPr>
                <w:rFonts w:eastAsia="ＭＳ Ｐゴシック" w:hAnsi="ＭＳ Ｐゴシック"/>
                <w:sz w:val="24"/>
              </w:rPr>
            </w:pPr>
          </w:p>
        </w:tc>
        <w:tc>
          <w:tcPr>
            <w:tcW w:w="521" w:type="dxa"/>
          </w:tcPr>
          <w:p w:rsidR="003B6286" w:rsidRPr="005D7F40" w:rsidRDefault="003B6286" w:rsidP="003B6286">
            <w:pPr>
              <w:rPr>
                <w:rFonts w:eastAsia="ＭＳ Ｐゴシック" w:hAnsi="ＭＳ Ｐゴシック"/>
                <w:sz w:val="24"/>
              </w:rPr>
            </w:pPr>
          </w:p>
        </w:tc>
        <w:tc>
          <w:tcPr>
            <w:tcW w:w="521" w:type="dxa"/>
          </w:tcPr>
          <w:p w:rsidR="003B6286" w:rsidRPr="005D7F40" w:rsidRDefault="003B6286" w:rsidP="003B6286">
            <w:pPr>
              <w:rPr>
                <w:rFonts w:eastAsia="ＭＳ Ｐゴシック" w:hAnsi="ＭＳ Ｐゴシック"/>
                <w:sz w:val="24"/>
              </w:rPr>
            </w:pPr>
          </w:p>
        </w:tc>
        <w:tc>
          <w:tcPr>
            <w:tcW w:w="522" w:type="dxa"/>
          </w:tcPr>
          <w:p w:rsidR="003B6286" w:rsidRPr="005D7F40" w:rsidRDefault="003B6286" w:rsidP="003B6286">
            <w:pPr>
              <w:rPr>
                <w:rFonts w:eastAsia="ＭＳ Ｐゴシック" w:hAnsi="ＭＳ Ｐゴシック"/>
                <w:sz w:val="24"/>
              </w:rPr>
            </w:pPr>
          </w:p>
        </w:tc>
        <w:tc>
          <w:tcPr>
            <w:tcW w:w="521" w:type="dxa"/>
          </w:tcPr>
          <w:p w:rsidR="003B6286" w:rsidRPr="005D7F40" w:rsidRDefault="003B6286" w:rsidP="003B6286">
            <w:pPr>
              <w:rPr>
                <w:rFonts w:eastAsia="ＭＳ Ｐゴシック" w:hAnsi="ＭＳ Ｐゴシック"/>
                <w:sz w:val="24"/>
              </w:rPr>
            </w:pPr>
          </w:p>
        </w:tc>
        <w:tc>
          <w:tcPr>
            <w:tcW w:w="521" w:type="dxa"/>
          </w:tcPr>
          <w:p w:rsidR="003B6286" w:rsidRPr="005D7F40" w:rsidRDefault="003B6286" w:rsidP="003B6286">
            <w:pPr>
              <w:rPr>
                <w:rFonts w:eastAsia="ＭＳ Ｐゴシック" w:hAnsi="ＭＳ Ｐゴシック"/>
                <w:sz w:val="24"/>
              </w:rPr>
            </w:pPr>
          </w:p>
        </w:tc>
        <w:tc>
          <w:tcPr>
            <w:tcW w:w="522" w:type="dxa"/>
          </w:tcPr>
          <w:p w:rsidR="003B6286" w:rsidRPr="005D7F40" w:rsidRDefault="003B6286" w:rsidP="003B6286">
            <w:pPr>
              <w:rPr>
                <w:rFonts w:eastAsia="ＭＳ Ｐゴシック" w:hAnsi="ＭＳ Ｐゴシック"/>
                <w:sz w:val="24"/>
              </w:rPr>
            </w:pPr>
          </w:p>
        </w:tc>
        <w:tc>
          <w:tcPr>
            <w:tcW w:w="521" w:type="dxa"/>
          </w:tcPr>
          <w:p w:rsidR="003B6286" w:rsidRPr="005D7F40" w:rsidRDefault="003B6286" w:rsidP="003B6286">
            <w:pPr>
              <w:rPr>
                <w:rFonts w:eastAsia="ＭＳ Ｐゴシック" w:hAnsi="ＭＳ Ｐゴシック"/>
                <w:sz w:val="24"/>
              </w:rPr>
            </w:pPr>
          </w:p>
        </w:tc>
        <w:tc>
          <w:tcPr>
            <w:tcW w:w="521" w:type="dxa"/>
          </w:tcPr>
          <w:p w:rsidR="003B6286" w:rsidRPr="005D7F40" w:rsidRDefault="003B6286" w:rsidP="003B6286">
            <w:pPr>
              <w:rPr>
                <w:rFonts w:eastAsia="ＭＳ Ｐゴシック" w:hAnsi="ＭＳ Ｐゴシック"/>
                <w:sz w:val="24"/>
              </w:rPr>
            </w:pPr>
          </w:p>
        </w:tc>
        <w:tc>
          <w:tcPr>
            <w:tcW w:w="522"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trHeight w:val="478"/>
        </w:trPr>
        <w:tc>
          <w:tcPr>
            <w:tcW w:w="2340" w:type="dxa"/>
          </w:tcPr>
          <w:p w:rsidR="003B6286" w:rsidRPr="005D7F40" w:rsidRDefault="003B6286" w:rsidP="003B6286">
            <w:pPr>
              <w:rPr>
                <w:rFonts w:eastAsia="ＭＳ Ｐゴシック" w:hAnsi="ＭＳ Ｐゴシック"/>
                <w:sz w:val="24"/>
              </w:rPr>
            </w:pPr>
          </w:p>
        </w:tc>
        <w:tc>
          <w:tcPr>
            <w:tcW w:w="521" w:type="dxa"/>
          </w:tcPr>
          <w:p w:rsidR="003B6286" w:rsidRPr="005D7F40" w:rsidRDefault="003B6286" w:rsidP="003B6286">
            <w:pPr>
              <w:rPr>
                <w:rFonts w:eastAsia="ＭＳ Ｐゴシック" w:hAnsi="ＭＳ Ｐゴシック"/>
                <w:sz w:val="24"/>
              </w:rPr>
            </w:pPr>
          </w:p>
        </w:tc>
        <w:tc>
          <w:tcPr>
            <w:tcW w:w="521" w:type="dxa"/>
          </w:tcPr>
          <w:p w:rsidR="003B6286" w:rsidRPr="005D7F40" w:rsidRDefault="003B6286" w:rsidP="003B6286">
            <w:pPr>
              <w:rPr>
                <w:rFonts w:eastAsia="ＭＳ Ｐゴシック" w:hAnsi="ＭＳ Ｐゴシック"/>
                <w:sz w:val="24"/>
              </w:rPr>
            </w:pPr>
          </w:p>
        </w:tc>
        <w:tc>
          <w:tcPr>
            <w:tcW w:w="522" w:type="dxa"/>
          </w:tcPr>
          <w:p w:rsidR="003B6286" w:rsidRPr="005D7F40" w:rsidRDefault="003B6286" w:rsidP="003B6286">
            <w:pPr>
              <w:rPr>
                <w:rFonts w:eastAsia="ＭＳ Ｐゴシック" w:hAnsi="ＭＳ Ｐゴシック"/>
                <w:sz w:val="24"/>
              </w:rPr>
            </w:pPr>
          </w:p>
        </w:tc>
        <w:tc>
          <w:tcPr>
            <w:tcW w:w="521" w:type="dxa"/>
          </w:tcPr>
          <w:p w:rsidR="003B6286" w:rsidRPr="005D7F40" w:rsidRDefault="003B6286" w:rsidP="003B6286">
            <w:pPr>
              <w:rPr>
                <w:rFonts w:eastAsia="ＭＳ Ｐゴシック" w:hAnsi="ＭＳ Ｐゴシック"/>
                <w:sz w:val="24"/>
              </w:rPr>
            </w:pPr>
          </w:p>
        </w:tc>
        <w:tc>
          <w:tcPr>
            <w:tcW w:w="521" w:type="dxa"/>
          </w:tcPr>
          <w:p w:rsidR="003B6286" w:rsidRPr="005D7F40" w:rsidRDefault="003B6286" w:rsidP="003B6286">
            <w:pPr>
              <w:rPr>
                <w:rFonts w:eastAsia="ＭＳ Ｐゴシック" w:hAnsi="ＭＳ Ｐゴシック"/>
                <w:sz w:val="24"/>
              </w:rPr>
            </w:pPr>
          </w:p>
        </w:tc>
        <w:tc>
          <w:tcPr>
            <w:tcW w:w="522" w:type="dxa"/>
          </w:tcPr>
          <w:p w:rsidR="003B6286" w:rsidRPr="005D7F40" w:rsidRDefault="003B6286" w:rsidP="003B6286">
            <w:pPr>
              <w:rPr>
                <w:rFonts w:eastAsia="ＭＳ Ｐゴシック" w:hAnsi="ＭＳ Ｐゴシック"/>
                <w:sz w:val="24"/>
              </w:rPr>
            </w:pPr>
          </w:p>
        </w:tc>
        <w:tc>
          <w:tcPr>
            <w:tcW w:w="521" w:type="dxa"/>
          </w:tcPr>
          <w:p w:rsidR="003B6286" w:rsidRPr="005D7F40" w:rsidRDefault="003B6286" w:rsidP="003B6286">
            <w:pPr>
              <w:rPr>
                <w:rFonts w:eastAsia="ＭＳ Ｐゴシック" w:hAnsi="ＭＳ Ｐゴシック"/>
                <w:sz w:val="24"/>
              </w:rPr>
            </w:pPr>
          </w:p>
        </w:tc>
        <w:tc>
          <w:tcPr>
            <w:tcW w:w="521" w:type="dxa"/>
          </w:tcPr>
          <w:p w:rsidR="003B6286" w:rsidRPr="005D7F40" w:rsidRDefault="003B6286" w:rsidP="003B6286">
            <w:pPr>
              <w:rPr>
                <w:rFonts w:eastAsia="ＭＳ Ｐゴシック" w:hAnsi="ＭＳ Ｐゴシック"/>
                <w:sz w:val="24"/>
              </w:rPr>
            </w:pPr>
          </w:p>
        </w:tc>
        <w:tc>
          <w:tcPr>
            <w:tcW w:w="522" w:type="dxa"/>
          </w:tcPr>
          <w:p w:rsidR="003B6286" w:rsidRPr="005D7F40" w:rsidRDefault="003B6286" w:rsidP="003B6286">
            <w:pPr>
              <w:rPr>
                <w:rFonts w:eastAsia="ＭＳ Ｐゴシック" w:hAnsi="ＭＳ Ｐゴシック"/>
                <w:sz w:val="24"/>
              </w:rPr>
            </w:pPr>
          </w:p>
        </w:tc>
      </w:tr>
    </w:tbl>
    <w:p w:rsidR="003B6286" w:rsidRPr="005D7F40" w:rsidRDefault="003B6286" w:rsidP="003B6286">
      <w:pPr>
        <w:rPr>
          <w:rFonts w:eastAsia="ＭＳ Ｐゴシック" w:hAnsi="ＭＳ Ｐゴシック"/>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6154"/>
        <w:gridCol w:w="1586"/>
        <w:gridCol w:w="1277"/>
      </w:tblGrid>
      <w:tr w:rsidR="003B6286" w:rsidRPr="005D7F40">
        <w:tblPrEx>
          <w:tblCellMar>
            <w:top w:w="0" w:type="dxa"/>
            <w:bottom w:w="0" w:type="dxa"/>
          </w:tblCellMar>
        </w:tblPrEx>
        <w:trPr>
          <w:trHeight w:val="290"/>
        </w:trPr>
        <w:tc>
          <w:tcPr>
            <w:tcW w:w="540" w:type="dxa"/>
          </w:tcPr>
          <w:p w:rsidR="003B6286" w:rsidRPr="005D7F40" w:rsidRDefault="003B6286" w:rsidP="003B6286">
            <w:pPr>
              <w:rPr>
                <w:rFonts w:eastAsia="ＭＳ Ｐゴシック" w:hAnsi="ＭＳ Ｐゴシック"/>
                <w:sz w:val="24"/>
              </w:rPr>
            </w:pPr>
          </w:p>
        </w:tc>
        <w:tc>
          <w:tcPr>
            <w:tcW w:w="7740" w:type="dxa"/>
            <w:gridSpan w:val="2"/>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点　検　項　目</w:t>
            </w:r>
          </w:p>
        </w:tc>
        <w:tc>
          <w:tcPr>
            <w:tcW w:w="1277"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点検結果</w:t>
            </w:r>
          </w:p>
        </w:tc>
      </w:tr>
      <w:tr w:rsidR="003B6286" w:rsidRPr="005D7F40">
        <w:tblPrEx>
          <w:tblCellMar>
            <w:top w:w="0" w:type="dxa"/>
            <w:bottom w:w="0" w:type="dxa"/>
          </w:tblCellMar>
        </w:tblPrEx>
        <w:trPr>
          <w:trHeight w:val="318"/>
        </w:trPr>
        <w:tc>
          <w:tcPr>
            <w:tcW w:w="540" w:type="dxa"/>
          </w:tcPr>
          <w:p w:rsidR="003B6286" w:rsidRPr="005D7F40" w:rsidRDefault="003B6286" w:rsidP="003B6286">
            <w:pPr>
              <w:jc w:val="right"/>
              <w:rPr>
                <w:rFonts w:eastAsia="ＭＳ Ｐゴシック" w:hAnsi="ＭＳ Ｐゴシック"/>
                <w:sz w:val="24"/>
              </w:rPr>
            </w:pPr>
            <w:r w:rsidRPr="005D7F40">
              <w:rPr>
                <w:rFonts w:eastAsia="ＭＳ Ｐゴシック" w:hAnsi="ＭＳ Ｐゴシック"/>
                <w:sz w:val="24"/>
              </w:rPr>
              <w:t>１</w:t>
            </w:r>
          </w:p>
        </w:tc>
        <w:tc>
          <w:tcPr>
            <w:tcW w:w="7740" w:type="dxa"/>
            <w:gridSpan w:val="2"/>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健康診断、検便検査の結果に異常はありませんか。</w:t>
            </w:r>
          </w:p>
        </w:tc>
        <w:tc>
          <w:tcPr>
            <w:tcW w:w="1277"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trHeight w:val="301"/>
        </w:trPr>
        <w:tc>
          <w:tcPr>
            <w:tcW w:w="540" w:type="dxa"/>
          </w:tcPr>
          <w:p w:rsidR="003B6286" w:rsidRPr="005D7F40" w:rsidRDefault="003B6286" w:rsidP="003B6286">
            <w:pPr>
              <w:jc w:val="right"/>
              <w:rPr>
                <w:rFonts w:eastAsia="ＭＳ Ｐゴシック" w:hAnsi="ＭＳ Ｐゴシック"/>
                <w:sz w:val="24"/>
              </w:rPr>
            </w:pPr>
            <w:r w:rsidRPr="005D7F40">
              <w:rPr>
                <w:rFonts w:eastAsia="ＭＳ Ｐゴシック" w:hAnsi="ＭＳ Ｐゴシック"/>
                <w:sz w:val="24"/>
              </w:rPr>
              <w:t>２</w:t>
            </w:r>
          </w:p>
        </w:tc>
        <w:tc>
          <w:tcPr>
            <w:tcW w:w="7740" w:type="dxa"/>
            <w:gridSpan w:val="2"/>
            <w:vAlign w:val="center"/>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下痢、発熱などの症状はありませんか。</w:t>
            </w:r>
          </w:p>
        </w:tc>
        <w:tc>
          <w:tcPr>
            <w:tcW w:w="1277"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trHeight w:val="283"/>
        </w:trPr>
        <w:tc>
          <w:tcPr>
            <w:tcW w:w="540" w:type="dxa"/>
          </w:tcPr>
          <w:p w:rsidR="003B6286" w:rsidRPr="005D7F40" w:rsidRDefault="003B6286" w:rsidP="003B6286">
            <w:pPr>
              <w:jc w:val="right"/>
              <w:rPr>
                <w:rFonts w:eastAsia="ＭＳ Ｐゴシック" w:hAnsi="ＭＳ Ｐゴシック"/>
                <w:sz w:val="24"/>
              </w:rPr>
            </w:pPr>
            <w:r w:rsidRPr="005D7F40">
              <w:rPr>
                <w:rFonts w:eastAsia="ＭＳ Ｐゴシック" w:hAnsi="ＭＳ Ｐゴシック"/>
                <w:sz w:val="24"/>
              </w:rPr>
              <w:t>３</w:t>
            </w:r>
          </w:p>
        </w:tc>
        <w:tc>
          <w:tcPr>
            <w:tcW w:w="7740" w:type="dxa"/>
            <w:gridSpan w:val="2"/>
            <w:vAlign w:val="center"/>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手指や顔面に化膿創がありませんか。</w:t>
            </w:r>
          </w:p>
        </w:tc>
        <w:tc>
          <w:tcPr>
            <w:tcW w:w="1277"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trHeight w:val="280"/>
        </w:trPr>
        <w:tc>
          <w:tcPr>
            <w:tcW w:w="540" w:type="dxa"/>
          </w:tcPr>
          <w:p w:rsidR="003B6286" w:rsidRPr="005D7F40" w:rsidRDefault="003B6286" w:rsidP="003B6286">
            <w:pPr>
              <w:jc w:val="right"/>
              <w:rPr>
                <w:rFonts w:eastAsia="ＭＳ Ｐゴシック" w:hAnsi="ＭＳ Ｐゴシック"/>
                <w:sz w:val="24"/>
              </w:rPr>
            </w:pPr>
            <w:r w:rsidRPr="005D7F40">
              <w:rPr>
                <w:rFonts w:eastAsia="ＭＳ Ｐゴシック" w:hAnsi="ＭＳ Ｐゴシック"/>
                <w:sz w:val="24"/>
              </w:rPr>
              <w:t>４</w:t>
            </w:r>
          </w:p>
        </w:tc>
        <w:tc>
          <w:tcPr>
            <w:tcW w:w="7740" w:type="dxa"/>
            <w:gridSpan w:val="2"/>
            <w:vAlign w:val="center"/>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着用する外衣、帽子は毎日専用で清潔のものに交換されていますか。</w:t>
            </w:r>
          </w:p>
        </w:tc>
        <w:tc>
          <w:tcPr>
            <w:tcW w:w="1277"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trHeight w:val="262"/>
        </w:trPr>
        <w:tc>
          <w:tcPr>
            <w:tcW w:w="540" w:type="dxa"/>
          </w:tcPr>
          <w:p w:rsidR="003B6286" w:rsidRPr="005D7F40" w:rsidRDefault="003B6286" w:rsidP="003B6286">
            <w:pPr>
              <w:jc w:val="right"/>
              <w:rPr>
                <w:rFonts w:eastAsia="ＭＳ Ｐゴシック" w:hAnsi="ＭＳ Ｐゴシック"/>
                <w:sz w:val="24"/>
              </w:rPr>
            </w:pPr>
            <w:r w:rsidRPr="005D7F40">
              <w:rPr>
                <w:rFonts w:eastAsia="ＭＳ Ｐゴシック" w:hAnsi="ＭＳ Ｐゴシック"/>
                <w:sz w:val="24"/>
              </w:rPr>
              <w:t>５</w:t>
            </w:r>
          </w:p>
        </w:tc>
        <w:tc>
          <w:tcPr>
            <w:tcW w:w="7740" w:type="dxa"/>
            <w:gridSpan w:val="2"/>
            <w:vAlign w:val="center"/>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毛髪が帽子から出ていませんか。</w:t>
            </w:r>
          </w:p>
        </w:tc>
        <w:tc>
          <w:tcPr>
            <w:tcW w:w="1277"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trHeight w:val="259"/>
        </w:trPr>
        <w:tc>
          <w:tcPr>
            <w:tcW w:w="540" w:type="dxa"/>
          </w:tcPr>
          <w:p w:rsidR="003B6286" w:rsidRPr="005D7F40" w:rsidRDefault="003B6286" w:rsidP="003B6286">
            <w:pPr>
              <w:jc w:val="right"/>
              <w:rPr>
                <w:rFonts w:eastAsia="ＭＳ Ｐゴシック" w:hAnsi="ＭＳ Ｐゴシック"/>
                <w:sz w:val="24"/>
              </w:rPr>
            </w:pPr>
            <w:r w:rsidRPr="005D7F40">
              <w:rPr>
                <w:rFonts w:eastAsia="ＭＳ Ｐゴシック" w:hAnsi="ＭＳ Ｐゴシック"/>
                <w:sz w:val="24"/>
              </w:rPr>
              <w:t>６</w:t>
            </w:r>
          </w:p>
        </w:tc>
        <w:tc>
          <w:tcPr>
            <w:tcW w:w="7740" w:type="dxa"/>
            <w:gridSpan w:val="2"/>
            <w:vAlign w:val="center"/>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作業場専用の履物を使っていますか。</w:t>
            </w:r>
          </w:p>
        </w:tc>
        <w:tc>
          <w:tcPr>
            <w:tcW w:w="1277"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trHeight w:val="83"/>
        </w:trPr>
        <w:tc>
          <w:tcPr>
            <w:tcW w:w="540" w:type="dxa"/>
          </w:tcPr>
          <w:p w:rsidR="003B6286" w:rsidRPr="005D7F40" w:rsidRDefault="003B6286" w:rsidP="003B6286">
            <w:pPr>
              <w:jc w:val="right"/>
              <w:rPr>
                <w:rFonts w:eastAsia="ＭＳ Ｐゴシック" w:hAnsi="ＭＳ Ｐゴシック"/>
                <w:sz w:val="24"/>
              </w:rPr>
            </w:pPr>
            <w:r w:rsidRPr="005D7F40">
              <w:rPr>
                <w:rFonts w:eastAsia="ＭＳ Ｐゴシック" w:hAnsi="ＭＳ Ｐゴシック"/>
                <w:sz w:val="24"/>
              </w:rPr>
              <w:t>７</w:t>
            </w:r>
          </w:p>
        </w:tc>
        <w:tc>
          <w:tcPr>
            <w:tcW w:w="7740" w:type="dxa"/>
            <w:gridSpan w:val="2"/>
            <w:vAlign w:val="center"/>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爪は短く切っていますか。</w:t>
            </w:r>
          </w:p>
        </w:tc>
        <w:tc>
          <w:tcPr>
            <w:tcW w:w="1277"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trHeight w:val="70"/>
        </w:trPr>
        <w:tc>
          <w:tcPr>
            <w:tcW w:w="540" w:type="dxa"/>
          </w:tcPr>
          <w:p w:rsidR="003B6286" w:rsidRPr="005D7F40" w:rsidRDefault="003B6286" w:rsidP="003B6286">
            <w:pPr>
              <w:jc w:val="right"/>
              <w:rPr>
                <w:rFonts w:eastAsia="ＭＳ Ｐゴシック" w:hAnsi="ＭＳ Ｐゴシック"/>
                <w:sz w:val="24"/>
              </w:rPr>
            </w:pPr>
            <w:r w:rsidRPr="005D7F40">
              <w:rPr>
                <w:rFonts w:eastAsia="ＭＳ Ｐゴシック" w:hAnsi="ＭＳ Ｐゴシック"/>
                <w:sz w:val="24"/>
              </w:rPr>
              <w:t>８</w:t>
            </w:r>
          </w:p>
        </w:tc>
        <w:tc>
          <w:tcPr>
            <w:tcW w:w="7740" w:type="dxa"/>
            <w:gridSpan w:val="2"/>
            <w:vAlign w:val="center"/>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指輪やマニキュアをしていませんか。</w:t>
            </w:r>
          </w:p>
        </w:tc>
        <w:tc>
          <w:tcPr>
            <w:tcW w:w="1277"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trHeight w:val="330"/>
        </w:trPr>
        <w:tc>
          <w:tcPr>
            <w:tcW w:w="540" w:type="dxa"/>
          </w:tcPr>
          <w:p w:rsidR="003B6286" w:rsidRPr="005D7F40" w:rsidRDefault="003B6286" w:rsidP="003B6286">
            <w:pPr>
              <w:jc w:val="right"/>
              <w:rPr>
                <w:rFonts w:eastAsia="ＭＳ Ｐゴシック" w:hAnsi="ＭＳ Ｐゴシック"/>
                <w:sz w:val="24"/>
              </w:rPr>
            </w:pPr>
            <w:r w:rsidRPr="005D7F40">
              <w:rPr>
                <w:rFonts w:eastAsia="ＭＳ Ｐゴシック" w:hAnsi="ＭＳ Ｐゴシック"/>
                <w:sz w:val="24"/>
              </w:rPr>
              <w:t>９</w:t>
            </w:r>
          </w:p>
        </w:tc>
        <w:tc>
          <w:tcPr>
            <w:tcW w:w="7740" w:type="dxa"/>
            <w:gridSpan w:val="2"/>
            <w:vAlign w:val="center"/>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手洗いを適切な時期に適切な方法で行っていますか。</w:t>
            </w:r>
          </w:p>
        </w:tc>
        <w:tc>
          <w:tcPr>
            <w:tcW w:w="1277"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trHeight w:val="362"/>
        </w:trPr>
        <w:tc>
          <w:tcPr>
            <w:tcW w:w="540" w:type="dxa"/>
          </w:tcPr>
          <w:p w:rsidR="003B6286" w:rsidRPr="005D7F40" w:rsidRDefault="003B6286" w:rsidP="003B6286">
            <w:pPr>
              <w:jc w:val="right"/>
              <w:rPr>
                <w:rFonts w:eastAsia="ＭＳ Ｐゴシック" w:hAnsi="ＭＳ Ｐゴシック"/>
                <w:sz w:val="24"/>
              </w:rPr>
            </w:pPr>
            <w:r w:rsidRPr="003B6286">
              <w:rPr>
                <w:rFonts w:eastAsia="ＭＳ Ｐゴシック" w:hAnsi="ＭＳ Ｐゴシック"/>
                <w:spacing w:val="91"/>
                <w:kern w:val="0"/>
                <w:sz w:val="24"/>
                <w:fitText w:val="420" w:id="-936741111"/>
              </w:rPr>
              <w:t>１</w:t>
            </w:r>
            <w:r w:rsidRPr="003B6286">
              <w:rPr>
                <w:rFonts w:eastAsia="ＭＳ Ｐゴシック" w:hAnsi="ＭＳ Ｐゴシック"/>
                <w:kern w:val="0"/>
                <w:sz w:val="24"/>
                <w:fitText w:val="420" w:id="-936741111"/>
              </w:rPr>
              <w:t>０</w:t>
            </w:r>
          </w:p>
        </w:tc>
        <w:tc>
          <w:tcPr>
            <w:tcW w:w="7740" w:type="dxa"/>
            <w:gridSpan w:val="2"/>
            <w:vAlign w:val="center"/>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下処理から調理場への移動の際には外衣、履き物の交換（履き物の交換が困難な場合には、履物の消毒）が行われていますか。</w:t>
            </w:r>
          </w:p>
        </w:tc>
        <w:tc>
          <w:tcPr>
            <w:tcW w:w="1277"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trHeight w:val="355"/>
        </w:trPr>
        <w:tc>
          <w:tcPr>
            <w:tcW w:w="540" w:type="dxa"/>
          </w:tcPr>
          <w:p w:rsidR="003B6286" w:rsidRPr="005D7F40" w:rsidRDefault="003B6286" w:rsidP="003B6286">
            <w:pPr>
              <w:jc w:val="right"/>
              <w:rPr>
                <w:rFonts w:eastAsia="ＭＳ Ｐゴシック" w:hAnsi="ＭＳ Ｐゴシック"/>
                <w:sz w:val="24"/>
              </w:rPr>
            </w:pPr>
            <w:r w:rsidRPr="003B6286">
              <w:rPr>
                <w:rFonts w:eastAsia="ＭＳ Ｐゴシック" w:hAnsi="ＭＳ Ｐゴシック"/>
                <w:spacing w:val="91"/>
                <w:kern w:val="0"/>
                <w:sz w:val="24"/>
                <w:fitText w:val="420" w:id="-936741110"/>
              </w:rPr>
              <w:t>１</w:t>
            </w:r>
            <w:r w:rsidRPr="003B6286">
              <w:rPr>
                <w:rFonts w:eastAsia="ＭＳ Ｐゴシック" w:hAnsi="ＭＳ Ｐゴシック"/>
                <w:kern w:val="0"/>
                <w:sz w:val="24"/>
                <w:fitText w:val="420" w:id="-936741110"/>
              </w:rPr>
              <w:t>１</w:t>
            </w:r>
          </w:p>
        </w:tc>
        <w:tc>
          <w:tcPr>
            <w:tcW w:w="7740" w:type="dxa"/>
            <w:gridSpan w:val="2"/>
            <w:vAlign w:val="center"/>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便所には、調理作業時に着用する外衣、帽子、履き物のまま入らないようにしていますか。</w:t>
            </w:r>
          </w:p>
        </w:tc>
        <w:tc>
          <w:tcPr>
            <w:tcW w:w="1277"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cantSplit/>
          <w:trHeight w:val="315"/>
        </w:trPr>
        <w:tc>
          <w:tcPr>
            <w:tcW w:w="540" w:type="dxa"/>
            <w:vMerge w:val="restart"/>
          </w:tcPr>
          <w:p w:rsidR="003B6286" w:rsidRPr="005D7F40" w:rsidRDefault="003B6286" w:rsidP="003B6286">
            <w:pPr>
              <w:jc w:val="right"/>
              <w:rPr>
                <w:rFonts w:eastAsia="ＭＳ Ｐゴシック" w:hAnsi="ＭＳ Ｐゴシック"/>
                <w:sz w:val="24"/>
              </w:rPr>
            </w:pPr>
            <w:r w:rsidRPr="003B6286">
              <w:rPr>
                <w:rFonts w:eastAsia="ＭＳ Ｐゴシック" w:hAnsi="ＭＳ Ｐゴシック"/>
                <w:spacing w:val="91"/>
                <w:kern w:val="0"/>
                <w:sz w:val="24"/>
                <w:fitText w:val="420" w:id="-936741109"/>
              </w:rPr>
              <w:t>１</w:t>
            </w:r>
            <w:r w:rsidRPr="003B6286">
              <w:rPr>
                <w:rFonts w:eastAsia="ＭＳ Ｐゴシック" w:hAnsi="ＭＳ Ｐゴシック"/>
                <w:kern w:val="0"/>
                <w:sz w:val="24"/>
                <w:fitText w:val="420" w:id="-936741109"/>
              </w:rPr>
              <w:t>２</w:t>
            </w:r>
          </w:p>
        </w:tc>
        <w:tc>
          <w:tcPr>
            <w:tcW w:w="6154" w:type="dxa"/>
            <w:vMerge w:val="restart"/>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調理、点検に従事しない者が、やむを得ず、調理施設に立ち入る場合には、専用の清潔な帽子、外衣及び履き物を着用させましたか。</w:t>
            </w:r>
          </w:p>
        </w:tc>
        <w:tc>
          <w:tcPr>
            <w:tcW w:w="1586"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立ち入った者</w:t>
            </w:r>
          </w:p>
        </w:tc>
        <w:tc>
          <w:tcPr>
            <w:tcW w:w="1277"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点検結果</w:t>
            </w:r>
          </w:p>
        </w:tc>
      </w:tr>
      <w:tr w:rsidR="003B6286" w:rsidRPr="005D7F40">
        <w:tblPrEx>
          <w:tblCellMar>
            <w:top w:w="0" w:type="dxa"/>
            <w:bottom w:w="0" w:type="dxa"/>
          </w:tblCellMar>
        </w:tblPrEx>
        <w:trPr>
          <w:cantSplit/>
          <w:trHeight w:val="473"/>
        </w:trPr>
        <w:tc>
          <w:tcPr>
            <w:tcW w:w="540" w:type="dxa"/>
            <w:vMerge/>
          </w:tcPr>
          <w:p w:rsidR="003B6286" w:rsidRPr="005D7F40" w:rsidRDefault="003B6286" w:rsidP="003B6286">
            <w:pPr>
              <w:rPr>
                <w:rFonts w:eastAsia="ＭＳ Ｐゴシック" w:hAnsi="ＭＳ Ｐゴシック"/>
                <w:sz w:val="24"/>
              </w:rPr>
            </w:pPr>
          </w:p>
        </w:tc>
        <w:tc>
          <w:tcPr>
            <w:tcW w:w="6154" w:type="dxa"/>
            <w:vMerge/>
          </w:tcPr>
          <w:p w:rsidR="003B6286" w:rsidRPr="005D7F40" w:rsidRDefault="003B6286" w:rsidP="003B6286">
            <w:pPr>
              <w:rPr>
                <w:rFonts w:eastAsia="ＭＳ Ｐゴシック" w:hAnsi="ＭＳ Ｐゴシック"/>
                <w:sz w:val="24"/>
              </w:rPr>
            </w:pPr>
          </w:p>
        </w:tc>
        <w:tc>
          <w:tcPr>
            <w:tcW w:w="1586" w:type="dxa"/>
          </w:tcPr>
          <w:p w:rsidR="003B6286" w:rsidRPr="005D7F40" w:rsidRDefault="003B6286" w:rsidP="003B6286">
            <w:pPr>
              <w:rPr>
                <w:rFonts w:eastAsia="ＭＳ Ｐゴシック" w:hAnsi="ＭＳ Ｐゴシック"/>
                <w:sz w:val="24"/>
              </w:rPr>
            </w:pPr>
          </w:p>
        </w:tc>
        <w:tc>
          <w:tcPr>
            <w:tcW w:w="1277"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cantSplit/>
          <w:trHeight w:val="460"/>
        </w:trPr>
        <w:tc>
          <w:tcPr>
            <w:tcW w:w="540" w:type="dxa"/>
            <w:vMerge/>
          </w:tcPr>
          <w:p w:rsidR="003B6286" w:rsidRPr="005D7F40" w:rsidRDefault="003B6286" w:rsidP="003B6286">
            <w:pPr>
              <w:rPr>
                <w:rFonts w:eastAsia="ＭＳ Ｐゴシック" w:hAnsi="ＭＳ Ｐゴシック"/>
                <w:sz w:val="24"/>
              </w:rPr>
            </w:pPr>
          </w:p>
        </w:tc>
        <w:tc>
          <w:tcPr>
            <w:tcW w:w="6154" w:type="dxa"/>
            <w:vMerge/>
          </w:tcPr>
          <w:p w:rsidR="003B6286" w:rsidRPr="005D7F40" w:rsidRDefault="003B6286" w:rsidP="003B6286">
            <w:pPr>
              <w:rPr>
                <w:rFonts w:eastAsia="ＭＳ Ｐゴシック" w:hAnsi="ＭＳ Ｐゴシック"/>
                <w:sz w:val="24"/>
              </w:rPr>
            </w:pPr>
          </w:p>
        </w:tc>
        <w:tc>
          <w:tcPr>
            <w:tcW w:w="1586" w:type="dxa"/>
          </w:tcPr>
          <w:p w:rsidR="003B6286" w:rsidRPr="005D7F40" w:rsidRDefault="003B6286" w:rsidP="003B6286">
            <w:pPr>
              <w:rPr>
                <w:rFonts w:eastAsia="ＭＳ Ｐゴシック" w:hAnsi="ＭＳ Ｐゴシック"/>
                <w:sz w:val="24"/>
              </w:rPr>
            </w:pPr>
          </w:p>
        </w:tc>
        <w:tc>
          <w:tcPr>
            <w:tcW w:w="1277" w:type="dxa"/>
          </w:tcPr>
          <w:p w:rsidR="003B6286" w:rsidRPr="005D7F40" w:rsidRDefault="003B6286" w:rsidP="003B6286">
            <w:pPr>
              <w:rPr>
                <w:rFonts w:eastAsia="ＭＳ Ｐゴシック" w:hAnsi="ＭＳ Ｐゴシック"/>
                <w:sz w:val="24"/>
              </w:rPr>
            </w:pPr>
          </w:p>
        </w:tc>
      </w:tr>
    </w:tbl>
    <w:p w:rsidR="003B6286" w:rsidRPr="005D7F40" w:rsidRDefault="003B6286" w:rsidP="003B6286">
      <w:pPr>
        <w:rPr>
          <w:rFonts w:eastAsia="ＭＳ Ｐゴシック" w:hAnsi="ＭＳ Ｐゴシック"/>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B6286" w:rsidRPr="005D7F40">
        <w:tblPrEx>
          <w:tblCellMar>
            <w:top w:w="0" w:type="dxa"/>
            <w:bottom w:w="0" w:type="dxa"/>
          </w:tblCellMar>
        </w:tblPrEx>
        <w:trPr>
          <w:trHeight w:val="1305"/>
        </w:trPr>
        <w:tc>
          <w:tcPr>
            <w:tcW w:w="9540" w:type="dxa"/>
          </w:tcPr>
          <w:p w:rsidR="003B6286" w:rsidRPr="005D7F40" w:rsidRDefault="003B6286" w:rsidP="003B6286">
            <w:pPr>
              <w:tabs>
                <w:tab w:val="left" w:pos="3345"/>
              </w:tabs>
              <w:rPr>
                <w:rFonts w:eastAsia="ＭＳ Ｐゴシック" w:hAnsi="ＭＳ Ｐゴシック"/>
                <w:sz w:val="24"/>
              </w:rPr>
            </w:pPr>
            <w:r w:rsidRPr="005D7F40">
              <w:rPr>
                <w:rFonts w:eastAsia="ＭＳ Ｐゴシック" w:hAnsi="ＭＳ Ｐゴシック"/>
                <w:sz w:val="24"/>
              </w:rPr>
              <w:t>〈改善を行った点〉</w:t>
            </w:r>
            <w:r w:rsidRPr="005D7F40">
              <w:rPr>
                <w:rFonts w:eastAsia="ＭＳ Ｐゴシック" w:hAnsi="ＭＳ Ｐゴシック"/>
                <w:sz w:val="24"/>
              </w:rPr>
              <w:tab/>
            </w:r>
          </w:p>
        </w:tc>
      </w:tr>
      <w:tr w:rsidR="003B6286" w:rsidRPr="005D7F40">
        <w:tblPrEx>
          <w:tblCellMar>
            <w:top w:w="0" w:type="dxa"/>
            <w:bottom w:w="0" w:type="dxa"/>
          </w:tblCellMar>
        </w:tblPrEx>
        <w:trPr>
          <w:trHeight w:val="1305"/>
        </w:trPr>
        <w:tc>
          <w:tcPr>
            <w:tcW w:w="9540"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〈計画的に改善すべき点〉</w:t>
            </w:r>
          </w:p>
        </w:tc>
      </w:tr>
    </w:tbl>
    <w:p w:rsidR="003B6286" w:rsidRDefault="003B6286" w:rsidP="003B6286">
      <w:pPr>
        <w:rPr>
          <w:rFonts w:eastAsia="ＭＳ Ｐゴシック" w:hAnsi="ＭＳ Ｐゴシック" w:hint="eastAsia"/>
          <w:b/>
          <w:bCs/>
          <w:sz w:val="24"/>
        </w:rPr>
      </w:pPr>
      <w:r w:rsidRPr="005D7F40">
        <w:rPr>
          <w:rFonts w:eastAsia="ＭＳ Ｐゴシック" w:hAnsi="ＭＳ Ｐゴシック"/>
          <w:b/>
          <w:bCs/>
          <w:sz w:val="24"/>
        </w:rPr>
        <w:br w:type="page"/>
      </w:r>
    </w:p>
    <w:p w:rsidR="003B6286" w:rsidRPr="005D7F40" w:rsidRDefault="003B6286" w:rsidP="003B6286">
      <w:pPr>
        <w:rPr>
          <w:rFonts w:eastAsia="ＭＳ Ｐゴシック" w:hAnsi="ＭＳ Ｐゴシック"/>
          <w:sz w:val="24"/>
        </w:rPr>
      </w:pPr>
      <w:r w:rsidRPr="006909FF">
        <w:rPr>
          <w:rFonts w:eastAsia="ＭＳ Ｐゴシック" w:hAnsi="ＭＳ Ｐゴシック"/>
          <w:b/>
          <w:bCs/>
          <w:sz w:val="28"/>
          <w:szCs w:val="28"/>
        </w:rPr>
        <w:t>原材料の取扱い等点検表</w:t>
      </w:r>
      <w:r w:rsidRPr="005D7F40">
        <w:rPr>
          <w:rFonts w:eastAsia="ＭＳ Ｐゴシック" w:hAnsi="ＭＳ Ｐゴシック"/>
          <w:sz w:val="24"/>
        </w:rPr>
        <w:t xml:space="preserve">　　　　　　　　　　　</w:t>
      </w:r>
      <w:r w:rsidRPr="005D7F40">
        <w:rPr>
          <w:rFonts w:eastAsia="ＭＳ Ｐゴシック" w:hAnsi="ＭＳ Ｐゴシック" w:hint="eastAsia"/>
          <w:sz w:val="24"/>
        </w:rPr>
        <w:t xml:space="preserve"> </w:t>
      </w:r>
      <w:r w:rsidRPr="005D7F40">
        <w:rPr>
          <w:rFonts w:eastAsia="ＭＳ Ｐゴシック" w:hAnsi="ＭＳ Ｐゴシック"/>
          <w:sz w:val="24"/>
        </w:rPr>
        <w:t xml:space="preserve">　　　　　</w:t>
      </w:r>
      <w:r>
        <w:rPr>
          <w:rFonts w:eastAsia="ＭＳ Ｐゴシック" w:hAnsi="ＭＳ Ｐゴシック" w:hint="eastAsia"/>
          <w:sz w:val="24"/>
        </w:rPr>
        <w:t xml:space="preserve">　　　　　　　　　　</w:t>
      </w:r>
      <w:r w:rsidRPr="005D7F40">
        <w:rPr>
          <w:rFonts w:eastAsia="ＭＳ Ｐゴシック" w:hAnsi="ＭＳ Ｐゴシック"/>
          <w:sz w:val="24"/>
        </w:rPr>
        <w:t>平成　　年　　月　　日</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7"/>
        <w:gridCol w:w="1623"/>
      </w:tblGrid>
      <w:tr w:rsidR="003B6286" w:rsidRPr="005D7F40">
        <w:tblPrEx>
          <w:tblCellMar>
            <w:top w:w="0" w:type="dxa"/>
            <w:bottom w:w="0" w:type="dxa"/>
          </w:tblCellMar>
        </w:tblPrEx>
        <w:trPr>
          <w:trHeight w:val="345"/>
        </w:trPr>
        <w:tc>
          <w:tcPr>
            <w:tcW w:w="1797"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責任者</w:t>
            </w:r>
          </w:p>
        </w:tc>
        <w:tc>
          <w:tcPr>
            <w:tcW w:w="1623"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衛生管理者</w:t>
            </w:r>
          </w:p>
        </w:tc>
      </w:tr>
      <w:tr w:rsidR="003B6286" w:rsidRPr="005D7F40">
        <w:tblPrEx>
          <w:tblCellMar>
            <w:top w:w="0" w:type="dxa"/>
            <w:bottom w:w="0" w:type="dxa"/>
          </w:tblCellMar>
        </w:tblPrEx>
        <w:trPr>
          <w:trHeight w:val="590"/>
        </w:trPr>
        <w:tc>
          <w:tcPr>
            <w:tcW w:w="1797" w:type="dxa"/>
          </w:tcPr>
          <w:p w:rsidR="003B6286" w:rsidRPr="005D7F40" w:rsidRDefault="003B6286" w:rsidP="003B6286">
            <w:pPr>
              <w:rPr>
                <w:rFonts w:eastAsia="ＭＳ Ｐゴシック" w:hAnsi="ＭＳ Ｐゴシック"/>
                <w:b/>
                <w:bCs/>
                <w:sz w:val="24"/>
              </w:rPr>
            </w:pPr>
          </w:p>
        </w:tc>
        <w:tc>
          <w:tcPr>
            <w:tcW w:w="1623" w:type="dxa"/>
          </w:tcPr>
          <w:p w:rsidR="003B6286" w:rsidRPr="005D7F40" w:rsidRDefault="003B6286" w:rsidP="003B6286">
            <w:pPr>
              <w:rPr>
                <w:rFonts w:eastAsia="ＭＳ Ｐゴシック" w:hAnsi="ＭＳ Ｐゴシック"/>
                <w:b/>
                <w:bCs/>
                <w:sz w:val="24"/>
              </w:rPr>
            </w:pPr>
          </w:p>
        </w:tc>
      </w:tr>
    </w:tbl>
    <w:p w:rsidR="003B6286" w:rsidRPr="005D7F40" w:rsidRDefault="003B6286" w:rsidP="003B6286">
      <w:pPr>
        <w:rPr>
          <w:rFonts w:eastAsia="ＭＳ Ｐゴシック" w:hAnsi="ＭＳ Ｐゴシック"/>
          <w:b/>
          <w:bCs/>
          <w:sz w:val="24"/>
        </w:rPr>
      </w:pPr>
    </w:p>
    <w:p w:rsidR="003B6286" w:rsidRPr="005D7F40" w:rsidRDefault="003B6286" w:rsidP="003B6286">
      <w:pPr>
        <w:rPr>
          <w:rFonts w:eastAsia="ＭＳ Ｐゴシック" w:hAnsi="ＭＳ Ｐゴシック"/>
          <w:sz w:val="24"/>
        </w:rPr>
      </w:pPr>
    </w:p>
    <w:p w:rsidR="003B6286" w:rsidRPr="005D7F40" w:rsidRDefault="003B6286" w:rsidP="003B6286">
      <w:pPr>
        <w:rPr>
          <w:rFonts w:eastAsia="ＭＳ Ｐゴシック" w:hAnsi="ＭＳ Ｐゴシック"/>
          <w:sz w:val="24"/>
        </w:rPr>
      </w:pPr>
    </w:p>
    <w:p w:rsidR="003B6286" w:rsidRPr="005D7F40" w:rsidRDefault="003B6286" w:rsidP="003B6286">
      <w:pPr>
        <w:widowControl/>
        <w:numPr>
          <w:ilvl w:val="0"/>
          <w:numId w:val="3"/>
        </w:numPr>
        <w:jc w:val="left"/>
        <w:rPr>
          <w:rFonts w:eastAsia="ＭＳ Ｐゴシック" w:hAnsi="ＭＳ Ｐゴシック"/>
          <w:sz w:val="24"/>
        </w:rPr>
      </w:pPr>
      <w:r w:rsidRPr="005D7F40">
        <w:rPr>
          <w:rFonts w:eastAsia="ＭＳ Ｐゴシック" w:hAnsi="ＭＳ Ｐゴシック"/>
          <w:sz w:val="24"/>
        </w:rPr>
        <w:t>原材料の取扱い（毎日点検）</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7740"/>
        <w:gridCol w:w="1260"/>
      </w:tblGrid>
      <w:tr w:rsidR="003B6286" w:rsidRPr="005D7F40">
        <w:tblPrEx>
          <w:tblCellMar>
            <w:top w:w="0" w:type="dxa"/>
            <w:bottom w:w="0" w:type="dxa"/>
          </w:tblCellMar>
        </w:tblPrEx>
        <w:trPr>
          <w:trHeight w:val="149"/>
        </w:trPr>
        <w:tc>
          <w:tcPr>
            <w:tcW w:w="540"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 xml:space="preserve">　</w:t>
            </w:r>
          </w:p>
        </w:tc>
        <w:tc>
          <w:tcPr>
            <w:tcW w:w="7740"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点</w:t>
            </w:r>
            <w:r w:rsidRPr="005D7F40">
              <w:rPr>
                <w:rFonts w:eastAsia="ＭＳ Ｐゴシック" w:hAnsi="ＭＳ Ｐゴシック"/>
                <w:sz w:val="24"/>
              </w:rPr>
              <w:t xml:space="preserve"> </w:t>
            </w:r>
            <w:r w:rsidRPr="005D7F40">
              <w:rPr>
                <w:rFonts w:eastAsia="ＭＳ Ｐゴシック" w:hAnsi="ＭＳ Ｐゴシック"/>
                <w:sz w:val="24"/>
              </w:rPr>
              <w:t>検</w:t>
            </w:r>
            <w:r w:rsidRPr="005D7F40">
              <w:rPr>
                <w:rFonts w:eastAsia="ＭＳ Ｐゴシック" w:hAnsi="ＭＳ Ｐゴシック"/>
                <w:sz w:val="24"/>
              </w:rPr>
              <w:t xml:space="preserve"> </w:t>
            </w:r>
            <w:r w:rsidRPr="005D7F40">
              <w:rPr>
                <w:rFonts w:eastAsia="ＭＳ Ｐゴシック" w:hAnsi="ＭＳ Ｐゴシック"/>
                <w:sz w:val="24"/>
              </w:rPr>
              <w:t>項</w:t>
            </w:r>
            <w:r w:rsidRPr="005D7F40">
              <w:rPr>
                <w:rFonts w:eastAsia="ＭＳ Ｐゴシック" w:hAnsi="ＭＳ Ｐゴシック"/>
                <w:sz w:val="24"/>
              </w:rPr>
              <w:t xml:space="preserve"> </w:t>
            </w:r>
            <w:r w:rsidRPr="005D7F40">
              <w:rPr>
                <w:rFonts w:eastAsia="ＭＳ Ｐゴシック" w:hAnsi="ＭＳ Ｐゴシック"/>
                <w:sz w:val="24"/>
              </w:rPr>
              <w:t>目</w:t>
            </w:r>
          </w:p>
        </w:tc>
        <w:tc>
          <w:tcPr>
            <w:tcW w:w="1260"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点検結果</w:t>
            </w:r>
          </w:p>
        </w:tc>
      </w:tr>
      <w:tr w:rsidR="003B6286" w:rsidRPr="005D7F40">
        <w:tblPrEx>
          <w:tblCellMar>
            <w:top w:w="0" w:type="dxa"/>
            <w:bottom w:w="0" w:type="dxa"/>
          </w:tblCellMar>
        </w:tblPrEx>
        <w:trPr>
          <w:cantSplit/>
          <w:trHeight w:val="132"/>
        </w:trPr>
        <w:tc>
          <w:tcPr>
            <w:tcW w:w="540" w:type="dxa"/>
            <w:vMerge w:val="restart"/>
            <w:vAlign w:val="center"/>
          </w:tcPr>
          <w:p w:rsidR="003B6286" w:rsidRPr="005D7F40" w:rsidRDefault="003B6286" w:rsidP="003B6286">
            <w:pPr>
              <w:jc w:val="right"/>
              <w:rPr>
                <w:rFonts w:eastAsia="ＭＳ Ｐゴシック" w:hAnsi="ＭＳ Ｐゴシック"/>
                <w:sz w:val="24"/>
              </w:rPr>
            </w:pPr>
            <w:r w:rsidRPr="005D7F40">
              <w:rPr>
                <w:rFonts w:eastAsia="ＭＳ Ｐゴシック" w:hAnsi="ＭＳ Ｐゴシック"/>
                <w:sz w:val="24"/>
              </w:rPr>
              <w:t>１</w:t>
            </w:r>
          </w:p>
          <w:p w:rsidR="003B6286" w:rsidRPr="005D7F40" w:rsidRDefault="003B6286" w:rsidP="003B6286">
            <w:pPr>
              <w:jc w:val="right"/>
              <w:rPr>
                <w:rFonts w:eastAsia="ＭＳ Ｐゴシック" w:hAnsi="ＭＳ Ｐゴシック"/>
                <w:sz w:val="24"/>
              </w:rPr>
            </w:pPr>
          </w:p>
          <w:p w:rsidR="003B6286" w:rsidRPr="005D7F40" w:rsidRDefault="003B6286" w:rsidP="003B6286">
            <w:pPr>
              <w:jc w:val="right"/>
              <w:rPr>
                <w:rFonts w:eastAsia="ＭＳ Ｐゴシック" w:hAnsi="ＭＳ Ｐゴシック"/>
                <w:sz w:val="24"/>
              </w:rPr>
            </w:pPr>
          </w:p>
        </w:tc>
        <w:tc>
          <w:tcPr>
            <w:tcW w:w="7740"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原材料の納入の際しては調理従事者等が立ち会いましたか。</w:t>
            </w:r>
          </w:p>
        </w:tc>
        <w:tc>
          <w:tcPr>
            <w:tcW w:w="1260"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 xml:space="preserve">　</w:t>
            </w:r>
          </w:p>
        </w:tc>
      </w:tr>
      <w:tr w:rsidR="003B6286" w:rsidRPr="005D7F40">
        <w:tblPrEx>
          <w:tblCellMar>
            <w:top w:w="0" w:type="dxa"/>
            <w:bottom w:w="0" w:type="dxa"/>
          </w:tblCellMar>
        </w:tblPrEx>
        <w:trPr>
          <w:cantSplit/>
          <w:trHeight w:val="606"/>
        </w:trPr>
        <w:tc>
          <w:tcPr>
            <w:tcW w:w="540" w:type="dxa"/>
            <w:vMerge/>
            <w:vAlign w:val="center"/>
          </w:tcPr>
          <w:p w:rsidR="003B6286" w:rsidRPr="005D7F40" w:rsidRDefault="003B6286" w:rsidP="003B6286">
            <w:pPr>
              <w:jc w:val="right"/>
              <w:rPr>
                <w:rFonts w:eastAsia="ＭＳ Ｐゴシック" w:hAnsi="ＭＳ Ｐゴシック"/>
                <w:sz w:val="24"/>
              </w:rPr>
            </w:pPr>
          </w:p>
        </w:tc>
        <w:tc>
          <w:tcPr>
            <w:tcW w:w="7740"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検収場で原材料の品質、鮮度、品温、異物の混入等について点検を行いましたか。</w:t>
            </w:r>
          </w:p>
        </w:tc>
        <w:tc>
          <w:tcPr>
            <w:tcW w:w="1260"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 xml:space="preserve">　</w:t>
            </w:r>
          </w:p>
        </w:tc>
      </w:tr>
      <w:tr w:rsidR="003B6286" w:rsidRPr="005D7F40">
        <w:tblPrEx>
          <w:tblCellMar>
            <w:top w:w="0" w:type="dxa"/>
            <w:bottom w:w="0" w:type="dxa"/>
          </w:tblCellMar>
        </w:tblPrEx>
        <w:trPr>
          <w:trHeight w:val="267"/>
        </w:trPr>
        <w:tc>
          <w:tcPr>
            <w:tcW w:w="540" w:type="dxa"/>
          </w:tcPr>
          <w:p w:rsidR="003B6286" w:rsidRPr="005D7F40" w:rsidRDefault="003B6286" w:rsidP="003B6286">
            <w:pPr>
              <w:jc w:val="right"/>
              <w:rPr>
                <w:rFonts w:eastAsia="ＭＳ Ｐゴシック" w:hAnsi="ＭＳ Ｐゴシック"/>
                <w:sz w:val="24"/>
              </w:rPr>
            </w:pPr>
            <w:r w:rsidRPr="005D7F40">
              <w:rPr>
                <w:rFonts w:eastAsia="ＭＳ Ｐゴシック" w:hAnsi="ＭＳ Ｐゴシック"/>
                <w:sz w:val="24"/>
              </w:rPr>
              <w:t>２</w:t>
            </w:r>
          </w:p>
        </w:tc>
        <w:tc>
          <w:tcPr>
            <w:tcW w:w="7740"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原材料の納入に際し、生鮮食品については、１回で使い切る量を調理当日に仕入れましたか。</w:t>
            </w:r>
          </w:p>
        </w:tc>
        <w:tc>
          <w:tcPr>
            <w:tcW w:w="1260"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 xml:space="preserve">　</w:t>
            </w:r>
          </w:p>
        </w:tc>
      </w:tr>
      <w:tr w:rsidR="003B6286" w:rsidRPr="005D7F40">
        <w:tblPrEx>
          <w:tblCellMar>
            <w:top w:w="0" w:type="dxa"/>
            <w:bottom w:w="0" w:type="dxa"/>
          </w:tblCellMar>
        </w:tblPrEx>
        <w:trPr>
          <w:cantSplit/>
          <w:trHeight w:val="419"/>
        </w:trPr>
        <w:tc>
          <w:tcPr>
            <w:tcW w:w="540" w:type="dxa"/>
            <w:vMerge w:val="restart"/>
            <w:vAlign w:val="center"/>
          </w:tcPr>
          <w:p w:rsidR="003B6286" w:rsidRPr="005D7F40" w:rsidRDefault="003B6286" w:rsidP="003B6286">
            <w:pPr>
              <w:jc w:val="right"/>
              <w:rPr>
                <w:rFonts w:eastAsia="ＭＳ Ｐゴシック" w:hAnsi="ＭＳ Ｐゴシック"/>
                <w:sz w:val="24"/>
              </w:rPr>
            </w:pPr>
            <w:r w:rsidRPr="005D7F40">
              <w:rPr>
                <w:rFonts w:eastAsia="ＭＳ Ｐゴシック" w:hAnsi="ＭＳ Ｐゴシック"/>
                <w:sz w:val="24"/>
              </w:rPr>
              <w:t>３</w:t>
            </w:r>
          </w:p>
          <w:p w:rsidR="003B6286" w:rsidRPr="005D7F40" w:rsidRDefault="003B6286" w:rsidP="003B6286">
            <w:pPr>
              <w:jc w:val="right"/>
              <w:rPr>
                <w:rFonts w:eastAsia="ＭＳ Ｐゴシック" w:hAnsi="ＭＳ Ｐゴシック"/>
                <w:sz w:val="24"/>
              </w:rPr>
            </w:pPr>
          </w:p>
          <w:p w:rsidR="003B6286" w:rsidRPr="005D7F40" w:rsidRDefault="003B6286" w:rsidP="003B6286">
            <w:pPr>
              <w:jc w:val="right"/>
              <w:rPr>
                <w:rFonts w:eastAsia="ＭＳ Ｐゴシック" w:hAnsi="ＭＳ Ｐゴシック"/>
                <w:sz w:val="24"/>
              </w:rPr>
            </w:pPr>
          </w:p>
        </w:tc>
        <w:tc>
          <w:tcPr>
            <w:tcW w:w="7740"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原材料は分類ごとに区分して、原材料専用の保管場に保管設備を設け、適切な温度で保管されていますか。</w:t>
            </w:r>
          </w:p>
        </w:tc>
        <w:tc>
          <w:tcPr>
            <w:tcW w:w="1260"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 xml:space="preserve">　</w:t>
            </w:r>
          </w:p>
        </w:tc>
      </w:tr>
      <w:tr w:rsidR="003B6286" w:rsidRPr="005D7F40">
        <w:tblPrEx>
          <w:tblCellMar>
            <w:top w:w="0" w:type="dxa"/>
            <w:bottom w:w="0" w:type="dxa"/>
          </w:tblCellMar>
        </w:tblPrEx>
        <w:trPr>
          <w:cantSplit/>
          <w:trHeight w:val="253"/>
        </w:trPr>
        <w:tc>
          <w:tcPr>
            <w:tcW w:w="540" w:type="dxa"/>
            <w:vMerge/>
            <w:vAlign w:val="center"/>
          </w:tcPr>
          <w:p w:rsidR="003B6286" w:rsidRPr="005D7F40" w:rsidRDefault="003B6286" w:rsidP="003B6286">
            <w:pPr>
              <w:jc w:val="right"/>
              <w:rPr>
                <w:rFonts w:eastAsia="ＭＳ Ｐゴシック" w:hAnsi="ＭＳ Ｐゴシック"/>
                <w:sz w:val="24"/>
              </w:rPr>
            </w:pPr>
          </w:p>
        </w:tc>
        <w:tc>
          <w:tcPr>
            <w:tcW w:w="7740"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原材料の搬入時の時刻及び温度の記録がされていますか。</w:t>
            </w:r>
          </w:p>
        </w:tc>
        <w:tc>
          <w:tcPr>
            <w:tcW w:w="1260"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 xml:space="preserve">　</w:t>
            </w:r>
          </w:p>
        </w:tc>
      </w:tr>
      <w:tr w:rsidR="003B6286" w:rsidRPr="005D7F40">
        <w:tblPrEx>
          <w:tblCellMar>
            <w:top w:w="0" w:type="dxa"/>
            <w:bottom w:w="0" w:type="dxa"/>
          </w:tblCellMar>
        </w:tblPrEx>
        <w:trPr>
          <w:cantSplit/>
          <w:trHeight w:val="77"/>
        </w:trPr>
        <w:tc>
          <w:tcPr>
            <w:tcW w:w="540" w:type="dxa"/>
            <w:vMerge w:val="restart"/>
            <w:vAlign w:val="center"/>
          </w:tcPr>
          <w:p w:rsidR="003B6286" w:rsidRPr="005D7F40" w:rsidRDefault="003B6286" w:rsidP="003B6286">
            <w:pPr>
              <w:jc w:val="right"/>
              <w:rPr>
                <w:rFonts w:eastAsia="ＭＳ Ｐゴシック" w:hAnsi="ＭＳ Ｐゴシック"/>
                <w:sz w:val="24"/>
              </w:rPr>
            </w:pPr>
            <w:r w:rsidRPr="005D7F40">
              <w:rPr>
                <w:rFonts w:eastAsia="ＭＳ Ｐゴシック" w:hAnsi="ＭＳ Ｐゴシック"/>
                <w:sz w:val="24"/>
              </w:rPr>
              <w:t>４</w:t>
            </w:r>
          </w:p>
          <w:p w:rsidR="003B6286" w:rsidRPr="005D7F40" w:rsidRDefault="003B6286" w:rsidP="003B6286">
            <w:pPr>
              <w:jc w:val="right"/>
              <w:rPr>
                <w:rFonts w:eastAsia="ＭＳ Ｐゴシック" w:hAnsi="ＭＳ Ｐゴシック"/>
                <w:sz w:val="24"/>
              </w:rPr>
            </w:pPr>
          </w:p>
        </w:tc>
        <w:tc>
          <w:tcPr>
            <w:tcW w:w="7740"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原材料の包装の汚染を保管設備に持ち込まないようにしていますか。</w:t>
            </w:r>
          </w:p>
        </w:tc>
        <w:tc>
          <w:tcPr>
            <w:tcW w:w="1260"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 xml:space="preserve">　</w:t>
            </w:r>
          </w:p>
        </w:tc>
      </w:tr>
      <w:tr w:rsidR="003B6286" w:rsidRPr="005D7F40">
        <w:tblPrEx>
          <w:tblCellMar>
            <w:top w:w="0" w:type="dxa"/>
            <w:bottom w:w="0" w:type="dxa"/>
          </w:tblCellMar>
        </w:tblPrEx>
        <w:trPr>
          <w:cantSplit/>
          <w:trHeight w:val="70"/>
        </w:trPr>
        <w:tc>
          <w:tcPr>
            <w:tcW w:w="540" w:type="dxa"/>
            <w:vMerge/>
            <w:vAlign w:val="center"/>
          </w:tcPr>
          <w:p w:rsidR="003B6286" w:rsidRPr="005D7F40" w:rsidRDefault="003B6286" w:rsidP="003B6286">
            <w:pPr>
              <w:jc w:val="right"/>
              <w:rPr>
                <w:rFonts w:eastAsia="ＭＳ Ｐゴシック" w:hAnsi="ＭＳ Ｐゴシック"/>
                <w:sz w:val="24"/>
              </w:rPr>
            </w:pPr>
          </w:p>
        </w:tc>
        <w:tc>
          <w:tcPr>
            <w:tcW w:w="7740"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保管設備内での原材料の相互汚染が防がれていますか。</w:t>
            </w:r>
          </w:p>
        </w:tc>
        <w:tc>
          <w:tcPr>
            <w:tcW w:w="1260"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 xml:space="preserve">　</w:t>
            </w:r>
          </w:p>
        </w:tc>
      </w:tr>
      <w:tr w:rsidR="003B6286" w:rsidRPr="005D7F40">
        <w:tblPrEx>
          <w:tblCellMar>
            <w:top w:w="0" w:type="dxa"/>
            <w:bottom w:w="0" w:type="dxa"/>
          </w:tblCellMar>
        </w:tblPrEx>
        <w:trPr>
          <w:trHeight w:val="388"/>
        </w:trPr>
        <w:tc>
          <w:tcPr>
            <w:tcW w:w="540" w:type="dxa"/>
          </w:tcPr>
          <w:p w:rsidR="003B6286" w:rsidRPr="005D7F40" w:rsidRDefault="003B6286" w:rsidP="003B6286">
            <w:pPr>
              <w:jc w:val="right"/>
              <w:rPr>
                <w:rFonts w:eastAsia="ＭＳ Ｐゴシック" w:hAnsi="ＭＳ Ｐゴシック"/>
                <w:sz w:val="24"/>
              </w:rPr>
            </w:pPr>
            <w:r w:rsidRPr="005D7F40">
              <w:rPr>
                <w:rFonts w:eastAsia="ＭＳ Ｐゴシック" w:hAnsi="ＭＳ Ｐゴシック"/>
                <w:sz w:val="24"/>
              </w:rPr>
              <w:t>５</w:t>
            </w:r>
          </w:p>
        </w:tc>
        <w:tc>
          <w:tcPr>
            <w:tcW w:w="7740"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原材料を配送用包装のまま非汚染作業区域に持ち込んでいませんか。</w:t>
            </w:r>
          </w:p>
        </w:tc>
        <w:tc>
          <w:tcPr>
            <w:tcW w:w="1260"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 xml:space="preserve">　</w:t>
            </w:r>
          </w:p>
        </w:tc>
      </w:tr>
    </w:tbl>
    <w:p w:rsidR="003B6286" w:rsidRPr="005D7F40" w:rsidRDefault="003B6286" w:rsidP="003B6286">
      <w:pPr>
        <w:widowControl/>
        <w:numPr>
          <w:ilvl w:val="0"/>
          <w:numId w:val="3"/>
        </w:numPr>
        <w:jc w:val="left"/>
        <w:rPr>
          <w:rFonts w:eastAsia="ＭＳ Ｐゴシック" w:hAnsi="ＭＳ Ｐゴシック"/>
          <w:sz w:val="24"/>
        </w:rPr>
      </w:pPr>
      <w:r w:rsidRPr="005D7F40">
        <w:rPr>
          <w:rFonts w:eastAsia="ＭＳ Ｐゴシック" w:hAnsi="ＭＳ Ｐゴシック"/>
          <w:sz w:val="24"/>
        </w:rPr>
        <w:t>原材料の取扱い（月１回点検）</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7740"/>
        <w:gridCol w:w="1260"/>
      </w:tblGrid>
      <w:tr w:rsidR="003B6286" w:rsidRPr="005D7F40">
        <w:tblPrEx>
          <w:tblCellMar>
            <w:top w:w="0" w:type="dxa"/>
            <w:bottom w:w="0" w:type="dxa"/>
          </w:tblCellMar>
        </w:tblPrEx>
        <w:trPr>
          <w:trHeight w:val="70"/>
        </w:trPr>
        <w:tc>
          <w:tcPr>
            <w:tcW w:w="540" w:type="dxa"/>
          </w:tcPr>
          <w:p w:rsidR="003B6286" w:rsidRPr="005D7F40" w:rsidRDefault="003B6286" w:rsidP="003B6286">
            <w:pPr>
              <w:rPr>
                <w:rFonts w:eastAsia="ＭＳ Ｐゴシック" w:hAnsi="ＭＳ Ｐゴシック"/>
                <w:sz w:val="24"/>
              </w:rPr>
            </w:pPr>
          </w:p>
        </w:tc>
        <w:tc>
          <w:tcPr>
            <w:tcW w:w="7740"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点</w:t>
            </w:r>
            <w:r w:rsidRPr="005D7F40">
              <w:rPr>
                <w:rFonts w:eastAsia="ＭＳ Ｐゴシック" w:hAnsi="ＭＳ Ｐゴシック"/>
                <w:sz w:val="24"/>
              </w:rPr>
              <w:t xml:space="preserve"> </w:t>
            </w:r>
            <w:r w:rsidRPr="005D7F40">
              <w:rPr>
                <w:rFonts w:eastAsia="ＭＳ Ｐゴシック" w:hAnsi="ＭＳ Ｐゴシック"/>
                <w:sz w:val="24"/>
              </w:rPr>
              <w:t>検</w:t>
            </w:r>
            <w:r w:rsidRPr="005D7F40">
              <w:rPr>
                <w:rFonts w:eastAsia="ＭＳ Ｐゴシック" w:hAnsi="ＭＳ Ｐゴシック"/>
                <w:sz w:val="24"/>
              </w:rPr>
              <w:t xml:space="preserve"> </w:t>
            </w:r>
            <w:r w:rsidRPr="005D7F40">
              <w:rPr>
                <w:rFonts w:eastAsia="ＭＳ Ｐゴシック" w:hAnsi="ＭＳ Ｐゴシック"/>
                <w:sz w:val="24"/>
              </w:rPr>
              <w:t>項</w:t>
            </w:r>
            <w:r w:rsidRPr="005D7F40">
              <w:rPr>
                <w:rFonts w:eastAsia="ＭＳ Ｐゴシック" w:hAnsi="ＭＳ Ｐゴシック"/>
                <w:sz w:val="24"/>
              </w:rPr>
              <w:t xml:space="preserve"> </w:t>
            </w:r>
            <w:r w:rsidRPr="005D7F40">
              <w:rPr>
                <w:rFonts w:eastAsia="ＭＳ Ｐゴシック" w:hAnsi="ＭＳ Ｐゴシック"/>
                <w:sz w:val="24"/>
              </w:rPr>
              <w:t>目</w:t>
            </w:r>
          </w:p>
        </w:tc>
        <w:tc>
          <w:tcPr>
            <w:tcW w:w="1260"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点検結果</w:t>
            </w:r>
          </w:p>
        </w:tc>
      </w:tr>
      <w:tr w:rsidR="003B6286" w:rsidRPr="005D7F40">
        <w:tblPrEx>
          <w:tblCellMar>
            <w:top w:w="0" w:type="dxa"/>
            <w:bottom w:w="0" w:type="dxa"/>
          </w:tblCellMar>
        </w:tblPrEx>
        <w:trPr>
          <w:cantSplit/>
          <w:trHeight w:val="439"/>
        </w:trPr>
        <w:tc>
          <w:tcPr>
            <w:tcW w:w="540" w:type="dxa"/>
            <w:vMerge w:val="restart"/>
          </w:tcPr>
          <w:p w:rsidR="003B6286" w:rsidRPr="005D7F40" w:rsidRDefault="003B6286" w:rsidP="003B6286">
            <w:pPr>
              <w:rPr>
                <w:rFonts w:eastAsia="ＭＳ Ｐゴシック" w:hAnsi="ＭＳ Ｐゴシック"/>
                <w:sz w:val="24"/>
              </w:rPr>
            </w:pPr>
          </w:p>
        </w:tc>
        <w:tc>
          <w:tcPr>
            <w:tcW w:w="7740" w:type="dxa"/>
          </w:tcPr>
          <w:p w:rsidR="003B6286" w:rsidRPr="005D7F40" w:rsidRDefault="003B6286" w:rsidP="003B6286">
            <w:pPr>
              <w:rPr>
                <w:rFonts w:eastAsia="ＭＳ Ｐゴシック" w:hAnsi="ＭＳ Ｐゴシック"/>
                <w:sz w:val="24"/>
              </w:rPr>
            </w:pPr>
            <w:r w:rsidRPr="00CC5241">
              <w:rPr>
                <w:rFonts w:eastAsia="ＭＳ Ｐゴシック" w:hAnsi="ＭＳ Ｐゴシック"/>
                <w:kern w:val="0"/>
                <w:sz w:val="24"/>
                <w:fitText w:val="7402" w:id="-936741108"/>
              </w:rPr>
              <w:t>原材料について納入業者が定期的に実施する検査結果の提出が最</w:t>
            </w:r>
            <w:r w:rsidRPr="00CC5241">
              <w:rPr>
                <w:rFonts w:eastAsia="ＭＳ Ｐゴシック" w:hAnsi="ＭＳ Ｐゴシック"/>
                <w:spacing w:val="165"/>
                <w:kern w:val="0"/>
                <w:sz w:val="24"/>
                <w:fitText w:val="7402" w:id="-936741108"/>
              </w:rPr>
              <w:t>近</w:t>
            </w:r>
            <w:r w:rsidRPr="005D7F40">
              <w:rPr>
                <w:rFonts w:eastAsia="ＭＳ Ｐゴシック" w:hAnsi="ＭＳ Ｐゴシック"/>
                <w:sz w:val="24"/>
              </w:rPr>
              <w:t>１か月以内にありましたか。</w:t>
            </w:r>
          </w:p>
        </w:tc>
        <w:tc>
          <w:tcPr>
            <w:tcW w:w="1260"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cantSplit/>
          <w:trHeight w:val="114"/>
        </w:trPr>
        <w:tc>
          <w:tcPr>
            <w:tcW w:w="540" w:type="dxa"/>
            <w:vMerge/>
          </w:tcPr>
          <w:p w:rsidR="003B6286" w:rsidRPr="005D7F40" w:rsidRDefault="003B6286" w:rsidP="003B6286">
            <w:pPr>
              <w:rPr>
                <w:rFonts w:eastAsia="ＭＳ Ｐゴシック" w:hAnsi="ＭＳ Ｐゴシック"/>
                <w:sz w:val="24"/>
              </w:rPr>
            </w:pPr>
          </w:p>
        </w:tc>
        <w:tc>
          <w:tcPr>
            <w:tcW w:w="7740"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検査結果は１年間保管されていますか。</w:t>
            </w:r>
          </w:p>
        </w:tc>
        <w:tc>
          <w:tcPr>
            <w:tcW w:w="1260" w:type="dxa"/>
          </w:tcPr>
          <w:p w:rsidR="003B6286" w:rsidRPr="005D7F40" w:rsidRDefault="003B6286" w:rsidP="003B6286">
            <w:pPr>
              <w:rPr>
                <w:rFonts w:eastAsia="ＭＳ Ｐゴシック" w:hAnsi="ＭＳ Ｐゴシック"/>
                <w:sz w:val="24"/>
              </w:rPr>
            </w:pPr>
          </w:p>
        </w:tc>
      </w:tr>
    </w:tbl>
    <w:p w:rsidR="003B6286" w:rsidRPr="005D7F40" w:rsidRDefault="003B6286" w:rsidP="003B6286">
      <w:pPr>
        <w:widowControl/>
        <w:numPr>
          <w:ilvl w:val="0"/>
          <w:numId w:val="3"/>
        </w:numPr>
        <w:jc w:val="left"/>
        <w:rPr>
          <w:rFonts w:eastAsia="ＭＳ Ｐゴシック" w:hAnsi="ＭＳ Ｐゴシック"/>
          <w:sz w:val="24"/>
        </w:rPr>
      </w:pPr>
      <w:r w:rsidRPr="005D7F40">
        <w:rPr>
          <w:rFonts w:eastAsia="ＭＳ Ｐゴシック" w:hAnsi="ＭＳ Ｐゴシック"/>
          <w:sz w:val="24"/>
        </w:rPr>
        <w:t>検食の保存</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7740"/>
        <w:gridCol w:w="1260"/>
      </w:tblGrid>
      <w:tr w:rsidR="003B6286" w:rsidRPr="005D7F40">
        <w:tblPrEx>
          <w:tblCellMar>
            <w:top w:w="0" w:type="dxa"/>
            <w:bottom w:w="0" w:type="dxa"/>
          </w:tblCellMar>
        </w:tblPrEx>
        <w:trPr>
          <w:trHeight w:val="70"/>
        </w:trPr>
        <w:tc>
          <w:tcPr>
            <w:tcW w:w="540" w:type="dxa"/>
          </w:tcPr>
          <w:p w:rsidR="003B6286" w:rsidRPr="005D7F40" w:rsidRDefault="003B6286" w:rsidP="003B6286">
            <w:pPr>
              <w:rPr>
                <w:rFonts w:eastAsia="ＭＳ Ｐゴシック" w:hAnsi="ＭＳ Ｐゴシック"/>
                <w:sz w:val="24"/>
              </w:rPr>
            </w:pPr>
          </w:p>
        </w:tc>
        <w:tc>
          <w:tcPr>
            <w:tcW w:w="7740"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点　検　項　目</w:t>
            </w:r>
          </w:p>
        </w:tc>
        <w:tc>
          <w:tcPr>
            <w:tcW w:w="1260"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点検結果</w:t>
            </w:r>
          </w:p>
        </w:tc>
      </w:tr>
      <w:tr w:rsidR="003B6286" w:rsidRPr="005D7F40">
        <w:tblPrEx>
          <w:tblCellMar>
            <w:top w:w="0" w:type="dxa"/>
            <w:bottom w:w="0" w:type="dxa"/>
          </w:tblCellMar>
        </w:tblPrEx>
        <w:trPr>
          <w:trHeight w:val="552"/>
        </w:trPr>
        <w:tc>
          <w:tcPr>
            <w:tcW w:w="540" w:type="dxa"/>
          </w:tcPr>
          <w:p w:rsidR="003B6286" w:rsidRPr="005D7F40" w:rsidRDefault="003B6286" w:rsidP="003B6286">
            <w:pPr>
              <w:rPr>
                <w:rFonts w:eastAsia="ＭＳ Ｐゴシック" w:hAnsi="ＭＳ Ｐゴシック"/>
                <w:sz w:val="24"/>
              </w:rPr>
            </w:pPr>
          </w:p>
        </w:tc>
        <w:tc>
          <w:tcPr>
            <w:tcW w:w="7740" w:type="dxa"/>
          </w:tcPr>
          <w:p w:rsidR="003B6286" w:rsidRPr="005D7F40" w:rsidRDefault="003B6286" w:rsidP="003B6286">
            <w:pPr>
              <w:rPr>
                <w:rFonts w:eastAsia="ＭＳ Ｐゴシック" w:hAnsi="ＭＳ Ｐゴシック"/>
                <w:sz w:val="24"/>
              </w:rPr>
            </w:pPr>
            <w:r w:rsidRPr="00CC5241">
              <w:rPr>
                <w:rFonts w:eastAsia="ＭＳ Ｐゴシック" w:hAnsi="ＭＳ Ｐゴシック"/>
                <w:kern w:val="0"/>
                <w:sz w:val="24"/>
                <w:fitText w:val="7416" w:id="-936741107"/>
              </w:rPr>
              <w:t>検食は、原材料（購入した状態のもの）及び調理済み食品を食品ごと</w:t>
            </w:r>
            <w:r w:rsidRPr="00CC5241">
              <w:rPr>
                <w:rFonts w:eastAsia="ＭＳ Ｐゴシック" w:hAnsi="ＭＳ Ｐゴシック"/>
                <w:spacing w:val="315"/>
                <w:kern w:val="0"/>
                <w:sz w:val="24"/>
                <w:fitText w:val="7416" w:id="-936741107"/>
              </w:rPr>
              <w:t>に</w:t>
            </w:r>
            <w:r w:rsidRPr="005D7F40">
              <w:rPr>
                <w:rFonts w:eastAsia="ＭＳ Ｐゴシック" w:hAnsi="ＭＳ Ｐゴシック"/>
                <w:sz w:val="24"/>
              </w:rPr>
              <w:t>５０ｇ程度ずつ清潔な容器に密封して入れ、－２０℃以下で２週間以上保存されていますか。</w:t>
            </w:r>
          </w:p>
        </w:tc>
        <w:tc>
          <w:tcPr>
            <w:tcW w:w="1260" w:type="dxa"/>
          </w:tcPr>
          <w:p w:rsidR="003B6286" w:rsidRPr="005D7F40" w:rsidRDefault="003B6286" w:rsidP="003B6286">
            <w:pPr>
              <w:rPr>
                <w:rFonts w:eastAsia="ＭＳ Ｐゴシック" w:hAnsi="ＭＳ Ｐゴシック"/>
                <w:sz w:val="24"/>
              </w:rPr>
            </w:pPr>
          </w:p>
        </w:tc>
      </w:tr>
    </w:tbl>
    <w:p w:rsidR="003B6286" w:rsidRPr="005D7F40" w:rsidRDefault="003B6286" w:rsidP="003B6286">
      <w:pPr>
        <w:rPr>
          <w:rFonts w:eastAsia="ＭＳ Ｐゴシック" w:hAnsi="ＭＳ Ｐゴシック"/>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B6286" w:rsidRPr="005D7F40">
        <w:tblPrEx>
          <w:tblCellMar>
            <w:top w:w="0" w:type="dxa"/>
            <w:bottom w:w="0" w:type="dxa"/>
          </w:tblCellMar>
        </w:tblPrEx>
        <w:trPr>
          <w:trHeight w:val="1640"/>
        </w:trPr>
        <w:tc>
          <w:tcPr>
            <w:tcW w:w="9540" w:type="dxa"/>
          </w:tcPr>
          <w:p w:rsidR="003B6286" w:rsidRPr="005D7F40" w:rsidRDefault="003B6286" w:rsidP="003B6286">
            <w:pPr>
              <w:tabs>
                <w:tab w:val="left" w:pos="3345"/>
              </w:tabs>
              <w:rPr>
                <w:rFonts w:eastAsia="ＭＳ Ｐゴシック" w:hAnsi="ＭＳ Ｐゴシック"/>
                <w:sz w:val="24"/>
              </w:rPr>
            </w:pPr>
            <w:r w:rsidRPr="005D7F40">
              <w:rPr>
                <w:rFonts w:eastAsia="ＭＳ Ｐゴシック" w:hAnsi="ＭＳ Ｐゴシック"/>
                <w:sz w:val="24"/>
              </w:rPr>
              <w:t>〈改善を行った点〉</w:t>
            </w:r>
            <w:r w:rsidRPr="005D7F40">
              <w:rPr>
                <w:rFonts w:eastAsia="ＭＳ Ｐゴシック" w:hAnsi="ＭＳ Ｐゴシック"/>
                <w:sz w:val="24"/>
              </w:rPr>
              <w:tab/>
            </w:r>
          </w:p>
        </w:tc>
      </w:tr>
      <w:tr w:rsidR="003B6286" w:rsidRPr="005D7F40">
        <w:tblPrEx>
          <w:tblCellMar>
            <w:top w:w="0" w:type="dxa"/>
            <w:bottom w:w="0" w:type="dxa"/>
          </w:tblCellMar>
        </w:tblPrEx>
        <w:trPr>
          <w:trHeight w:val="1779"/>
        </w:trPr>
        <w:tc>
          <w:tcPr>
            <w:tcW w:w="9540"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〈計画的に改善すべき点〉</w:t>
            </w:r>
          </w:p>
        </w:tc>
      </w:tr>
    </w:tbl>
    <w:p w:rsidR="003B6286" w:rsidRPr="005D7F40" w:rsidRDefault="003B6286" w:rsidP="003B6286">
      <w:pPr>
        <w:rPr>
          <w:rFonts w:eastAsia="ＭＳ Ｐゴシック" w:hAnsi="ＭＳ Ｐゴシック"/>
          <w:sz w:val="24"/>
        </w:rPr>
      </w:pPr>
    </w:p>
    <w:p w:rsidR="003B6286" w:rsidRDefault="003B6286" w:rsidP="003B6286">
      <w:pPr>
        <w:rPr>
          <w:rFonts w:eastAsia="ＭＳ Ｐゴシック" w:hAnsi="ＭＳ Ｐゴシック" w:hint="eastAsia"/>
          <w:sz w:val="24"/>
        </w:rPr>
      </w:pPr>
      <w:r w:rsidRPr="005D7F40">
        <w:rPr>
          <w:rFonts w:eastAsia="ＭＳ Ｐゴシック" w:hAnsi="ＭＳ Ｐゴシック"/>
          <w:sz w:val="24"/>
        </w:rPr>
        <w:br w:type="page"/>
      </w:r>
    </w:p>
    <w:p w:rsidR="003B6286" w:rsidRPr="005D7F40" w:rsidRDefault="003B6286" w:rsidP="003B6286">
      <w:pPr>
        <w:rPr>
          <w:rFonts w:eastAsia="ＭＳ Ｐゴシック" w:hAnsi="ＭＳ Ｐゴシック"/>
          <w:sz w:val="24"/>
        </w:rPr>
      </w:pPr>
      <w:r w:rsidRPr="006909FF">
        <w:rPr>
          <w:rFonts w:eastAsia="ＭＳ Ｐゴシック" w:hAnsi="ＭＳ Ｐゴシック"/>
          <w:b/>
          <w:bCs/>
          <w:sz w:val="28"/>
          <w:szCs w:val="28"/>
        </w:rPr>
        <w:t>検収の記録簿</w:t>
      </w:r>
      <w:r w:rsidRPr="005D7F40">
        <w:rPr>
          <w:rFonts w:eastAsia="ＭＳ Ｐゴシック" w:hAnsi="ＭＳ Ｐゴシック"/>
          <w:sz w:val="24"/>
        </w:rPr>
        <w:t xml:space="preserve">　　　　　　　　　　　　　　　　　　　　　　　　　</w:t>
      </w:r>
      <w:r>
        <w:rPr>
          <w:rFonts w:eastAsia="ＭＳ Ｐゴシック" w:hAnsi="ＭＳ Ｐゴシック" w:hint="eastAsia"/>
          <w:sz w:val="24"/>
        </w:rPr>
        <w:t xml:space="preserve">　　　　　　　　　　</w:t>
      </w:r>
      <w:r w:rsidRPr="005D7F40">
        <w:rPr>
          <w:rFonts w:eastAsia="ＭＳ Ｐゴシック" w:hAnsi="ＭＳ Ｐゴシック"/>
          <w:sz w:val="24"/>
        </w:rPr>
        <w:t xml:space="preserve">　平成　　年　　月　　日</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7"/>
        <w:gridCol w:w="1623"/>
      </w:tblGrid>
      <w:tr w:rsidR="003B6286" w:rsidRPr="005D7F40">
        <w:tblPrEx>
          <w:tblCellMar>
            <w:top w:w="0" w:type="dxa"/>
            <w:bottom w:w="0" w:type="dxa"/>
          </w:tblCellMar>
        </w:tblPrEx>
        <w:trPr>
          <w:trHeight w:val="345"/>
        </w:trPr>
        <w:tc>
          <w:tcPr>
            <w:tcW w:w="1797"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責任者</w:t>
            </w:r>
          </w:p>
        </w:tc>
        <w:tc>
          <w:tcPr>
            <w:tcW w:w="1623"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衛生管理者</w:t>
            </w:r>
          </w:p>
        </w:tc>
      </w:tr>
      <w:tr w:rsidR="003B6286" w:rsidRPr="005D7F40">
        <w:tblPrEx>
          <w:tblCellMar>
            <w:top w:w="0" w:type="dxa"/>
            <w:bottom w:w="0" w:type="dxa"/>
          </w:tblCellMar>
        </w:tblPrEx>
        <w:trPr>
          <w:trHeight w:val="590"/>
        </w:trPr>
        <w:tc>
          <w:tcPr>
            <w:tcW w:w="1797" w:type="dxa"/>
          </w:tcPr>
          <w:p w:rsidR="003B6286" w:rsidRPr="005D7F40" w:rsidRDefault="003B6286" w:rsidP="003B6286">
            <w:pPr>
              <w:rPr>
                <w:rFonts w:eastAsia="ＭＳ Ｐゴシック" w:hAnsi="ＭＳ Ｐゴシック"/>
                <w:b/>
                <w:bCs/>
                <w:sz w:val="24"/>
              </w:rPr>
            </w:pPr>
          </w:p>
        </w:tc>
        <w:tc>
          <w:tcPr>
            <w:tcW w:w="1623" w:type="dxa"/>
          </w:tcPr>
          <w:p w:rsidR="003B6286" w:rsidRPr="005D7F40" w:rsidRDefault="003B6286" w:rsidP="003B6286">
            <w:pPr>
              <w:rPr>
                <w:rFonts w:eastAsia="ＭＳ Ｐゴシック" w:hAnsi="ＭＳ Ｐゴシック"/>
                <w:b/>
                <w:bCs/>
                <w:sz w:val="24"/>
              </w:rPr>
            </w:pPr>
          </w:p>
        </w:tc>
      </w:tr>
    </w:tbl>
    <w:p w:rsidR="003B6286" w:rsidRPr="005D7F40" w:rsidRDefault="003B6286" w:rsidP="003B6286">
      <w:pPr>
        <w:rPr>
          <w:rFonts w:eastAsia="ＭＳ Ｐゴシック" w:hAnsi="ＭＳ Ｐゴシック"/>
          <w:sz w:val="24"/>
        </w:rPr>
      </w:pPr>
    </w:p>
    <w:p w:rsidR="003B6286" w:rsidRPr="005D7F40" w:rsidRDefault="003B6286" w:rsidP="003B6286">
      <w:pPr>
        <w:rPr>
          <w:rFonts w:eastAsia="ＭＳ Ｐゴシック" w:hAnsi="ＭＳ Ｐゴシック"/>
          <w:sz w:val="24"/>
        </w:rPr>
      </w:pPr>
    </w:p>
    <w:p w:rsidR="003B6286" w:rsidRPr="005D7F40" w:rsidRDefault="003B6286" w:rsidP="003B6286">
      <w:pPr>
        <w:rPr>
          <w:rFonts w:eastAsia="ＭＳ Ｐゴシック" w:hAnsi="ＭＳ Ｐゴシック"/>
          <w:sz w:val="24"/>
        </w:rPr>
      </w:pPr>
    </w:p>
    <w:p w:rsidR="003B6286" w:rsidRPr="005D7F40" w:rsidRDefault="003B6286" w:rsidP="003B6286">
      <w:pPr>
        <w:rPr>
          <w:rFonts w:eastAsia="ＭＳ Ｐゴシック" w:hAnsi="ＭＳ Ｐゴシック"/>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1"/>
        <w:gridCol w:w="1902"/>
        <w:gridCol w:w="1366"/>
        <w:gridCol w:w="1380"/>
        <w:gridCol w:w="703"/>
        <w:gridCol w:w="599"/>
        <w:gridCol w:w="599"/>
        <w:gridCol w:w="599"/>
        <w:gridCol w:w="599"/>
        <w:gridCol w:w="599"/>
      </w:tblGrid>
      <w:tr w:rsidR="003B6286" w:rsidRPr="005D7F40">
        <w:tblPrEx>
          <w:tblCellMar>
            <w:top w:w="0" w:type="dxa"/>
            <w:bottom w:w="0" w:type="dxa"/>
          </w:tblCellMar>
        </w:tblPrEx>
        <w:trPr>
          <w:trHeight w:val="785"/>
        </w:trPr>
        <w:tc>
          <w:tcPr>
            <w:tcW w:w="1260"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納品の</w:t>
            </w:r>
          </w:p>
          <w:p w:rsidR="003B6286" w:rsidRPr="005D7F40" w:rsidRDefault="003B6286" w:rsidP="003B6286">
            <w:pPr>
              <w:jc w:val="center"/>
              <w:rPr>
                <w:rFonts w:eastAsia="ＭＳ Ｐゴシック" w:hAnsi="ＭＳ Ｐゴシック"/>
                <w:sz w:val="24"/>
              </w:rPr>
            </w:pPr>
          </w:p>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時　刻</w:t>
            </w:r>
          </w:p>
        </w:tc>
        <w:tc>
          <w:tcPr>
            <w:tcW w:w="1995" w:type="dxa"/>
          </w:tcPr>
          <w:p w:rsidR="003B6286" w:rsidRPr="005D7F40" w:rsidRDefault="003B6286" w:rsidP="003B6286">
            <w:pPr>
              <w:jc w:val="center"/>
              <w:rPr>
                <w:rFonts w:eastAsia="ＭＳ Ｐゴシック" w:hAnsi="ＭＳ Ｐゴシック"/>
                <w:sz w:val="24"/>
              </w:rPr>
            </w:pPr>
          </w:p>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納入業者名</w:t>
            </w:r>
          </w:p>
        </w:tc>
        <w:tc>
          <w:tcPr>
            <w:tcW w:w="1425" w:type="dxa"/>
          </w:tcPr>
          <w:p w:rsidR="003B6286" w:rsidRPr="005D7F40" w:rsidRDefault="003B6286" w:rsidP="003B6286">
            <w:pPr>
              <w:jc w:val="center"/>
              <w:rPr>
                <w:rFonts w:eastAsia="ＭＳ Ｐゴシック" w:hAnsi="ＭＳ Ｐゴシック"/>
                <w:sz w:val="24"/>
              </w:rPr>
            </w:pPr>
          </w:p>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品目名</w:t>
            </w:r>
          </w:p>
        </w:tc>
        <w:tc>
          <w:tcPr>
            <w:tcW w:w="1440" w:type="dxa"/>
          </w:tcPr>
          <w:p w:rsidR="003B6286" w:rsidRPr="005D7F40" w:rsidRDefault="003B6286" w:rsidP="003B6286">
            <w:pPr>
              <w:jc w:val="center"/>
              <w:rPr>
                <w:rFonts w:eastAsia="ＭＳ Ｐゴシック" w:hAnsi="ＭＳ Ｐゴシック"/>
                <w:sz w:val="24"/>
              </w:rPr>
            </w:pPr>
          </w:p>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生産地</w:t>
            </w:r>
          </w:p>
        </w:tc>
        <w:tc>
          <w:tcPr>
            <w:tcW w:w="720"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期限</w:t>
            </w:r>
            <w:r w:rsidRPr="005D7F40">
              <w:rPr>
                <w:rFonts w:eastAsia="ＭＳ Ｐゴシック" w:hAnsi="ＭＳ Ｐゴシック"/>
                <w:sz w:val="24"/>
              </w:rPr>
              <w:br/>
            </w:r>
          </w:p>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表示</w:t>
            </w:r>
          </w:p>
        </w:tc>
        <w:tc>
          <w:tcPr>
            <w:tcW w:w="609"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数</w:t>
            </w:r>
          </w:p>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br/>
            </w:r>
            <w:r w:rsidRPr="005D7F40">
              <w:rPr>
                <w:rFonts w:eastAsia="ＭＳ Ｐゴシック" w:hAnsi="ＭＳ Ｐゴシック"/>
                <w:sz w:val="24"/>
              </w:rPr>
              <w:t>量</w:t>
            </w:r>
          </w:p>
        </w:tc>
        <w:tc>
          <w:tcPr>
            <w:tcW w:w="609"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鮮</w:t>
            </w:r>
          </w:p>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br/>
            </w:r>
            <w:r w:rsidRPr="005D7F40">
              <w:rPr>
                <w:rFonts w:eastAsia="ＭＳ Ｐゴシック" w:hAnsi="ＭＳ Ｐゴシック"/>
                <w:sz w:val="24"/>
              </w:rPr>
              <w:t>度</w:t>
            </w:r>
          </w:p>
        </w:tc>
        <w:tc>
          <w:tcPr>
            <w:tcW w:w="609"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包</w:t>
            </w:r>
          </w:p>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br/>
            </w:r>
            <w:r w:rsidRPr="005D7F40">
              <w:rPr>
                <w:rFonts w:eastAsia="ＭＳ Ｐゴシック" w:hAnsi="ＭＳ Ｐゴシック"/>
                <w:sz w:val="24"/>
              </w:rPr>
              <w:t>装</w:t>
            </w:r>
          </w:p>
        </w:tc>
        <w:tc>
          <w:tcPr>
            <w:tcW w:w="609"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品</w:t>
            </w:r>
          </w:p>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br/>
            </w:r>
            <w:r w:rsidRPr="005D7F40">
              <w:rPr>
                <w:rFonts w:eastAsia="ＭＳ Ｐゴシック" w:hAnsi="ＭＳ Ｐゴシック"/>
                <w:sz w:val="24"/>
              </w:rPr>
              <w:t>温</w:t>
            </w:r>
          </w:p>
        </w:tc>
        <w:tc>
          <w:tcPr>
            <w:tcW w:w="609"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異</w:t>
            </w:r>
          </w:p>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br/>
            </w:r>
            <w:r w:rsidRPr="005D7F40">
              <w:rPr>
                <w:rFonts w:eastAsia="ＭＳ Ｐゴシック" w:hAnsi="ＭＳ Ｐゴシック"/>
                <w:sz w:val="24"/>
              </w:rPr>
              <w:t>物</w:t>
            </w:r>
          </w:p>
        </w:tc>
      </w:tr>
      <w:tr w:rsidR="003B6286" w:rsidRPr="005D7F40">
        <w:tblPrEx>
          <w:tblCellMar>
            <w:top w:w="0" w:type="dxa"/>
            <w:bottom w:w="0" w:type="dxa"/>
          </w:tblCellMar>
        </w:tblPrEx>
        <w:trPr>
          <w:trHeight w:val="457"/>
        </w:trPr>
        <w:tc>
          <w:tcPr>
            <w:tcW w:w="1260" w:type="dxa"/>
            <w:vAlign w:val="center"/>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w:t>
            </w:r>
          </w:p>
        </w:tc>
        <w:tc>
          <w:tcPr>
            <w:tcW w:w="1995" w:type="dxa"/>
          </w:tcPr>
          <w:p w:rsidR="003B6286" w:rsidRPr="005D7F40" w:rsidRDefault="003B6286" w:rsidP="003B6286">
            <w:pPr>
              <w:rPr>
                <w:rFonts w:eastAsia="ＭＳ Ｐゴシック" w:hAnsi="ＭＳ Ｐゴシック"/>
                <w:sz w:val="24"/>
              </w:rPr>
            </w:pPr>
          </w:p>
        </w:tc>
        <w:tc>
          <w:tcPr>
            <w:tcW w:w="1425" w:type="dxa"/>
          </w:tcPr>
          <w:p w:rsidR="003B6286" w:rsidRPr="005D7F40" w:rsidRDefault="003B6286" w:rsidP="003B6286">
            <w:pPr>
              <w:rPr>
                <w:rFonts w:eastAsia="ＭＳ Ｐゴシック" w:hAnsi="ＭＳ Ｐゴシック"/>
                <w:sz w:val="24"/>
              </w:rPr>
            </w:pPr>
          </w:p>
        </w:tc>
        <w:tc>
          <w:tcPr>
            <w:tcW w:w="1440" w:type="dxa"/>
          </w:tcPr>
          <w:p w:rsidR="003B6286" w:rsidRPr="005D7F40" w:rsidRDefault="003B6286" w:rsidP="003B6286">
            <w:pPr>
              <w:rPr>
                <w:rFonts w:eastAsia="ＭＳ Ｐゴシック" w:hAnsi="ＭＳ Ｐゴシック"/>
                <w:sz w:val="24"/>
              </w:rPr>
            </w:pPr>
          </w:p>
        </w:tc>
        <w:tc>
          <w:tcPr>
            <w:tcW w:w="720"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trHeight w:val="473"/>
        </w:trPr>
        <w:tc>
          <w:tcPr>
            <w:tcW w:w="1260" w:type="dxa"/>
            <w:vAlign w:val="center"/>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w:t>
            </w:r>
          </w:p>
        </w:tc>
        <w:tc>
          <w:tcPr>
            <w:tcW w:w="1995" w:type="dxa"/>
          </w:tcPr>
          <w:p w:rsidR="003B6286" w:rsidRPr="005D7F40" w:rsidRDefault="003B6286" w:rsidP="003B6286">
            <w:pPr>
              <w:rPr>
                <w:rFonts w:eastAsia="ＭＳ Ｐゴシック" w:hAnsi="ＭＳ Ｐゴシック"/>
                <w:sz w:val="24"/>
              </w:rPr>
            </w:pPr>
          </w:p>
        </w:tc>
        <w:tc>
          <w:tcPr>
            <w:tcW w:w="1425" w:type="dxa"/>
          </w:tcPr>
          <w:p w:rsidR="003B6286" w:rsidRPr="005D7F40" w:rsidRDefault="003B6286" w:rsidP="003B6286">
            <w:pPr>
              <w:rPr>
                <w:rFonts w:eastAsia="ＭＳ Ｐゴシック" w:hAnsi="ＭＳ Ｐゴシック"/>
                <w:sz w:val="24"/>
              </w:rPr>
            </w:pPr>
          </w:p>
        </w:tc>
        <w:tc>
          <w:tcPr>
            <w:tcW w:w="1440" w:type="dxa"/>
          </w:tcPr>
          <w:p w:rsidR="003B6286" w:rsidRPr="005D7F40" w:rsidRDefault="003B6286" w:rsidP="003B6286">
            <w:pPr>
              <w:rPr>
                <w:rFonts w:eastAsia="ＭＳ Ｐゴシック" w:hAnsi="ＭＳ Ｐゴシック"/>
                <w:sz w:val="24"/>
              </w:rPr>
            </w:pPr>
          </w:p>
        </w:tc>
        <w:tc>
          <w:tcPr>
            <w:tcW w:w="720"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trHeight w:val="461"/>
        </w:trPr>
        <w:tc>
          <w:tcPr>
            <w:tcW w:w="1260" w:type="dxa"/>
            <w:vAlign w:val="center"/>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w:t>
            </w:r>
          </w:p>
        </w:tc>
        <w:tc>
          <w:tcPr>
            <w:tcW w:w="1995" w:type="dxa"/>
          </w:tcPr>
          <w:p w:rsidR="003B6286" w:rsidRPr="005D7F40" w:rsidRDefault="003B6286" w:rsidP="003B6286">
            <w:pPr>
              <w:rPr>
                <w:rFonts w:eastAsia="ＭＳ Ｐゴシック" w:hAnsi="ＭＳ Ｐゴシック"/>
                <w:sz w:val="24"/>
              </w:rPr>
            </w:pPr>
          </w:p>
        </w:tc>
        <w:tc>
          <w:tcPr>
            <w:tcW w:w="1425" w:type="dxa"/>
          </w:tcPr>
          <w:p w:rsidR="003B6286" w:rsidRPr="005D7F40" w:rsidRDefault="003B6286" w:rsidP="003B6286">
            <w:pPr>
              <w:rPr>
                <w:rFonts w:eastAsia="ＭＳ Ｐゴシック" w:hAnsi="ＭＳ Ｐゴシック"/>
                <w:sz w:val="24"/>
              </w:rPr>
            </w:pPr>
          </w:p>
        </w:tc>
        <w:tc>
          <w:tcPr>
            <w:tcW w:w="1440" w:type="dxa"/>
          </w:tcPr>
          <w:p w:rsidR="003B6286" w:rsidRPr="005D7F40" w:rsidRDefault="003B6286" w:rsidP="003B6286">
            <w:pPr>
              <w:rPr>
                <w:rFonts w:eastAsia="ＭＳ Ｐゴシック" w:hAnsi="ＭＳ Ｐゴシック"/>
                <w:sz w:val="24"/>
              </w:rPr>
            </w:pPr>
          </w:p>
        </w:tc>
        <w:tc>
          <w:tcPr>
            <w:tcW w:w="720"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trHeight w:val="463"/>
        </w:trPr>
        <w:tc>
          <w:tcPr>
            <w:tcW w:w="1260" w:type="dxa"/>
            <w:vAlign w:val="center"/>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w:t>
            </w:r>
          </w:p>
        </w:tc>
        <w:tc>
          <w:tcPr>
            <w:tcW w:w="1995" w:type="dxa"/>
          </w:tcPr>
          <w:p w:rsidR="003B6286" w:rsidRPr="005D7F40" w:rsidRDefault="003B6286" w:rsidP="003B6286">
            <w:pPr>
              <w:rPr>
                <w:rFonts w:eastAsia="ＭＳ Ｐゴシック" w:hAnsi="ＭＳ Ｐゴシック"/>
                <w:sz w:val="24"/>
              </w:rPr>
            </w:pPr>
          </w:p>
        </w:tc>
        <w:tc>
          <w:tcPr>
            <w:tcW w:w="1425" w:type="dxa"/>
          </w:tcPr>
          <w:p w:rsidR="003B6286" w:rsidRPr="005D7F40" w:rsidRDefault="003B6286" w:rsidP="003B6286">
            <w:pPr>
              <w:rPr>
                <w:rFonts w:eastAsia="ＭＳ Ｐゴシック" w:hAnsi="ＭＳ Ｐゴシック"/>
                <w:sz w:val="24"/>
              </w:rPr>
            </w:pPr>
          </w:p>
        </w:tc>
        <w:tc>
          <w:tcPr>
            <w:tcW w:w="1440" w:type="dxa"/>
          </w:tcPr>
          <w:p w:rsidR="003B6286" w:rsidRPr="005D7F40" w:rsidRDefault="003B6286" w:rsidP="003B6286">
            <w:pPr>
              <w:rPr>
                <w:rFonts w:eastAsia="ＭＳ Ｐゴシック" w:hAnsi="ＭＳ Ｐゴシック"/>
                <w:sz w:val="24"/>
              </w:rPr>
            </w:pPr>
          </w:p>
        </w:tc>
        <w:tc>
          <w:tcPr>
            <w:tcW w:w="720"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trHeight w:val="480"/>
        </w:trPr>
        <w:tc>
          <w:tcPr>
            <w:tcW w:w="1260" w:type="dxa"/>
            <w:vAlign w:val="center"/>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w:t>
            </w:r>
          </w:p>
        </w:tc>
        <w:tc>
          <w:tcPr>
            <w:tcW w:w="1995" w:type="dxa"/>
          </w:tcPr>
          <w:p w:rsidR="003B6286" w:rsidRPr="005D7F40" w:rsidRDefault="003B6286" w:rsidP="003B6286">
            <w:pPr>
              <w:rPr>
                <w:rFonts w:eastAsia="ＭＳ Ｐゴシック" w:hAnsi="ＭＳ Ｐゴシック"/>
                <w:sz w:val="24"/>
              </w:rPr>
            </w:pPr>
          </w:p>
        </w:tc>
        <w:tc>
          <w:tcPr>
            <w:tcW w:w="1425" w:type="dxa"/>
          </w:tcPr>
          <w:p w:rsidR="003B6286" w:rsidRPr="005D7F40" w:rsidRDefault="003B6286" w:rsidP="003B6286">
            <w:pPr>
              <w:rPr>
                <w:rFonts w:eastAsia="ＭＳ Ｐゴシック" w:hAnsi="ＭＳ Ｐゴシック"/>
                <w:sz w:val="24"/>
              </w:rPr>
            </w:pPr>
          </w:p>
        </w:tc>
        <w:tc>
          <w:tcPr>
            <w:tcW w:w="1440" w:type="dxa"/>
          </w:tcPr>
          <w:p w:rsidR="003B6286" w:rsidRPr="005D7F40" w:rsidRDefault="003B6286" w:rsidP="003B6286">
            <w:pPr>
              <w:rPr>
                <w:rFonts w:eastAsia="ＭＳ Ｐゴシック" w:hAnsi="ＭＳ Ｐゴシック"/>
                <w:sz w:val="24"/>
              </w:rPr>
            </w:pPr>
          </w:p>
        </w:tc>
        <w:tc>
          <w:tcPr>
            <w:tcW w:w="720"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trHeight w:val="452"/>
        </w:trPr>
        <w:tc>
          <w:tcPr>
            <w:tcW w:w="1260" w:type="dxa"/>
            <w:vAlign w:val="center"/>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w:t>
            </w:r>
          </w:p>
        </w:tc>
        <w:tc>
          <w:tcPr>
            <w:tcW w:w="1995" w:type="dxa"/>
          </w:tcPr>
          <w:p w:rsidR="003B6286" w:rsidRPr="005D7F40" w:rsidRDefault="003B6286" w:rsidP="003B6286">
            <w:pPr>
              <w:rPr>
                <w:rFonts w:eastAsia="ＭＳ Ｐゴシック" w:hAnsi="ＭＳ Ｐゴシック"/>
                <w:sz w:val="24"/>
              </w:rPr>
            </w:pPr>
          </w:p>
        </w:tc>
        <w:tc>
          <w:tcPr>
            <w:tcW w:w="1425" w:type="dxa"/>
          </w:tcPr>
          <w:p w:rsidR="003B6286" w:rsidRPr="005D7F40" w:rsidRDefault="003B6286" w:rsidP="003B6286">
            <w:pPr>
              <w:rPr>
                <w:rFonts w:eastAsia="ＭＳ Ｐゴシック" w:hAnsi="ＭＳ Ｐゴシック"/>
                <w:sz w:val="24"/>
              </w:rPr>
            </w:pPr>
          </w:p>
        </w:tc>
        <w:tc>
          <w:tcPr>
            <w:tcW w:w="1440" w:type="dxa"/>
          </w:tcPr>
          <w:p w:rsidR="003B6286" w:rsidRPr="005D7F40" w:rsidRDefault="003B6286" w:rsidP="003B6286">
            <w:pPr>
              <w:rPr>
                <w:rFonts w:eastAsia="ＭＳ Ｐゴシック" w:hAnsi="ＭＳ Ｐゴシック"/>
                <w:sz w:val="24"/>
              </w:rPr>
            </w:pPr>
          </w:p>
        </w:tc>
        <w:tc>
          <w:tcPr>
            <w:tcW w:w="720"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trHeight w:val="480"/>
        </w:trPr>
        <w:tc>
          <w:tcPr>
            <w:tcW w:w="1260" w:type="dxa"/>
            <w:vAlign w:val="center"/>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w:t>
            </w:r>
          </w:p>
        </w:tc>
        <w:tc>
          <w:tcPr>
            <w:tcW w:w="1995" w:type="dxa"/>
          </w:tcPr>
          <w:p w:rsidR="003B6286" w:rsidRPr="005D7F40" w:rsidRDefault="003B6286" w:rsidP="003B6286">
            <w:pPr>
              <w:rPr>
                <w:rFonts w:eastAsia="ＭＳ Ｐゴシック" w:hAnsi="ＭＳ Ｐゴシック"/>
                <w:sz w:val="24"/>
              </w:rPr>
            </w:pPr>
          </w:p>
        </w:tc>
        <w:tc>
          <w:tcPr>
            <w:tcW w:w="1425" w:type="dxa"/>
          </w:tcPr>
          <w:p w:rsidR="003B6286" w:rsidRPr="005D7F40" w:rsidRDefault="003B6286" w:rsidP="003B6286">
            <w:pPr>
              <w:rPr>
                <w:rFonts w:eastAsia="ＭＳ Ｐゴシック" w:hAnsi="ＭＳ Ｐゴシック"/>
                <w:sz w:val="24"/>
              </w:rPr>
            </w:pPr>
          </w:p>
        </w:tc>
        <w:tc>
          <w:tcPr>
            <w:tcW w:w="1440" w:type="dxa"/>
          </w:tcPr>
          <w:p w:rsidR="003B6286" w:rsidRPr="005D7F40" w:rsidRDefault="003B6286" w:rsidP="003B6286">
            <w:pPr>
              <w:rPr>
                <w:rFonts w:eastAsia="ＭＳ Ｐゴシック" w:hAnsi="ＭＳ Ｐゴシック"/>
                <w:sz w:val="24"/>
              </w:rPr>
            </w:pPr>
          </w:p>
        </w:tc>
        <w:tc>
          <w:tcPr>
            <w:tcW w:w="720"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trHeight w:val="480"/>
        </w:trPr>
        <w:tc>
          <w:tcPr>
            <w:tcW w:w="1260" w:type="dxa"/>
            <w:vAlign w:val="center"/>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w:t>
            </w:r>
          </w:p>
        </w:tc>
        <w:tc>
          <w:tcPr>
            <w:tcW w:w="1995" w:type="dxa"/>
          </w:tcPr>
          <w:p w:rsidR="003B6286" w:rsidRPr="005D7F40" w:rsidRDefault="003B6286" w:rsidP="003B6286">
            <w:pPr>
              <w:rPr>
                <w:rFonts w:eastAsia="ＭＳ Ｐゴシック" w:hAnsi="ＭＳ Ｐゴシック"/>
                <w:sz w:val="24"/>
              </w:rPr>
            </w:pPr>
          </w:p>
        </w:tc>
        <w:tc>
          <w:tcPr>
            <w:tcW w:w="1425" w:type="dxa"/>
          </w:tcPr>
          <w:p w:rsidR="003B6286" w:rsidRPr="005D7F40" w:rsidRDefault="003B6286" w:rsidP="003B6286">
            <w:pPr>
              <w:rPr>
                <w:rFonts w:eastAsia="ＭＳ Ｐゴシック" w:hAnsi="ＭＳ Ｐゴシック"/>
                <w:sz w:val="24"/>
              </w:rPr>
            </w:pPr>
          </w:p>
        </w:tc>
        <w:tc>
          <w:tcPr>
            <w:tcW w:w="1440" w:type="dxa"/>
          </w:tcPr>
          <w:p w:rsidR="003B6286" w:rsidRPr="005D7F40" w:rsidRDefault="003B6286" w:rsidP="003B6286">
            <w:pPr>
              <w:rPr>
                <w:rFonts w:eastAsia="ＭＳ Ｐゴシック" w:hAnsi="ＭＳ Ｐゴシック"/>
                <w:sz w:val="24"/>
              </w:rPr>
            </w:pPr>
          </w:p>
        </w:tc>
        <w:tc>
          <w:tcPr>
            <w:tcW w:w="720"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trHeight w:val="444"/>
        </w:trPr>
        <w:tc>
          <w:tcPr>
            <w:tcW w:w="1260" w:type="dxa"/>
            <w:vAlign w:val="center"/>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w:t>
            </w:r>
          </w:p>
        </w:tc>
        <w:tc>
          <w:tcPr>
            <w:tcW w:w="1995" w:type="dxa"/>
          </w:tcPr>
          <w:p w:rsidR="003B6286" w:rsidRPr="005D7F40" w:rsidRDefault="003B6286" w:rsidP="003B6286">
            <w:pPr>
              <w:rPr>
                <w:rFonts w:eastAsia="ＭＳ Ｐゴシック" w:hAnsi="ＭＳ Ｐゴシック"/>
                <w:sz w:val="24"/>
              </w:rPr>
            </w:pPr>
          </w:p>
        </w:tc>
        <w:tc>
          <w:tcPr>
            <w:tcW w:w="1425" w:type="dxa"/>
          </w:tcPr>
          <w:p w:rsidR="003B6286" w:rsidRPr="005D7F40" w:rsidRDefault="003B6286" w:rsidP="003B6286">
            <w:pPr>
              <w:rPr>
                <w:rFonts w:eastAsia="ＭＳ Ｐゴシック" w:hAnsi="ＭＳ Ｐゴシック"/>
                <w:sz w:val="24"/>
              </w:rPr>
            </w:pPr>
          </w:p>
        </w:tc>
        <w:tc>
          <w:tcPr>
            <w:tcW w:w="1440" w:type="dxa"/>
          </w:tcPr>
          <w:p w:rsidR="003B6286" w:rsidRPr="005D7F40" w:rsidRDefault="003B6286" w:rsidP="003B6286">
            <w:pPr>
              <w:rPr>
                <w:rFonts w:eastAsia="ＭＳ Ｐゴシック" w:hAnsi="ＭＳ Ｐゴシック"/>
                <w:sz w:val="24"/>
              </w:rPr>
            </w:pPr>
          </w:p>
        </w:tc>
        <w:tc>
          <w:tcPr>
            <w:tcW w:w="720"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trHeight w:val="465"/>
        </w:trPr>
        <w:tc>
          <w:tcPr>
            <w:tcW w:w="1260" w:type="dxa"/>
            <w:vAlign w:val="center"/>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w:t>
            </w:r>
          </w:p>
        </w:tc>
        <w:tc>
          <w:tcPr>
            <w:tcW w:w="1995" w:type="dxa"/>
          </w:tcPr>
          <w:p w:rsidR="003B6286" w:rsidRPr="005D7F40" w:rsidRDefault="003B6286" w:rsidP="003B6286">
            <w:pPr>
              <w:rPr>
                <w:rFonts w:eastAsia="ＭＳ Ｐゴシック" w:hAnsi="ＭＳ Ｐゴシック"/>
                <w:sz w:val="24"/>
              </w:rPr>
            </w:pPr>
          </w:p>
        </w:tc>
        <w:tc>
          <w:tcPr>
            <w:tcW w:w="1425" w:type="dxa"/>
          </w:tcPr>
          <w:p w:rsidR="003B6286" w:rsidRPr="005D7F40" w:rsidRDefault="003B6286" w:rsidP="003B6286">
            <w:pPr>
              <w:rPr>
                <w:rFonts w:eastAsia="ＭＳ Ｐゴシック" w:hAnsi="ＭＳ Ｐゴシック"/>
                <w:sz w:val="24"/>
              </w:rPr>
            </w:pPr>
          </w:p>
        </w:tc>
        <w:tc>
          <w:tcPr>
            <w:tcW w:w="1440" w:type="dxa"/>
          </w:tcPr>
          <w:p w:rsidR="003B6286" w:rsidRPr="005D7F40" w:rsidRDefault="003B6286" w:rsidP="003B6286">
            <w:pPr>
              <w:rPr>
                <w:rFonts w:eastAsia="ＭＳ Ｐゴシック" w:hAnsi="ＭＳ Ｐゴシック"/>
                <w:sz w:val="24"/>
              </w:rPr>
            </w:pPr>
          </w:p>
        </w:tc>
        <w:tc>
          <w:tcPr>
            <w:tcW w:w="720"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trHeight w:val="475"/>
        </w:trPr>
        <w:tc>
          <w:tcPr>
            <w:tcW w:w="1260" w:type="dxa"/>
            <w:vAlign w:val="center"/>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w:t>
            </w:r>
          </w:p>
        </w:tc>
        <w:tc>
          <w:tcPr>
            <w:tcW w:w="1995" w:type="dxa"/>
          </w:tcPr>
          <w:p w:rsidR="003B6286" w:rsidRPr="005D7F40" w:rsidRDefault="003B6286" w:rsidP="003B6286">
            <w:pPr>
              <w:rPr>
                <w:rFonts w:eastAsia="ＭＳ Ｐゴシック" w:hAnsi="ＭＳ Ｐゴシック"/>
                <w:sz w:val="24"/>
              </w:rPr>
            </w:pPr>
          </w:p>
        </w:tc>
        <w:tc>
          <w:tcPr>
            <w:tcW w:w="1425" w:type="dxa"/>
          </w:tcPr>
          <w:p w:rsidR="003B6286" w:rsidRPr="005D7F40" w:rsidRDefault="003B6286" w:rsidP="003B6286">
            <w:pPr>
              <w:rPr>
                <w:rFonts w:eastAsia="ＭＳ Ｐゴシック" w:hAnsi="ＭＳ Ｐゴシック"/>
                <w:sz w:val="24"/>
              </w:rPr>
            </w:pPr>
          </w:p>
        </w:tc>
        <w:tc>
          <w:tcPr>
            <w:tcW w:w="1440" w:type="dxa"/>
          </w:tcPr>
          <w:p w:rsidR="003B6286" w:rsidRPr="005D7F40" w:rsidRDefault="003B6286" w:rsidP="003B6286">
            <w:pPr>
              <w:rPr>
                <w:rFonts w:eastAsia="ＭＳ Ｐゴシック" w:hAnsi="ＭＳ Ｐゴシック"/>
                <w:sz w:val="24"/>
              </w:rPr>
            </w:pPr>
          </w:p>
        </w:tc>
        <w:tc>
          <w:tcPr>
            <w:tcW w:w="720"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c>
          <w:tcPr>
            <w:tcW w:w="609" w:type="dxa"/>
          </w:tcPr>
          <w:p w:rsidR="003B6286" w:rsidRPr="005D7F40" w:rsidRDefault="003B6286" w:rsidP="003B6286">
            <w:pPr>
              <w:rPr>
                <w:rFonts w:eastAsia="ＭＳ Ｐゴシック" w:hAnsi="ＭＳ Ｐゴシック"/>
                <w:sz w:val="24"/>
              </w:rPr>
            </w:pPr>
          </w:p>
        </w:tc>
      </w:tr>
    </w:tbl>
    <w:p w:rsidR="003B6286" w:rsidRPr="005D7F40" w:rsidRDefault="003B6286" w:rsidP="003B6286">
      <w:pPr>
        <w:rPr>
          <w:rFonts w:eastAsia="ＭＳ Ｐゴシック" w:hAnsi="ＭＳ Ｐゴシック"/>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7"/>
      </w:tblGrid>
      <w:tr w:rsidR="003B6286" w:rsidRPr="005D7F40">
        <w:tblPrEx>
          <w:tblCellMar>
            <w:top w:w="0" w:type="dxa"/>
            <w:bottom w:w="0" w:type="dxa"/>
          </w:tblCellMar>
        </w:tblPrEx>
        <w:trPr>
          <w:trHeight w:val="2535"/>
        </w:trPr>
        <w:tc>
          <w:tcPr>
            <w:tcW w:w="9871"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〈進言事項〉</w:t>
            </w:r>
          </w:p>
        </w:tc>
      </w:tr>
    </w:tbl>
    <w:p w:rsidR="003B6286" w:rsidRPr="005D7F40" w:rsidRDefault="003B6286" w:rsidP="003B6286">
      <w:pPr>
        <w:rPr>
          <w:rFonts w:eastAsia="ＭＳ Ｐゴシック" w:hAnsi="ＭＳ Ｐゴシック"/>
          <w:sz w:val="24"/>
        </w:rPr>
      </w:pPr>
    </w:p>
    <w:p w:rsidR="003B6286" w:rsidRDefault="003B6286" w:rsidP="003B6286">
      <w:pPr>
        <w:rPr>
          <w:rFonts w:eastAsia="ＭＳ Ｐゴシック" w:hAnsi="ＭＳ Ｐゴシック" w:hint="eastAsia"/>
          <w:sz w:val="24"/>
        </w:rPr>
      </w:pPr>
      <w:r w:rsidRPr="005D7F40">
        <w:rPr>
          <w:rFonts w:eastAsia="ＭＳ Ｐゴシック" w:hAnsi="ＭＳ Ｐゴシック"/>
          <w:sz w:val="24"/>
        </w:rPr>
        <w:br w:type="page"/>
      </w:r>
    </w:p>
    <w:p w:rsidR="003B6286" w:rsidRPr="005D7F40" w:rsidRDefault="003B6286" w:rsidP="003B6286">
      <w:pPr>
        <w:rPr>
          <w:rFonts w:eastAsia="ＭＳ Ｐゴシック" w:hAnsi="ＭＳ Ｐゴシック"/>
          <w:sz w:val="24"/>
        </w:rPr>
      </w:pPr>
      <w:r w:rsidRPr="006909FF">
        <w:rPr>
          <w:rFonts w:eastAsia="ＭＳ Ｐゴシック" w:hAnsi="ＭＳ Ｐゴシック"/>
          <w:b/>
          <w:bCs/>
          <w:sz w:val="28"/>
          <w:szCs w:val="28"/>
        </w:rPr>
        <w:t>調理器具等及び使用水の点検表</w:t>
      </w:r>
      <w:r w:rsidRPr="005D7F40">
        <w:rPr>
          <w:rFonts w:eastAsia="ＭＳ Ｐゴシック" w:hAnsi="ＭＳ Ｐゴシック"/>
          <w:sz w:val="24"/>
        </w:rPr>
        <w:t xml:space="preserve">　　　　　　　　　　</w:t>
      </w:r>
      <w:r>
        <w:rPr>
          <w:rFonts w:eastAsia="ＭＳ Ｐゴシック" w:hAnsi="ＭＳ Ｐゴシック" w:hint="eastAsia"/>
          <w:sz w:val="24"/>
        </w:rPr>
        <w:t xml:space="preserve">　</w:t>
      </w:r>
      <w:r w:rsidRPr="005D7F40">
        <w:rPr>
          <w:rFonts w:eastAsia="ＭＳ Ｐゴシック" w:hAnsi="ＭＳ Ｐゴシック"/>
          <w:sz w:val="24"/>
        </w:rPr>
        <w:t xml:space="preserve">　　　　　</w:t>
      </w:r>
      <w:r>
        <w:rPr>
          <w:rFonts w:eastAsia="ＭＳ Ｐゴシック" w:hAnsi="ＭＳ Ｐゴシック" w:hint="eastAsia"/>
          <w:sz w:val="24"/>
        </w:rPr>
        <w:t xml:space="preserve">　　　　　　</w:t>
      </w:r>
      <w:r w:rsidRPr="005D7F40">
        <w:rPr>
          <w:rFonts w:eastAsia="ＭＳ Ｐゴシック" w:hAnsi="ＭＳ Ｐゴシック"/>
          <w:sz w:val="24"/>
        </w:rPr>
        <w:t>平成　　年　　月　　日</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7"/>
        <w:gridCol w:w="1623"/>
      </w:tblGrid>
      <w:tr w:rsidR="003B6286" w:rsidRPr="005D7F40">
        <w:tblPrEx>
          <w:tblCellMar>
            <w:top w:w="0" w:type="dxa"/>
            <w:bottom w:w="0" w:type="dxa"/>
          </w:tblCellMar>
        </w:tblPrEx>
        <w:trPr>
          <w:trHeight w:val="345"/>
        </w:trPr>
        <w:tc>
          <w:tcPr>
            <w:tcW w:w="1797"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責任者</w:t>
            </w:r>
          </w:p>
        </w:tc>
        <w:tc>
          <w:tcPr>
            <w:tcW w:w="1623"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衛生管理者</w:t>
            </w:r>
          </w:p>
        </w:tc>
      </w:tr>
      <w:tr w:rsidR="003B6286" w:rsidRPr="005D7F40">
        <w:tblPrEx>
          <w:tblCellMar>
            <w:top w:w="0" w:type="dxa"/>
            <w:bottom w:w="0" w:type="dxa"/>
          </w:tblCellMar>
        </w:tblPrEx>
        <w:trPr>
          <w:trHeight w:val="590"/>
        </w:trPr>
        <w:tc>
          <w:tcPr>
            <w:tcW w:w="1797" w:type="dxa"/>
          </w:tcPr>
          <w:p w:rsidR="003B6286" w:rsidRPr="005D7F40" w:rsidRDefault="003B6286" w:rsidP="003B6286">
            <w:pPr>
              <w:rPr>
                <w:rFonts w:eastAsia="ＭＳ Ｐゴシック" w:hAnsi="ＭＳ Ｐゴシック"/>
                <w:b/>
                <w:bCs/>
                <w:sz w:val="24"/>
              </w:rPr>
            </w:pPr>
          </w:p>
        </w:tc>
        <w:tc>
          <w:tcPr>
            <w:tcW w:w="1623" w:type="dxa"/>
          </w:tcPr>
          <w:p w:rsidR="003B6286" w:rsidRPr="005D7F40" w:rsidRDefault="003B6286" w:rsidP="003B6286">
            <w:pPr>
              <w:rPr>
                <w:rFonts w:eastAsia="ＭＳ Ｐゴシック" w:hAnsi="ＭＳ Ｐゴシック"/>
                <w:b/>
                <w:bCs/>
                <w:sz w:val="24"/>
              </w:rPr>
            </w:pPr>
          </w:p>
        </w:tc>
      </w:tr>
    </w:tbl>
    <w:p w:rsidR="003B6286" w:rsidRPr="005D7F40" w:rsidRDefault="003B6286" w:rsidP="003B6286">
      <w:pPr>
        <w:rPr>
          <w:rFonts w:eastAsia="ＭＳ Ｐゴシック" w:hAnsi="ＭＳ Ｐゴシック"/>
          <w:sz w:val="24"/>
        </w:rPr>
      </w:pPr>
    </w:p>
    <w:p w:rsidR="003B6286" w:rsidRPr="005D7F40" w:rsidRDefault="003B6286" w:rsidP="003B6286">
      <w:pPr>
        <w:rPr>
          <w:rFonts w:eastAsia="ＭＳ Ｐゴシック" w:hAnsi="ＭＳ Ｐゴシック"/>
          <w:sz w:val="24"/>
        </w:rPr>
      </w:pPr>
    </w:p>
    <w:p w:rsidR="003B6286" w:rsidRPr="005D7F40" w:rsidRDefault="003B6286" w:rsidP="003B6286">
      <w:pPr>
        <w:rPr>
          <w:rFonts w:eastAsia="ＭＳ Ｐゴシック" w:hAnsi="ＭＳ Ｐゴシック"/>
          <w:sz w:val="24"/>
        </w:rPr>
      </w:pPr>
    </w:p>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①　調理器具、容器等の点検表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7464"/>
        <w:gridCol w:w="1560"/>
      </w:tblGrid>
      <w:tr w:rsidR="003B6286" w:rsidRPr="005D7F40">
        <w:tblPrEx>
          <w:tblCellMar>
            <w:top w:w="0" w:type="dxa"/>
            <w:bottom w:w="0" w:type="dxa"/>
          </w:tblCellMar>
        </w:tblPrEx>
        <w:trPr>
          <w:trHeight w:val="308"/>
        </w:trPr>
        <w:tc>
          <w:tcPr>
            <w:tcW w:w="540" w:type="dxa"/>
          </w:tcPr>
          <w:p w:rsidR="003B6286" w:rsidRPr="005D7F40" w:rsidRDefault="003B6286" w:rsidP="003B6286">
            <w:pPr>
              <w:rPr>
                <w:rFonts w:eastAsia="ＭＳ Ｐゴシック" w:hAnsi="ＭＳ Ｐゴシック"/>
                <w:sz w:val="24"/>
              </w:rPr>
            </w:pPr>
          </w:p>
        </w:tc>
        <w:tc>
          <w:tcPr>
            <w:tcW w:w="7740"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点　検　項　目</w:t>
            </w:r>
          </w:p>
        </w:tc>
        <w:tc>
          <w:tcPr>
            <w:tcW w:w="1605"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点検結果</w:t>
            </w:r>
          </w:p>
        </w:tc>
      </w:tr>
      <w:tr w:rsidR="003B6286" w:rsidRPr="005D7F40">
        <w:tblPrEx>
          <w:tblCellMar>
            <w:top w:w="0" w:type="dxa"/>
            <w:bottom w:w="0" w:type="dxa"/>
          </w:tblCellMar>
        </w:tblPrEx>
        <w:trPr>
          <w:trHeight w:val="630"/>
        </w:trPr>
        <w:tc>
          <w:tcPr>
            <w:tcW w:w="540" w:type="dxa"/>
            <w:vAlign w:val="center"/>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１</w:t>
            </w:r>
          </w:p>
        </w:tc>
        <w:tc>
          <w:tcPr>
            <w:tcW w:w="7740"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包丁、まな板等の調理器具は用途別及び食品別に用意し、混同しないように使用されていますか。</w:t>
            </w:r>
          </w:p>
        </w:tc>
        <w:tc>
          <w:tcPr>
            <w:tcW w:w="1605" w:type="dxa"/>
          </w:tcPr>
          <w:p w:rsidR="003B6286" w:rsidRPr="005D7F40" w:rsidRDefault="003B6286" w:rsidP="003B6286">
            <w:pPr>
              <w:rPr>
                <w:rFonts w:eastAsia="ＭＳ Ｐゴシック" w:hAnsi="ＭＳ Ｐゴシック"/>
                <w:sz w:val="24"/>
              </w:rPr>
            </w:pPr>
          </w:p>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trHeight w:val="450"/>
        </w:trPr>
        <w:tc>
          <w:tcPr>
            <w:tcW w:w="540" w:type="dxa"/>
            <w:vAlign w:val="center"/>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２</w:t>
            </w:r>
          </w:p>
        </w:tc>
        <w:tc>
          <w:tcPr>
            <w:tcW w:w="7740"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調理器具、容器等は作業動線を考慮し、予め適切な場所に適切な数が配置されていますか。</w:t>
            </w:r>
          </w:p>
        </w:tc>
        <w:tc>
          <w:tcPr>
            <w:tcW w:w="1605"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trHeight w:val="630"/>
        </w:trPr>
        <w:tc>
          <w:tcPr>
            <w:tcW w:w="540" w:type="dxa"/>
            <w:vAlign w:val="center"/>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３</w:t>
            </w:r>
          </w:p>
        </w:tc>
        <w:tc>
          <w:tcPr>
            <w:tcW w:w="7740"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調理器具、容器等は使用後（必要に応じて使用中）に洗浄・殺菌し、乾燥されていますか。</w:t>
            </w:r>
          </w:p>
        </w:tc>
        <w:tc>
          <w:tcPr>
            <w:tcW w:w="1605"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trHeight w:val="429"/>
        </w:trPr>
        <w:tc>
          <w:tcPr>
            <w:tcW w:w="540" w:type="dxa"/>
            <w:vAlign w:val="center"/>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４</w:t>
            </w:r>
          </w:p>
        </w:tc>
        <w:tc>
          <w:tcPr>
            <w:tcW w:w="7740"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調理場内における器具、容器等の洗浄・殺菌は、全ての食品が調理場から搬出された後、行っていますか。（使用中等やむをえない場合は、洗浄水等が飛散しないように行うこと。）</w:t>
            </w:r>
          </w:p>
        </w:tc>
        <w:tc>
          <w:tcPr>
            <w:tcW w:w="1605"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trHeight w:val="795"/>
        </w:trPr>
        <w:tc>
          <w:tcPr>
            <w:tcW w:w="540" w:type="dxa"/>
            <w:vAlign w:val="center"/>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５</w:t>
            </w:r>
          </w:p>
        </w:tc>
        <w:tc>
          <w:tcPr>
            <w:tcW w:w="7740"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調理機械は、最低１日１回以上、分解して洗浄・消毒し、乾燥されていますか。</w:t>
            </w:r>
          </w:p>
        </w:tc>
        <w:tc>
          <w:tcPr>
            <w:tcW w:w="1605"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trHeight w:val="463"/>
        </w:trPr>
        <w:tc>
          <w:tcPr>
            <w:tcW w:w="540" w:type="dxa"/>
            <w:vAlign w:val="center"/>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６</w:t>
            </w:r>
          </w:p>
        </w:tc>
        <w:tc>
          <w:tcPr>
            <w:tcW w:w="7740"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全ての調理器具、容器等は衛生的に保管されていますか。</w:t>
            </w:r>
          </w:p>
        </w:tc>
        <w:tc>
          <w:tcPr>
            <w:tcW w:w="1605" w:type="dxa"/>
          </w:tcPr>
          <w:p w:rsidR="003B6286" w:rsidRPr="005D7F40" w:rsidRDefault="003B6286" w:rsidP="003B6286">
            <w:pPr>
              <w:rPr>
                <w:rFonts w:eastAsia="ＭＳ Ｐゴシック" w:hAnsi="ＭＳ Ｐゴシック"/>
                <w:sz w:val="24"/>
              </w:rPr>
            </w:pPr>
          </w:p>
        </w:tc>
      </w:tr>
    </w:tbl>
    <w:p w:rsidR="003B6286" w:rsidRPr="005D7F40" w:rsidRDefault="003B6286" w:rsidP="003B6286">
      <w:pPr>
        <w:rPr>
          <w:rFonts w:eastAsia="ＭＳ Ｐゴシック" w:hAnsi="ＭＳ Ｐゴシック"/>
          <w:sz w:val="24"/>
        </w:rPr>
      </w:pPr>
    </w:p>
    <w:p w:rsidR="003B6286" w:rsidRPr="005D7F40" w:rsidRDefault="003B6286" w:rsidP="003B6286">
      <w:pPr>
        <w:widowControl/>
        <w:numPr>
          <w:ilvl w:val="0"/>
          <w:numId w:val="4"/>
        </w:numPr>
        <w:jc w:val="left"/>
        <w:rPr>
          <w:rFonts w:eastAsia="ＭＳ Ｐゴシック" w:hAnsi="ＭＳ Ｐゴシック"/>
          <w:sz w:val="24"/>
        </w:rPr>
      </w:pPr>
      <w:r w:rsidRPr="005D7F40">
        <w:rPr>
          <w:rFonts w:eastAsia="ＭＳ Ｐゴシック" w:hAnsi="ＭＳ Ｐゴシック"/>
          <w:sz w:val="24"/>
        </w:rPr>
        <w:t>使用水の点検表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5"/>
        <w:gridCol w:w="1631"/>
        <w:gridCol w:w="729"/>
        <w:gridCol w:w="729"/>
        <w:gridCol w:w="729"/>
        <w:gridCol w:w="730"/>
        <w:gridCol w:w="2414"/>
      </w:tblGrid>
      <w:tr w:rsidR="003B6286" w:rsidRPr="005D7F40">
        <w:tblPrEx>
          <w:tblCellMar>
            <w:top w:w="0" w:type="dxa"/>
            <w:bottom w:w="0" w:type="dxa"/>
          </w:tblCellMar>
        </w:tblPrEx>
        <w:trPr>
          <w:trHeight w:val="129"/>
        </w:trPr>
        <w:tc>
          <w:tcPr>
            <w:tcW w:w="2715"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採取場所</w:t>
            </w:r>
          </w:p>
        </w:tc>
        <w:tc>
          <w:tcPr>
            <w:tcW w:w="1697"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採取時期</w:t>
            </w:r>
          </w:p>
        </w:tc>
        <w:tc>
          <w:tcPr>
            <w:tcW w:w="745"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色</w:t>
            </w:r>
          </w:p>
        </w:tc>
        <w:tc>
          <w:tcPr>
            <w:tcW w:w="745"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濁り</w:t>
            </w:r>
          </w:p>
        </w:tc>
        <w:tc>
          <w:tcPr>
            <w:tcW w:w="745"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臭い</w:t>
            </w:r>
          </w:p>
        </w:tc>
        <w:tc>
          <w:tcPr>
            <w:tcW w:w="746"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異物</w:t>
            </w:r>
          </w:p>
        </w:tc>
        <w:tc>
          <w:tcPr>
            <w:tcW w:w="2478"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残留塩素濃度</w:t>
            </w:r>
          </w:p>
        </w:tc>
      </w:tr>
      <w:tr w:rsidR="003B6286" w:rsidRPr="005D7F40">
        <w:tblPrEx>
          <w:tblCellMar>
            <w:top w:w="0" w:type="dxa"/>
            <w:bottom w:w="0" w:type="dxa"/>
          </w:tblCellMar>
        </w:tblPrEx>
        <w:trPr>
          <w:trHeight w:val="430"/>
        </w:trPr>
        <w:tc>
          <w:tcPr>
            <w:tcW w:w="2715" w:type="dxa"/>
          </w:tcPr>
          <w:p w:rsidR="003B6286" w:rsidRPr="005D7F40" w:rsidRDefault="003B6286" w:rsidP="003B6286">
            <w:pPr>
              <w:rPr>
                <w:rFonts w:eastAsia="ＭＳ Ｐゴシック" w:hAnsi="ＭＳ Ｐゴシック"/>
                <w:sz w:val="24"/>
              </w:rPr>
            </w:pPr>
          </w:p>
        </w:tc>
        <w:tc>
          <w:tcPr>
            <w:tcW w:w="1697" w:type="dxa"/>
          </w:tcPr>
          <w:p w:rsidR="003B6286" w:rsidRPr="005D7F40" w:rsidRDefault="003B6286" w:rsidP="003B6286">
            <w:pPr>
              <w:rPr>
                <w:rFonts w:eastAsia="ＭＳ Ｐゴシック" w:hAnsi="ＭＳ Ｐゴシック"/>
                <w:sz w:val="24"/>
              </w:rPr>
            </w:pPr>
          </w:p>
        </w:tc>
        <w:tc>
          <w:tcPr>
            <w:tcW w:w="745" w:type="dxa"/>
          </w:tcPr>
          <w:p w:rsidR="003B6286" w:rsidRPr="005D7F40" w:rsidRDefault="003B6286" w:rsidP="003B6286">
            <w:pPr>
              <w:rPr>
                <w:rFonts w:eastAsia="ＭＳ Ｐゴシック" w:hAnsi="ＭＳ Ｐゴシック"/>
                <w:sz w:val="24"/>
              </w:rPr>
            </w:pPr>
          </w:p>
        </w:tc>
        <w:tc>
          <w:tcPr>
            <w:tcW w:w="745" w:type="dxa"/>
          </w:tcPr>
          <w:p w:rsidR="003B6286" w:rsidRPr="005D7F40" w:rsidRDefault="003B6286" w:rsidP="003B6286">
            <w:pPr>
              <w:rPr>
                <w:rFonts w:eastAsia="ＭＳ Ｐゴシック" w:hAnsi="ＭＳ Ｐゴシック"/>
                <w:sz w:val="24"/>
              </w:rPr>
            </w:pPr>
          </w:p>
        </w:tc>
        <w:tc>
          <w:tcPr>
            <w:tcW w:w="745" w:type="dxa"/>
          </w:tcPr>
          <w:p w:rsidR="003B6286" w:rsidRPr="005D7F40" w:rsidRDefault="003B6286" w:rsidP="003B6286">
            <w:pPr>
              <w:rPr>
                <w:rFonts w:eastAsia="ＭＳ Ｐゴシック" w:hAnsi="ＭＳ Ｐゴシック"/>
                <w:sz w:val="24"/>
              </w:rPr>
            </w:pPr>
          </w:p>
        </w:tc>
        <w:tc>
          <w:tcPr>
            <w:tcW w:w="746" w:type="dxa"/>
          </w:tcPr>
          <w:p w:rsidR="003B6286" w:rsidRPr="005D7F40" w:rsidRDefault="003B6286" w:rsidP="003B6286">
            <w:pPr>
              <w:rPr>
                <w:rFonts w:eastAsia="ＭＳ Ｐゴシック" w:hAnsi="ＭＳ Ｐゴシック"/>
                <w:sz w:val="24"/>
              </w:rPr>
            </w:pPr>
          </w:p>
        </w:tc>
        <w:tc>
          <w:tcPr>
            <w:tcW w:w="2478" w:type="dxa"/>
          </w:tcPr>
          <w:p w:rsidR="003B6286" w:rsidRPr="005D7F40" w:rsidRDefault="003B6286" w:rsidP="003B6286">
            <w:pPr>
              <w:tabs>
                <w:tab w:val="center" w:pos="981"/>
                <w:tab w:val="right" w:pos="1962"/>
              </w:tabs>
              <w:jc w:val="right"/>
              <w:rPr>
                <w:rFonts w:eastAsia="ＭＳ Ｐゴシック" w:hAnsi="ＭＳ Ｐゴシック"/>
                <w:sz w:val="24"/>
              </w:rPr>
            </w:pPr>
            <w:r w:rsidRPr="005D7F40">
              <w:rPr>
                <w:rFonts w:eastAsia="ＭＳ Ｐゴシック" w:hAnsi="ＭＳ Ｐゴシック"/>
                <w:sz w:val="24"/>
              </w:rPr>
              <w:tab/>
            </w:r>
            <w:r w:rsidRPr="005D7F40">
              <w:rPr>
                <w:rFonts w:eastAsia="ＭＳ Ｐゴシック" w:hAnsi="ＭＳ Ｐゴシック"/>
                <w:sz w:val="24"/>
              </w:rPr>
              <w:tab/>
            </w:r>
            <w:r w:rsidRPr="005D7F40">
              <w:rPr>
                <w:rFonts w:eastAsia="ＭＳ Ｐゴシック" w:hAnsi="ＭＳ Ｐゴシック"/>
                <w:sz w:val="24"/>
              </w:rPr>
              <w:t>ｍｇ／</w:t>
            </w:r>
            <w:r w:rsidRPr="005D7F40">
              <w:rPr>
                <w:rFonts w:eastAsia="ＭＳ Ｐゴシック" w:hAnsi="ＭＳ Ｐゴシック"/>
                <w:spacing w:val="-4"/>
                <w:sz w:val="24"/>
              </w:rPr>
              <w:t>ℓ</w:t>
            </w:r>
          </w:p>
        </w:tc>
      </w:tr>
      <w:tr w:rsidR="003B6286" w:rsidRPr="005D7F40">
        <w:tblPrEx>
          <w:tblCellMar>
            <w:top w:w="0" w:type="dxa"/>
            <w:bottom w:w="0" w:type="dxa"/>
          </w:tblCellMar>
        </w:tblPrEx>
        <w:trPr>
          <w:trHeight w:val="474"/>
        </w:trPr>
        <w:tc>
          <w:tcPr>
            <w:tcW w:w="2715" w:type="dxa"/>
          </w:tcPr>
          <w:p w:rsidR="003B6286" w:rsidRPr="005D7F40" w:rsidRDefault="003B6286" w:rsidP="003B6286">
            <w:pPr>
              <w:rPr>
                <w:rFonts w:eastAsia="ＭＳ Ｐゴシック" w:hAnsi="ＭＳ Ｐゴシック"/>
                <w:sz w:val="24"/>
              </w:rPr>
            </w:pPr>
          </w:p>
        </w:tc>
        <w:tc>
          <w:tcPr>
            <w:tcW w:w="1697" w:type="dxa"/>
          </w:tcPr>
          <w:p w:rsidR="003B6286" w:rsidRPr="005D7F40" w:rsidRDefault="003B6286" w:rsidP="003B6286">
            <w:pPr>
              <w:rPr>
                <w:rFonts w:eastAsia="ＭＳ Ｐゴシック" w:hAnsi="ＭＳ Ｐゴシック"/>
                <w:sz w:val="24"/>
              </w:rPr>
            </w:pPr>
          </w:p>
        </w:tc>
        <w:tc>
          <w:tcPr>
            <w:tcW w:w="745" w:type="dxa"/>
          </w:tcPr>
          <w:p w:rsidR="003B6286" w:rsidRPr="005D7F40" w:rsidRDefault="003B6286" w:rsidP="003B6286">
            <w:pPr>
              <w:rPr>
                <w:rFonts w:eastAsia="ＭＳ Ｐゴシック" w:hAnsi="ＭＳ Ｐゴシック"/>
                <w:sz w:val="24"/>
              </w:rPr>
            </w:pPr>
          </w:p>
        </w:tc>
        <w:tc>
          <w:tcPr>
            <w:tcW w:w="745" w:type="dxa"/>
          </w:tcPr>
          <w:p w:rsidR="003B6286" w:rsidRPr="005D7F40" w:rsidRDefault="003B6286" w:rsidP="003B6286">
            <w:pPr>
              <w:rPr>
                <w:rFonts w:eastAsia="ＭＳ Ｐゴシック" w:hAnsi="ＭＳ Ｐゴシック"/>
                <w:sz w:val="24"/>
              </w:rPr>
            </w:pPr>
          </w:p>
        </w:tc>
        <w:tc>
          <w:tcPr>
            <w:tcW w:w="745" w:type="dxa"/>
          </w:tcPr>
          <w:p w:rsidR="003B6286" w:rsidRPr="005D7F40" w:rsidRDefault="003B6286" w:rsidP="003B6286">
            <w:pPr>
              <w:rPr>
                <w:rFonts w:eastAsia="ＭＳ Ｐゴシック" w:hAnsi="ＭＳ Ｐゴシック"/>
                <w:sz w:val="24"/>
              </w:rPr>
            </w:pPr>
          </w:p>
        </w:tc>
        <w:tc>
          <w:tcPr>
            <w:tcW w:w="746" w:type="dxa"/>
          </w:tcPr>
          <w:p w:rsidR="003B6286" w:rsidRPr="005D7F40" w:rsidRDefault="003B6286" w:rsidP="003B6286">
            <w:pPr>
              <w:rPr>
                <w:rFonts w:eastAsia="ＭＳ Ｐゴシック" w:hAnsi="ＭＳ Ｐゴシック"/>
                <w:sz w:val="24"/>
              </w:rPr>
            </w:pPr>
          </w:p>
        </w:tc>
        <w:tc>
          <w:tcPr>
            <w:tcW w:w="2478" w:type="dxa"/>
          </w:tcPr>
          <w:p w:rsidR="003B6286" w:rsidRPr="005D7F40" w:rsidRDefault="003B6286" w:rsidP="003B6286">
            <w:pPr>
              <w:jc w:val="right"/>
              <w:rPr>
                <w:rFonts w:eastAsia="ＭＳ Ｐゴシック" w:hAnsi="ＭＳ Ｐゴシック"/>
                <w:sz w:val="24"/>
              </w:rPr>
            </w:pPr>
            <w:r w:rsidRPr="005D7F40">
              <w:rPr>
                <w:rFonts w:eastAsia="ＭＳ Ｐゴシック" w:hAnsi="ＭＳ Ｐゴシック"/>
                <w:sz w:val="24"/>
              </w:rPr>
              <w:tab/>
            </w:r>
            <w:r w:rsidRPr="005D7F40">
              <w:rPr>
                <w:rFonts w:eastAsia="ＭＳ Ｐゴシック" w:hAnsi="ＭＳ Ｐゴシック"/>
                <w:sz w:val="24"/>
              </w:rPr>
              <w:t>ｍｇ／</w:t>
            </w:r>
            <w:r w:rsidRPr="005D7F40">
              <w:rPr>
                <w:rFonts w:eastAsia="ＭＳ Ｐゴシック" w:hAnsi="ＭＳ Ｐゴシック"/>
                <w:spacing w:val="-4"/>
                <w:sz w:val="24"/>
              </w:rPr>
              <w:t>ℓ</w:t>
            </w:r>
          </w:p>
        </w:tc>
      </w:tr>
      <w:tr w:rsidR="003B6286" w:rsidRPr="005D7F40">
        <w:tblPrEx>
          <w:tblCellMar>
            <w:top w:w="0" w:type="dxa"/>
            <w:bottom w:w="0" w:type="dxa"/>
          </w:tblCellMar>
        </w:tblPrEx>
        <w:trPr>
          <w:trHeight w:val="475"/>
        </w:trPr>
        <w:tc>
          <w:tcPr>
            <w:tcW w:w="2715" w:type="dxa"/>
          </w:tcPr>
          <w:p w:rsidR="003B6286" w:rsidRPr="005D7F40" w:rsidRDefault="003B6286" w:rsidP="003B6286">
            <w:pPr>
              <w:rPr>
                <w:rFonts w:eastAsia="ＭＳ Ｐゴシック" w:hAnsi="ＭＳ Ｐゴシック"/>
                <w:sz w:val="24"/>
              </w:rPr>
            </w:pPr>
          </w:p>
        </w:tc>
        <w:tc>
          <w:tcPr>
            <w:tcW w:w="1697" w:type="dxa"/>
          </w:tcPr>
          <w:p w:rsidR="003B6286" w:rsidRPr="005D7F40" w:rsidRDefault="003B6286" w:rsidP="003B6286">
            <w:pPr>
              <w:rPr>
                <w:rFonts w:eastAsia="ＭＳ Ｐゴシック" w:hAnsi="ＭＳ Ｐゴシック"/>
                <w:sz w:val="24"/>
              </w:rPr>
            </w:pPr>
          </w:p>
        </w:tc>
        <w:tc>
          <w:tcPr>
            <w:tcW w:w="745" w:type="dxa"/>
          </w:tcPr>
          <w:p w:rsidR="003B6286" w:rsidRPr="005D7F40" w:rsidRDefault="003B6286" w:rsidP="003B6286">
            <w:pPr>
              <w:rPr>
                <w:rFonts w:eastAsia="ＭＳ Ｐゴシック" w:hAnsi="ＭＳ Ｐゴシック"/>
                <w:sz w:val="24"/>
              </w:rPr>
            </w:pPr>
          </w:p>
        </w:tc>
        <w:tc>
          <w:tcPr>
            <w:tcW w:w="745" w:type="dxa"/>
          </w:tcPr>
          <w:p w:rsidR="003B6286" w:rsidRPr="005D7F40" w:rsidRDefault="003B6286" w:rsidP="003B6286">
            <w:pPr>
              <w:rPr>
                <w:rFonts w:eastAsia="ＭＳ Ｐゴシック" w:hAnsi="ＭＳ Ｐゴシック"/>
                <w:sz w:val="24"/>
              </w:rPr>
            </w:pPr>
          </w:p>
        </w:tc>
        <w:tc>
          <w:tcPr>
            <w:tcW w:w="745" w:type="dxa"/>
          </w:tcPr>
          <w:p w:rsidR="003B6286" w:rsidRPr="005D7F40" w:rsidRDefault="003B6286" w:rsidP="003B6286">
            <w:pPr>
              <w:rPr>
                <w:rFonts w:eastAsia="ＭＳ Ｐゴシック" w:hAnsi="ＭＳ Ｐゴシック"/>
                <w:sz w:val="24"/>
              </w:rPr>
            </w:pPr>
          </w:p>
        </w:tc>
        <w:tc>
          <w:tcPr>
            <w:tcW w:w="746" w:type="dxa"/>
          </w:tcPr>
          <w:p w:rsidR="003B6286" w:rsidRPr="005D7F40" w:rsidRDefault="003B6286" w:rsidP="003B6286">
            <w:pPr>
              <w:rPr>
                <w:rFonts w:eastAsia="ＭＳ Ｐゴシック" w:hAnsi="ＭＳ Ｐゴシック"/>
                <w:sz w:val="24"/>
              </w:rPr>
            </w:pPr>
          </w:p>
        </w:tc>
        <w:tc>
          <w:tcPr>
            <w:tcW w:w="2478" w:type="dxa"/>
          </w:tcPr>
          <w:p w:rsidR="003B6286" w:rsidRPr="005D7F40" w:rsidRDefault="003B6286" w:rsidP="003B6286">
            <w:pPr>
              <w:jc w:val="right"/>
              <w:rPr>
                <w:rFonts w:eastAsia="ＭＳ Ｐゴシック" w:hAnsi="ＭＳ Ｐゴシック"/>
                <w:sz w:val="24"/>
              </w:rPr>
            </w:pPr>
            <w:r w:rsidRPr="005D7F40">
              <w:rPr>
                <w:rFonts w:eastAsia="ＭＳ Ｐゴシック" w:hAnsi="ＭＳ Ｐゴシック"/>
                <w:sz w:val="24"/>
              </w:rPr>
              <w:t>ｍｇ／</w:t>
            </w:r>
            <w:r w:rsidRPr="005D7F40">
              <w:rPr>
                <w:rFonts w:eastAsia="ＭＳ Ｐゴシック" w:hAnsi="ＭＳ Ｐゴシック"/>
                <w:spacing w:val="-4"/>
                <w:sz w:val="24"/>
              </w:rPr>
              <w:t>ℓ</w:t>
            </w:r>
          </w:p>
        </w:tc>
      </w:tr>
      <w:tr w:rsidR="003B6286" w:rsidRPr="005D7F40">
        <w:tblPrEx>
          <w:tblCellMar>
            <w:top w:w="0" w:type="dxa"/>
            <w:bottom w:w="0" w:type="dxa"/>
          </w:tblCellMar>
        </w:tblPrEx>
        <w:trPr>
          <w:trHeight w:val="449"/>
        </w:trPr>
        <w:tc>
          <w:tcPr>
            <w:tcW w:w="2715" w:type="dxa"/>
          </w:tcPr>
          <w:p w:rsidR="003B6286" w:rsidRPr="005D7F40" w:rsidRDefault="003B6286" w:rsidP="003B6286">
            <w:pPr>
              <w:rPr>
                <w:rFonts w:eastAsia="ＭＳ Ｐゴシック" w:hAnsi="ＭＳ Ｐゴシック"/>
                <w:sz w:val="24"/>
              </w:rPr>
            </w:pPr>
          </w:p>
        </w:tc>
        <w:tc>
          <w:tcPr>
            <w:tcW w:w="1697" w:type="dxa"/>
          </w:tcPr>
          <w:p w:rsidR="003B6286" w:rsidRPr="005D7F40" w:rsidRDefault="003B6286" w:rsidP="003B6286">
            <w:pPr>
              <w:rPr>
                <w:rFonts w:eastAsia="ＭＳ Ｐゴシック" w:hAnsi="ＭＳ Ｐゴシック"/>
                <w:sz w:val="24"/>
              </w:rPr>
            </w:pPr>
          </w:p>
        </w:tc>
        <w:tc>
          <w:tcPr>
            <w:tcW w:w="745" w:type="dxa"/>
          </w:tcPr>
          <w:p w:rsidR="003B6286" w:rsidRPr="005D7F40" w:rsidRDefault="003B6286" w:rsidP="003B6286">
            <w:pPr>
              <w:rPr>
                <w:rFonts w:eastAsia="ＭＳ Ｐゴシック" w:hAnsi="ＭＳ Ｐゴシック"/>
                <w:sz w:val="24"/>
              </w:rPr>
            </w:pPr>
          </w:p>
        </w:tc>
        <w:tc>
          <w:tcPr>
            <w:tcW w:w="745" w:type="dxa"/>
          </w:tcPr>
          <w:p w:rsidR="003B6286" w:rsidRPr="005D7F40" w:rsidRDefault="003B6286" w:rsidP="003B6286">
            <w:pPr>
              <w:rPr>
                <w:rFonts w:eastAsia="ＭＳ Ｐゴシック" w:hAnsi="ＭＳ Ｐゴシック"/>
                <w:sz w:val="24"/>
              </w:rPr>
            </w:pPr>
          </w:p>
        </w:tc>
        <w:tc>
          <w:tcPr>
            <w:tcW w:w="745" w:type="dxa"/>
          </w:tcPr>
          <w:p w:rsidR="003B6286" w:rsidRPr="005D7F40" w:rsidRDefault="003B6286" w:rsidP="003B6286">
            <w:pPr>
              <w:rPr>
                <w:rFonts w:eastAsia="ＭＳ Ｐゴシック" w:hAnsi="ＭＳ Ｐゴシック"/>
                <w:sz w:val="24"/>
              </w:rPr>
            </w:pPr>
          </w:p>
        </w:tc>
        <w:tc>
          <w:tcPr>
            <w:tcW w:w="746" w:type="dxa"/>
          </w:tcPr>
          <w:p w:rsidR="003B6286" w:rsidRPr="005D7F40" w:rsidRDefault="003B6286" w:rsidP="003B6286">
            <w:pPr>
              <w:rPr>
                <w:rFonts w:eastAsia="ＭＳ Ｐゴシック" w:hAnsi="ＭＳ Ｐゴシック"/>
                <w:sz w:val="24"/>
              </w:rPr>
            </w:pPr>
          </w:p>
        </w:tc>
        <w:tc>
          <w:tcPr>
            <w:tcW w:w="2478" w:type="dxa"/>
          </w:tcPr>
          <w:p w:rsidR="003B6286" w:rsidRPr="005D7F40" w:rsidRDefault="003B6286" w:rsidP="003B6286">
            <w:pPr>
              <w:jc w:val="right"/>
              <w:rPr>
                <w:rFonts w:eastAsia="ＭＳ Ｐゴシック" w:hAnsi="ＭＳ Ｐゴシック"/>
                <w:sz w:val="24"/>
              </w:rPr>
            </w:pPr>
            <w:r w:rsidRPr="005D7F40">
              <w:rPr>
                <w:rFonts w:eastAsia="ＭＳ Ｐゴシック" w:hAnsi="ＭＳ Ｐゴシック"/>
                <w:sz w:val="24"/>
              </w:rPr>
              <w:t>ｍｇ／</w:t>
            </w:r>
            <w:r w:rsidRPr="005D7F40">
              <w:rPr>
                <w:rFonts w:eastAsia="ＭＳ Ｐゴシック" w:hAnsi="ＭＳ Ｐゴシック"/>
                <w:spacing w:val="-4"/>
                <w:sz w:val="24"/>
              </w:rPr>
              <w:t>ℓ</w:t>
            </w:r>
          </w:p>
        </w:tc>
      </w:tr>
    </w:tbl>
    <w:p w:rsidR="003B6286" w:rsidRPr="005D7F40" w:rsidRDefault="003B6286" w:rsidP="003B6286">
      <w:pPr>
        <w:rPr>
          <w:rFonts w:eastAsia="ＭＳ Ｐゴシック" w:hAnsi="ＭＳ Ｐゴシック"/>
          <w:sz w:val="24"/>
        </w:rPr>
      </w:pPr>
    </w:p>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③　井戸水、貯水槽の点検表（月１回点検）</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7464"/>
        <w:gridCol w:w="1560"/>
      </w:tblGrid>
      <w:tr w:rsidR="003B6286" w:rsidRPr="005D7F40">
        <w:tblPrEx>
          <w:tblCellMar>
            <w:top w:w="0" w:type="dxa"/>
            <w:bottom w:w="0" w:type="dxa"/>
          </w:tblCellMar>
        </w:tblPrEx>
        <w:trPr>
          <w:trHeight w:val="313"/>
        </w:trPr>
        <w:tc>
          <w:tcPr>
            <w:tcW w:w="540" w:type="dxa"/>
          </w:tcPr>
          <w:p w:rsidR="003B6286" w:rsidRPr="005D7F40" w:rsidRDefault="003B6286" w:rsidP="003B6286">
            <w:pPr>
              <w:rPr>
                <w:rFonts w:eastAsia="ＭＳ Ｐゴシック" w:hAnsi="ＭＳ Ｐゴシック"/>
                <w:sz w:val="24"/>
              </w:rPr>
            </w:pPr>
          </w:p>
        </w:tc>
        <w:tc>
          <w:tcPr>
            <w:tcW w:w="7740"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点　検　項　目</w:t>
            </w:r>
          </w:p>
        </w:tc>
        <w:tc>
          <w:tcPr>
            <w:tcW w:w="1605"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点検結果</w:t>
            </w:r>
          </w:p>
        </w:tc>
      </w:tr>
      <w:tr w:rsidR="003B6286" w:rsidRPr="005D7F40">
        <w:tblPrEx>
          <w:tblCellMar>
            <w:top w:w="0" w:type="dxa"/>
            <w:bottom w:w="0" w:type="dxa"/>
          </w:tblCellMar>
        </w:tblPrEx>
        <w:trPr>
          <w:cantSplit/>
          <w:trHeight w:val="465"/>
        </w:trPr>
        <w:tc>
          <w:tcPr>
            <w:tcW w:w="540" w:type="dxa"/>
            <w:vMerge w:val="restart"/>
            <w:vAlign w:val="center"/>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１</w:t>
            </w:r>
          </w:p>
        </w:tc>
        <w:tc>
          <w:tcPr>
            <w:tcW w:w="7740"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水道事業により供給される水以外の井戸水等の水を使用している場合には、半年以内に水質検査が実施されていますか。</w:t>
            </w:r>
          </w:p>
        </w:tc>
        <w:tc>
          <w:tcPr>
            <w:tcW w:w="1605"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cantSplit/>
          <w:trHeight w:val="448"/>
        </w:trPr>
        <w:tc>
          <w:tcPr>
            <w:tcW w:w="540" w:type="dxa"/>
            <w:vMerge/>
            <w:vAlign w:val="center"/>
          </w:tcPr>
          <w:p w:rsidR="003B6286" w:rsidRPr="005D7F40" w:rsidRDefault="003B6286" w:rsidP="003B6286">
            <w:pPr>
              <w:jc w:val="center"/>
              <w:rPr>
                <w:rFonts w:eastAsia="ＭＳ Ｐゴシック" w:hAnsi="ＭＳ Ｐゴシック"/>
                <w:sz w:val="24"/>
              </w:rPr>
            </w:pPr>
          </w:p>
        </w:tc>
        <w:tc>
          <w:tcPr>
            <w:tcW w:w="7740"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検査結果は１年間保管されていますか。</w:t>
            </w:r>
          </w:p>
        </w:tc>
        <w:tc>
          <w:tcPr>
            <w:tcW w:w="1605"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cantSplit/>
          <w:trHeight w:val="464"/>
        </w:trPr>
        <w:tc>
          <w:tcPr>
            <w:tcW w:w="540" w:type="dxa"/>
            <w:vMerge w:val="restart"/>
            <w:vAlign w:val="center"/>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２</w:t>
            </w:r>
          </w:p>
        </w:tc>
        <w:tc>
          <w:tcPr>
            <w:tcW w:w="7740"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貯水槽は清潔を保持するため、１年以内に清掃が実施されていますか。</w:t>
            </w:r>
          </w:p>
        </w:tc>
        <w:tc>
          <w:tcPr>
            <w:tcW w:w="1605"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cantSplit/>
          <w:trHeight w:val="480"/>
        </w:trPr>
        <w:tc>
          <w:tcPr>
            <w:tcW w:w="540" w:type="dxa"/>
            <w:vMerge/>
          </w:tcPr>
          <w:p w:rsidR="003B6286" w:rsidRPr="005D7F40" w:rsidRDefault="003B6286" w:rsidP="003B6286">
            <w:pPr>
              <w:rPr>
                <w:rFonts w:eastAsia="ＭＳ Ｐゴシック" w:hAnsi="ＭＳ Ｐゴシック"/>
                <w:sz w:val="24"/>
              </w:rPr>
            </w:pPr>
          </w:p>
        </w:tc>
        <w:tc>
          <w:tcPr>
            <w:tcW w:w="7740"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清掃した証明書は１年間保管されていますか。</w:t>
            </w:r>
          </w:p>
        </w:tc>
        <w:tc>
          <w:tcPr>
            <w:tcW w:w="1605" w:type="dxa"/>
          </w:tcPr>
          <w:p w:rsidR="003B6286" w:rsidRPr="005D7F40" w:rsidRDefault="003B6286" w:rsidP="003B6286">
            <w:pPr>
              <w:rPr>
                <w:rFonts w:eastAsia="ＭＳ Ｐゴシック" w:hAnsi="ＭＳ Ｐゴシック"/>
                <w:sz w:val="24"/>
              </w:rPr>
            </w:pPr>
          </w:p>
        </w:tc>
      </w:tr>
    </w:tbl>
    <w:p w:rsidR="003B6286" w:rsidRPr="005D7F40" w:rsidRDefault="003B6286" w:rsidP="003B6286">
      <w:pPr>
        <w:rPr>
          <w:rFonts w:eastAsia="ＭＳ Ｐゴシック" w:hAnsi="ＭＳ Ｐゴシック"/>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7"/>
      </w:tblGrid>
      <w:tr w:rsidR="003B6286" w:rsidRPr="005D7F40">
        <w:tblPrEx>
          <w:tblCellMar>
            <w:top w:w="0" w:type="dxa"/>
            <w:bottom w:w="0" w:type="dxa"/>
          </w:tblCellMar>
        </w:tblPrEx>
        <w:trPr>
          <w:trHeight w:val="1050"/>
        </w:trPr>
        <w:tc>
          <w:tcPr>
            <w:tcW w:w="9885"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〈改善を行った点〉</w:t>
            </w:r>
          </w:p>
        </w:tc>
      </w:tr>
      <w:tr w:rsidR="003B6286" w:rsidRPr="005D7F40">
        <w:tblPrEx>
          <w:tblCellMar>
            <w:top w:w="0" w:type="dxa"/>
            <w:bottom w:w="0" w:type="dxa"/>
          </w:tblCellMar>
        </w:tblPrEx>
        <w:trPr>
          <w:trHeight w:val="1050"/>
        </w:trPr>
        <w:tc>
          <w:tcPr>
            <w:tcW w:w="9885"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〈計画的に改善すべき点〉</w:t>
            </w:r>
          </w:p>
        </w:tc>
      </w:tr>
    </w:tbl>
    <w:p w:rsidR="003B6286" w:rsidRDefault="003B6286" w:rsidP="003B6286">
      <w:pPr>
        <w:rPr>
          <w:rFonts w:eastAsia="ＭＳ Ｐゴシック" w:hAnsi="ＭＳ Ｐゴシック" w:hint="eastAsia"/>
          <w:b/>
          <w:bCs/>
          <w:sz w:val="28"/>
          <w:szCs w:val="28"/>
        </w:rPr>
      </w:pPr>
    </w:p>
    <w:p w:rsidR="003B6286" w:rsidRPr="005D7F40" w:rsidRDefault="003B6286" w:rsidP="003B6286">
      <w:pPr>
        <w:rPr>
          <w:rFonts w:eastAsia="ＭＳ Ｐゴシック" w:hAnsi="ＭＳ Ｐゴシック"/>
          <w:sz w:val="24"/>
        </w:rPr>
      </w:pPr>
      <w:r w:rsidRPr="006909FF">
        <w:rPr>
          <w:rFonts w:eastAsia="ＭＳ Ｐゴシック" w:hAnsi="ＭＳ Ｐゴシック"/>
          <w:b/>
          <w:bCs/>
          <w:sz w:val="28"/>
          <w:szCs w:val="28"/>
        </w:rPr>
        <w:t>調理等における点検表</w:t>
      </w:r>
      <w:r w:rsidRPr="005D7F40">
        <w:rPr>
          <w:rFonts w:eastAsia="ＭＳ Ｐゴシック" w:hAnsi="ＭＳ Ｐゴシック"/>
          <w:b/>
          <w:bCs/>
          <w:sz w:val="24"/>
        </w:rPr>
        <w:t xml:space="preserve">　　　　　　　　　　　　　　　　</w:t>
      </w:r>
      <w:r>
        <w:rPr>
          <w:rFonts w:eastAsia="ＭＳ Ｐゴシック" w:hAnsi="ＭＳ Ｐゴシック" w:hint="eastAsia"/>
          <w:b/>
          <w:bCs/>
          <w:sz w:val="24"/>
        </w:rPr>
        <w:t xml:space="preserve">　　　　　　</w:t>
      </w:r>
      <w:r w:rsidRPr="005D7F40">
        <w:rPr>
          <w:rFonts w:eastAsia="ＭＳ Ｐゴシック" w:hAnsi="ＭＳ Ｐゴシック"/>
          <w:b/>
          <w:bCs/>
          <w:sz w:val="24"/>
        </w:rPr>
        <w:t xml:space="preserve">　　　　　　　</w:t>
      </w:r>
      <w:r w:rsidRPr="005D7F40">
        <w:rPr>
          <w:rFonts w:eastAsia="ＭＳ Ｐゴシック" w:hAnsi="ＭＳ Ｐゴシック"/>
          <w:sz w:val="24"/>
        </w:rPr>
        <w:t>平成　　年　　月　　日</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9"/>
        <w:gridCol w:w="1799"/>
      </w:tblGrid>
      <w:tr w:rsidR="003B6286" w:rsidRPr="005D7F40">
        <w:tblPrEx>
          <w:tblCellMar>
            <w:top w:w="0" w:type="dxa"/>
            <w:bottom w:w="0" w:type="dxa"/>
          </w:tblCellMar>
        </w:tblPrEx>
        <w:trPr>
          <w:trHeight w:val="345"/>
        </w:trPr>
        <w:tc>
          <w:tcPr>
            <w:tcW w:w="1799"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責任者</w:t>
            </w:r>
          </w:p>
        </w:tc>
        <w:tc>
          <w:tcPr>
            <w:tcW w:w="1799"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衛生管理者</w:t>
            </w:r>
          </w:p>
        </w:tc>
      </w:tr>
      <w:tr w:rsidR="003B6286" w:rsidRPr="005D7F40">
        <w:tblPrEx>
          <w:tblCellMar>
            <w:top w:w="0" w:type="dxa"/>
            <w:bottom w:w="0" w:type="dxa"/>
          </w:tblCellMar>
        </w:tblPrEx>
        <w:trPr>
          <w:trHeight w:val="459"/>
        </w:trPr>
        <w:tc>
          <w:tcPr>
            <w:tcW w:w="1799" w:type="dxa"/>
          </w:tcPr>
          <w:p w:rsidR="003B6286" w:rsidRPr="005D7F40" w:rsidRDefault="003B6286" w:rsidP="003B6286">
            <w:pPr>
              <w:rPr>
                <w:rFonts w:eastAsia="ＭＳ Ｐゴシック" w:hAnsi="ＭＳ Ｐゴシック"/>
                <w:b/>
                <w:bCs/>
                <w:sz w:val="24"/>
              </w:rPr>
            </w:pPr>
          </w:p>
        </w:tc>
        <w:tc>
          <w:tcPr>
            <w:tcW w:w="1799" w:type="dxa"/>
          </w:tcPr>
          <w:p w:rsidR="003B6286" w:rsidRPr="005D7F40" w:rsidRDefault="003B6286" w:rsidP="003B6286">
            <w:pPr>
              <w:rPr>
                <w:rFonts w:eastAsia="ＭＳ Ｐゴシック" w:hAnsi="ＭＳ Ｐゴシック"/>
                <w:b/>
                <w:bCs/>
                <w:sz w:val="24"/>
              </w:rPr>
            </w:pPr>
          </w:p>
        </w:tc>
      </w:tr>
    </w:tbl>
    <w:p w:rsidR="003B6286" w:rsidRPr="005D7F40" w:rsidRDefault="003B6286" w:rsidP="003B6286">
      <w:pPr>
        <w:rPr>
          <w:rFonts w:eastAsia="ＭＳ Ｐゴシック" w:hAnsi="ＭＳ Ｐゴシック"/>
          <w:sz w:val="24"/>
        </w:rPr>
      </w:pPr>
    </w:p>
    <w:p w:rsidR="003B6286" w:rsidRPr="00987F79" w:rsidRDefault="003B6286" w:rsidP="003B6286">
      <w:pPr>
        <w:rPr>
          <w:rFonts w:eastAsia="ＭＳ Ｐゴシック" w:hAnsi="ＭＳ Ｐゴシック"/>
          <w:sz w:val="24"/>
          <w:szCs w:val="24"/>
        </w:rPr>
      </w:pPr>
    </w:p>
    <w:p w:rsidR="003B6286" w:rsidRPr="00987F79" w:rsidRDefault="003B6286" w:rsidP="003B6286">
      <w:pPr>
        <w:widowControl/>
        <w:numPr>
          <w:ilvl w:val="0"/>
          <w:numId w:val="5"/>
        </w:numPr>
        <w:jc w:val="left"/>
        <w:rPr>
          <w:rFonts w:eastAsia="ＭＳ Ｐゴシック" w:hAnsi="ＭＳ Ｐゴシック"/>
        </w:rPr>
      </w:pPr>
      <w:r w:rsidRPr="00987F79">
        <w:rPr>
          <w:rFonts w:eastAsia="ＭＳ Ｐゴシック" w:hAnsi="ＭＳ Ｐゴシック"/>
        </w:rPr>
        <w:t>下処理・調理中の取扱い</w:t>
      </w:r>
    </w:p>
    <w:tbl>
      <w:tblPr>
        <w:tblW w:w="98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
        <w:gridCol w:w="7999"/>
        <w:gridCol w:w="1288"/>
      </w:tblGrid>
      <w:tr w:rsidR="003B6286" w:rsidRPr="00987F79">
        <w:tblPrEx>
          <w:tblCellMar>
            <w:top w:w="0" w:type="dxa"/>
            <w:bottom w:w="0" w:type="dxa"/>
          </w:tblCellMar>
        </w:tblPrEx>
        <w:trPr>
          <w:trHeight w:val="315"/>
        </w:trPr>
        <w:tc>
          <w:tcPr>
            <w:tcW w:w="514" w:type="dxa"/>
          </w:tcPr>
          <w:p w:rsidR="003B6286" w:rsidRPr="00987F79" w:rsidRDefault="003B6286" w:rsidP="003B6286">
            <w:pPr>
              <w:rPr>
                <w:rFonts w:eastAsia="ＭＳ Ｐゴシック" w:hAnsi="ＭＳ Ｐゴシック"/>
              </w:rPr>
            </w:pPr>
          </w:p>
        </w:tc>
        <w:tc>
          <w:tcPr>
            <w:tcW w:w="7999" w:type="dxa"/>
          </w:tcPr>
          <w:p w:rsidR="003B6286" w:rsidRPr="00987F79" w:rsidRDefault="003B6286" w:rsidP="003B6286">
            <w:pPr>
              <w:jc w:val="center"/>
              <w:rPr>
                <w:rFonts w:eastAsia="ＭＳ Ｐゴシック" w:hAnsi="ＭＳ Ｐゴシック"/>
              </w:rPr>
            </w:pPr>
            <w:r w:rsidRPr="00987F79">
              <w:rPr>
                <w:rFonts w:eastAsia="ＭＳ Ｐゴシック" w:hAnsi="ＭＳ Ｐゴシック"/>
              </w:rPr>
              <w:t>点　検　項　目</w:t>
            </w:r>
          </w:p>
        </w:tc>
        <w:tc>
          <w:tcPr>
            <w:tcW w:w="1288" w:type="dxa"/>
            <w:vAlign w:val="center"/>
          </w:tcPr>
          <w:p w:rsidR="003B6286" w:rsidRPr="00987F79" w:rsidRDefault="003B6286" w:rsidP="003B6286">
            <w:pPr>
              <w:tabs>
                <w:tab w:val="center" w:pos="523"/>
              </w:tabs>
              <w:jc w:val="center"/>
              <w:rPr>
                <w:rFonts w:eastAsia="ＭＳ Ｐゴシック" w:hAnsi="ＭＳ Ｐゴシック"/>
              </w:rPr>
            </w:pPr>
            <w:r w:rsidRPr="00987F79">
              <w:rPr>
                <w:rFonts w:eastAsia="ＭＳ Ｐゴシック" w:hAnsi="ＭＳ Ｐゴシック"/>
              </w:rPr>
              <w:t>点検結果</w:t>
            </w:r>
          </w:p>
        </w:tc>
      </w:tr>
      <w:tr w:rsidR="003B6286" w:rsidRPr="00987F79">
        <w:tblPrEx>
          <w:tblCellMar>
            <w:top w:w="0" w:type="dxa"/>
            <w:bottom w:w="0" w:type="dxa"/>
          </w:tblCellMar>
        </w:tblPrEx>
        <w:trPr>
          <w:trHeight w:val="291"/>
        </w:trPr>
        <w:tc>
          <w:tcPr>
            <w:tcW w:w="514" w:type="dxa"/>
            <w:vAlign w:val="center"/>
          </w:tcPr>
          <w:p w:rsidR="003B6286" w:rsidRPr="00987F79" w:rsidRDefault="003B6286" w:rsidP="003B6286">
            <w:pPr>
              <w:jc w:val="center"/>
              <w:rPr>
                <w:rFonts w:eastAsia="ＭＳ Ｐゴシック" w:hAnsi="ＭＳ Ｐゴシック"/>
              </w:rPr>
            </w:pPr>
            <w:r w:rsidRPr="00987F79">
              <w:rPr>
                <w:rFonts w:eastAsia="ＭＳ Ｐゴシック" w:hAnsi="ＭＳ Ｐゴシック"/>
              </w:rPr>
              <w:t>１</w:t>
            </w:r>
          </w:p>
        </w:tc>
        <w:tc>
          <w:tcPr>
            <w:tcW w:w="7999" w:type="dxa"/>
          </w:tcPr>
          <w:p w:rsidR="003B6286" w:rsidRPr="00987F79" w:rsidRDefault="003B6286" w:rsidP="003B6286">
            <w:pPr>
              <w:pStyle w:val="Web"/>
              <w:spacing w:before="0" w:beforeAutospacing="0" w:after="0" w:afterAutospacing="0"/>
              <w:rPr>
                <w:sz w:val="22"/>
                <w:szCs w:val="22"/>
              </w:rPr>
            </w:pPr>
            <w:r w:rsidRPr="00987F79">
              <w:rPr>
                <w:sz w:val="22"/>
                <w:szCs w:val="22"/>
              </w:rPr>
              <w:t>非汚作業染区域内に汚染を持ち込まないよう、下処理を確実に実施していますか。</w:t>
            </w:r>
          </w:p>
        </w:tc>
        <w:tc>
          <w:tcPr>
            <w:tcW w:w="1288" w:type="dxa"/>
          </w:tcPr>
          <w:p w:rsidR="003B6286" w:rsidRPr="00987F79" w:rsidRDefault="003B6286" w:rsidP="003B6286">
            <w:pPr>
              <w:rPr>
                <w:rFonts w:eastAsia="ＭＳ Ｐゴシック" w:hAnsi="ＭＳ Ｐゴシック"/>
              </w:rPr>
            </w:pPr>
          </w:p>
        </w:tc>
      </w:tr>
      <w:tr w:rsidR="003B6286" w:rsidRPr="00987F79">
        <w:tblPrEx>
          <w:tblCellMar>
            <w:top w:w="0" w:type="dxa"/>
            <w:bottom w:w="0" w:type="dxa"/>
          </w:tblCellMar>
        </w:tblPrEx>
        <w:trPr>
          <w:cantSplit/>
          <w:trHeight w:val="70"/>
        </w:trPr>
        <w:tc>
          <w:tcPr>
            <w:tcW w:w="514" w:type="dxa"/>
            <w:vMerge w:val="restart"/>
            <w:vAlign w:val="center"/>
          </w:tcPr>
          <w:p w:rsidR="003B6286" w:rsidRPr="00987F79" w:rsidRDefault="003B6286" w:rsidP="003B6286">
            <w:pPr>
              <w:jc w:val="center"/>
              <w:rPr>
                <w:rFonts w:eastAsia="ＭＳ Ｐゴシック" w:hAnsi="ＭＳ Ｐゴシック"/>
              </w:rPr>
            </w:pPr>
            <w:r w:rsidRPr="00987F79">
              <w:rPr>
                <w:rFonts w:eastAsia="ＭＳ Ｐゴシック" w:hAnsi="ＭＳ Ｐゴシック"/>
              </w:rPr>
              <w:t>２</w:t>
            </w:r>
          </w:p>
        </w:tc>
        <w:tc>
          <w:tcPr>
            <w:tcW w:w="7999" w:type="dxa"/>
          </w:tcPr>
          <w:p w:rsidR="003B6286" w:rsidRPr="00987F79" w:rsidRDefault="003B6286" w:rsidP="003B6286">
            <w:pPr>
              <w:rPr>
                <w:rFonts w:eastAsia="ＭＳ Ｐゴシック" w:hAnsi="ＭＳ Ｐゴシック"/>
              </w:rPr>
            </w:pPr>
            <w:r w:rsidRPr="00CC5241">
              <w:rPr>
                <w:rFonts w:eastAsia="ＭＳ Ｐゴシック" w:hAnsi="ＭＳ Ｐゴシック"/>
                <w:spacing w:val="15"/>
                <w:w w:val="98"/>
                <w:kern w:val="0"/>
                <w:fitText w:val="7875" w:id="-936741106"/>
              </w:rPr>
              <w:t>冷蔵庫又は冷凍庫から出した原材料は速やかに下処理、調理に移行させていますか</w:t>
            </w:r>
            <w:r w:rsidRPr="00CC5241">
              <w:rPr>
                <w:rFonts w:eastAsia="ＭＳ Ｐゴシック" w:hAnsi="ＭＳ Ｐゴシック"/>
                <w:spacing w:val="570"/>
                <w:w w:val="98"/>
                <w:kern w:val="0"/>
                <w:fitText w:val="7875" w:id="-936741106"/>
              </w:rPr>
              <w:t>。</w:t>
            </w:r>
          </w:p>
        </w:tc>
        <w:tc>
          <w:tcPr>
            <w:tcW w:w="1288" w:type="dxa"/>
          </w:tcPr>
          <w:p w:rsidR="003B6286" w:rsidRPr="00987F79" w:rsidRDefault="003B6286" w:rsidP="003B6286">
            <w:pPr>
              <w:rPr>
                <w:rFonts w:eastAsia="ＭＳ Ｐゴシック" w:hAnsi="ＭＳ Ｐゴシック"/>
              </w:rPr>
            </w:pPr>
          </w:p>
        </w:tc>
      </w:tr>
      <w:tr w:rsidR="003B6286" w:rsidRPr="00987F79">
        <w:tblPrEx>
          <w:tblCellMar>
            <w:top w:w="0" w:type="dxa"/>
            <w:bottom w:w="0" w:type="dxa"/>
          </w:tblCellMar>
        </w:tblPrEx>
        <w:trPr>
          <w:cantSplit/>
          <w:trHeight w:val="300"/>
        </w:trPr>
        <w:tc>
          <w:tcPr>
            <w:tcW w:w="514" w:type="dxa"/>
            <w:vMerge/>
            <w:vAlign w:val="center"/>
          </w:tcPr>
          <w:p w:rsidR="003B6286" w:rsidRPr="00987F79" w:rsidRDefault="003B6286" w:rsidP="003B6286">
            <w:pPr>
              <w:jc w:val="center"/>
              <w:rPr>
                <w:rFonts w:eastAsia="ＭＳ Ｐゴシック" w:hAnsi="ＭＳ Ｐゴシック"/>
              </w:rPr>
            </w:pPr>
          </w:p>
        </w:tc>
        <w:tc>
          <w:tcPr>
            <w:tcW w:w="7999" w:type="dxa"/>
          </w:tcPr>
          <w:p w:rsidR="003B6286" w:rsidRPr="00987F79" w:rsidRDefault="003B6286" w:rsidP="003B6286">
            <w:pPr>
              <w:rPr>
                <w:rFonts w:eastAsia="ＭＳ Ｐゴシック" w:hAnsi="ＭＳ Ｐゴシック"/>
              </w:rPr>
            </w:pPr>
            <w:r w:rsidRPr="00987F79">
              <w:rPr>
                <w:rFonts w:eastAsia="ＭＳ Ｐゴシック" w:hAnsi="ＭＳ Ｐゴシック"/>
              </w:rPr>
              <w:t>非加熱で供される食品は下処理後速やかに調理に移行していますか。</w:t>
            </w:r>
          </w:p>
        </w:tc>
        <w:tc>
          <w:tcPr>
            <w:tcW w:w="1288" w:type="dxa"/>
          </w:tcPr>
          <w:p w:rsidR="003B6286" w:rsidRPr="00987F79" w:rsidRDefault="003B6286" w:rsidP="003B6286">
            <w:pPr>
              <w:rPr>
                <w:rFonts w:eastAsia="ＭＳ Ｐゴシック" w:hAnsi="ＭＳ Ｐゴシック"/>
              </w:rPr>
            </w:pPr>
          </w:p>
        </w:tc>
      </w:tr>
      <w:tr w:rsidR="003B6286" w:rsidRPr="00987F79">
        <w:tblPrEx>
          <w:tblCellMar>
            <w:top w:w="0" w:type="dxa"/>
            <w:bottom w:w="0" w:type="dxa"/>
          </w:tblCellMar>
        </w:tblPrEx>
        <w:trPr>
          <w:trHeight w:val="419"/>
        </w:trPr>
        <w:tc>
          <w:tcPr>
            <w:tcW w:w="514" w:type="dxa"/>
            <w:vAlign w:val="center"/>
          </w:tcPr>
          <w:p w:rsidR="003B6286" w:rsidRPr="00987F79" w:rsidRDefault="003B6286" w:rsidP="003B6286">
            <w:pPr>
              <w:jc w:val="center"/>
              <w:rPr>
                <w:rFonts w:eastAsia="ＭＳ Ｐゴシック" w:hAnsi="ＭＳ Ｐゴシック"/>
              </w:rPr>
            </w:pPr>
            <w:r w:rsidRPr="00987F79">
              <w:rPr>
                <w:rFonts w:eastAsia="ＭＳ Ｐゴシック" w:hAnsi="ＭＳ Ｐゴシック"/>
              </w:rPr>
              <w:t>３</w:t>
            </w:r>
          </w:p>
        </w:tc>
        <w:tc>
          <w:tcPr>
            <w:tcW w:w="7999" w:type="dxa"/>
          </w:tcPr>
          <w:p w:rsidR="003B6286" w:rsidRPr="00987F79" w:rsidRDefault="003B6286" w:rsidP="003B6286">
            <w:pPr>
              <w:rPr>
                <w:rFonts w:eastAsia="ＭＳ Ｐゴシック" w:hAnsi="ＭＳ Ｐゴシック"/>
              </w:rPr>
            </w:pPr>
            <w:r w:rsidRPr="00987F79">
              <w:rPr>
                <w:rFonts w:eastAsia="ＭＳ Ｐゴシック" w:hAnsi="ＭＳ Ｐゴシック"/>
              </w:rPr>
              <w:t>野菜及び果物を加熱せずに供する場合には、適切な洗浄（必要に応じて殺菌）を実施していますか。</w:t>
            </w:r>
          </w:p>
        </w:tc>
        <w:tc>
          <w:tcPr>
            <w:tcW w:w="1288" w:type="dxa"/>
          </w:tcPr>
          <w:p w:rsidR="003B6286" w:rsidRPr="00987F79" w:rsidRDefault="003B6286" w:rsidP="003B6286">
            <w:pPr>
              <w:rPr>
                <w:rFonts w:eastAsia="ＭＳ Ｐゴシック" w:hAnsi="ＭＳ Ｐゴシック"/>
              </w:rPr>
            </w:pPr>
          </w:p>
        </w:tc>
      </w:tr>
      <w:tr w:rsidR="003B6286" w:rsidRPr="00987F79">
        <w:tblPrEx>
          <w:tblCellMar>
            <w:top w:w="0" w:type="dxa"/>
            <w:bottom w:w="0" w:type="dxa"/>
          </w:tblCellMar>
        </w:tblPrEx>
        <w:trPr>
          <w:trHeight w:val="619"/>
        </w:trPr>
        <w:tc>
          <w:tcPr>
            <w:tcW w:w="514" w:type="dxa"/>
            <w:vAlign w:val="center"/>
          </w:tcPr>
          <w:p w:rsidR="003B6286" w:rsidRPr="00987F79" w:rsidRDefault="003B6286" w:rsidP="003B6286">
            <w:pPr>
              <w:jc w:val="center"/>
              <w:rPr>
                <w:rFonts w:eastAsia="ＭＳ Ｐゴシック" w:hAnsi="ＭＳ Ｐゴシック"/>
              </w:rPr>
            </w:pPr>
            <w:r w:rsidRPr="00987F79">
              <w:rPr>
                <w:rFonts w:eastAsia="ＭＳ Ｐゴシック" w:hAnsi="ＭＳ Ｐゴシック"/>
              </w:rPr>
              <w:t>４</w:t>
            </w:r>
          </w:p>
        </w:tc>
        <w:tc>
          <w:tcPr>
            <w:tcW w:w="7999" w:type="dxa"/>
            <w:vAlign w:val="center"/>
          </w:tcPr>
          <w:p w:rsidR="003B6286" w:rsidRPr="00891FD3" w:rsidRDefault="003B6286" w:rsidP="003B6286">
            <w:pPr>
              <w:keepNext/>
              <w:rPr>
                <w:rFonts w:eastAsia="ＭＳ Ｐゴシック" w:hAnsi="ＭＳ Ｐゴシック" w:hint="eastAsia"/>
                <w:kern w:val="21"/>
              </w:rPr>
            </w:pPr>
            <w:r>
              <w:rPr>
                <w:rFonts w:eastAsia="ＭＳ Ｐゴシック" w:hAnsi="ＭＳ Ｐゴシック" w:hint="eastAsia"/>
              </w:rPr>
              <w:t>加熱調理食品は中心部が十分（７５℃（二枚貝等ノロウィルス汚染のおそれのある食品の場合は８５℃）で１分間以上等）加熱されていますか</w:t>
            </w:r>
            <w:r w:rsidRPr="00987F79">
              <w:rPr>
                <w:rFonts w:eastAsia="ＭＳ Ｐゴシック" w:hAnsi="ＭＳ Ｐゴシック"/>
              </w:rPr>
              <w:t>。</w:t>
            </w:r>
          </w:p>
        </w:tc>
        <w:tc>
          <w:tcPr>
            <w:tcW w:w="1288" w:type="dxa"/>
          </w:tcPr>
          <w:p w:rsidR="003B6286" w:rsidRPr="00987F79" w:rsidRDefault="003B6286" w:rsidP="003B6286">
            <w:pPr>
              <w:rPr>
                <w:rFonts w:eastAsia="ＭＳ Ｐゴシック" w:hAnsi="ＭＳ Ｐゴシック"/>
              </w:rPr>
            </w:pPr>
          </w:p>
        </w:tc>
      </w:tr>
      <w:tr w:rsidR="003B6286" w:rsidRPr="00987F79">
        <w:tblPrEx>
          <w:tblCellMar>
            <w:top w:w="0" w:type="dxa"/>
            <w:bottom w:w="0" w:type="dxa"/>
          </w:tblCellMar>
        </w:tblPrEx>
        <w:trPr>
          <w:trHeight w:val="465"/>
        </w:trPr>
        <w:tc>
          <w:tcPr>
            <w:tcW w:w="514" w:type="dxa"/>
            <w:vAlign w:val="center"/>
          </w:tcPr>
          <w:p w:rsidR="003B6286" w:rsidRPr="00987F79" w:rsidRDefault="003B6286" w:rsidP="003B6286">
            <w:pPr>
              <w:jc w:val="center"/>
              <w:rPr>
                <w:rFonts w:eastAsia="ＭＳ Ｐゴシック" w:hAnsi="ＭＳ Ｐゴシック"/>
              </w:rPr>
            </w:pPr>
            <w:r w:rsidRPr="00987F79">
              <w:rPr>
                <w:rFonts w:eastAsia="ＭＳ Ｐゴシック" w:hAnsi="ＭＳ Ｐゴシック"/>
              </w:rPr>
              <w:t>５</w:t>
            </w:r>
          </w:p>
        </w:tc>
        <w:tc>
          <w:tcPr>
            <w:tcW w:w="7999" w:type="dxa"/>
          </w:tcPr>
          <w:p w:rsidR="003B6286" w:rsidRPr="00987F79" w:rsidRDefault="003B6286" w:rsidP="003B6286">
            <w:pPr>
              <w:rPr>
                <w:rFonts w:eastAsia="ＭＳ Ｐゴシック" w:hAnsi="ＭＳ Ｐゴシック"/>
              </w:rPr>
            </w:pPr>
            <w:r w:rsidRPr="00987F79">
              <w:rPr>
                <w:rFonts w:eastAsia="ＭＳ Ｐゴシック" w:hAnsi="ＭＳ Ｐゴシック"/>
              </w:rPr>
              <w:t>食品及び移動性の調理器具並びに容器の取扱いは床面から６０ｃｍ以上の場所で行われていますか。（ただし、跳ね水等からの直接汚染が防止できる食缶等で食品を取り扱う場合には、３０ｃｍ以上の台にのせて行うこと。）</w:t>
            </w:r>
          </w:p>
        </w:tc>
        <w:tc>
          <w:tcPr>
            <w:tcW w:w="1288" w:type="dxa"/>
          </w:tcPr>
          <w:p w:rsidR="003B6286" w:rsidRPr="00987F79" w:rsidRDefault="003B6286" w:rsidP="003B6286">
            <w:pPr>
              <w:rPr>
                <w:rFonts w:eastAsia="ＭＳ Ｐゴシック" w:hAnsi="ＭＳ Ｐゴシック"/>
              </w:rPr>
            </w:pPr>
          </w:p>
        </w:tc>
      </w:tr>
      <w:tr w:rsidR="003B6286" w:rsidRPr="00987F79">
        <w:tblPrEx>
          <w:tblCellMar>
            <w:top w:w="0" w:type="dxa"/>
            <w:bottom w:w="0" w:type="dxa"/>
          </w:tblCellMar>
        </w:tblPrEx>
        <w:trPr>
          <w:trHeight w:val="315"/>
        </w:trPr>
        <w:tc>
          <w:tcPr>
            <w:tcW w:w="514" w:type="dxa"/>
            <w:vAlign w:val="center"/>
          </w:tcPr>
          <w:p w:rsidR="003B6286" w:rsidRPr="00987F79" w:rsidRDefault="003B6286" w:rsidP="003B6286">
            <w:pPr>
              <w:jc w:val="center"/>
              <w:rPr>
                <w:rFonts w:eastAsia="ＭＳ Ｐゴシック" w:hAnsi="ＭＳ Ｐゴシック"/>
              </w:rPr>
            </w:pPr>
            <w:r w:rsidRPr="00987F79">
              <w:rPr>
                <w:rFonts w:eastAsia="ＭＳ Ｐゴシック" w:hAnsi="ＭＳ Ｐゴシック"/>
              </w:rPr>
              <w:t>６</w:t>
            </w:r>
          </w:p>
        </w:tc>
        <w:tc>
          <w:tcPr>
            <w:tcW w:w="7999" w:type="dxa"/>
          </w:tcPr>
          <w:p w:rsidR="003B6286" w:rsidRPr="00987F79" w:rsidRDefault="003B6286" w:rsidP="003B6286">
            <w:pPr>
              <w:rPr>
                <w:rFonts w:eastAsia="ＭＳ Ｐゴシック" w:hAnsi="ＭＳ Ｐゴシック"/>
              </w:rPr>
            </w:pPr>
            <w:r w:rsidRPr="00987F79">
              <w:rPr>
                <w:rFonts w:eastAsia="ＭＳ Ｐゴシック" w:hAnsi="ＭＳ Ｐゴシック"/>
              </w:rPr>
              <w:t>加熱調理後の食品の冷却、非加熱調理食品の下処理後における調理場等での一時保管等は清潔な場所で行われていますか。</w:t>
            </w:r>
          </w:p>
        </w:tc>
        <w:tc>
          <w:tcPr>
            <w:tcW w:w="1288" w:type="dxa"/>
          </w:tcPr>
          <w:p w:rsidR="003B6286" w:rsidRPr="00987F79" w:rsidRDefault="003B6286" w:rsidP="003B6286">
            <w:pPr>
              <w:rPr>
                <w:rFonts w:eastAsia="ＭＳ Ｐゴシック" w:hAnsi="ＭＳ Ｐゴシック"/>
              </w:rPr>
            </w:pPr>
          </w:p>
        </w:tc>
      </w:tr>
      <w:tr w:rsidR="003B6286" w:rsidRPr="00987F79">
        <w:tblPrEx>
          <w:tblCellMar>
            <w:top w:w="0" w:type="dxa"/>
            <w:bottom w:w="0" w:type="dxa"/>
          </w:tblCellMar>
        </w:tblPrEx>
        <w:trPr>
          <w:cantSplit/>
          <w:trHeight w:val="640"/>
        </w:trPr>
        <w:tc>
          <w:tcPr>
            <w:tcW w:w="514" w:type="dxa"/>
            <w:tcBorders>
              <w:bottom w:val="single" w:sz="4" w:space="0" w:color="auto"/>
            </w:tcBorders>
            <w:vAlign w:val="center"/>
          </w:tcPr>
          <w:p w:rsidR="003B6286" w:rsidRPr="00987F79" w:rsidRDefault="003B6286" w:rsidP="003B6286">
            <w:pPr>
              <w:jc w:val="center"/>
              <w:rPr>
                <w:rFonts w:eastAsia="ＭＳ Ｐゴシック" w:hAnsi="ＭＳ Ｐゴシック"/>
              </w:rPr>
            </w:pPr>
            <w:r w:rsidRPr="00987F79">
              <w:rPr>
                <w:rFonts w:eastAsia="ＭＳ Ｐゴシック" w:hAnsi="ＭＳ Ｐゴシック"/>
              </w:rPr>
              <w:t>７</w:t>
            </w:r>
          </w:p>
        </w:tc>
        <w:tc>
          <w:tcPr>
            <w:tcW w:w="7999" w:type="dxa"/>
            <w:tcBorders>
              <w:bottom w:val="single" w:sz="4" w:space="0" w:color="auto"/>
            </w:tcBorders>
          </w:tcPr>
          <w:p w:rsidR="003B6286" w:rsidRPr="00987F79" w:rsidRDefault="003B6286" w:rsidP="003B6286">
            <w:pPr>
              <w:rPr>
                <w:rFonts w:eastAsia="ＭＳ Ｐゴシック" w:hAnsi="ＭＳ Ｐゴシック"/>
              </w:rPr>
            </w:pPr>
            <w:r w:rsidRPr="00987F79">
              <w:rPr>
                <w:rFonts w:eastAsia="ＭＳ Ｐゴシック" w:hAnsi="ＭＳ Ｐゴシック"/>
              </w:rPr>
              <w:t>加熱調理食品にトッピングする非加熱調理食品は、直接喫食する非加熱調理食品と同様の衛生管理を行い、トッピングする時期は提供までの時間が極力短くなるようにしていますか。</w:t>
            </w:r>
          </w:p>
        </w:tc>
        <w:tc>
          <w:tcPr>
            <w:tcW w:w="1288" w:type="dxa"/>
            <w:tcBorders>
              <w:bottom w:val="single" w:sz="4" w:space="0" w:color="auto"/>
            </w:tcBorders>
          </w:tcPr>
          <w:p w:rsidR="003B6286" w:rsidRPr="00987F79" w:rsidRDefault="003B6286" w:rsidP="003B6286">
            <w:pPr>
              <w:rPr>
                <w:rFonts w:eastAsia="ＭＳ Ｐゴシック" w:hAnsi="ＭＳ Ｐゴシック"/>
              </w:rPr>
            </w:pPr>
          </w:p>
        </w:tc>
      </w:tr>
    </w:tbl>
    <w:p w:rsidR="003B6286" w:rsidRPr="00987F79" w:rsidRDefault="003B6286" w:rsidP="003B6286">
      <w:pPr>
        <w:rPr>
          <w:rFonts w:eastAsia="ＭＳ Ｐゴシック" w:hAnsi="ＭＳ Ｐゴシック"/>
        </w:rPr>
      </w:pPr>
      <w:r w:rsidRPr="00987F79">
        <w:rPr>
          <w:rFonts w:eastAsia="ＭＳ Ｐゴシック" w:hAnsi="ＭＳ Ｐゴシック"/>
        </w:rPr>
        <w:t>②　調理後の取扱い</w:t>
      </w:r>
    </w:p>
    <w:tbl>
      <w:tblPr>
        <w:tblW w:w="98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7973"/>
        <w:gridCol w:w="1288"/>
      </w:tblGrid>
      <w:tr w:rsidR="003B6286" w:rsidRPr="00987F79">
        <w:tblPrEx>
          <w:tblCellMar>
            <w:top w:w="0" w:type="dxa"/>
            <w:bottom w:w="0" w:type="dxa"/>
          </w:tblCellMar>
        </w:tblPrEx>
        <w:trPr>
          <w:trHeight w:val="70"/>
        </w:trPr>
        <w:tc>
          <w:tcPr>
            <w:tcW w:w="540" w:type="dxa"/>
          </w:tcPr>
          <w:p w:rsidR="003B6286" w:rsidRPr="00987F79" w:rsidRDefault="003B6286" w:rsidP="003B6286">
            <w:pPr>
              <w:jc w:val="right"/>
              <w:rPr>
                <w:rFonts w:eastAsia="ＭＳ Ｐゴシック" w:hAnsi="ＭＳ Ｐゴシック"/>
              </w:rPr>
            </w:pPr>
          </w:p>
        </w:tc>
        <w:tc>
          <w:tcPr>
            <w:tcW w:w="7973" w:type="dxa"/>
          </w:tcPr>
          <w:p w:rsidR="003B6286" w:rsidRPr="00987F79" w:rsidRDefault="003B6286" w:rsidP="003B6286">
            <w:pPr>
              <w:jc w:val="center"/>
              <w:rPr>
                <w:rFonts w:eastAsia="ＭＳ Ｐゴシック" w:hAnsi="ＭＳ Ｐゴシック"/>
              </w:rPr>
            </w:pPr>
            <w:r w:rsidRPr="00987F79">
              <w:rPr>
                <w:rFonts w:eastAsia="ＭＳ Ｐゴシック" w:hAnsi="ＭＳ Ｐゴシック"/>
              </w:rPr>
              <w:t>点　検　項　目</w:t>
            </w:r>
          </w:p>
        </w:tc>
        <w:tc>
          <w:tcPr>
            <w:tcW w:w="1288" w:type="dxa"/>
          </w:tcPr>
          <w:p w:rsidR="003B6286" w:rsidRPr="00987F79" w:rsidRDefault="003B6286" w:rsidP="003B6286">
            <w:pPr>
              <w:jc w:val="center"/>
              <w:rPr>
                <w:rFonts w:eastAsia="ＭＳ Ｐゴシック" w:hAnsi="ＭＳ Ｐゴシック"/>
              </w:rPr>
            </w:pPr>
            <w:r w:rsidRPr="00987F79">
              <w:rPr>
                <w:rFonts w:eastAsia="ＭＳ Ｐゴシック" w:hAnsi="ＭＳ Ｐゴシック"/>
              </w:rPr>
              <w:t>点検結果</w:t>
            </w:r>
          </w:p>
        </w:tc>
      </w:tr>
      <w:tr w:rsidR="003B6286" w:rsidRPr="00987F79">
        <w:tblPrEx>
          <w:tblCellMar>
            <w:top w:w="0" w:type="dxa"/>
            <w:bottom w:w="0" w:type="dxa"/>
          </w:tblCellMar>
        </w:tblPrEx>
        <w:trPr>
          <w:trHeight w:val="300"/>
        </w:trPr>
        <w:tc>
          <w:tcPr>
            <w:tcW w:w="540" w:type="dxa"/>
            <w:vAlign w:val="center"/>
          </w:tcPr>
          <w:p w:rsidR="003B6286" w:rsidRPr="00987F79" w:rsidRDefault="003B6286" w:rsidP="003B6286">
            <w:pPr>
              <w:jc w:val="center"/>
              <w:rPr>
                <w:rFonts w:eastAsia="ＭＳ Ｐゴシック" w:hAnsi="ＭＳ Ｐゴシック"/>
              </w:rPr>
            </w:pPr>
            <w:r w:rsidRPr="00987F79">
              <w:rPr>
                <w:rFonts w:eastAsia="ＭＳ Ｐゴシック" w:hAnsi="ＭＳ Ｐゴシック"/>
              </w:rPr>
              <w:t>１</w:t>
            </w:r>
          </w:p>
        </w:tc>
        <w:tc>
          <w:tcPr>
            <w:tcW w:w="7973" w:type="dxa"/>
          </w:tcPr>
          <w:p w:rsidR="003B6286" w:rsidRPr="00987F79" w:rsidRDefault="003B6286" w:rsidP="003B6286">
            <w:pPr>
              <w:rPr>
                <w:rFonts w:eastAsia="ＭＳ Ｐゴシック" w:hAnsi="ＭＳ Ｐゴシック"/>
              </w:rPr>
            </w:pPr>
            <w:r w:rsidRPr="00987F79">
              <w:rPr>
                <w:rFonts w:eastAsia="ＭＳ Ｐゴシック" w:hAnsi="ＭＳ Ｐゴシック"/>
              </w:rPr>
              <w:t>加熱調理後、食品を冷却する場合には、速やかに中心温度を下げる工夫がされていますか。</w:t>
            </w:r>
          </w:p>
        </w:tc>
        <w:tc>
          <w:tcPr>
            <w:tcW w:w="1288" w:type="dxa"/>
          </w:tcPr>
          <w:p w:rsidR="003B6286" w:rsidRPr="00987F79" w:rsidRDefault="003B6286" w:rsidP="003B6286">
            <w:pPr>
              <w:rPr>
                <w:rFonts w:eastAsia="ＭＳ Ｐゴシック" w:hAnsi="ＭＳ Ｐゴシック"/>
              </w:rPr>
            </w:pPr>
          </w:p>
        </w:tc>
      </w:tr>
      <w:tr w:rsidR="003B6286" w:rsidRPr="00987F79">
        <w:tblPrEx>
          <w:tblCellMar>
            <w:top w:w="0" w:type="dxa"/>
            <w:bottom w:w="0" w:type="dxa"/>
          </w:tblCellMar>
        </w:tblPrEx>
        <w:trPr>
          <w:trHeight w:val="285"/>
        </w:trPr>
        <w:tc>
          <w:tcPr>
            <w:tcW w:w="540" w:type="dxa"/>
            <w:vAlign w:val="center"/>
          </w:tcPr>
          <w:p w:rsidR="003B6286" w:rsidRPr="00987F79" w:rsidRDefault="003B6286" w:rsidP="003B6286">
            <w:pPr>
              <w:jc w:val="center"/>
              <w:rPr>
                <w:rFonts w:eastAsia="ＭＳ Ｐゴシック" w:hAnsi="ＭＳ Ｐゴシック"/>
              </w:rPr>
            </w:pPr>
            <w:r w:rsidRPr="00987F79">
              <w:rPr>
                <w:rFonts w:eastAsia="ＭＳ Ｐゴシック" w:hAnsi="ＭＳ Ｐゴシック"/>
              </w:rPr>
              <w:t>２</w:t>
            </w:r>
          </w:p>
        </w:tc>
        <w:tc>
          <w:tcPr>
            <w:tcW w:w="7973" w:type="dxa"/>
          </w:tcPr>
          <w:p w:rsidR="003B6286" w:rsidRPr="00987F79" w:rsidRDefault="003B6286" w:rsidP="003B6286">
            <w:pPr>
              <w:rPr>
                <w:rFonts w:eastAsia="ＭＳ Ｐゴシック" w:hAnsi="ＭＳ Ｐゴシック"/>
              </w:rPr>
            </w:pPr>
            <w:r w:rsidRPr="00CC5241">
              <w:rPr>
                <w:rFonts w:eastAsia="ＭＳ Ｐゴシック" w:hAnsi="ＭＳ Ｐゴシック"/>
                <w:spacing w:val="15"/>
                <w:w w:val="98"/>
                <w:kern w:val="0"/>
                <w:fitText w:val="7665" w:id="-936741105"/>
              </w:rPr>
              <w:t>調理後の食品は衛生的な容器にふたをして、他からの２次汚染を防止していますか</w:t>
            </w:r>
            <w:r w:rsidRPr="00CC5241">
              <w:rPr>
                <w:rFonts w:eastAsia="ＭＳ Ｐゴシック" w:hAnsi="ＭＳ Ｐゴシック"/>
                <w:spacing w:val="540"/>
                <w:w w:val="98"/>
                <w:kern w:val="0"/>
                <w:fitText w:val="7665" w:id="-936741105"/>
              </w:rPr>
              <w:t>。</w:t>
            </w:r>
          </w:p>
        </w:tc>
        <w:tc>
          <w:tcPr>
            <w:tcW w:w="1288" w:type="dxa"/>
          </w:tcPr>
          <w:p w:rsidR="003B6286" w:rsidRPr="00987F79" w:rsidRDefault="003B6286" w:rsidP="003B6286">
            <w:pPr>
              <w:rPr>
                <w:rFonts w:eastAsia="ＭＳ Ｐゴシック" w:hAnsi="ＭＳ Ｐゴシック"/>
              </w:rPr>
            </w:pPr>
          </w:p>
        </w:tc>
      </w:tr>
      <w:tr w:rsidR="003B6286" w:rsidRPr="00987F79">
        <w:tblPrEx>
          <w:tblCellMar>
            <w:top w:w="0" w:type="dxa"/>
            <w:bottom w:w="0" w:type="dxa"/>
          </w:tblCellMar>
        </w:tblPrEx>
        <w:trPr>
          <w:trHeight w:val="435"/>
        </w:trPr>
        <w:tc>
          <w:tcPr>
            <w:tcW w:w="540" w:type="dxa"/>
            <w:vAlign w:val="center"/>
          </w:tcPr>
          <w:p w:rsidR="003B6286" w:rsidRPr="00987F79" w:rsidRDefault="003B6286" w:rsidP="003B6286">
            <w:pPr>
              <w:jc w:val="center"/>
              <w:rPr>
                <w:rFonts w:eastAsia="ＭＳ Ｐゴシック" w:hAnsi="ＭＳ Ｐゴシック"/>
              </w:rPr>
            </w:pPr>
            <w:r w:rsidRPr="00987F79">
              <w:rPr>
                <w:rFonts w:eastAsia="ＭＳ Ｐゴシック" w:hAnsi="ＭＳ Ｐゴシック"/>
              </w:rPr>
              <w:t>３</w:t>
            </w:r>
          </w:p>
        </w:tc>
        <w:tc>
          <w:tcPr>
            <w:tcW w:w="7973" w:type="dxa"/>
          </w:tcPr>
          <w:p w:rsidR="003B6286" w:rsidRPr="00987F79" w:rsidRDefault="003B6286" w:rsidP="003B6286">
            <w:pPr>
              <w:rPr>
                <w:rFonts w:eastAsia="ＭＳ Ｐゴシック" w:hAnsi="ＭＳ Ｐゴシック"/>
              </w:rPr>
            </w:pPr>
            <w:r w:rsidRPr="00987F79">
              <w:rPr>
                <w:rFonts w:eastAsia="ＭＳ Ｐゴシック" w:hAnsi="ＭＳ Ｐゴシック"/>
              </w:rPr>
              <w:t>調理後の食品が適切に温度管理（冷却過程の温度管理を含む。）を行い、必要な時刻及び温度が記録されていますか．</w:t>
            </w:r>
          </w:p>
        </w:tc>
        <w:tc>
          <w:tcPr>
            <w:tcW w:w="1288" w:type="dxa"/>
          </w:tcPr>
          <w:p w:rsidR="003B6286" w:rsidRPr="00987F79" w:rsidRDefault="003B6286" w:rsidP="003B6286">
            <w:pPr>
              <w:rPr>
                <w:rFonts w:eastAsia="ＭＳ Ｐゴシック" w:hAnsi="ＭＳ Ｐゴシック"/>
              </w:rPr>
            </w:pPr>
          </w:p>
        </w:tc>
      </w:tr>
      <w:tr w:rsidR="003B6286" w:rsidRPr="00987F79">
        <w:tblPrEx>
          <w:tblCellMar>
            <w:top w:w="0" w:type="dxa"/>
            <w:bottom w:w="0" w:type="dxa"/>
          </w:tblCellMar>
        </w:tblPrEx>
        <w:trPr>
          <w:trHeight w:val="480"/>
        </w:trPr>
        <w:tc>
          <w:tcPr>
            <w:tcW w:w="540" w:type="dxa"/>
            <w:vAlign w:val="center"/>
          </w:tcPr>
          <w:p w:rsidR="003B6286" w:rsidRPr="00987F79" w:rsidRDefault="003B6286" w:rsidP="003B6286">
            <w:pPr>
              <w:jc w:val="center"/>
              <w:rPr>
                <w:rFonts w:eastAsia="ＭＳ Ｐゴシック" w:hAnsi="ＭＳ Ｐゴシック"/>
              </w:rPr>
            </w:pPr>
            <w:r w:rsidRPr="00987F79">
              <w:rPr>
                <w:rFonts w:eastAsia="ＭＳ Ｐゴシック" w:hAnsi="ＭＳ Ｐゴシック"/>
              </w:rPr>
              <w:t>４</w:t>
            </w:r>
          </w:p>
        </w:tc>
        <w:tc>
          <w:tcPr>
            <w:tcW w:w="7973" w:type="dxa"/>
          </w:tcPr>
          <w:p w:rsidR="003B6286" w:rsidRPr="00987F79" w:rsidRDefault="003B6286" w:rsidP="003B6286">
            <w:pPr>
              <w:rPr>
                <w:rFonts w:eastAsia="ＭＳ Ｐゴシック" w:hAnsi="ＭＳ Ｐゴシック"/>
              </w:rPr>
            </w:pPr>
            <w:r w:rsidRPr="00987F79">
              <w:rPr>
                <w:rFonts w:eastAsia="ＭＳ Ｐゴシック" w:hAnsi="ＭＳ Ｐゴシック"/>
              </w:rPr>
              <w:t>配送過程があるものは保冷又は保温設備のある運搬車を用いるなどにより、適切な温度管理を行い、必要な時間及び温度等が記録されていますか。</w:t>
            </w:r>
          </w:p>
        </w:tc>
        <w:tc>
          <w:tcPr>
            <w:tcW w:w="1288" w:type="dxa"/>
          </w:tcPr>
          <w:p w:rsidR="003B6286" w:rsidRPr="00987F79" w:rsidRDefault="003B6286" w:rsidP="003B6286">
            <w:pPr>
              <w:rPr>
                <w:rFonts w:eastAsia="ＭＳ Ｐゴシック" w:hAnsi="ＭＳ Ｐゴシック"/>
              </w:rPr>
            </w:pPr>
          </w:p>
        </w:tc>
      </w:tr>
      <w:tr w:rsidR="003B6286" w:rsidRPr="00987F79">
        <w:tblPrEx>
          <w:tblCellMar>
            <w:top w:w="0" w:type="dxa"/>
            <w:bottom w:w="0" w:type="dxa"/>
          </w:tblCellMar>
        </w:tblPrEx>
        <w:trPr>
          <w:trHeight w:val="70"/>
        </w:trPr>
        <w:tc>
          <w:tcPr>
            <w:tcW w:w="540" w:type="dxa"/>
            <w:vAlign w:val="center"/>
          </w:tcPr>
          <w:p w:rsidR="003B6286" w:rsidRPr="00987F79" w:rsidRDefault="003B6286" w:rsidP="003B6286">
            <w:pPr>
              <w:jc w:val="center"/>
              <w:rPr>
                <w:rFonts w:eastAsia="ＭＳ Ｐゴシック" w:hAnsi="ＭＳ Ｐゴシック"/>
              </w:rPr>
            </w:pPr>
            <w:r w:rsidRPr="00987F79">
              <w:rPr>
                <w:rFonts w:eastAsia="ＭＳ Ｐゴシック" w:hAnsi="ＭＳ Ｐゴシック"/>
              </w:rPr>
              <w:t>５</w:t>
            </w:r>
          </w:p>
        </w:tc>
        <w:tc>
          <w:tcPr>
            <w:tcW w:w="7973" w:type="dxa"/>
          </w:tcPr>
          <w:p w:rsidR="003B6286" w:rsidRPr="00987F79" w:rsidRDefault="003B6286" w:rsidP="003B6286">
            <w:pPr>
              <w:rPr>
                <w:rFonts w:eastAsia="ＭＳ Ｐゴシック" w:hAnsi="ＭＳ Ｐゴシック"/>
              </w:rPr>
            </w:pPr>
            <w:r w:rsidRPr="00987F79">
              <w:rPr>
                <w:rFonts w:eastAsia="ＭＳ Ｐゴシック" w:hAnsi="ＭＳ Ｐゴシック"/>
              </w:rPr>
              <w:t>調理後の食品は２時間以内に喫食されていますか。</w:t>
            </w:r>
          </w:p>
        </w:tc>
        <w:tc>
          <w:tcPr>
            <w:tcW w:w="1288" w:type="dxa"/>
          </w:tcPr>
          <w:p w:rsidR="003B6286" w:rsidRPr="00987F79" w:rsidRDefault="003B6286" w:rsidP="003B6286">
            <w:pPr>
              <w:rPr>
                <w:rFonts w:eastAsia="ＭＳ Ｐゴシック" w:hAnsi="ＭＳ Ｐゴシック"/>
              </w:rPr>
            </w:pPr>
          </w:p>
        </w:tc>
      </w:tr>
    </w:tbl>
    <w:p w:rsidR="003B6286" w:rsidRPr="00987F79" w:rsidRDefault="003B6286" w:rsidP="003B6286">
      <w:pPr>
        <w:rPr>
          <w:rFonts w:eastAsia="ＭＳ Ｐゴシック" w:hAnsi="ＭＳ Ｐゴシック"/>
        </w:rPr>
      </w:pPr>
      <w:r w:rsidRPr="00987F79">
        <w:rPr>
          <w:rFonts w:eastAsia="ＭＳ Ｐゴシック" w:hAnsi="ＭＳ Ｐゴシック"/>
        </w:rPr>
        <w:t>③　廃棄物の取扱い</w:t>
      </w:r>
    </w:p>
    <w:tbl>
      <w:tblPr>
        <w:tblW w:w="98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7973"/>
        <w:gridCol w:w="1288"/>
      </w:tblGrid>
      <w:tr w:rsidR="003B6286" w:rsidRPr="00987F79">
        <w:tblPrEx>
          <w:tblCellMar>
            <w:top w:w="0" w:type="dxa"/>
            <w:bottom w:w="0" w:type="dxa"/>
          </w:tblCellMar>
        </w:tblPrEx>
        <w:trPr>
          <w:trHeight w:val="70"/>
        </w:trPr>
        <w:tc>
          <w:tcPr>
            <w:tcW w:w="540" w:type="dxa"/>
          </w:tcPr>
          <w:p w:rsidR="003B6286" w:rsidRPr="00987F79" w:rsidRDefault="003B6286" w:rsidP="003B6286">
            <w:pPr>
              <w:jc w:val="right"/>
              <w:rPr>
                <w:rFonts w:eastAsia="ＭＳ Ｐゴシック" w:hAnsi="ＭＳ Ｐゴシック"/>
              </w:rPr>
            </w:pPr>
          </w:p>
        </w:tc>
        <w:tc>
          <w:tcPr>
            <w:tcW w:w="7973" w:type="dxa"/>
          </w:tcPr>
          <w:p w:rsidR="003B6286" w:rsidRPr="00987F79" w:rsidRDefault="003B6286" w:rsidP="003B6286">
            <w:pPr>
              <w:jc w:val="center"/>
              <w:rPr>
                <w:rFonts w:eastAsia="ＭＳ Ｐゴシック" w:hAnsi="ＭＳ Ｐゴシック"/>
              </w:rPr>
            </w:pPr>
            <w:r w:rsidRPr="00987F79">
              <w:rPr>
                <w:rFonts w:eastAsia="ＭＳ Ｐゴシック" w:hAnsi="ＭＳ Ｐゴシック"/>
              </w:rPr>
              <w:t>点　検　項　目</w:t>
            </w:r>
          </w:p>
        </w:tc>
        <w:tc>
          <w:tcPr>
            <w:tcW w:w="1288" w:type="dxa"/>
          </w:tcPr>
          <w:p w:rsidR="003B6286" w:rsidRPr="00987F79" w:rsidRDefault="003B6286" w:rsidP="003B6286">
            <w:pPr>
              <w:jc w:val="center"/>
              <w:rPr>
                <w:rFonts w:eastAsia="ＭＳ Ｐゴシック" w:hAnsi="ＭＳ Ｐゴシック"/>
              </w:rPr>
            </w:pPr>
            <w:r w:rsidRPr="00987F79">
              <w:rPr>
                <w:rFonts w:eastAsia="ＭＳ Ｐゴシック" w:hAnsi="ＭＳ Ｐゴシック"/>
              </w:rPr>
              <w:t>点検結果</w:t>
            </w:r>
          </w:p>
        </w:tc>
      </w:tr>
      <w:tr w:rsidR="003B6286" w:rsidRPr="00987F79">
        <w:tblPrEx>
          <w:tblCellMar>
            <w:top w:w="0" w:type="dxa"/>
            <w:bottom w:w="0" w:type="dxa"/>
          </w:tblCellMar>
        </w:tblPrEx>
        <w:trPr>
          <w:trHeight w:val="315"/>
        </w:trPr>
        <w:tc>
          <w:tcPr>
            <w:tcW w:w="540" w:type="dxa"/>
            <w:vAlign w:val="center"/>
          </w:tcPr>
          <w:p w:rsidR="003B6286" w:rsidRPr="00987F79" w:rsidRDefault="003B6286" w:rsidP="003B6286">
            <w:pPr>
              <w:jc w:val="center"/>
              <w:rPr>
                <w:rFonts w:eastAsia="ＭＳ Ｐゴシック" w:hAnsi="ＭＳ Ｐゴシック"/>
              </w:rPr>
            </w:pPr>
            <w:r w:rsidRPr="00987F79">
              <w:rPr>
                <w:rFonts w:eastAsia="ＭＳ Ｐゴシック" w:hAnsi="ＭＳ Ｐゴシック"/>
              </w:rPr>
              <w:t>１</w:t>
            </w:r>
          </w:p>
        </w:tc>
        <w:tc>
          <w:tcPr>
            <w:tcW w:w="7973" w:type="dxa"/>
          </w:tcPr>
          <w:p w:rsidR="003B6286" w:rsidRPr="00987F79" w:rsidRDefault="003B6286" w:rsidP="003B6286">
            <w:pPr>
              <w:rPr>
                <w:rFonts w:eastAsia="ＭＳ Ｐゴシック" w:hAnsi="ＭＳ Ｐゴシック"/>
              </w:rPr>
            </w:pPr>
            <w:r w:rsidRPr="00987F79">
              <w:rPr>
                <w:rFonts w:eastAsia="ＭＳ Ｐゴシック" w:hAnsi="ＭＳ Ｐゴシック"/>
              </w:rPr>
              <w:t>廃棄物容器は、汚臭、汚液がもれないように管理するとともに、作業終了後は速やかに清掃し、衛生上支障のないように保持されていますか。</w:t>
            </w:r>
          </w:p>
        </w:tc>
        <w:tc>
          <w:tcPr>
            <w:tcW w:w="1288" w:type="dxa"/>
          </w:tcPr>
          <w:p w:rsidR="003B6286" w:rsidRPr="00987F79" w:rsidRDefault="003B6286" w:rsidP="003B6286">
            <w:pPr>
              <w:rPr>
                <w:rFonts w:eastAsia="ＭＳ Ｐゴシック" w:hAnsi="ＭＳ Ｐゴシック"/>
              </w:rPr>
            </w:pPr>
          </w:p>
          <w:p w:rsidR="003B6286" w:rsidRPr="00987F79" w:rsidRDefault="003B6286" w:rsidP="003B6286">
            <w:pPr>
              <w:rPr>
                <w:rFonts w:eastAsia="ＭＳ Ｐゴシック" w:hAnsi="ＭＳ Ｐゴシック"/>
              </w:rPr>
            </w:pPr>
          </w:p>
        </w:tc>
      </w:tr>
      <w:tr w:rsidR="003B6286" w:rsidRPr="00987F79">
        <w:tblPrEx>
          <w:tblCellMar>
            <w:top w:w="0" w:type="dxa"/>
            <w:bottom w:w="0" w:type="dxa"/>
          </w:tblCellMar>
        </w:tblPrEx>
        <w:trPr>
          <w:trHeight w:val="300"/>
        </w:trPr>
        <w:tc>
          <w:tcPr>
            <w:tcW w:w="540" w:type="dxa"/>
            <w:vAlign w:val="center"/>
          </w:tcPr>
          <w:p w:rsidR="003B6286" w:rsidRPr="00987F79" w:rsidRDefault="003B6286" w:rsidP="003B6286">
            <w:pPr>
              <w:jc w:val="center"/>
              <w:rPr>
                <w:rFonts w:eastAsia="ＭＳ Ｐゴシック" w:hAnsi="ＭＳ Ｐゴシック"/>
              </w:rPr>
            </w:pPr>
            <w:r w:rsidRPr="00987F79">
              <w:rPr>
                <w:rFonts w:eastAsia="ＭＳ Ｐゴシック" w:hAnsi="ＭＳ Ｐゴシック"/>
              </w:rPr>
              <w:t>２</w:t>
            </w:r>
          </w:p>
        </w:tc>
        <w:tc>
          <w:tcPr>
            <w:tcW w:w="7973" w:type="dxa"/>
          </w:tcPr>
          <w:p w:rsidR="003B6286" w:rsidRPr="00987F79" w:rsidRDefault="003B6286" w:rsidP="003B6286">
            <w:pPr>
              <w:rPr>
                <w:rFonts w:eastAsia="ＭＳ Ｐゴシック" w:hAnsi="ＭＳ Ｐゴシック"/>
              </w:rPr>
            </w:pPr>
            <w:r w:rsidRPr="00987F79">
              <w:rPr>
                <w:rFonts w:eastAsia="ＭＳ Ｐゴシック" w:hAnsi="ＭＳ Ｐゴシック"/>
              </w:rPr>
              <w:t>返却された残渣は、非汚染作業区域に持ち込まれていませんか。</w:t>
            </w:r>
          </w:p>
        </w:tc>
        <w:tc>
          <w:tcPr>
            <w:tcW w:w="1288" w:type="dxa"/>
          </w:tcPr>
          <w:p w:rsidR="003B6286" w:rsidRPr="00987F79" w:rsidRDefault="003B6286" w:rsidP="003B6286">
            <w:pPr>
              <w:rPr>
                <w:rFonts w:eastAsia="ＭＳ Ｐゴシック" w:hAnsi="ＭＳ Ｐゴシック"/>
              </w:rPr>
            </w:pPr>
          </w:p>
        </w:tc>
      </w:tr>
      <w:tr w:rsidR="003B6286" w:rsidRPr="00987F79">
        <w:tblPrEx>
          <w:tblCellMar>
            <w:top w:w="0" w:type="dxa"/>
            <w:bottom w:w="0" w:type="dxa"/>
          </w:tblCellMar>
        </w:tblPrEx>
        <w:trPr>
          <w:trHeight w:val="277"/>
        </w:trPr>
        <w:tc>
          <w:tcPr>
            <w:tcW w:w="540" w:type="dxa"/>
            <w:vAlign w:val="center"/>
          </w:tcPr>
          <w:p w:rsidR="003B6286" w:rsidRPr="00987F79" w:rsidRDefault="003B6286" w:rsidP="003B6286">
            <w:pPr>
              <w:jc w:val="center"/>
              <w:rPr>
                <w:rFonts w:eastAsia="ＭＳ Ｐゴシック" w:hAnsi="ＭＳ Ｐゴシック"/>
              </w:rPr>
            </w:pPr>
            <w:r w:rsidRPr="00987F79">
              <w:rPr>
                <w:rFonts w:eastAsia="ＭＳ Ｐゴシック" w:hAnsi="ＭＳ Ｐゴシック"/>
              </w:rPr>
              <w:t>３</w:t>
            </w:r>
          </w:p>
        </w:tc>
        <w:tc>
          <w:tcPr>
            <w:tcW w:w="7973" w:type="dxa"/>
          </w:tcPr>
          <w:p w:rsidR="003B6286" w:rsidRPr="00987F79" w:rsidRDefault="003B6286" w:rsidP="003B6286">
            <w:pPr>
              <w:rPr>
                <w:rFonts w:eastAsia="ＭＳ Ｐゴシック" w:hAnsi="ＭＳ Ｐゴシック"/>
              </w:rPr>
            </w:pPr>
            <w:r w:rsidRPr="00987F79">
              <w:rPr>
                <w:rFonts w:eastAsia="ＭＳ Ｐゴシック" w:hAnsi="ＭＳ Ｐゴシック"/>
              </w:rPr>
              <w:t>廃棄物は、適宜集積場に搬出し、作業場に放置されていませんか。</w:t>
            </w:r>
          </w:p>
        </w:tc>
        <w:tc>
          <w:tcPr>
            <w:tcW w:w="1288" w:type="dxa"/>
          </w:tcPr>
          <w:p w:rsidR="003B6286" w:rsidRPr="00987F79" w:rsidRDefault="003B6286" w:rsidP="003B6286">
            <w:pPr>
              <w:rPr>
                <w:rFonts w:eastAsia="ＭＳ Ｐゴシック" w:hAnsi="ＭＳ Ｐゴシック"/>
              </w:rPr>
            </w:pPr>
          </w:p>
        </w:tc>
      </w:tr>
      <w:tr w:rsidR="003B6286" w:rsidRPr="00987F79">
        <w:tblPrEx>
          <w:tblCellMar>
            <w:top w:w="0" w:type="dxa"/>
            <w:bottom w:w="0" w:type="dxa"/>
          </w:tblCellMar>
        </w:tblPrEx>
        <w:trPr>
          <w:trHeight w:val="480"/>
        </w:trPr>
        <w:tc>
          <w:tcPr>
            <w:tcW w:w="540" w:type="dxa"/>
            <w:vAlign w:val="center"/>
          </w:tcPr>
          <w:p w:rsidR="003B6286" w:rsidRPr="00987F79" w:rsidRDefault="003B6286" w:rsidP="003B6286">
            <w:pPr>
              <w:jc w:val="center"/>
              <w:rPr>
                <w:rFonts w:eastAsia="ＭＳ Ｐゴシック" w:hAnsi="ＭＳ Ｐゴシック"/>
              </w:rPr>
            </w:pPr>
            <w:r w:rsidRPr="00987F79">
              <w:rPr>
                <w:rFonts w:eastAsia="ＭＳ Ｐゴシック" w:hAnsi="ＭＳ Ｐゴシック"/>
              </w:rPr>
              <w:t>４</w:t>
            </w:r>
          </w:p>
        </w:tc>
        <w:tc>
          <w:tcPr>
            <w:tcW w:w="7973" w:type="dxa"/>
          </w:tcPr>
          <w:p w:rsidR="003B6286" w:rsidRPr="00987F79" w:rsidRDefault="003B6286" w:rsidP="003B6286">
            <w:pPr>
              <w:rPr>
                <w:rFonts w:eastAsia="ＭＳ Ｐゴシック" w:hAnsi="ＭＳ Ｐゴシック"/>
              </w:rPr>
            </w:pPr>
            <w:r w:rsidRPr="00987F79">
              <w:rPr>
                <w:rFonts w:eastAsia="ＭＳ Ｐゴシック" w:hAnsi="ＭＳ Ｐゴシック"/>
              </w:rPr>
              <w:t>廃棄物集積場所は、廃棄物の搬出後清掃するなど、周囲の環境に悪影響を及ばさないよう管理されていますか。</w:t>
            </w:r>
          </w:p>
        </w:tc>
        <w:tc>
          <w:tcPr>
            <w:tcW w:w="1288" w:type="dxa"/>
          </w:tcPr>
          <w:p w:rsidR="003B6286" w:rsidRPr="00987F79" w:rsidRDefault="003B6286" w:rsidP="003B6286">
            <w:pPr>
              <w:rPr>
                <w:rFonts w:eastAsia="ＭＳ Ｐゴシック" w:hAnsi="ＭＳ Ｐゴシック"/>
              </w:rPr>
            </w:pPr>
          </w:p>
          <w:p w:rsidR="003B6286" w:rsidRPr="00987F79" w:rsidRDefault="003B6286" w:rsidP="003B6286">
            <w:pPr>
              <w:rPr>
                <w:rFonts w:eastAsia="ＭＳ Ｐゴシック" w:hAnsi="ＭＳ Ｐゴシック"/>
              </w:rPr>
            </w:pPr>
          </w:p>
        </w:tc>
      </w:tr>
    </w:tbl>
    <w:p w:rsidR="003B6286" w:rsidRPr="00987F79" w:rsidRDefault="003B6286" w:rsidP="003B6286">
      <w:pPr>
        <w:rPr>
          <w:rFonts w:eastAsia="ＭＳ Ｐゴシック" w:hAnsi="ＭＳ Ｐゴシック"/>
        </w:rPr>
      </w:pPr>
    </w:p>
    <w:tbl>
      <w:tblPr>
        <w:tblW w:w="98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01"/>
      </w:tblGrid>
      <w:tr w:rsidR="003B6286" w:rsidRPr="00987F79">
        <w:tblPrEx>
          <w:tblCellMar>
            <w:top w:w="0" w:type="dxa"/>
            <w:bottom w:w="0" w:type="dxa"/>
          </w:tblCellMar>
        </w:tblPrEx>
        <w:trPr>
          <w:trHeight w:val="1470"/>
        </w:trPr>
        <w:tc>
          <w:tcPr>
            <w:tcW w:w="9801" w:type="dxa"/>
          </w:tcPr>
          <w:p w:rsidR="003B6286" w:rsidRPr="00987F79" w:rsidRDefault="003B6286" w:rsidP="003B6286">
            <w:pPr>
              <w:rPr>
                <w:rFonts w:eastAsia="ＭＳ Ｐゴシック" w:hAnsi="ＭＳ Ｐゴシック"/>
              </w:rPr>
            </w:pPr>
            <w:r w:rsidRPr="00987F79">
              <w:rPr>
                <w:rFonts w:eastAsia="ＭＳ Ｐゴシック" w:hAnsi="ＭＳ Ｐゴシック"/>
              </w:rPr>
              <w:t>〈改善を行った点〉</w:t>
            </w:r>
          </w:p>
        </w:tc>
      </w:tr>
      <w:tr w:rsidR="003B6286" w:rsidRPr="00987F79">
        <w:tblPrEx>
          <w:tblCellMar>
            <w:top w:w="0" w:type="dxa"/>
            <w:bottom w:w="0" w:type="dxa"/>
          </w:tblCellMar>
        </w:tblPrEx>
        <w:trPr>
          <w:trHeight w:val="1470"/>
        </w:trPr>
        <w:tc>
          <w:tcPr>
            <w:tcW w:w="9801" w:type="dxa"/>
          </w:tcPr>
          <w:p w:rsidR="003B6286" w:rsidRPr="00987F79" w:rsidRDefault="003B6286" w:rsidP="003B6286">
            <w:pPr>
              <w:rPr>
                <w:rFonts w:eastAsia="ＭＳ Ｐゴシック" w:hAnsi="ＭＳ Ｐゴシック"/>
              </w:rPr>
            </w:pPr>
            <w:r w:rsidRPr="00987F79">
              <w:rPr>
                <w:rFonts w:eastAsia="ＭＳ Ｐゴシック" w:hAnsi="ＭＳ Ｐゴシック"/>
              </w:rPr>
              <w:t>〈計画的に改善すべき点〉</w:t>
            </w:r>
          </w:p>
        </w:tc>
      </w:tr>
    </w:tbl>
    <w:p w:rsidR="003B6286" w:rsidRDefault="003B6286" w:rsidP="003B6286">
      <w:pPr>
        <w:rPr>
          <w:rFonts w:eastAsia="ＭＳ Ｐゴシック" w:hAnsi="ＭＳ Ｐゴシック" w:hint="eastAsia"/>
          <w:b/>
          <w:bCs/>
          <w:sz w:val="28"/>
          <w:szCs w:val="28"/>
        </w:rPr>
      </w:pPr>
    </w:p>
    <w:p w:rsidR="003B6286" w:rsidRPr="005D7F40" w:rsidRDefault="003B6286" w:rsidP="003B6286">
      <w:pPr>
        <w:rPr>
          <w:rFonts w:eastAsia="ＭＳ Ｐゴシック" w:hAnsi="ＭＳ Ｐゴシック"/>
          <w:sz w:val="24"/>
        </w:rPr>
      </w:pPr>
      <w:r w:rsidRPr="006909FF">
        <w:rPr>
          <w:rFonts w:eastAsia="ＭＳ Ｐゴシック" w:hAnsi="ＭＳ Ｐゴシック"/>
          <w:b/>
          <w:bCs/>
          <w:sz w:val="28"/>
          <w:szCs w:val="28"/>
        </w:rPr>
        <w:t>食品保管時の記録簿</w:t>
      </w:r>
      <w:r w:rsidRPr="005D7F40">
        <w:rPr>
          <w:rFonts w:eastAsia="ＭＳ Ｐゴシック" w:hAnsi="ＭＳ Ｐゴシック"/>
          <w:b/>
          <w:bCs/>
          <w:sz w:val="24"/>
        </w:rPr>
        <w:t xml:space="preserve">　</w:t>
      </w:r>
      <w:r w:rsidRPr="005D7F40">
        <w:rPr>
          <w:rFonts w:eastAsia="ＭＳ Ｐゴシック" w:hAnsi="ＭＳ Ｐゴシック"/>
          <w:sz w:val="24"/>
        </w:rPr>
        <w:t xml:space="preserve">　　　　　　　　　　　　　　　　　　　　</w:t>
      </w:r>
      <w:r w:rsidRPr="005D7F40">
        <w:rPr>
          <w:rFonts w:eastAsia="ＭＳ Ｐゴシック" w:hAnsi="ＭＳ Ｐゴシック" w:hint="eastAsia"/>
          <w:sz w:val="24"/>
        </w:rPr>
        <w:t xml:space="preserve">　　　　　　　　　</w:t>
      </w:r>
      <w:r w:rsidRPr="005D7F40">
        <w:rPr>
          <w:rFonts w:eastAsia="ＭＳ Ｐゴシック" w:hAnsi="ＭＳ Ｐゴシック"/>
          <w:sz w:val="24"/>
        </w:rPr>
        <w:t>平成　　年　　月　　日</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7"/>
        <w:gridCol w:w="1623"/>
      </w:tblGrid>
      <w:tr w:rsidR="003B6286" w:rsidRPr="005D7F40">
        <w:tblPrEx>
          <w:tblCellMar>
            <w:top w:w="0" w:type="dxa"/>
            <w:bottom w:w="0" w:type="dxa"/>
          </w:tblCellMar>
        </w:tblPrEx>
        <w:trPr>
          <w:trHeight w:val="345"/>
        </w:trPr>
        <w:tc>
          <w:tcPr>
            <w:tcW w:w="1797"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責任者</w:t>
            </w:r>
          </w:p>
        </w:tc>
        <w:tc>
          <w:tcPr>
            <w:tcW w:w="1623"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衛生管理者</w:t>
            </w:r>
          </w:p>
        </w:tc>
      </w:tr>
      <w:tr w:rsidR="003B6286" w:rsidRPr="005D7F40">
        <w:tblPrEx>
          <w:tblCellMar>
            <w:top w:w="0" w:type="dxa"/>
            <w:bottom w:w="0" w:type="dxa"/>
          </w:tblCellMar>
        </w:tblPrEx>
        <w:trPr>
          <w:trHeight w:val="590"/>
        </w:trPr>
        <w:tc>
          <w:tcPr>
            <w:tcW w:w="1797" w:type="dxa"/>
          </w:tcPr>
          <w:p w:rsidR="003B6286" w:rsidRPr="005D7F40" w:rsidRDefault="003B6286" w:rsidP="003B6286">
            <w:pPr>
              <w:rPr>
                <w:rFonts w:eastAsia="ＭＳ Ｐゴシック" w:hAnsi="ＭＳ Ｐゴシック"/>
                <w:b/>
                <w:bCs/>
                <w:sz w:val="24"/>
              </w:rPr>
            </w:pPr>
          </w:p>
        </w:tc>
        <w:tc>
          <w:tcPr>
            <w:tcW w:w="1623" w:type="dxa"/>
          </w:tcPr>
          <w:p w:rsidR="003B6286" w:rsidRPr="005D7F40" w:rsidRDefault="003B6286" w:rsidP="003B6286">
            <w:pPr>
              <w:rPr>
                <w:rFonts w:eastAsia="ＭＳ Ｐゴシック" w:hAnsi="ＭＳ Ｐゴシック"/>
                <w:b/>
                <w:bCs/>
                <w:sz w:val="24"/>
              </w:rPr>
            </w:pPr>
          </w:p>
        </w:tc>
      </w:tr>
    </w:tbl>
    <w:p w:rsidR="003B6286" w:rsidRPr="005D7F40" w:rsidRDefault="003B6286" w:rsidP="003B6286">
      <w:pPr>
        <w:rPr>
          <w:rFonts w:eastAsia="ＭＳ Ｐゴシック" w:hAnsi="ＭＳ Ｐゴシック"/>
          <w:sz w:val="24"/>
        </w:rPr>
      </w:pPr>
    </w:p>
    <w:p w:rsidR="003B6286" w:rsidRPr="005D7F40" w:rsidRDefault="003B6286" w:rsidP="003B6286">
      <w:pPr>
        <w:rPr>
          <w:rFonts w:eastAsia="ＭＳ Ｐゴシック" w:hAnsi="ＭＳ Ｐゴシック"/>
          <w:sz w:val="24"/>
        </w:rPr>
      </w:pPr>
    </w:p>
    <w:p w:rsidR="003B6286" w:rsidRPr="005D7F40" w:rsidRDefault="003B6286" w:rsidP="003B6286">
      <w:pPr>
        <w:rPr>
          <w:rFonts w:eastAsia="ＭＳ Ｐゴシック" w:hAnsi="ＭＳ Ｐゴシック"/>
          <w:sz w:val="24"/>
        </w:rPr>
      </w:pPr>
    </w:p>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①　原材料保管時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3"/>
        <w:gridCol w:w="1279"/>
        <w:gridCol w:w="1642"/>
        <w:gridCol w:w="1794"/>
        <w:gridCol w:w="1288"/>
        <w:gridCol w:w="1761"/>
      </w:tblGrid>
      <w:tr w:rsidR="003B6286" w:rsidRPr="005D7F40">
        <w:tblPrEx>
          <w:tblCellMar>
            <w:top w:w="0" w:type="dxa"/>
            <w:bottom w:w="0" w:type="dxa"/>
          </w:tblCellMar>
        </w:tblPrEx>
        <w:trPr>
          <w:trHeight w:val="630"/>
        </w:trPr>
        <w:tc>
          <w:tcPr>
            <w:tcW w:w="1860" w:type="dxa"/>
            <w:vAlign w:val="center"/>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品目名</w:t>
            </w:r>
          </w:p>
        </w:tc>
        <w:tc>
          <w:tcPr>
            <w:tcW w:w="1320" w:type="dxa"/>
            <w:vAlign w:val="center"/>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搬入時刻</w:t>
            </w:r>
          </w:p>
        </w:tc>
        <w:tc>
          <w:tcPr>
            <w:tcW w:w="1695" w:type="dxa"/>
            <w:vAlign w:val="center"/>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搬入時設備内（室内）温度</w:t>
            </w:r>
          </w:p>
        </w:tc>
        <w:tc>
          <w:tcPr>
            <w:tcW w:w="1860" w:type="dxa"/>
            <w:vAlign w:val="center"/>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品目名</w:t>
            </w:r>
          </w:p>
        </w:tc>
        <w:tc>
          <w:tcPr>
            <w:tcW w:w="1330" w:type="dxa"/>
            <w:vAlign w:val="center"/>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搬入時刻</w:t>
            </w:r>
          </w:p>
        </w:tc>
        <w:tc>
          <w:tcPr>
            <w:tcW w:w="1820" w:type="dxa"/>
            <w:vAlign w:val="center"/>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搬入時設備内（室内）温度</w:t>
            </w:r>
          </w:p>
        </w:tc>
      </w:tr>
      <w:tr w:rsidR="003B6286" w:rsidRPr="005D7F40">
        <w:tblPrEx>
          <w:tblCellMar>
            <w:top w:w="0" w:type="dxa"/>
            <w:bottom w:w="0" w:type="dxa"/>
          </w:tblCellMar>
        </w:tblPrEx>
        <w:trPr>
          <w:trHeight w:val="447"/>
        </w:trPr>
        <w:tc>
          <w:tcPr>
            <w:tcW w:w="1860" w:type="dxa"/>
          </w:tcPr>
          <w:p w:rsidR="003B6286" w:rsidRPr="005D7F40" w:rsidRDefault="003B6286" w:rsidP="003B6286">
            <w:pPr>
              <w:jc w:val="center"/>
              <w:rPr>
                <w:rFonts w:eastAsia="ＭＳ Ｐゴシック" w:hAnsi="ＭＳ Ｐゴシック"/>
                <w:sz w:val="24"/>
              </w:rPr>
            </w:pPr>
          </w:p>
        </w:tc>
        <w:tc>
          <w:tcPr>
            <w:tcW w:w="1320" w:type="dxa"/>
          </w:tcPr>
          <w:p w:rsidR="003B6286" w:rsidRPr="005D7F40" w:rsidRDefault="003B6286" w:rsidP="003B6286">
            <w:pPr>
              <w:jc w:val="center"/>
              <w:rPr>
                <w:rFonts w:eastAsia="ＭＳ Ｐゴシック" w:hAnsi="ＭＳ Ｐゴシック"/>
                <w:sz w:val="24"/>
              </w:rPr>
            </w:pPr>
          </w:p>
        </w:tc>
        <w:tc>
          <w:tcPr>
            <w:tcW w:w="1695" w:type="dxa"/>
          </w:tcPr>
          <w:p w:rsidR="003B6286" w:rsidRPr="005D7F40" w:rsidRDefault="003B6286" w:rsidP="003B6286">
            <w:pPr>
              <w:jc w:val="center"/>
              <w:rPr>
                <w:rFonts w:eastAsia="ＭＳ Ｐゴシック" w:hAnsi="ＭＳ Ｐゴシック"/>
                <w:sz w:val="24"/>
              </w:rPr>
            </w:pPr>
          </w:p>
        </w:tc>
        <w:tc>
          <w:tcPr>
            <w:tcW w:w="1860" w:type="dxa"/>
          </w:tcPr>
          <w:p w:rsidR="003B6286" w:rsidRPr="005D7F40" w:rsidRDefault="003B6286" w:rsidP="003B6286">
            <w:pPr>
              <w:jc w:val="center"/>
              <w:rPr>
                <w:rFonts w:eastAsia="ＭＳ Ｐゴシック" w:hAnsi="ＭＳ Ｐゴシック"/>
                <w:sz w:val="24"/>
              </w:rPr>
            </w:pPr>
          </w:p>
        </w:tc>
        <w:tc>
          <w:tcPr>
            <w:tcW w:w="1330" w:type="dxa"/>
          </w:tcPr>
          <w:p w:rsidR="003B6286" w:rsidRPr="005D7F40" w:rsidRDefault="003B6286" w:rsidP="003B6286">
            <w:pPr>
              <w:jc w:val="center"/>
              <w:rPr>
                <w:rFonts w:eastAsia="ＭＳ Ｐゴシック" w:hAnsi="ＭＳ Ｐゴシック"/>
                <w:sz w:val="24"/>
              </w:rPr>
            </w:pPr>
          </w:p>
        </w:tc>
        <w:tc>
          <w:tcPr>
            <w:tcW w:w="1820" w:type="dxa"/>
          </w:tcPr>
          <w:p w:rsidR="003B6286" w:rsidRPr="005D7F40" w:rsidRDefault="003B6286" w:rsidP="003B6286">
            <w:pPr>
              <w:jc w:val="center"/>
              <w:rPr>
                <w:rFonts w:eastAsia="ＭＳ Ｐゴシック" w:hAnsi="ＭＳ Ｐゴシック"/>
                <w:sz w:val="24"/>
              </w:rPr>
            </w:pPr>
          </w:p>
        </w:tc>
      </w:tr>
      <w:tr w:rsidR="003B6286" w:rsidRPr="005D7F40">
        <w:tblPrEx>
          <w:tblCellMar>
            <w:top w:w="0" w:type="dxa"/>
            <w:bottom w:w="0" w:type="dxa"/>
          </w:tblCellMar>
        </w:tblPrEx>
        <w:trPr>
          <w:trHeight w:val="476"/>
        </w:trPr>
        <w:tc>
          <w:tcPr>
            <w:tcW w:w="1860" w:type="dxa"/>
          </w:tcPr>
          <w:p w:rsidR="003B6286" w:rsidRPr="005D7F40" w:rsidRDefault="003B6286" w:rsidP="003B6286">
            <w:pPr>
              <w:jc w:val="center"/>
              <w:rPr>
                <w:rFonts w:eastAsia="ＭＳ Ｐゴシック" w:hAnsi="ＭＳ Ｐゴシック"/>
                <w:sz w:val="24"/>
              </w:rPr>
            </w:pPr>
          </w:p>
        </w:tc>
        <w:tc>
          <w:tcPr>
            <w:tcW w:w="1320" w:type="dxa"/>
          </w:tcPr>
          <w:p w:rsidR="003B6286" w:rsidRPr="005D7F40" w:rsidRDefault="003B6286" w:rsidP="003B6286">
            <w:pPr>
              <w:jc w:val="center"/>
              <w:rPr>
                <w:rFonts w:eastAsia="ＭＳ Ｐゴシック" w:hAnsi="ＭＳ Ｐゴシック"/>
                <w:sz w:val="24"/>
              </w:rPr>
            </w:pPr>
          </w:p>
        </w:tc>
        <w:tc>
          <w:tcPr>
            <w:tcW w:w="1695" w:type="dxa"/>
          </w:tcPr>
          <w:p w:rsidR="003B6286" w:rsidRPr="005D7F40" w:rsidRDefault="003B6286" w:rsidP="003B6286">
            <w:pPr>
              <w:jc w:val="center"/>
              <w:rPr>
                <w:rFonts w:eastAsia="ＭＳ Ｐゴシック" w:hAnsi="ＭＳ Ｐゴシック"/>
                <w:sz w:val="24"/>
              </w:rPr>
            </w:pPr>
          </w:p>
        </w:tc>
        <w:tc>
          <w:tcPr>
            <w:tcW w:w="1860" w:type="dxa"/>
          </w:tcPr>
          <w:p w:rsidR="003B6286" w:rsidRPr="005D7F40" w:rsidRDefault="003B6286" w:rsidP="003B6286">
            <w:pPr>
              <w:jc w:val="center"/>
              <w:rPr>
                <w:rFonts w:eastAsia="ＭＳ Ｐゴシック" w:hAnsi="ＭＳ Ｐゴシック"/>
                <w:sz w:val="24"/>
              </w:rPr>
            </w:pPr>
          </w:p>
        </w:tc>
        <w:tc>
          <w:tcPr>
            <w:tcW w:w="1330" w:type="dxa"/>
          </w:tcPr>
          <w:p w:rsidR="003B6286" w:rsidRPr="005D7F40" w:rsidRDefault="003B6286" w:rsidP="003B6286">
            <w:pPr>
              <w:jc w:val="center"/>
              <w:rPr>
                <w:rFonts w:eastAsia="ＭＳ Ｐゴシック" w:hAnsi="ＭＳ Ｐゴシック"/>
                <w:sz w:val="24"/>
              </w:rPr>
            </w:pPr>
          </w:p>
        </w:tc>
        <w:tc>
          <w:tcPr>
            <w:tcW w:w="1820" w:type="dxa"/>
          </w:tcPr>
          <w:p w:rsidR="003B6286" w:rsidRPr="005D7F40" w:rsidRDefault="003B6286" w:rsidP="003B6286">
            <w:pPr>
              <w:jc w:val="center"/>
              <w:rPr>
                <w:rFonts w:eastAsia="ＭＳ Ｐゴシック" w:hAnsi="ＭＳ Ｐゴシック"/>
                <w:sz w:val="24"/>
              </w:rPr>
            </w:pPr>
          </w:p>
        </w:tc>
      </w:tr>
      <w:tr w:rsidR="003B6286" w:rsidRPr="005D7F40">
        <w:tblPrEx>
          <w:tblCellMar>
            <w:top w:w="0" w:type="dxa"/>
            <w:bottom w:w="0" w:type="dxa"/>
          </w:tblCellMar>
        </w:tblPrEx>
        <w:trPr>
          <w:trHeight w:val="464"/>
        </w:trPr>
        <w:tc>
          <w:tcPr>
            <w:tcW w:w="1860" w:type="dxa"/>
          </w:tcPr>
          <w:p w:rsidR="003B6286" w:rsidRPr="005D7F40" w:rsidRDefault="003B6286" w:rsidP="003B6286">
            <w:pPr>
              <w:jc w:val="center"/>
              <w:rPr>
                <w:rFonts w:eastAsia="ＭＳ Ｐゴシック" w:hAnsi="ＭＳ Ｐゴシック"/>
                <w:sz w:val="24"/>
              </w:rPr>
            </w:pPr>
          </w:p>
        </w:tc>
        <w:tc>
          <w:tcPr>
            <w:tcW w:w="1320" w:type="dxa"/>
          </w:tcPr>
          <w:p w:rsidR="003B6286" w:rsidRPr="005D7F40" w:rsidRDefault="003B6286" w:rsidP="003B6286">
            <w:pPr>
              <w:jc w:val="center"/>
              <w:rPr>
                <w:rFonts w:eastAsia="ＭＳ Ｐゴシック" w:hAnsi="ＭＳ Ｐゴシック"/>
                <w:sz w:val="24"/>
              </w:rPr>
            </w:pPr>
          </w:p>
        </w:tc>
        <w:tc>
          <w:tcPr>
            <w:tcW w:w="1695" w:type="dxa"/>
          </w:tcPr>
          <w:p w:rsidR="003B6286" w:rsidRPr="005D7F40" w:rsidRDefault="003B6286" w:rsidP="003B6286">
            <w:pPr>
              <w:jc w:val="center"/>
              <w:rPr>
                <w:rFonts w:eastAsia="ＭＳ Ｐゴシック" w:hAnsi="ＭＳ Ｐゴシック"/>
                <w:sz w:val="24"/>
              </w:rPr>
            </w:pPr>
          </w:p>
        </w:tc>
        <w:tc>
          <w:tcPr>
            <w:tcW w:w="1860" w:type="dxa"/>
          </w:tcPr>
          <w:p w:rsidR="003B6286" w:rsidRPr="005D7F40" w:rsidRDefault="003B6286" w:rsidP="003B6286">
            <w:pPr>
              <w:jc w:val="center"/>
              <w:rPr>
                <w:rFonts w:eastAsia="ＭＳ Ｐゴシック" w:hAnsi="ＭＳ Ｐゴシック"/>
                <w:sz w:val="24"/>
              </w:rPr>
            </w:pPr>
          </w:p>
        </w:tc>
        <w:tc>
          <w:tcPr>
            <w:tcW w:w="1330" w:type="dxa"/>
          </w:tcPr>
          <w:p w:rsidR="003B6286" w:rsidRPr="005D7F40" w:rsidRDefault="003B6286" w:rsidP="003B6286">
            <w:pPr>
              <w:jc w:val="center"/>
              <w:rPr>
                <w:rFonts w:eastAsia="ＭＳ Ｐゴシック" w:hAnsi="ＭＳ Ｐゴシック"/>
                <w:sz w:val="24"/>
              </w:rPr>
            </w:pPr>
          </w:p>
        </w:tc>
        <w:tc>
          <w:tcPr>
            <w:tcW w:w="1820" w:type="dxa"/>
          </w:tcPr>
          <w:p w:rsidR="003B6286" w:rsidRPr="005D7F40" w:rsidRDefault="003B6286" w:rsidP="003B6286">
            <w:pPr>
              <w:jc w:val="center"/>
              <w:rPr>
                <w:rFonts w:eastAsia="ＭＳ Ｐゴシック" w:hAnsi="ＭＳ Ｐゴシック"/>
                <w:sz w:val="24"/>
              </w:rPr>
            </w:pPr>
          </w:p>
        </w:tc>
      </w:tr>
    </w:tbl>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②　調理終了後３０分以内に提供される食品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1800"/>
        <w:gridCol w:w="2340"/>
        <w:gridCol w:w="1800"/>
      </w:tblGrid>
      <w:tr w:rsidR="003B6286" w:rsidRPr="005D7F40">
        <w:tblPrEx>
          <w:tblCellMar>
            <w:top w:w="0" w:type="dxa"/>
            <w:bottom w:w="0" w:type="dxa"/>
          </w:tblCellMar>
        </w:tblPrEx>
        <w:trPr>
          <w:trHeight w:val="70"/>
        </w:trPr>
        <w:tc>
          <w:tcPr>
            <w:tcW w:w="2880"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品目名</w:t>
            </w:r>
          </w:p>
        </w:tc>
        <w:tc>
          <w:tcPr>
            <w:tcW w:w="1800"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調理終了時刻</w:t>
            </w:r>
          </w:p>
        </w:tc>
        <w:tc>
          <w:tcPr>
            <w:tcW w:w="2340"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品目名</w:t>
            </w:r>
          </w:p>
        </w:tc>
        <w:tc>
          <w:tcPr>
            <w:tcW w:w="1800"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調理終了時刻</w:t>
            </w:r>
          </w:p>
        </w:tc>
      </w:tr>
      <w:tr w:rsidR="003B6286" w:rsidRPr="005D7F40">
        <w:tblPrEx>
          <w:tblCellMar>
            <w:top w:w="0" w:type="dxa"/>
            <w:bottom w:w="0" w:type="dxa"/>
          </w:tblCellMar>
        </w:tblPrEx>
        <w:trPr>
          <w:trHeight w:val="445"/>
        </w:trPr>
        <w:tc>
          <w:tcPr>
            <w:tcW w:w="2880" w:type="dxa"/>
          </w:tcPr>
          <w:p w:rsidR="003B6286" w:rsidRPr="005D7F40" w:rsidRDefault="003B6286" w:rsidP="003B6286">
            <w:pPr>
              <w:rPr>
                <w:rFonts w:eastAsia="ＭＳ Ｐゴシック" w:hAnsi="ＭＳ Ｐゴシック"/>
                <w:sz w:val="24"/>
              </w:rPr>
            </w:pPr>
          </w:p>
        </w:tc>
        <w:tc>
          <w:tcPr>
            <w:tcW w:w="1800" w:type="dxa"/>
          </w:tcPr>
          <w:p w:rsidR="003B6286" w:rsidRPr="005D7F40" w:rsidRDefault="003B6286" w:rsidP="003B6286">
            <w:pPr>
              <w:rPr>
                <w:rFonts w:eastAsia="ＭＳ Ｐゴシック" w:hAnsi="ＭＳ Ｐゴシック"/>
                <w:sz w:val="24"/>
              </w:rPr>
            </w:pPr>
          </w:p>
        </w:tc>
        <w:tc>
          <w:tcPr>
            <w:tcW w:w="2340" w:type="dxa"/>
          </w:tcPr>
          <w:p w:rsidR="003B6286" w:rsidRPr="005D7F40" w:rsidRDefault="003B6286" w:rsidP="003B6286">
            <w:pPr>
              <w:rPr>
                <w:rFonts w:eastAsia="ＭＳ Ｐゴシック" w:hAnsi="ＭＳ Ｐゴシック"/>
                <w:sz w:val="24"/>
              </w:rPr>
            </w:pPr>
          </w:p>
        </w:tc>
        <w:tc>
          <w:tcPr>
            <w:tcW w:w="1800"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trHeight w:val="480"/>
        </w:trPr>
        <w:tc>
          <w:tcPr>
            <w:tcW w:w="2880" w:type="dxa"/>
          </w:tcPr>
          <w:p w:rsidR="003B6286" w:rsidRPr="005D7F40" w:rsidRDefault="003B6286" w:rsidP="003B6286">
            <w:pPr>
              <w:rPr>
                <w:rFonts w:eastAsia="ＭＳ Ｐゴシック" w:hAnsi="ＭＳ Ｐゴシック"/>
                <w:sz w:val="24"/>
              </w:rPr>
            </w:pPr>
          </w:p>
        </w:tc>
        <w:tc>
          <w:tcPr>
            <w:tcW w:w="1800" w:type="dxa"/>
          </w:tcPr>
          <w:p w:rsidR="003B6286" w:rsidRPr="005D7F40" w:rsidRDefault="003B6286" w:rsidP="003B6286">
            <w:pPr>
              <w:rPr>
                <w:rFonts w:eastAsia="ＭＳ Ｐゴシック" w:hAnsi="ＭＳ Ｐゴシック"/>
                <w:sz w:val="24"/>
              </w:rPr>
            </w:pPr>
          </w:p>
        </w:tc>
        <w:tc>
          <w:tcPr>
            <w:tcW w:w="2340" w:type="dxa"/>
          </w:tcPr>
          <w:p w:rsidR="003B6286" w:rsidRPr="005D7F40" w:rsidRDefault="003B6286" w:rsidP="003B6286">
            <w:pPr>
              <w:rPr>
                <w:rFonts w:eastAsia="ＭＳ Ｐゴシック" w:hAnsi="ＭＳ Ｐゴシック"/>
                <w:sz w:val="24"/>
              </w:rPr>
            </w:pPr>
          </w:p>
        </w:tc>
        <w:tc>
          <w:tcPr>
            <w:tcW w:w="1800" w:type="dxa"/>
          </w:tcPr>
          <w:p w:rsidR="003B6286" w:rsidRPr="005D7F40" w:rsidRDefault="003B6286" w:rsidP="003B6286">
            <w:pPr>
              <w:rPr>
                <w:rFonts w:eastAsia="ＭＳ Ｐゴシック" w:hAnsi="ＭＳ Ｐゴシック"/>
                <w:sz w:val="24"/>
              </w:rPr>
            </w:pPr>
          </w:p>
        </w:tc>
      </w:tr>
    </w:tbl>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③　調理終了後３０分以上に提供される食品</w:t>
      </w:r>
    </w:p>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 xml:space="preserve">　ア　温かい状態で提供される食品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880"/>
      </w:tblGrid>
      <w:tr w:rsidR="003B6286" w:rsidRPr="005D7F40">
        <w:tblPrEx>
          <w:tblCellMar>
            <w:top w:w="0" w:type="dxa"/>
            <w:bottom w:w="0" w:type="dxa"/>
          </w:tblCellMar>
        </w:tblPrEx>
        <w:trPr>
          <w:trHeight w:val="297"/>
        </w:trPr>
        <w:tc>
          <w:tcPr>
            <w:tcW w:w="2520"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品目名</w:t>
            </w:r>
          </w:p>
        </w:tc>
        <w:tc>
          <w:tcPr>
            <w:tcW w:w="2880"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食缶等への移し替え時刻</w:t>
            </w:r>
          </w:p>
        </w:tc>
      </w:tr>
      <w:tr w:rsidR="003B6286" w:rsidRPr="005D7F40">
        <w:tblPrEx>
          <w:tblCellMar>
            <w:top w:w="0" w:type="dxa"/>
            <w:bottom w:w="0" w:type="dxa"/>
          </w:tblCellMar>
        </w:tblPrEx>
        <w:trPr>
          <w:trHeight w:val="444"/>
        </w:trPr>
        <w:tc>
          <w:tcPr>
            <w:tcW w:w="2520" w:type="dxa"/>
          </w:tcPr>
          <w:p w:rsidR="003B6286" w:rsidRPr="005D7F40" w:rsidRDefault="003B6286" w:rsidP="003B6286">
            <w:pPr>
              <w:rPr>
                <w:rFonts w:eastAsia="ＭＳ Ｐゴシック" w:hAnsi="ＭＳ Ｐゴシック"/>
                <w:sz w:val="24"/>
              </w:rPr>
            </w:pPr>
          </w:p>
        </w:tc>
        <w:tc>
          <w:tcPr>
            <w:tcW w:w="2880"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trHeight w:val="480"/>
        </w:trPr>
        <w:tc>
          <w:tcPr>
            <w:tcW w:w="2520" w:type="dxa"/>
          </w:tcPr>
          <w:p w:rsidR="003B6286" w:rsidRPr="005D7F40" w:rsidRDefault="003B6286" w:rsidP="003B6286">
            <w:pPr>
              <w:rPr>
                <w:rFonts w:eastAsia="ＭＳ Ｐゴシック" w:hAnsi="ＭＳ Ｐゴシック"/>
                <w:sz w:val="24"/>
              </w:rPr>
            </w:pPr>
          </w:p>
        </w:tc>
        <w:tc>
          <w:tcPr>
            <w:tcW w:w="2880" w:type="dxa"/>
          </w:tcPr>
          <w:p w:rsidR="003B6286" w:rsidRPr="005D7F40" w:rsidRDefault="003B6286" w:rsidP="003B6286">
            <w:pPr>
              <w:rPr>
                <w:rFonts w:eastAsia="ＭＳ Ｐゴシック" w:hAnsi="ＭＳ Ｐゴシック"/>
                <w:sz w:val="24"/>
              </w:rPr>
            </w:pPr>
          </w:p>
        </w:tc>
      </w:tr>
    </w:tbl>
    <w:p w:rsidR="003B6286" w:rsidRPr="005D7F40" w:rsidRDefault="003B6286" w:rsidP="003B6286">
      <w:pPr>
        <w:ind w:firstLineChars="50" w:firstLine="120"/>
        <w:rPr>
          <w:rFonts w:eastAsia="ＭＳ Ｐゴシック" w:hAnsi="ＭＳ Ｐゴシック"/>
          <w:sz w:val="24"/>
        </w:rPr>
      </w:pPr>
      <w:r w:rsidRPr="005D7F40">
        <w:rPr>
          <w:rFonts w:eastAsia="ＭＳ Ｐゴシック" w:hAnsi="ＭＳ Ｐゴシック"/>
          <w:sz w:val="24"/>
        </w:rPr>
        <w:t>イ　加熱後冷却する食品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440"/>
        <w:gridCol w:w="1260"/>
        <w:gridCol w:w="1440"/>
        <w:gridCol w:w="1260"/>
        <w:gridCol w:w="1620"/>
      </w:tblGrid>
      <w:tr w:rsidR="003B6286" w:rsidRPr="005D7F40">
        <w:tblPrEx>
          <w:tblCellMar>
            <w:top w:w="0" w:type="dxa"/>
            <w:bottom w:w="0" w:type="dxa"/>
          </w:tblCellMar>
        </w:tblPrEx>
        <w:trPr>
          <w:trHeight w:val="450"/>
        </w:trPr>
        <w:tc>
          <w:tcPr>
            <w:tcW w:w="2160" w:type="dxa"/>
            <w:vAlign w:val="center"/>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品目名</w:t>
            </w:r>
          </w:p>
        </w:tc>
        <w:tc>
          <w:tcPr>
            <w:tcW w:w="1440"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冷却開</w:t>
            </w:r>
          </w:p>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始時刻</w:t>
            </w:r>
          </w:p>
        </w:tc>
        <w:tc>
          <w:tcPr>
            <w:tcW w:w="1260"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冷却終</w:t>
            </w:r>
          </w:p>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了時刻</w:t>
            </w:r>
          </w:p>
        </w:tc>
        <w:tc>
          <w:tcPr>
            <w:tcW w:w="1440"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保冷設備へ</w:t>
            </w:r>
          </w:p>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の搬入時刻</w:t>
            </w:r>
          </w:p>
        </w:tc>
        <w:tc>
          <w:tcPr>
            <w:tcW w:w="1260"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保冷設備</w:t>
            </w:r>
          </w:p>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内温度</w:t>
            </w:r>
          </w:p>
        </w:tc>
        <w:tc>
          <w:tcPr>
            <w:tcW w:w="1620" w:type="dxa"/>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保冷設備から</w:t>
            </w:r>
          </w:p>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の搬出時刻</w:t>
            </w:r>
          </w:p>
        </w:tc>
      </w:tr>
      <w:tr w:rsidR="003B6286" w:rsidRPr="005D7F40">
        <w:tblPrEx>
          <w:tblCellMar>
            <w:top w:w="0" w:type="dxa"/>
            <w:bottom w:w="0" w:type="dxa"/>
          </w:tblCellMar>
        </w:tblPrEx>
        <w:trPr>
          <w:trHeight w:val="587"/>
        </w:trPr>
        <w:tc>
          <w:tcPr>
            <w:tcW w:w="2160" w:type="dxa"/>
          </w:tcPr>
          <w:p w:rsidR="003B6286" w:rsidRPr="005D7F40" w:rsidRDefault="003B6286" w:rsidP="003B6286">
            <w:pPr>
              <w:rPr>
                <w:rFonts w:eastAsia="ＭＳ Ｐゴシック" w:hAnsi="ＭＳ Ｐゴシック"/>
                <w:sz w:val="24"/>
              </w:rPr>
            </w:pPr>
          </w:p>
        </w:tc>
        <w:tc>
          <w:tcPr>
            <w:tcW w:w="1440" w:type="dxa"/>
          </w:tcPr>
          <w:p w:rsidR="003B6286" w:rsidRPr="005D7F40" w:rsidRDefault="003B6286" w:rsidP="003B6286">
            <w:pPr>
              <w:rPr>
                <w:rFonts w:eastAsia="ＭＳ Ｐゴシック" w:hAnsi="ＭＳ Ｐゴシック"/>
                <w:sz w:val="24"/>
              </w:rPr>
            </w:pPr>
          </w:p>
        </w:tc>
        <w:tc>
          <w:tcPr>
            <w:tcW w:w="1260" w:type="dxa"/>
          </w:tcPr>
          <w:p w:rsidR="003B6286" w:rsidRPr="005D7F40" w:rsidRDefault="003B6286" w:rsidP="003B6286">
            <w:pPr>
              <w:rPr>
                <w:rFonts w:eastAsia="ＭＳ Ｐゴシック" w:hAnsi="ＭＳ Ｐゴシック"/>
                <w:sz w:val="24"/>
              </w:rPr>
            </w:pPr>
          </w:p>
        </w:tc>
        <w:tc>
          <w:tcPr>
            <w:tcW w:w="1440" w:type="dxa"/>
          </w:tcPr>
          <w:p w:rsidR="003B6286" w:rsidRPr="005D7F40" w:rsidRDefault="003B6286" w:rsidP="003B6286">
            <w:pPr>
              <w:rPr>
                <w:rFonts w:eastAsia="ＭＳ Ｐゴシック" w:hAnsi="ＭＳ Ｐゴシック"/>
                <w:sz w:val="24"/>
              </w:rPr>
            </w:pPr>
          </w:p>
        </w:tc>
        <w:tc>
          <w:tcPr>
            <w:tcW w:w="1260" w:type="dxa"/>
          </w:tcPr>
          <w:p w:rsidR="003B6286" w:rsidRPr="005D7F40" w:rsidRDefault="003B6286" w:rsidP="003B6286">
            <w:pPr>
              <w:rPr>
                <w:rFonts w:eastAsia="ＭＳ Ｐゴシック" w:hAnsi="ＭＳ Ｐゴシック"/>
                <w:sz w:val="24"/>
              </w:rPr>
            </w:pPr>
          </w:p>
        </w:tc>
        <w:tc>
          <w:tcPr>
            <w:tcW w:w="1620"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trHeight w:val="623"/>
        </w:trPr>
        <w:tc>
          <w:tcPr>
            <w:tcW w:w="2160" w:type="dxa"/>
          </w:tcPr>
          <w:p w:rsidR="003B6286" w:rsidRPr="005D7F40" w:rsidRDefault="003B6286" w:rsidP="003B6286">
            <w:pPr>
              <w:rPr>
                <w:rFonts w:eastAsia="ＭＳ Ｐゴシック" w:hAnsi="ＭＳ Ｐゴシック"/>
                <w:sz w:val="24"/>
              </w:rPr>
            </w:pPr>
          </w:p>
        </w:tc>
        <w:tc>
          <w:tcPr>
            <w:tcW w:w="1440" w:type="dxa"/>
          </w:tcPr>
          <w:p w:rsidR="003B6286" w:rsidRPr="005D7F40" w:rsidRDefault="003B6286" w:rsidP="003B6286">
            <w:pPr>
              <w:rPr>
                <w:rFonts w:eastAsia="ＭＳ Ｐゴシック" w:hAnsi="ＭＳ Ｐゴシック"/>
                <w:sz w:val="24"/>
              </w:rPr>
            </w:pPr>
          </w:p>
        </w:tc>
        <w:tc>
          <w:tcPr>
            <w:tcW w:w="1260" w:type="dxa"/>
          </w:tcPr>
          <w:p w:rsidR="003B6286" w:rsidRPr="005D7F40" w:rsidRDefault="003B6286" w:rsidP="003B6286">
            <w:pPr>
              <w:rPr>
                <w:rFonts w:eastAsia="ＭＳ Ｐゴシック" w:hAnsi="ＭＳ Ｐゴシック"/>
                <w:sz w:val="24"/>
              </w:rPr>
            </w:pPr>
          </w:p>
        </w:tc>
        <w:tc>
          <w:tcPr>
            <w:tcW w:w="1440" w:type="dxa"/>
          </w:tcPr>
          <w:p w:rsidR="003B6286" w:rsidRPr="005D7F40" w:rsidRDefault="003B6286" w:rsidP="003B6286">
            <w:pPr>
              <w:rPr>
                <w:rFonts w:eastAsia="ＭＳ Ｐゴシック" w:hAnsi="ＭＳ Ｐゴシック"/>
                <w:sz w:val="24"/>
              </w:rPr>
            </w:pPr>
          </w:p>
        </w:tc>
        <w:tc>
          <w:tcPr>
            <w:tcW w:w="1260" w:type="dxa"/>
          </w:tcPr>
          <w:p w:rsidR="003B6286" w:rsidRPr="005D7F40" w:rsidRDefault="003B6286" w:rsidP="003B6286">
            <w:pPr>
              <w:rPr>
                <w:rFonts w:eastAsia="ＭＳ Ｐゴシック" w:hAnsi="ＭＳ Ｐゴシック"/>
                <w:sz w:val="24"/>
              </w:rPr>
            </w:pPr>
          </w:p>
        </w:tc>
        <w:tc>
          <w:tcPr>
            <w:tcW w:w="1620" w:type="dxa"/>
          </w:tcPr>
          <w:p w:rsidR="003B6286" w:rsidRPr="005D7F40" w:rsidRDefault="003B6286" w:rsidP="003B6286">
            <w:pPr>
              <w:rPr>
                <w:rFonts w:eastAsia="ＭＳ Ｐゴシック" w:hAnsi="ＭＳ Ｐゴシック"/>
                <w:sz w:val="24"/>
              </w:rPr>
            </w:pPr>
          </w:p>
        </w:tc>
      </w:tr>
    </w:tbl>
    <w:p w:rsidR="003B6286" w:rsidRPr="005D7F40" w:rsidRDefault="003B6286" w:rsidP="003B6286">
      <w:pPr>
        <w:ind w:firstLineChars="50" w:firstLine="120"/>
        <w:rPr>
          <w:rFonts w:eastAsia="ＭＳ Ｐゴシック" w:hAnsi="ＭＳ Ｐゴシック"/>
          <w:sz w:val="24"/>
        </w:rPr>
      </w:pPr>
      <w:r w:rsidRPr="005D7F40">
        <w:rPr>
          <w:rFonts w:eastAsia="ＭＳ Ｐゴシック" w:hAnsi="ＭＳ Ｐゴシック"/>
          <w:sz w:val="24"/>
        </w:rPr>
        <w:t>ウ　その他の食品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1800"/>
        <w:gridCol w:w="1980"/>
        <w:gridCol w:w="1800"/>
      </w:tblGrid>
      <w:tr w:rsidR="003B6286" w:rsidRPr="005D7F40">
        <w:tblPrEx>
          <w:tblCellMar>
            <w:top w:w="0" w:type="dxa"/>
            <w:bottom w:w="0" w:type="dxa"/>
          </w:tblCellMar>
        </w:tblPrEx>
        <w:trPr>
          <w:trHeight w:val="612"/>
        </w:trPr>
        <w:tc>
          <w:tcPr>
            <w:tcW w:w="2880" w:type="dxa"/>
            <w:vAlign w:val="center"/>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品目名</w:t>
            </w:r>
          </w:p>
        </w:tc>
        <w:tc>
          <w:tcPr>
            <w:tcW w:w="1800" w:type="dxa"/>
            <w:vAlign w:val="center"/>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保冷設備への</w:t>
            </w:r>
          </w:p>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搬入時刻</w:t>
            </w:r>
          </w:p>
        </w:tc>
        <w:tc>
          <w:tcPr>
            <w:tcW w:w="1980" w:type="dxa"/>
            <w:vAlign w:val="center"/>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保冷設備内温度</w:t>
            </w:r>
          </w:p>
        </w:tc>
        <w:tc>
          <w:tcPr>
            <w:tcW w:w="1800" w:type="dxa"/>
            <w:vAlign w:val="center"/>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保冷設備から</w:t>
            </w:r>
          </w:p>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の搬出時刻</w:t>
            </w:r>
          </w:p>
        </w:tc>
      </w:tr>
      <w:tr w:rsidR="003B6286" w:rsidRPr="005D7F40">
        <w:tblPrEx>
          <w:tblCellMar>
            <w:top w:w="0" w:type="dxa"/>
            <w:bottom w:w="0" w:type="dxa"/>
          </w:tblCellMar>
        </w:tblPrEx>
        <w:trPr>
          <w:trHeight w:val="605"/>
        </w:trPr>
        <w:tc>
          <w:tcPr>
            <w:tcW w:w="2880" w:type="dxa"/>
          </w:tcPr>
          <w:p w:rsidR="003B6286" w:rsidRPr="005D7F40" w:rsidRDefault="003B6286" w:rsidP="003B6286">
            <w:pPr>
              <w:rPr>
                <w:rFonts w:eastAsia="ＭＳ Ｐゴシック" w:hAnsi="ＭＳ Ｐゴシック"/>
                <w:sz w:val="24"/>
              </w:rPr>
            </w:pPr>
          </w:p>
        </w:tc>
        <w:tc>
          <w:tcPr>
            <w:tcW w:w="1800" w:type="dxa"/>
          </w:tcPr>
          <w:p w:rsidR="003B6286" w:rsidRPr="005D7F40" w:rsidRDefault="003B6286" w:rsidP="003B6286">
            <w:pPr>
              <w:rPr>
                <w:rFonts w:eastAsia="ＭＳ Ｐゴシック" w:hAnsi="ＭＳ Ｐゴシック"/>
                <w:sz w:val="24"/>
              </w:rPr>
            </w:pPr>
          </w:p>
        </w:tc>
        <w:tc>
          <w:tcPr>
            <w:tcW w:w="1980" w:type="dxa"/>
          </w:tcPr>
          <w:p w:rsidR="003B6286" w:rsidRPr="005D7F40" w:rsidRDefault="003B6286" w:rsidP="003B6286">
            <w:pPr>
              <w:rPr>
                <w:rFonts w:eastAsia="ＭＳ Ｐゴシック" w:hAnsi="ＭＳ Ｐゴシック"/>
                <w:sz w:val="24"/>
              </w:rPr>
            </w:pPr>
          </w:p>
        </w:tc>
        <w:tc>
          <w:tcPr>
            <w:tcW w:w="1800" w:type="dxa"/>
          </w:tcPr>
          <w:p w:rsidR="003B6286" w:rsidRPr="005D7F40" w:rsidRDefault="003B6286" w:rsidP="003B6286">
            <w:pPr>
              <w:rPr>
                <w:rFonts w:eastAsia="ＭＳ Ｐゴシック" w:hAnsi="ＭＳ Ｐゴシック"/>
                <w:sz w:val="24"/>
              </w:rPr>
            </w:pPr>
          </w:p>
        </w:tc>
      </w:tr>
      <w:tr w:rsidR="003B6286" w:rsidRPr="005D7F40">
        <w:tblPrEx>
          <w:tblCellMar>
            <w:top w:w="0" w:type="dxa"/>
            <w:bottom w:w="0" w:type="dxa"/>
          </w:tblCellMar>
        </w:tblPrEx>
        <w:trPr>
          <w:trHeight w:val="645"/>
        </w:trPr>
        <w:tc>
          <w:tcPr>
            <w:tcW w:w="2880" w:type="dxa"/>
          </w:tcPr>
          <w:p w:rsidR="003B6286" w:rsidRPr="005D7F40" w:rsidRDefault="003B6286" w:rsidP="003B6286">
            <w:pPr>
              <w:rPr>
                <w:rFonts w:eastAsia="ＭＳ Ｐゴシック" w:hAnsi="ＭＳ Ｐゴシック"/>
                <w:sz w:val="24"/>
              </w:rPr>
            </w:pPr>
          </w:p>
        </w:tc>
        <w:tc>
          <w:tcPr>
            <w:tcW w:w="1800" w:type="dxa"/>
          </w:tcPr>
          <w:p w:rsidR="003B6286" w:rsidRPr="005D7F40" w:rsidRDefault="003B6286" w:rsidP="003B6286">
            <w:pPr>
              <w:rPr>
                <w:rFonts w:eastAsia="ＭＳ Ｐゴシック" w:hAnsi="ＭＳ Ｐゴシック"/>
                <w:sz w:val="24"/>
              </w:rPr>
            </w:pPr>
          </w:p>
        </w:tc>
        <w:tc>
          <w:tcPr>
            <w:tcW w:w="1980" w:type="dxa"/>
          </w:tcPr>
          <w:p w:rsidR="003B6286" w:rsidRPr="005D7F40" w:rsidRDefault="003B6286" w:rsidP="003B6286">
            <w:pPr>
              <w:rPr>
                <w:rFonts w:eastAsia="ＭＳ Ｐゴシック" w:hAnsi="ＭＳ Ｐゴシック"/>
                <w:sz w:val="24"/>
              </w:rPr>
            </w:pPr>
          </w:p>
        </w:tc>
        <w:tc>
          <w:tcPr>
            <w:tcW w:w="1800" w:type="dxa"/>
          </w:tcPr>
          <w:p w:rsidR="003B6286" w:rsidRPr="005D7F40" w:rsidRDefault="003B6286" w:rsidP="003B6286">
            <w:pPr>
              <w:rPr>
                <w:rFonts w:eastAsia="ＭＳ Ｐゴシック" w:hAnsi="ＭＳ Ｐゴシック"/>
                <w:sz w:val="24"/>
              </w:rPr>
            </w:pPr>
          </w:p>
        </w:tc>
      </w:tr>
    </w:tbl>
    <w:p w:rsidR="003B6286" w:rsidRPr="005D7F40" w:rsidRDefault="003B6286" w:rsidP="003B6286">
      <w:pPr>
        <w:rPr>
          <w:rFonts w:eastAsia="ＭＳ Ｐゴシック" w:hAnsi="ＭＳ Ｐゴシック"/>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B6286" w:rsidRPr="005D7F40">
        <w:tblPrEx>
          <w:tblCellMar>
            <w:top w:w="0" w:type="dxa"/>
            <w:bottom w:w="0" w:type="dxa"/>
          </w:tblCellMar>
        </w:tblPrEx>
        <w:trPr>
          <w:trHeight w:val="2031"/>
        </w:trPr>
        <w:tc>
          <w:tcPr>
            <w:tcW w:w="9540"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〈進言事項〉</w:t>
            </w:r>
          </w:p>
        </w:tc>
      </w:tr>
    </w:tbl>
    <w:p w:rsidR="003B6286" w:rsidRDefault="003B6286" w:rsidP="003B6286">
      <w:pPr>
        <w:rPr>
          <w:rFonts w:eastAsia="ＭＳ Ｐゴシック" w:hAnsi="ＭＳ Ｐゴシック" w:hint="eastAsia"/>
          <w:b/>
          <w:bCs/>
          <w:sz w:val="24"/>
        </w:rPr>
      </w:pPr>
      <w:r w:rsidRPr="005D7F40">
        <w:rPr>
          <w:rFonts w:eastAsia="ＭＳ Ｐゴシック" w:hAnsi="ＭＳ Ｐゴシック"/>
          <w:b/>
          <w:bCs/>
          <w:sz w:val="24"/>
        </w:rPr>
        <w:br w:type="page"/>
      </w:r>
    </w:p>
    <w:p w:rsidR="003B6286" w:rsidRPr="005D7F40" w:rsidRDefault="003B6286" w:rsidP="003B6286">
      <w:pPr>
        <w:rPr>
          <w:rFonts w:eastAsia="ＭＳ Ｐゴシック" w:hAnsi="ＭＳ Ｐゴシック"/>
          <w:sz w:val="24"/>
        </w:rPr>
      </w:pPr>
      <w:r w:rsidRPr="006909FF">
        <w:rPr>
          <w:rFonts w:eastAsia="ＭＳ Ｐゴシック" w:hAnsi="ＭＳ Ｐゴシック"/>
          <w:b/>
          <w:bCs/>
          <w:sz w:val="28"/>
          <w:szCs w:val="28"/>
        </w:rPr>
        <w:t>食品の加熱加工の記録簿</w:t>
      </w:r>
      <w:r w:rsidRPr="005D7F40">
        <w:rPr>
          <w:rFonts w:eastAsia="ＭＳ Ｐゴシック" w:hAnsi="ＭＳ Ｐゴシック"/>
          <w:sz w:val="24"/>
        </w:rPr>
        <w:t xml:space="preserve">　　　　　　　　　　　　　　　　　　　　　　　　</w:t>
      </w:r>
      <w:r>
        <w:rPr>
          <w:rFonts w:eastAsia="ＭＳ Ｐゴシック" w:hAnsi="ＭＳ Ｐゴシック" w:hint="eastAsia"/>
          <w:sz w:val="24"/>
        </w:rPr>
        <w:t xml:space="preserve">　　</w:t>
      </w:r>
      <w:r w:rsidRPr="005D7F40">
        <w:rPr>
          <w:rFonts w:eastAsia="ＭＳ Ｐゴシック" w:hAnsi="ＭＳ Ｐゴシック"/>
          <w:sz w:val="24"/>
        </w:rPr>
        <w:t>平成　　年　　月　　日</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9"/>
        <w:gridCol w:w="1760"/>
      </w:tblGrid>
      <w:tr w:rsidR="003B6286" w:rsidRPr="005D7F40">
        <w:tblPrEx>
          <w:tblCellMar>
            <w:top w:w="0" w:type="dxa"/>
            <w:bottom w:w="0" w:type="dxa"/>
          </w:tblCellMar>
        </w:tblPrEx>
        <w:trPr>
          <w:trHeight w:val="345"/>
        </w:trPr>
        <w:tc>
          <w:tcPr>
            <w:tcW w:w="1759" w:type="dxa"/>
            <w:vAlign w:val="center"/>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責任者</w:t>
            </w:r>
          </w:p>
        </w:tc>
        <w:tc>
          <w:tcPr>
            <w:tcW w:w="1760" w:type="dxa"/>
            <w:vAlign w:val="center"/>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衛生管理者</w:t>
            </w:r>
          </w:p>
        </w:tc>
      </w:tr>
      <w:tr w:rsidR="003B6286" w:rsidRPr="005D7F40">
        <w:tblPrEx>
          <w:tblCellMar>
            <w:top w:w="0" w:type="dxa"/>
            <w:bottom w:w="0" w:type="dxa"/>
          </w:tblCellMar>
        </w:tblPrEx>
        <w:trPr>
          <w:trHeight w:val="561"/>
        </w:trPr>
        <w:tc>
          <w:tcPr>
            <w:tcW w:w="1759" w:type="dxa"/>
          </w:tcPr>
          <w:p w:rsidR="003B6286" w:rsidRPr="005D7F40" w:rsidRDefault="003B6286" w:rsidP="003B6286">
            <w:pPr>
              <w:rPr>
                <w:rFonts w:eastAsia="ＭＳ Ｐゴシック" w:hAnsi="ＭＳ Ｐゴシック"/>
                <w:b/>
                <w:bCs/>
                <w:sz w:val="24"/>
              </w:rPr>
            </w:pPr>
          </w:p>
        </w:tc>
        <w:tc>
          <w:tcPr>
            <w:tcW w:w="1760" w:type="dxa"/>
          </w:tcPr>
          <w:p w:rsidR="003B6286" w:rsidRPr="005D7F40" w:rsidRDefault="003B6286" w:rsidP="003B6286">
            <w:pPr>
              <w:rPr>
                <w:rFonts w:eastAsia="ＭＳ Ｐゴシック" w:hAnsi="ＭＳ Ｐゴシック"/>
                <w:b/>
                <w:bCs/>
                <w:sz w:val="24"/>
              </w:rPr>
            </w:pPr>
          </w:p>
        </w:tc>
      </w:tr>
    </w:tbl>
    <w:p w:rsidR="003B6286" w:rsidRPr="005D7F40" w:rsidRDefault="003B6286" w:rsidP="003B6286">
      <w:pPr>
        <w:rPr>
          <w:rFonts w:eastAsia="ＭＳ Ｐゴシック" w:hAnsi="ＭＳ Ｐゴシック"/>
          <w:sz w:val="24"/>
        </w:rPr>
      </w:pPr>
    </w:p>
    <w:p w:rsidR="003B6286" w:rsidRPr="005D7F40" w:rsidRDefault="003B6286" w:rsidP="003B6286">
      <w:pPr>
        <w:rPr>
          <w:rFonts w:eastAsia="ＭＳ Ｐゴシック" w:hAnsi="ＭＳ Ｐゴシック"/>
          <w:sz w:val="24"/>
        </w:rPr>
      </w:pPr>
    </w:p>
    <w:p w:rsidR="003B6286" w:rsidRPr="005D7F40" w:rsidRDefault="003B6286" w:rsidP="003B6286">
      <w:pPr>
        <w:rPr>
          <w:rFonts w:eastAsia="ＭＳ Ｐゴシック" w:hAnsi="ＭＳ Ｐゴシック" w:hint="eastAsia"/>
          <w:sz w:val="24"/>
        </w:rPr>
      </w:pPr>
    </w:p>
    <w:p w:rsidR="003B6286" w:rsidRPr="005D7F40" w:rsidRDefault="003B6286" w:rsidP="003B6286">
      <w:pPr>
        <w:rPr>
          <w:rFonts w:eastAsia="ＭＳ Ｐゴシック" w:hAnsi="ＭＳ Ｐゴシック" w:hint="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4"/>
        <w:gridCol w:w="2339"/>
        <w:gridCol w:w="1249"/>
        <w:gridCol w:w="847"/>
        <w:gridCol w:w="2077"/>
        <w:gridCol w:w="2171"/>
      </w:tblGrid>
      <w:tr w:rsidR="003B6286" w:rsidRPr="00987F79">
        <w:tblPrEx>
          <w:tblCellMar>
            <w:top w:w="0" w:type="dxa"/>
            <w:bottom w:w="0" w:type="dxa"/>
          </w:tblCellMar>
        </w:tblPrEx>
        <w:trPr>
          <w:trHeight w:val="375"/>
        </w:trPr>
        <w:tc>
          <w:tcPr>
            <w:tcW w:w="1080" w:type="dxa"/>
            <w:vAlign w:val="center"/>
          </w:tcPr>
          <w:p w:rsidR="003B6286" w:rsidRPr="00987F79" w:rsidRDefault="003B6286" w:rsidP="003B6286">
            <w:pPr>
              <w:jc w:val="center"/>
              <w:rPr>
                <w:rFonts w:eastAsia="ＭＳ Ｐゴシック" w:hAnsi="ＭＳ Ｐゴシック"/>
              </w:rPr>
            </w:pPr>
            <w:r w:rsidRPr="00987F79">
              <w:rPr>
                <w:rFonts w:eastAsia="ＭＳ Ｐゴシック" w:hAnsi="ＭＳ Ｐゴシック"/>
              </w:rPr>
              <w:t>品目名</w:t>
            </w:r>
          </w:p>
        </w:tc>
        <w:tc>
          <w:tcPr>
            <w:tcW w:w="4576" w:type="dxa"/>
            <w:gridSpan w:val="3"/>
            <w:vAlign w:val="center"/>
          </w:tcPr>
          <w:p w:rsidR="003B6286" w:rsidRPr="00987F79" w:rsidRDefault="003B6286" w:rsidP="003B6286">
            <w:pPr>
              <w:jc w:val="center"/>
              <w:rPr>
                <w:rFonts w:eastAsia="ＭＳ Ｐゴシック" w:hAnsi="ＭＳ Ｐゴシック"/>
              </w:rPr>
            </w:pPr>
            <w:r w:rsidRPr="00987F79">
              <w:rPr>
                <w:rFonts w:eastAsia="ＭＳ Ｐゴシック" w:hAnsi="ＭＳ Ｐゴシック"/>
              </w:rPr>
              <w:t>No.</w:t>
            </w:r>
            <w:r w:rsidRPr="00987F79">
              <w:rPr>
                <w:rFonts w:eastAsia="ＭＳ Ｐゴシック" w:hAnsi="ＭＳ Ｐゴシック"/>
              </w:rPr>
              <w:t>１</w:t>
            </w:r>
          </w:p>
        </w:tc>
        <w:tc>
          <w:tcPr>
            <w:tcW w:w="4409" w:type="dxa"/>
            <w:gridSpan w:val="2"/>
            <w:vAlign w:val="center"/>
          </w:tcPr>
          <w:p w:rsidR="003B6286" w:rsidRPr="00987F79" w:rsidRDefault="003B6286" w:rsidP="003B6286">
            <w:pPr>
              <w:rPr>
                <w:rFonts w:eastAsia="ＭＳ Ｐゴシック" w:hAnsi="ＭＳ Ｐゴシック"/>
              </w:rPr>
            </w:pPr>
            <w:r w:rsidRPr="00987F79">
              <w:rPr>
                <w:rFonts w:eastAsia="ＭＳ Ｐゴシック" w:hAnsi="ＭＳ Ｐゴシック"/>
              </w:rPr>
              <w:t>No.2</w:t>
            </w:r>
            <w:r w:rsidRPr="00987F79">
              <w:rPr>
                <w:rFonts w:eastAsia="ＭＳ Ｐゴシック" w:hAnsi="ＭＳ Ｐゴシック"/>
              </w:rPr>
              <w:t>（</w:t>
            </w:r>
            <w:r w:rsidRPr="00987F79">
              <w:rPr>
                <w:rFonts w:eastAsia="ＭＳ Ｐゴシック" w:hAnsi="ＭＳ Ｐゴシック"/>
              </w:rPr>
              <w:t>No.1</w:t>
            </w:r>
            <w:r w:rsidRPr="00987F79">
              <w:rPr>
                <w:rFonts w:eastAsia="ＭＳ Ｐゴシック" w:hAnsi="ＭＳ Ｐゴシック"/>
              </w:rPr>
              <w:t>で設定した条件に基づき実施）</w:t>
            </w:r>
          </w:p>
        </w:tc>
      </w:tr>
      <w:tr w:rsidR="003B6286" w:rsidRPr="00987F79">
        <w:tblPrEx>
          <w:tblCellMar>
            <w:top w:w="0" w:type="dxa"/>
            <w:bottom w:w="0" w:type="dxa"/>
          </w:tblCellMar>
        </w:tblPrEx>
        <w:trPr>
          <w:cantSplit/>
          <w:trHeight w:val="375"/>
        </w:trPr>
        <w:tc>
          <w:tcPr>
            <w:tcW w:w="1080" w:type="dxa"/>
            <w:vMerge w:val="restart"/>
          </w:tcPr>
          <w:p w:rsidR="003B6286" w:rsidRPr="00987F79" w:rsidRDefault="003B6286" w:rsidP="003B6286">
            <w:pPr>
              <w:jc w:val="center"/>
              <w:rPr>
                <w:rFonts w:eastAsia="ＭＳ Ｐゴシック" w:hAnsi="ＭＳ Ｐゴシック"/>
              </w:rPr>
            </w:pPr>
            <w:r w:rsidRPr="00987F79">
              <w:rPr>
                <w:rFonts w:eastAsia="ＭＳ Ｐゴシック" w:hAnsi="ＭＳ Ｐゴシック"/>
              </w:rPr>
              <w:t>(</w:t>
            </w:r>
            <w:r w:rsidRPr="00987F79">
              <w:rPr>
                <w:rFonts w:eastAsia="ＭＳ Ｐゴシック" w:hAnsi="ＭＳ Ｐゴシック"/>
              </w:rPr>
              <w:t>揚げ物</w:t>
            </w:r>
            <w:r w:rsidRPr="00987F79">
              <w:rPr>
                <w:rFonts w:eastAsia="ＭＳ Ｐゴシック" w:hAnsi="ＭＳ Ｐゴシック"/>
              </w:rPr>
              <w:t>)</w:t>
            </w:r>
          </w:p>
        </w:tc>
        <w:tc>
          <w:tcPr>
            <w:tcW w:w="2420" w:type="dxa"/>
            <w:vAlign w:val="center"/>
          </w:tcPr>
          <w:p w:rsidR="003B6286" w:rsidRPr="00987F79" w:rsidRDefault="003B6286" w:rsidP="003B6286">
            <w:pPr>
              <w:rPr>
                <w:rFonts w:eastAsia="ＭＳ Ｐゴシック" w:hAnsi="ＭＳ Ｐゴシック"/>
              </w:rPr>
            </w:pPr>
            <w:r w:rsidRPr="00987F79">
              <w:rPr>
                <w:rFonts w:eastAsia="ＭＳ Ｐゴシック" w:hAnsi="ＭＳ Ｐゴシック"/>
              </w:rPr>
              <w:t>①油温</w:t>
            </w:r>
          </w:p>
        </w:tc>
        <w:tc>
          <w:tcPr>
            <w:tcW w:w="2156" w:type="dxa"/>
            <w:gridSpan w:val="2"/>
            <w:vAlign w:val="center"/>
          </w:tcPr>
          <w:p w:rsidR="003B6286" w:rsidRPr="00987F79" w:rsidRDefault="003B6286" w:rsidP="003B6286">
            <w:pPr>
              <w:jc w:val="right"/>
              <w:rPr>
                <w:rFonts w:eastAsia="ＭＳ Ｐゴシック" w:hAnsi="ＭＳ Ｐゴシック"/>
              </w:rPr>
            </w:pPr>
            <w:r w:rsidRPr="00987F79">
              <w:rPr>
                <w:rFonts w:eastAsia="ＭＳ Ｐゴシック" w:hAnsi="ＭＳ Ｐゴシック"/>
              </w:rPr>
              <w:t>℃</w:t>
            </w:r>
          </w:p>
        </w:tc>
        <w:tc>
          <w:tcPr>
            <w:tcW w:w="2155" w:type="dxa"/>
            <w:vAlign w:val="center"/>
          </w:tcPr>
          <w:p w:rsidR="003B6286" w:rsidRPr="00987F79" w:rsidRDefault="003B6286" w:rsidP="003B6286">
            <w:pPr>
              <w:rPr>
                <w:rFonts w:eastAsia="ＭＳ Ｐゴシック" w:hAnsi="ＭＳ Ｐゴシック"/>
              </w:rPr>
            </w:pPr>
            <w:r w:rsidRPr="00987F79">
              <w:rPr>
                <w:rFonts w:eastAsia="ＭＳ Ｐゴシック" w:hAnsi="ＭＳ Ｐゴシック"/>
              </w:rPr>
              <w:t>油温</w:t>
            </w:r>
          </w:p>
        </w:tc>
        <w:tc>
          <w:tcPr>
            <w:tcW w:w="2254" w:type="dxa"/>
            <w:vAlign w:val="center"/>
          </w:tcPr>
          <w:p w:rsidR="003B6286" w:rsidRPr="00987F79" w:rsidRDefault="003B6286" w:rsidP="003B6286">
            <w:pPr>
              <w:jc w:val="right"/>
              <w:rPr>
                <w:rFonts w:eastAsia="ＭＳ Ｐゴシック" w:hAnsi="ＭＳ Ｐゴシック"/>
              </w:rPr>
            </w:pPr>
            <w:r w:rsidRPr="00987F79">
              <w:rPr>
                <w:rFonts w:eastAsia="ＭＳ Ｐゴシック" w:hAnsi="ＭＳ Ｐゴシック"/>
              </w:rPr>
              <w:t>℃</w:t>
            </w:r>
          </w:p>
        </w:tc>
      </w:tr>
      <w:tr w:rsidR="003B6286" w:rsidRPr="00987F79">
        <w:tblPrEx>
          <w:tblCellMar>
            <w:top w:w="0" w:type="dxa"/>
            <w:bottom w:w="0" w:type="dxa"/>
          </w:tblCellMar>
        </w:tblPrEx>
        <w:trPr>
          <w:cantSplit/>
          <w:trHeight w:val="375"/>
        </w:trPr>
        <w:tc>
          <w:tcPr>
            <w:tcW w:w="1080" w:type="dxa"/>
            <w:vMerge/>
          </w:tcPr>
          <w:p w:rsidR="003B6286" w:rsidRPr="00987F79" w:rsidRDefault="003B6286" w:rsidP="003B6286">
            <w:pPr>
              <w:rPr>
                <w:rFonts w:eastAsia="ＭＳ Ｐゴシック" w:hAnsi="ＭＳ Ｐゴシック"/>
              </w:rPr>
            </w:pPr>
          </w:p>
        </w:tc>
        <w:tc>
          <w:tcPr>
            <w:tcW w:w="2420" w:type="dxa"/>
            <w:vAlign w:val="center"/>
          </w:tcPr>
          <w:p w:rsidR="003B6286" w:rsidRPr="00987F79" w:rsidRDefault="003B6286" w:rsidP="003B6286">
            <w:pPr>
              <w:rPr>
                <w:rFonts w:eastAsia="ＭＳ Ｐゴシック" w:hAnsi="ＭＳ Ｐゴシック"/>
              </w:rPr>
            </w:pPr>
            <w:r w:rsidRPr="00987F79">
              <w:rPr>
                <w:rFonts w:eastAsia="ＭＳ Ｐゴシック" w:hAnsi="ＭＳ Ｐゴシック"/>
              </w:rPr>
              <w:t>②調理開始時刻</w:t>
            </w:r>
          </w:p>
        </w:tc>
        <w:tc>
          <w:tcPr>
            <w:tcW w:w="2156" w:type="dxa"/>
            <w:gridSpan w:val="2"/>
          </w:tcPr>
          <w:p w:rsidR="003B6286" w:rsidRPr="00987F79" w:rsidRDefault="003B6286" w:rsidP="003B6286">
            <w:pPr>
              <w:jc w:val="center"/>
              <w:rPr>
                <w:rFonts w:eastAsia="ＭＳ Ｐゴシック" w:hAnsi="ＭＳ Ｐゴシック"/>
              </w:rPr>
            </w:pPr>
            <w:r w:rsidRPr="00987F79">
              <w:rPr>
                <w:rFonts w:eastAsia="ＭＳ Ｐゴシック" w:hAnsi="ＭＳ Ｐゴシック"/>
              </w:rPr>
              <w:t>：</w:t>
            </w:r>
          </w:p>
        </w:tc>
        <w:tc>
          <w:tcPr>
            <w:tcW w:w="4409" w:type="dxa"/>
            <w:gridSpan w:val="2"/>
            <w:vAlign w:val="center"/>
          </w:tcPr>
          <w:p w:rsidR="003B6286" w:rsidRPr="00987F79" w:rsidRDefault="003B6286" w:rsidP="003B6286">
            <w:pPr>
              <w:rPr>
                <w:rFonts w:eastAsia="ＭＳ Ｐゴシック" w:hAnsi="ＭＳ Ｐゴシック"/>
              </w:rPr>
            </w:pPr>
            <w:r w:rsidRPr="00987F79">
              <w:rPr>
                <w:rFonts w:eastAsia="ＭＳ Ｐゴシック" w:hAnsi="ＭＳ Ｐゴシック"/>
              </w:rPr>
              <w:t>No.3</w:t>
            </w:r>
            <w:r w:rsidRPr="00987F79">
              <w:rPr>
                <w:rFonts w:eastAsia="ＭＳ Ｐゴシック" w:hAnsi="ＭＳ Ｐゴシック"/>
              </w:rPr>
              <w:t>（</w:t>
            </w:r>
            <w:r w:rsidRPr="00987F79">
              <w:rPr>
                <w:rFonts w:eastAsia="ＭＳ Ｐゴシック" w:hAnsi="ＭＳ Ｐゴシック"/>
              </w:rPr>
              <w:t>No.1</w:t>
            </w:r>
            <w:r w:rsidRPr="00987F79">
              <w:rPr>
                <w:rFonts w:eastAsia="ＭＳ Ｐゴシック" w:hAnsi="ＭＳ Ｐゴシック"/>
              </w:rPr>
              <w:t>で設定した条件に基づき実施）</w:t>
            </w:r>
          </w:p>
        </w:tc>
      </w:tr>
      <w:tr w:rsidR="003B6286" w:rsidRPr="00987F79">
        <w:tblPrEx>
          <w:tblCellMar>
            <w:top w:w="0" w:type="dxa"/>
            <w:bottom w:w="0" w:type="dxa"/>
          </w:tblCellMar>
        </w:tblPrEx>
        <w:trPr>
          <w:cantSplit/>
          <w:trHeight w:val="375"/>
        </w:trPr>
        <w:tc>
          <w:tcPr>
            <w:tcW w:w="1080" w:type="dxa"/>
            <w:vMerge/>
          </w:tcPr>
          <w:p w:rsidR="003B6286" w:rsidRPr="00987F79" w:rsidRDefault="003B6286" w:rsidP="003B6286">
            <w:pPr>
              <w:rPr>
                <w:rFonts w:eastAsia="ＭＳ Ｐゴシック" w:hAnsi="ＭＳ Ｐゴシック"/>
              </w:rPr>
            </w:pPr>
          </w:p>
        </w:tc>
        <w:tc>
          <w:tcPr>
            <w:tcW w:w="2420" w:type="dxa"/>
            <w:vMerge w:val="restart"/>
          </w:tcPr>
          <w:p w:rsidR="003B6286" w:rsidRPr="00987F79" w:rsidRDefault="003B6286" w:rsidP="003B6286">
            <w:pPr>
              <w:rPr>
                <w:rFonts w:eastAsia="ＭＳ Ｐゴシック" w:hAnsi="ＭＳ Ｐゴシック"/>
              </w:rPr>
            </w:pPr>
            <w:r w:rsidRPr="00987F79">
              <w:rPr>
                <w:rFonts w:eastAsia="ＭＳ Ｐゴシック" w:hAnsi="ＭＳ Ｐゴシック"/>
              </w:rPr>
              <w:t>③確認時の中心温度</w:t>
            </w:r>
          </w:p>
        </w:tc>
        <w:tc>
          <w:tcPr>
            <w:tcW w:w="1288" w:type="dxa"/>
            <w:vAlign w:val="center"/>
          </w:tcPr>
          <w:p w:rsidR="003B6286" w:rsidRPr="00987F79" w:rsidRDefault="003B6286" w:rsidP="003B6286">
            <w:pPr>
              <w:jc w:val="center"/>
              <w:rPr>
                <w:rFonts w:ascii="ＭＳ Ｐゴシック" w:eastAsia="ＭＳ Ｐゴシック" w:hAnsi="ＭＳ Ｐゴシック" w:hint="eastAsia"/>
              </w:rPr>
            </w:pPr>
            <w:r w:rsidRPr="00987F79">
              <w:rPr>
                <w:rFonts w:ascii="ＭＳ Ｐゴシック" w:eastAsia="ＭＳ Ｐゴシック" w:hAnsi="ＭＳ Ｐゴシック"/>
              </w:rPr>
              <w:t>サンプルA</w:t>
            </w:r>
          </w:p>
        </w:tc>
        <w:tc>
          <w:tcPr>
            <w:tcW w:w="868" w:type="dxa"/>
            <w:vAlign w:val="center"/>
          </w:tcPr>
          <w:p w:rsidR="003B6286" w:rsidRPr="00987F79" w:rsidRDefault="003B6286" w:rsidP="003B6286">
            <w:pPr>
              <w:jc w:val="right"/>
              <w:rPr>
                <w:rFonts w:eastAsia="ＭＳ Ｐゴシック" w:hAnsi="ＭＳ Ｐゴシック"/>
              </w:rPr>
            </w:pPr>
            <w:r w:rsidRPr="00987F79">
              <w:rPr>
                <w:rFonts w:eastAsia="ＭＳ Ｐゴシック" w:hAnsi="ＭＳ Ｐゴシック"/>
              </w:rPr>
              <w:t>℃</w:t>
            </w:r>
          </w:p>
        </w:tc>
        <w:tc>
          <w:tcPr>
            <w:tcW w:w="2155" w:type="dxa"/>
            <w:vAlign w:val="center"/>
          </w:tcPr>
          <w:p w:rsidR="003B6286" w:rsidRPr="00987F79" w:rsidRDefault="003B6286" w:rsidP="003B6286">
            <w:pPr>
              <w:rPr>
                <w:rFonts w:eastAsia="ＭＳ Ｐゴシック" w:hAnsi="ＭＳ Ｐゴシック"/>
              </w:rPr>
            </w:pPr>
            <w:r w:rsidRPr="00987F79">
              <w:rPr>
                <w:rFonts w:eastAsia="ＭＳ Ｐゴシック" w:hAnsi="ＭＳ Ｐゴシック"/>
              </w:rPr>
              <w:t>油温</w:t>
            </w:r>
          </w:p>
        </w:tc>
        <w:tc>
          <w:tcPr>
            <w:tcW w:w="2254" w:type="dxa"/>
            <w:vAlign w:val="center"/>
          </w:tcPr>
          <w:p w:rsidR="003B6286" w:rsidRPr="00987F79" w:rsidRDefault="003B6286" w:rsidP="003B6286">
            <w:pPr>
              <w:jc w:val="right"/>
              <w:rPr>
                <w:rFonts w:eastAsia="ＭＳ Ｐゴシック" w:hAnsi="ＭＳ Ｐゴシック"/>
              </w:rPr>
            </w:pPr>
            <w:r w:rsidRPr="00987F79">
              <w:rPr>
                <w:rFonts w:eastAsia="ＭＳ Ｐゴシック" w:hAnsi="ＭＳ Ｐゴシック"/>
              </w:rPr>
              <w:t>℃</w:t>
            </w:r>
          </w:p>
        </w:tc>
      </w:tr>
      <w:tr w:rsidR="003B6286" w:rsidRPr="00987F79">
        <w:tblPrEx>
          <w:tblCellMar>
            <w:top w:w="0" w:type="dxa"/>
            <w:bottom w:w="0" w:type="dxa"/>
          </w:tblCellMar>
        </w:tblPrEx>
        <w:trPr>
          <w:cantSplit/>
          <w:trHeight w:val="375"/>
        </w:trPr>
        <w:tc>
          <w:tcPr>
            <w:tcW w:w="1080" w:type="dxa"/>
            <w:vMerge/>
          </w:tcPr>
          <w:p w:rsidR="003B6286" w:rsidRPr="00987F79" w:rsidRDefault="003B6286" w:rsidP="003B6286">
            <w:pPr>
              <w:rPr>
                <w:rFonts w:eastAsia="ＭＳ Ｐゴシック" w:hAnsi="ＭＳ Ｐゴシック"/>
              </w:rPr>
            </w:pPr>
          </w:p>
        </w:tc>
        <w:tc>
          <w:tcPr>
            <w:tcW w:w="2420" w:type="dxa"/>
            <w:vMerge/>
          </w:tcPr>
          <w:p w:rsidR="003B6286" w:rsidRPr="00987F79" w:rsidRDefault="003B6286" w:rsidP="003B6286">
            <w:pPr>
              <w:rPr>
                <w:rFonts w:eastAsia="ＭＳ Ｐゴシック" w:hAnsi="ＭＳ Ｐゴシック"/>
              </w:rPr>
            </w:pPr>
          </w:p>
        </w:tc>
        <w:tc>
          <w:tcPr>
            <w:tcW w:w="1288" w:type="dxa"/>
            <w:vAlign w:val="center"/>
          </w:tcPr>
          <w:p w:rsidR="003B6286" w:rsidRPr="00987F79" w:rsidRDefault="003B6286" w:rsidP="003B6286">
            <w:pPr>
              <w:jc w:val="center"/>
              <w:rPr>
                <w:rFonts w:eastAsia="ＭＳ Ｐゴシック" w:hAnsi="ＭＳ Ｐゴシック"/>
              </w:rPr>
            </w:pPr>
            <w:r w:rsidRPr="00987F79">
              <w:rPr>
                <w:rFonts w:eastAsia="ＭＳ Ｐゴシック" w:hAnsi="ＭＳ Ｐゴシック"/>
              </w:rPr>
              <w:t>B</w:t>
            </w:r>
          </w:p>
        </w:tc>
        <w:tc>
          <w:tcPr>
            <w:tcW w:w="868" w:type="dxa"/>
            <w:vAlign w:val="center"/>
          </w:tcPr>
          <w:p w:rsidR="003B6286" w:rsidRPr="00987F79" w:rsidRDefault="003B6286" w:rsidP="003B6286">
            <w:pPr>
              <w:jc w:val="right"/>
              <w:rPr>
                <w:rFonts w:eastAsia="ＭＳ Ｐゴシック" w:hAnsi="ＭＳ Ｐゴシック"/>
              </w:rPr>
            </w:pPr>
            <w:r w:rsidRPr="00987F79">
              <w:rPr>
                <w:rFonts w:eastAsia="ＭＳ Ｐゴシック" w:hAnsi="ＭＳ Ｐゴシック"/>
              </w:rPr>
              <w:t>℃</w:t>
            </w:r>
          </w:p>
        </w:tc>
        <w:tc>
          <w:tcPr>
            <w:tcW w:w="4409" w:type="dxa"/>
            <w:gridSpan w:val="2"/>
            <w:vAlign w:val="center"/>
          </w:tcPr>
          <w:p w:rsidR="003B6286" w:rsidRPr="00987F79" w:rsidRDefault="003B6286" w:rsidP="003B6286">
            <w:pPr>
              <w:rPr>
                <w:rFonts w:eastAsia="ＭＳ Ｐゴシック" w:hAnsi="ＭＳ Ｐゴシック"/>
              </w:rPr>
            </w:pPr>
            <w:r w:rsidRPr="00987F79">
              <w:rPr>
                <w:rFonts w:eastAsia="ＭＳ Ｐゴシック" w:hAnsi="ＭＳ Ｐゴシック"/>
              </w:rPr>
              <w:t>No.4</w:t>
            </w:r>
            <w:r w:rsidRPr="00987F79">
              <w:rPr>
                <w:rFonts w:eastAsia="ＭＳ Ｐゴシック" w:hAnsi="ＭＳ Ｐゴシック"/>
              </w:rPr>
              <w:t>（</w:t>
            </w:r>
            <w:r w:rsidRPr="00987F79">
              <w:rPr>
                <w:rFonts w:eastAsia="ＭＳ Ｐゴシック" w:hAnsi="ＭＳ Ｐゴシック"/>
              </w:rPr>
              <w:t>No.1</w:t>
            </w:r>
            <w:r w:rsidRPr="00987F79">
              <w:rPr>
                <w:rFonts w:eastAsia="ＭＳ Ｐゴシック" w:hAnsi="ＭＳ Ｐゴシック"/>
              </w:rPr>
              <w:t>で設定した条件に基づき実施）</w:t>
            </w:r>
          </w:p>
        </w:tc>
      </w:tr>
      <w:tr w:rsidR="003B6286" w:rsidRPr="00987F79">
        <w:tblPrEx>
          <w:tblCellMar>
            <w:top w:w="0" w:type="dxa"/>
            <w:bottom w:w="0" w:type="dxa"/>
          </w:tblCellMar>
        </w:tblPrEx>
        <w:trPr>
          <w:cantSplit/>
          <w:trHeight w:val="375"/>
        </w:trPr>
        <w:tc>
          <w:tcPr>
            <w:tcW w:w="1080" w:type="dxa"/>
            <w:vMerge/>
          </w:tcPr>
          <w:p w:rsidR="003B6286" w:rsidRPr="00987F79" w:rsidRDefault="003B6286" w:rsidP="003B6286">
            <w:pPr>
              <w:rPr>
                <w:rFonts w:eastAsia="ＭＳ Ｐゴシック" w:hAnsi="ＭＳ Ｐゴシック"/>
              </w:rPr>
            </w:pPr>
          </w:p>
        </w:tc>
        <w:tc>
          <w:tcPr>
            <w:tcW w:w="2420" w:type="dxa"/>
            <w:vMerge/>
          </w:tcPr>
          <w:p w:rsidR="003B6286" w:rsidRPr="00987F79" w:rsidRDefault="003B6286" w:rsidP="003B6286">
            <w:pPr>
              <w:rPr>
                <w:rFonts w:eastAsia="ＭＳ Ｐゴシック" w:hAnsi="ＭＳ Ｐゴシック"/>
              </w:rPr>
            </w:pPr>
          </w:p>
        </w:tc>
        <w:tc>
          <w:tcPr>
            <w:tcW w:w="1288" w:type="dxa"/>
            <w:vAlign w:val="center"/>
          </w:tcPr>
          <w:p w:rsidR="003B6286" w:rsidRPr="00987F79" w:rsidRDefault="003B6286" w:rsidP="003B6286">
            <w:pPr>
              <w:jc w:val="center"/>
              <w:rPr>
                <w:rFonts w:eastAsia="ＭＳ Ｐゴシック" w:hAnsi="ＭＳ Ｐゴシック"/>
              </w:rPr>
            </w:pPr>
            <w:r w:rsidRPr="00987F79">
              <w:rPr>
                <w:rFonts w:eastAsia="ＭＳ Ｐゴシック" w:hAnsi="ＭＳ Ｐゴシック"/>
              </w:rPr>
              <w:t>C</w:t>
            </w:r>
          </w:p>
        </w:tc>
        <w:tc>
          <w:tcPr>
            <w:tcW w:w="868" w:type="dxa"/>
            <w:vAlign w:val="center"/>
          </w:tcPr>
          <w:p w:rsidR="003B6286" w:rsidRPr="00987F79" w:rsidRDefault="003B6286" w:rsidP="003B6286">
            <w:pPr>
              <w:jc w:val="right"/>
              <w:rPr>
                <w:rFonts w:eastAsia="ＭＳ Ｐゴシック" w:hAnsi="ＭＳ Ｐゴシック"/>
              </w:rPr>
            </w:pPr>
            <w:r w:rsidRPr="00987F79">
              <w:rPr>
                <w:rFonts w:eastAsia="ＭＳ Ｐゴシック" w:hAnsi="ＭＳ Ｐゴシック"/>
              </w:rPr>
              <w:t>℃</w:t>
            </w:r>
          </w:p>
        </w:tc>
        <w:tc>
          <w:tcPr>
            <w:tcW w:w="2155" w:type="dxa"/>
            <w:vAlign w:val="center"/>
          </w:tcPr>
          <w:p w:rsidR="003B6286" w:rsidRPr="00987F79" w:rsidRDefault="003B6286" w:rsidP="003B6286">
            <w:pPr>
              <w:rPr>
                <w:rFonts w:eastAsia="ＭＳ Ｐゴシック" w:hAnsi="ＭＳ Ｐゴシック"/>
              </w:rPr>
            </w:pPr>
            <w:r w:rsidRPr="00987F79">
              <w:rPr>
                <w:rFonts w:eastAsia="ＭＳ Ｐゴシック" w:hAnsi="ＭＳ Ｐゴシック"/>
              </w:rPr>
              <w:t>油温</w:t>
            </w:r>
          </w:p>
        </w:tc>
        <w:tc>
          <w:tcPr>
            <w:tcW w:w="2254" w:type="dxa"/>
            <w:vAlign w:val="center"/>
          </w:tcPr>
          <w:p w:rsidR="003B6286" w:rsidRPr="00987F79" w:rsidRDefault="003B6286" w:rsidP="003B6286">
            <w:pPr>
              <w:jc w:val="right"/>
              <w:rPr>
                <w:rFonts w:eastAsia="ＭＳ Ｐゴシック" w:hAnsi="ＭＳ Ｐゴシック"/>
              </w:rPr>
            </w:pPr>
            <w:r w:rsidRPr="00987F79">
              <w:rPr>
                <w:rFonts w:eastAsia="ＭＳ Ｐゴシック" w:hAnsi="ＭＳ Ｐゴシック"/>
              </w:rPr>
              <w:t>℃</w:t>
            </w:r>
          </w:p>
        </w:tc>
      </w:tr>
      <w:tr w:rsidR="003B6286" w:rsidRPr="00987F79">
        <w:tblPrEx>
          <w:tblCellMar>
            <w:top w:w="0" w:type="dxa"/>
            <w:bottom w:w="0" w:type="dxa"/>
          </w:tblCellMar>
        </w:tblPrEx>
        <w:trPr>
          <w:cantSplit/>
          <w:trHeight w:val="375"/>
        </w:trPr>
        <w:tc>
          <w:tcPr>
            <w:tcW w:w="1080" w:type="dxa"/>
            <w:vMerge/>
          </w:tcPr>
          <w:p w:rsidR="003B6286" w:rsidRPr="00987F79" w:rsidRDefault="003B6286" w:rsidP="003B6286">
            <w:pPr>
              <w:rPr>
                <w:rFonts w:eastAsia="ＭＳ Ｐゴシック" w:hAnsi="ＭＳ Ｐゴシック"/>
              </w:rPr>
            </w:pPr>
          </w:p>
        </w:tc>
        <w:tc>
          <w:tcPr>
            <w:tcW w:w="2420" w:type="dxa"/>
            <w:vAlign w:val="center"/>
          </w:tcPr>
          <w:p w:rsidR="003B6286" w:rsidRPr="00987F79" w:rsidRDefault="003B6286" w:rsidP="003B6286">
            <w:pPr>
              <w:rPr>
                <w:rFonts w:eastAsia="ＭＳ Ｐゴシック" w:hAnsi="ＭＳ Ｐゴシック"/>
              </w:rPr>
            </w:pPr>
            <w:r w:rsidRPr="00987F79">
              <w:rPr>
                <w:rFonts w:eastAsia="ＭＳ Ｐゴシック" w:hAnsi="ＭＳ Ｐゴシック"/>
              </w:rPr>
              <w:t>④③確認後の加熱時間</w:t>
            </w:r>
          </w:p>
        </w:tc>
        <w:tc>
          <w:tcPr>
            <w:tcW w:w="2156" w:type="dxa"/>
            <w:gridSpan w:val="2"/>
          </w:tcPr>
          <w:p w:rsidR="003B6286" w:rsidRPr="00987F79" w:rsidRDefault="003B6286" w:rsidP="003B6286">
            <w:pPr>
              <w:rPr>
                <w:rFonts w:eastAsia="ＭＳ Ｐゴシック" w:hAnsi="ＭＳ Ｐゴシック"/>
              </w:rPr>
            </w:pPr>
          </w:p>
        </w:tc>
        <w:tc>
          <w:tcPr>
            <w:tcW w:w="4409" w:type="dxa"/>
            <w:gridSpan w:val="2"/>
            <w:vAlign w:val="center"/>
          </w:tcPr>
          <w:p w:rsidR="003B6286" w:rsidRPr="00987F79" w:rsidRDefault="003B6286" w:rsidP="003B6286">
            <w:pPr>
              <w:rPr>
                <w:rFonts w:eastAsia="ＭＳ Ｐゴシック" w:hAnsi="ＭＳ Ｐゴシック"/>
              </w:rPr>
            </w:pPr>
            <w:r w:rsidRPr="00987F79">
              <w:rPr>
                <w:rFonts w:eastAsia="ＭＳ Ｐゴシック" w:hAnsi="ＭＳ Ｐゴシック"/>
              </w:rPr>
              <w:t>No.5</w:t>
            </w:r>
            <w:r w:rsidRPr="00987F79">
              <w:rPr>
                <w:rFonts w:eastAsia="ＭＳ Ｐゴシック" w:hAnsi="ＭＳ Ｐゴシック"/>
              </w:rPr>
              <w:t>（</w:t>
            </w:r>
            <w:r w:rsidRPr="00987F79">
              <w:rPr>
                <w:rFonts w:eastAsia="ＭＳ Ｐゴシック" w:hAnsi="ＭＳ Ｐゴシック"/>
              </w:rPr>
              <w:t>No.1</w:t>
            </w:r>
            <w:r w:rsidRPr="00987F79">
              <w:rPr>
                <w:rFonts w:eastAsia="ＭＳ Ｐゴシック" w:hAnsi="ＭＳ Ｐゴシック"/>
              </w:rPr>
              <w:t>で設定した条件に基づき実施）</w:t>
            </w:r>
          </w:p>
        </w:tc>
      </w:tr>
      <w:tr w:rsidR="003B6286" w:rsidRPr="00987F79">
        <w:tblPrEx>
          <w:tblCellMar>
            <w:top w:w="0" w:type="dxa"/>
            <w:bottom w:w="0" w:type="dxa"/>
          </w:tblCellMar>
        </w:tblPrEx>
        <w:trPr>
          <w:cantSplit/>
          <w:trHeight w:val="375"/>
        </w:trPr>
        <w:tc>
          <w:tcPr>
            <w:tcW w:w="1080" w:type="dxa"/>
            <w:vMerge/>
          </w:tcPr>
          <w:p w:rsidR="003B6286" w:rsidRPr="00987F79" w:rsidRDefault="003B6286" w:rsidP="003B6286">
            <w:pPr>
              <w:rPr>
                <w:rFonts w:eastAsia="ＭＳ Ｐゴシック" w:hAnsi="ＭＳ Ｐゴシック"/>
              </w:rPr>
            </w:pPr>
          </w:p>
        </w:tc>
        <w:tc>
          <w:tcPr>
            <w:tcW w:w="2420" w:type="dxa"/>
            <w:vAlign w:val="center"/>
          </w:tcPr>
          <w:p w:rsidR="003B6286" w:rsidRPr="00987F79" w:rsidRDefault="003B6286" w:rsidP="003B6286">
            <w:pPr>
              <w:rPr>
                <w:rFonts w:eastAsia="ＭＳ Ｐゴシック" w:hAnsi="ＭＳ Ｐゴシック"/>
              </w:rPr>
            </w:pPr>
            <w:r w:rsidRPr="00987F79">
              <w:rPr>
                <w:rFonts w:eastAsia="ＭＳ Ｐゴシック" w:hAnsi="ＭＳ Ｐゴシック"/>
              </w:rPr>
              <w:t>⑤全加熱処理時間</w:t>
            </w:r>
          </w:p>
        </w:tc>
        <w:tc>
          <w:tcPr>
            <w:tcW w:w="2156" w:type="dxa"/>
            <w:gridSpan w:val="2"/>
          </w:tcPr>
          <w:p w:rsidR="003B6286" w:rsidRPr="00987F79" w:rsidRDefault="003B6286" w:rsidP="003B6286">
            <w:pPr>
              <w:rPr>
                <w:rFonts w:eastAsia="ＭＳ Ｐゴシック" w:hAnsi="ＭＳ Ｐゴシック"/>
              </w:rPr>
            </w:pPr>
          </w:p>
        </w:tc>
        <w:tc>
          <w:tcPr>
            <w:tcW w:w="2155" w:type="dxa"/>
            <w:vAlign w:val="center"/>
          </w:tcPr>
          <w:p w:rsidR="003B6286" w:rsidRPr="00987F79" w:rsidRDefault="003B6286" w:rsidP="003B6286">
            <w:pPr>
              <w:rPr>
                <w:rFonts w:eastAsia="ＭＳ Ｐゴシック" w:hAnsi="ＭＳ Ｐゴシック"/>
              </w:rPr>
            </w:pPr>
            <w:r w:rsidRPr="00987F79">
              <w:rPr>
                <w:rFonts w:eastAsia="ＭＳ Ｐゴシック" w:hAnsi="ＭＳ Ｐゴシック"/>
              </w:rPr>
              <w:t>油温</w:t>
            </w:r>
          </w:p>
        </w:tc>
        <w:tc>
          <w:tcPr>
            <w:tcW w:w="2254" w:type="dxa"/>
            <w:vAlign w:val="center"/>
          </w:tcPr>
          <w:p w:rsidR="003B6286" w:rsidRPr="00987F79" w:rsidRDefault="003B6286" w:rsidP="003B6286">
            <w:pPr>
              <w:jc w:val="right"/>
              <w:rPr>
                <w:rFonts w:eastAsia="ＭＳ Ｐゴシック" w:hAnsi="ＭＳ Ｐゴシック"/>
              </w:rPr>
            </w:pPr>
            <w:r w:rsidRPr="00987F79">
              <w:rPr>
                <w:rFonts w:eastAsia="ＭＳ Ｐゴシック" w:hAnsi="ＭＳ Ｐゴシック"/>
              </w:rPr>
              <w:t>℃</w:t>
            </w:r>
          </w:p>
        </w:tc>
      </w:tr>
    </w:tbl>
    <w:p w:rsidR="003B6286" w:rsidRPr="00987F79" w:rsidRDefault="003B6286" w:rsidP="003B6286">
      <w:pPr>
        <w:rPr>
          <w:rFonts w:eastAsia="ＭＳ Ｐゴシック" w:hAnsi="ＭＳ Ｐ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5"/>
        <w:gridCol w:w="2339"/>
        <w:gridCol w:w="1235"/>
        <w:gridCol w:w="861"/>
        <w:gridCol w:w="2076"/>
        <w:gridCol w:w="2171"/>
      </w:tblGrid>
      <w:tr w:rsidR="003B6286" w:rsidRPr="00987F79">
        <w:tblPrEx>
          <w:tblCellMar>
            <w:top w:w="0" w:type="dxa"/>
            <w:bottom w:w="0" w:type="dxa"/>
          </w:tblCellMar>
        </w:tblPrEx>
        <w:trPr>
          <w:cantSplit/>
          <w:trHeight w:val="360"/>
        </w:trPr>
        <w:tc>
          <w:tcPr>
            <w:tcW w:w="1080" w:type="dxa"/>
            <w:vAlign w:val="center"/>
          </w:tcPr>
          <w:p w:rsidR="003B6286" w:rsidRPr="00987F79" w:rsidRDefault="003B6286" w:rsidP="003B6286">
            <w:pPr>
              <w:jc w:val="center"/>
              <w:rPr>
                <w:rFonts w:eastAsia="ＭＳ Ｐゴシック" w:hAnsi="ＭＳ Ｐゴシック"/>
              </w:rPr>
            </w:pPr>
            <w:r w:rsidRPr="00987F79">
              <w:rPr>
                <w:rFonts w:eastAsia="ＭＳ Ｐゴシック" w:hAnsi="ＭＳ Ｐゴシック"/>
              </w:rPr>
              <w:t>品目名</w:t>
            </w:r>
          </w:p>
        </w:tc>
        <w:tc>
          <w:tcPr>
            <w:tcW w:w="4576" w:type="dxa"/>
            <w:gridSpan w:val="3"/>
            <w:vAlign w:val="center"/>
          </w:tcPr>
          <w:p w:rsidR="003B6286" w:rsidRPr="00987F79" w:rsidRDefault="003B6286" w:rsidP="003B6286">
            <w:pPr>
              <w:jc w:val="center"/>
              <w:rPr>
                <w:rFonts w:eastAsia="ＭＳ Ｐゴシック" w:hAnsi="ＭＳ Ｐゴシック"/>
              </w:rPr>
            </w:pPr>
            <w:r w:rsidRPr="00987F79">
              <w:rPr>
                <w:rFonts w:eastAsia="ＭＳ Ｐゴシック" w:hAnsi="ＭＳ Ｐゴシック"/>
              </w:rPr>
              <w:t>No.</w:t>
            </w:r>
            <w:r w:rsidRPr="00987F79">
              <w:rPr>
                <w:rFonts w:eastAsia="ＭＳ Ｐゴシック" w:hAnsi="ＭＳ Ｐゴシック"/>
              </w:rPr>
              <w:t>１</w:t>
            </w:r>
          </w:p>
        </w:tc>
        <w:tc>
          <w:tcPr>
            <w:tcW w:w="4409" w:type="dxa"/>
            <w:gridSpan w:val="2"/>
            <w:vAlign w:val="center"/>
          </w:tcPr>
          <w:p w:rsidR="003B6286" w:rsidRPr="00987F79" w:rsidRDefault="003B6286" w:rsidP="003B6286">
            <w:pPr>
              <w:rPr>
                <w:rFonts w:eastAsia="ＭＳ Ｐゴシック" w:hAnsi="ＭＳ Ｐゴシック"/>
              </w:rPr>
            </w:pPr>
            <w:r w:rsidRPr="00987F79">
              <w:rPr>
                <w:rFonts w:eastAsia="ＭＳ Ｐゴシック" w:hAnsi="ＭＳ Ｐゴシック"/>
              </w:rPr>
              <w:t>No.2</w:t>
            </w:r>
            <w:r w:rsidRPr="00987F79">
              <w:rPr>
                <w:rFonts w:eastAsia="ＭＳ Ｐゴシック" w:hAnsi="ＭＳ Ｐゴシック"/>
              </w:rPr>
              <w:t>（</w:t>
            </w:r>
            <w:r w:rsidRPr="00987F79">
              <w:rPr>
                <w:rFonts w:eastAsia="ＭＳ Ｐゴシック" w:hAnsi="ＭＳ Ｐゴシック"/>
              </w:rPr>
              <w:t>No.1</w:t>
            </w:r>
            <w:r w:rsidRPr="00987F79">
              <w:rPr>
                <w:rFonts w:eastAsia="ＭＳ Ｐゴシック" w:hAnsi="ＭＳ Ｐゴシック"/>
              </w:rPr>
              <w:t>で設定した条件に基づき実施）</w:t>
            </w:r>
          </w:p>
        </w:tc>
      </w:tr>
      <w:tr w:rsidR="003B6286" w:rsidRPr="00987F79">
        <w:tblPrEx>
          <w:tblCellMar>
            <w:top w:w="0" w:type="dxa"/>
            <w:bottom w:w="0" w:type="dxa"/>
          </w:tblCellMar>
        </w:tblPrEx>
        <w:trPr>
          <w:cantSplit/>
          <w:trHeight w:val="360"/>
        </w:trPr>
        <w:tc>
          <w:tcPr>
            <w:tcW w:w="1080" w:type="dxa"/>
            <w:vMerge w:val="restart"/>
          </w:tcPr>
          <w:p w:rsidR="003B6286" w:rsidRPr="00987F79" w:rsidRDefault="003B6286" w:rsidP="003B6286">
            <w:pPr>
              <w:rPr>
                <w:rFonts w:eastAsia="ＭＳ Ｐゴシック" w:hAnsi="ＭＳ Ｐゴシック"/>
              </w:rPr>
            </w:pPr>
            <w:r w:rsidRPr="00987F79">
              <w:rPr>
                <w:rFonts w:eastAsia="ＭＳ Ｐゴシック" w:hAnsi="ＭＳ Ｐゴシック"/>
              </w:rPr>
              <w:t>(</w:t>
            </w:r>
            <w:r w:rsidRPr="00987F79">
              <w:rPr>
                <w:rFonts w:eastAsia="ＭＳ Ｐゴシック" w:hAnsi="ＭＳ Ｐゴシック"/>
              </w:rPr>
              <w:t>焼き物、蒸し物</w:t>
            </w:r>
            <w:r w:rsidRPr="00987F79">
              <w:rPr>
                <w:rFonts w:eastAsia="ＭＳ Ｐゴシック" w:hAnsi="ＭＳ Ｐゴシック"/>
              </w:rPr>
              <w:t>)</w:t>
            </w:r>
          </w:p>
          <w:p w:rsidR="003B6286" w:rsidRPr="00987F79" w:rsidRDefault="003B6286" w:rsidP="003B6286">
            <w:pPr>
              <w:rPr>
                <w:rFonts w:eastAsia="ＭＳ Ｐゴシック" w:hAnsi="ＭＳ Ｐゴシック"/>
              </w:rPr>
            </w:pPr>
          </w:p>
        </w:tc>
        <w:tc>
          <w:tcPr>
            <w:tcW w:w="2420" w:type="dxa"/>
            <w:vAlign w:val="center"/>
          </w:tcPr>
          <w:p w:rsidR="003B6286" w:rsidRPr="00987F79" w:rsidRDefault="003B6286" w:rsidP="003B6286">
            <w:pPr>
              <w:rPr>
                <w:rFonts w:eastAsia="ＭＳ Ｐゴシック" w:hAnsi="ＭＳ Ｐゴシック"/>
              </w:rPr>
            </w:pPr>
            <w:r w:rsidRPr="00987F79">
              <w:rPr>
                <w:rFonts w:eastAsia="ＭＳ Ｐゴシック" w:hAnsi="ＭＳ Ｐゴシック"/>
              </w:rPr>
              <w:t>①調理開始時刻</w:t>
            </w:r>
          </w:p>
        </w:tc>
        <w:tc>
          <w:tcPr>
            <w:tcW w:w="2156" w:type="dxa"/>
            <w:gridSpan w:val="2"/>
          </w:tcPr>
          <w:p w:rsidR="003B6286" w:rsidRPr="00987F79" w:rsidRDefault="003B6286" w:rsidP="003B6286">
            <w:pPr>
              <w:jc w:val="center"/>
              <w:rPr>
                <w:rFonts w:eastAsia="ＭＳ Ｐゴシック" w:hAnsi="ＭＳ Ｐゴシック"/>
              </w:rPr>
            </w:pPr>
            <w:r w:rsidRPr="00987F79">
              <w:rPr>
                <w:rFonts w:eastAsia="ＭＳ Ｐゴシック" w:hAnsi="ＭＳ Ｐゴシック"/>
              </w:rPr>
              <w:t>：</w:t>
            </w:r>
          </w:p>
        </w:tc>
        <w:tc>
          <w:tcPr>
            <w:tcW w:w="2155" w:type="dxa"/>
            <w:vAlign w:val="center"/>
          </w:tcPr>
          <w:p w:rsidR="003B6286" w:rsidRPr="00987F79" w:rsidRDefault="003B6286" w:rsidP="003B6286">
            <w:pPr>
              <w:rPr>
                <w:rFonts w:eastAsia="ＭＳ Ｐゴシック" w:hAnsi="ＭＳ Ｐゴシック"/>
              </w:rPr>
            </w:pPr>
            <w:r w:rsidRPr="00987F79">
              <w:rPr>
                <w:rFonts w:eastAsia="ＭＳ Ｐゴシック" w:hAnsi="ＭＳ Ｐゴシック"/>
              </w:rPr>
              <w:t>確認時の中心温度</w:t>
            </w:r>
          </w:p>
        </w:tc>
        <w:tc>
          <w:tcPr>
            <w:tcW w:w="2254" w:type="dxa"/>
            <w:vAlign w:val="center"/>
          </w:tcPr>
          <w:p w:rsidR="003B6286" w:rsidRPr="00987F79" w:rsidRDefault="003B6286" w:rsidP="003B6286">
            <w:pPr>
              <w:jc w:val="right"/>
              <w:rPr>
                <w:rFonts w:eastAsia="ＭＳ Ｐゴシック" w:hAnsi="ＭＳ Ｐゴシック"/>
              </w:rPr>
            </w:pPr>
            <w:r w:rsidRPr="00987F79">
              <w:rPr>
                <w:rFonts w:eastAsia="ＭＳ Ｐゴシック" w:hAnsi="ＭＳ Ｐゴシック"/>
              </w:rPr>
              <w:t>℃</w:t>
            </w:r>
          </w:p>
        </w:tc>
      </w:tr>
      <w:tr w:rsidR="003B6286" w:rsidRPr="00987F79">
        <w:tblPrEx>
          <w:tblCellMar>
            <w:top w:w="0" w:type="dxa"/>
            <w:bottom w:w="0" w:type="dxa"/>
          </w:tblCellMar>
        </w:tblPrEx>
        <w:trPr>
          <w:cantSplit/>
          <w:trHeight w:val="360"/>
        </w:trPr>
        <w:tc>
          <w:tcPr>
            <w:tcW w:w="1080" w:type="dxa"/>
            <w:vMerge/>
          </w:tcPr>
          <w:p w:rsidR="003B6286" w:rsidRPr="00987F79" w:rsidRDefault="003B6286" w:rsidP="003B6286">
            <w:pPr>
              <w:rPr>
                <w:rFonts w:eastAsia="ＭＳ Ｐゴシック" w:hAnsi="ＭＳ Ｐゴシック"/>
              </w:rPr>
            </w:pPr>
          </w:p>
        </w:tc>
        <w:tc>
          <w:tcPr>
            <w:tcW w:w="2420" w:type="dxa"/>
            <w:vMerge w:val="restart"/>
          </w:tcPr>
          <w:p w:rsidR="003B6286" w:rsidRPr="00987F79" w:rsidRDefault="003B6286" w:rsidP="003B6286">
            <w:pPr>
              <w:rPr>
                <w:rFonts w:eastAsia="ＭＳ Ｐゴシック" w:hAnsi="ＭＳ Ｐゴシック"/>
              </w:rPr>
            </w:pPr>
            <w:r w:rsidRPr="00987F79">
              <w:rPr>
                <w:rFonts w:eastAsia="ＭＳ Ｐゴシック" w:hAnsi="ＭＳ Ｐゴシック"/>
              </w:rPr>
              <w:t>②確認時の中心温度</w:t>
            </w:r>
          </w:p>
        </w:tc>
        <w:tc>
          <w:tcPr>
            <w:tcW w:w="1274" w:type="dxa"/>
            <w:vAlign w:val="center"/>
          </w:tcPr>
          <w:p w:rsidR="003B6286" w:rsidRPr="00987F79" w:rsidRDefault="003B6286" w:rsidP="003B6286">
            <w:pPr>
              <w:jc w:val="center"/>
              <w:rPr>
                <w:rFonts w:ascii="ＭＳ Ｐゴシック" w:eastAsia="ＭＳ Ｐゴシック" w:hAnsi="ＭＳ Ｐゴシック"/>
              </w:rPr>
            </w:pPr>
            <w:r w:rsidRPr="00987F79">
              <w:rPr>
                <w:rFonts w:ascii="ＭＳ Ｐゴシック" w:eastAsia="ＭＳ Ｐゴシック" w:hAnsi="ＭＳ Ｐゴシック"/>
              </w:rPr>
              <w:t>サンプルA</w:t>
            </w:r>
          </w:p>
        </w:tc>
        <w:tc>
          <w:tcPr>
            <w:tcW w:w="882" w:type="dxa"/>
            <w:vAlign w:val="center"/>
          </w:tcPr>
          <w:p w:rsidR="003B6286" w:rsidRPr="00987F79" w:rsidRDefault="003B6286" w:rsidP="003B6286">
            <w:pPr>
              <w:jc w:val="right"/>
              <w:rPr>
                <w:rFonts w:eastAsia="ＭＳ Ｐゴシック" w:hAnsi="ＭＳ Ｐゴシック"/>
              </w:rPr>
            </w:pPr>
            <w:r w:rsidRPr="00987F79">
              <w:rPr>
                <w:rFonts w:eastAsia="ＭＳ Ｐゴシック" w:hAnsi="ＭＳ Ｐゴシック"/>
              </w:rPr>
              <w:t>℃</w:t>
            </w:r>
          </w:p>
        </w:tc>
        <w:tc>
          <w:tcPr>
            <w:tcW w:w="4409" w:type="dxa"/>
            <w:gridSpan w:val="2"/>
            <w:vAlign w:val="center"/>
          </w:tcPr>
          <w:p w:rsidR="003B6286" w:rsidRPr="00987F79" w:rsidRDefault="003B6286" w:rsidP="003B6286">
            <w:pPr>
              <w:rPr>
                <w:rFonts w:eastAsia="ＭＳ Ｐゴシック" w:hAnsi="ＭＳ Ｐゴシック"/>
              </w:rPr>
            </w:pPr>
            <w:r w:rsidRPr="00987F79">
              <w:rPr>
                <w:rFonts w:eastAsia="ＭＳ Ｐゴシック" w:hAnsi="ＭＳ Ｐゴシック"/>
              </w:rPr>
              <w:t>No.3</w:t>
            </w:r>
            <w:r w:rsidRPr="00987F79">
              <w:rPr>
                <w:rFonts w:eastAsia="ＭＳ Ｐゴシック" w:hAnsi="ＭＳ Ｐゴシック"/>
              </w:rPr>
              <w:t>（</w:t>
            </w:r>
            <w:r w:rsidRPr="00987F79">
              <w:rPr>
                <w:rFonts w:eastAsia="ＭＳ Ｐゴシック" w:hAnsi="ＭＳ Ｐゴシック"/>
              </w:rPr>
              <w:t>No.1</w:t>
            </w:r>
            <w:r w:rsidRPr="00987F79">
              <w:rPr>
                <w:rFonts w:eastAsia="ＭＳ Ｐゴシック" w:hAnsi="ＭＳ Ｐゴシック"/>
              </w:rPr>
              <w:t>で設定した条件に基づき実施）</w:t>
            </w:r>
          </w:p>
        </w:tc>
      </w:tr>
      <w:tr w:rsidR="003B6286" w:rsidRPr="00987F79">
        <w:tblPrEx>
          <w:tblCellMar>
            <w:top w:w="0" w:type="dxa"/>
            <w:bottom w:w="0" w:type="dxa"/>
          </w:tblCellMar>
        </w:tblPrEx>
        <w:trPr>
          <w:cantSplit/>
          <w:trHeight w:val="360"/>
        </w:trPr>
        <w:tc>
          <w:tcPr>
            <w:tcW w:w="1080" w:type="dxa"/>
            <w:vMerge/>
          </w:tcPr>
          <w:p w:rsidR="003B6286" w:rsidRPr="00987F79" w:rsidRDefault="003B6286" w:rsidP="003B6286">
            <w:pPr>
              <w:rPr>
                <w:rFonts w:eastAsia="ＭＳ Ｐゴシック" w:hAnsi="ＭＳ Ｐゴシック"/>
              </w:rPr>
            </w:pPr>
          </w:p>
        </w:tc>
        <w:tc>
          <w:tcPr>
            <w:tcW w:w="2420" w:type="dxa"/>
            <w:vMerge/>
          </w:tcPr>
          <w:p w:rsidR="003B6286" w:rsidRPr="00987F79" w:rsidRDefault="003B6286" w:rsidP="003B6286">
            <w:pPr>
              <w:rPr>
                <w:rFonts w:eastAsia="ＭＳ Ｐゴシック" w:hAnsi="ＭＳ Ｐゴシック"/>
              </w:rPr>
            </w:pPr>
          </w:p>
        </w:tc>
        <w:tc>
          <w:tcPr>
            <w:tcW w:w="1274" w:type="dxa"/>
          </w:tcPr>
          <w:p w:rsidR="003B6286" w:rsidRPr="00987F79" w:rsidRDefault="003B6286" w:rsidP="003B6286">
            <w:pPr>
              <w:jc w:val="center"/>
              <w:rPr>
                <w:rFonts w:eastAsia="ＭＳ Ｐゴシック" w:hAnsi="ＭＳ Ｐゴシック"/>
              </w:rPr>
            </w:pPr>
            <w:r w:rsidRPr="00987F79">
              <w:rPr>
                <w:rFonts w:eastAsia="ＭＳ Ｐゴシック" w:hAnsi="ＭＳ Ｐゴシック"/>
              </w:rPr>
              <w:t>B</w:t>
            </w:r>
          </w:p>
        </w:tc>
        <w:tc>
          <w:tcPr>
            <w:tcW w:w="882" w:type="dxa"/>
          </w:tcPr>
          <w:p w:rsidR="003B6286" w:rsidRPr="00987F79" w:rsidRDefault="003B6286" w:rsidP="003B6286">
            <w:pPr>
              <w:jc w:val="right"/>
              <w:rPr>
                <w:rFonts w:eastAsia="ＭＳ Ｐゴシック" w:hAnsi="ＭＳ Ｐゴシック"/>
              </w:rPr>
            </w:pPr>
            <w:r w:rsidRPr="00987F79">
              <w:rPr>
                <w:rFonts w:eastAsia="ＭＳ Ｐゴシック" w:hAnsi="ＭＳ Ｐゴシック"/>
              </w:rPr>
              <w:t>℃</w:t>
            </w:r>
          </w:p>
        </w:tc>
        <w:tc>
          <w:tcPr>
            <w:tcW w:w="2155" w:type="dxa"/>
            <w:vAlign w:val="center"/>
          </w:tcPr>
          <w:p w:rsidR="003B6286" w:rsidRPr="00987F79" w:rsidRDefault="003B6286" w:rsidP="003B6286">
            <w:pPr>
              <w:rPr>
                <w:rFonts w:eastAsia="ＭＳ Ｐゴシック" w:hAnsi="ＭＳ Ｐゴシック"/>
              </w:rPr>
            </w:pPr>
            <w:r w:rsidRPr="00987F79">
              <w:rPr>
                <w:rFonts w:eastAsia="ＭＳ Ｐゴシック" w:hAnsi="ＭＳ Ｐゴシック"/>
              </w:rPr>
              <w:t>確認時の中心温度</w:t>
            </w:r>
          </w:p>
        </w:tc>
        <w:tc>
          <w:tcPr>
            <w:tcW w:w="2254" w:type="dxa"/>
            <w:vAlign w:val="center"/>
          </w:tcPr>
          <w:p w:rsidR="003B6286" w:rsidRPr="00987F79" w:rsidRDefault="003B6286" w:rsidP="003B6286">
            <w:pPr>
              <w:jc w:val="right"/>
              <w:rPr>
                <w:rFonts w:eastAsia="ＭＳ Ｐゴシック" w:hAnsi="ＭＳ Ｐゴシック"/>
              </w:rPr>
            </w:pPr>
            <w:r w:rsidRPr="00987F79">
              <w:rPr>
                <w:rFonts w:eastAsia="ＭＳ Ｐゴシック" w:hAnsi="ＭＳ Ｐゴシック"/>
              </w:rPr>
              <w:t>℃</w:t>
            </w:r>
          </w:p>
        </w:tc>
      </w:tr>
      <w:tr w:rsidR="003B6286" w:rsidRPr="00987F79">
        <w:tblPrEx>
          <w:tblCellMar>
            <w:top w:w="0" w:type="dxa"/>
            <w:bottom w:w="0" w:type="dxa"/>
          </w:tblCellMar>
        </w:tblPrEx>
        <w:trPr>
          <w:cantSplit/>
          <w:trHeight w:val="360"/>
        </w:trPr>
        <w:tc>
          <w:tcPr>
            <w:tcW w:w="1080" w:type="dxa"/>
            <w:vMerge/>
          </w:tcPr>
          <w:p w:rsidR="003B6286" w:rsidRPr="00987F79" w:rsidRDefault="003B6286" w:rsidP="003B6286">
            <w:pPr>
              <w:rPr>
                <w:rFonts w:eastAsia="ＭＳ Ｐゴシック" w:hAnsi="ＭＳ Ｐゴシック"/>
              </w:rPr>
            </w:pPr>
          </w:p>
        </w:tc>
        <w:tc>
          <w:tcPr>
            <w:tcW w:w="2420" w:type="dxa"/>
            <w:vMerge/>
          </w:tcPr>
          <w:p w:rsidR="003B6286" w:rsidRPr="00987F79" w:rsidRDefault="003B6286" w:rsidP="003B6286">
            <w:pPr>
              <w:rPr>
                <w:rFonts w:eastAsia="ＭＳ Ｐゴシック" w:hAnsi="ＭＳ Ｐゴシック"/>
              </w:rPr>
            </w:pPr>
          </w:p>
        </w:tc>
        <w:tc>
          <w:tcPr>
            <w:tcW w:w="1274" w:type="dxa"/>
          </w:tcPr>
          <w:p w:rsidR="003B6286" w:rsidRPr="00987F79" w:rsidRDefault="003B6286" w:rsidP="003B6286">
            <w:pPr>
              <w:jc w:val="center"/>
              <w:rPr>
                <w:rFonts w:eastAsia="ＭＳ Ｐゴシック" w:hAnsi="ＭＳ Ｐゴシック"/>
              </w:rPr>
            </w:pPr>
            <w:r w:rsidRPr="00987F79">
              <w:rPr>
                <w:rFonts w:eastAsia="ＭＳ Ｐゴシック" w:hAnsi="ＭＳ Ｐゴシック"/>
              </w:rPr>
              <w:t>C</w:t>
            </w:r>
          </w:p>
        </w:tc>
        <w:tc>
          <w:tcPr>
            <w:tcW w:w="882" w:type="dxa"/>
          </w:tcPr>
          <w:p w:rsidR="003B6286" w:rsidRPr="00987F79" w:rsidRDefault="003B6286" w:rsidP="003B6286">
            <w:pPr>
              <w:jc w:val="right"/>
              <w:rPr>
                <w:rFonts w:eastAsia="ＭＳ Ｐゴシック" w:hAnsi="ＭＳ Ｐゴシック"/>
              </w:rPr>
            </w:pPr>
            <w:r w:rsidRPr="00987F79">
              <w:rPr>
                <w:rFonts w:eastAsia="ＭＳ Ｐゴシック" w:hAnsi="ＭＳ Ｐゴシック"/>
              </w:rPr>
              <w:t>℃</w:t>
            </w:r>
          </w:p>
        </w:tc>
        <w:tc>
          <w:tcPr>
            <w:tcW w:w="4409" w:type="dxa"/>
            <w:gridSpan w:val="2"/>
            <w:vAlign w:val="center"/>
          </w:tcPr>
          <w:p w:rsidR="003B6286" w:rsidRPr="00987F79" w:rsidRDefault="003B6286" w:rsidP="003B6286">
            <w:pPr>
              <w:rPr>
                <w:rFonts w:eastAsia="ＭＳ Ｐゴシック" w:hAnsi="ＭＳ Ｐゴシック"/>
              </w:rPr>
            </w:pPr>
            <w:r w:rsidRPr="00987F79">
              <w:rPr>
                <w:rFonts w:eastAsia="ＭＳ Ｐゴシック" w:hAnsi="ＭＳ Ｐゴシック"/>
              </w:rPr>
              <w:t>No.4</w:t>
            </w:r>
            <w:r w:rsidRPr="00987F79">
              <w:rPr>
                <w:rFonts w:eastAsia="ＭＳ Ｐゴシック" w:hAnsi="ＭＳ Ｐゴシック"/>
              </w:rPr>
              <w:t>（</w:t>
            </w:r>
            <w:r w:rsidRPr="00987F79">
              <w:rPr>
                <w:rFonts w:eastAsia="ＭＳ Ｐゴシック" w:hAnsi="ＭＳ Ｐゴシック"/>
              </w:rPr>
              <w:t>No.1</w:t>
            </w:r>
            <w:r w:rsidRPr="00987F79">
              <w:rPr>
                <w:rFonts w:eastAsia="ＭＳ Ｐゴシック" w:hAnsi="ＭＳ Ｐゴシック"/>
              </w:rPr>
              <w:t>で設定した条件に基づき実施）</w:t>
            </w:r>
          </w:p>
        </w:tc>
      </w:tr>
      <w:tr w:rsidR="003B6286" w:rsidRPr="00987F79">
        <w:tblPrEx>
          <w:tblCellMar>
            <w:top w:w="0" w:type="dxa"/>
            <w:bottom w:w="0" w:type="dxa"/>
          </w:tblCellMar>
        </w:tblPrEx>
        <w:trPr>
          <w:cantSplit/>
          <w:trHeight w:val="360"/>
        </w:trPr>
        <w:tc>
          <w:tcPr>
            <w:tcW w:w="1080" w:type="dxa"/>
            <w:vMerge/>
          </w:tcPr>
          <w:p w:rsidR="003B6286" w:rsidRPr="00987F79" w:rsidRDefault="003B6286" w:rsidP="003B6286">
            <w:pPr>
              <w:rPr>
                <w:rFonts w:eastAsia="ＭＳ Ｐゴシック" w:hAnsi="ＭＳ Ｐゴシック"/>
              </w:rPr>
            </w:pPr>
          </w:p>
        </w:tc>
        <w:tc>
          <w:tcPr>
            <w:tcW w:w="2420" w:type="dxa"/>
            <w:vAlign w:val="center"/>
          </w:tcPr>
          <w:p w:rsidR="003B6286" w:rsidRPr="00987F79" w:rsidRDefault="003B6286" w:rsidP="003B6286">
            <w:pPr>
              <w:rPr>
                <w:rFonts w:eastAsia="ＭＳ Ｐゴシック" w:hAnsi="ＭＳ Ｐゴシック"/>
              </w:rPr>
            </w:pPr>
            <w:r w:rsidRPr="00987F79">
              <w:rPr>
                <w:rFonts w:eastAsia="ＭＳ Ｐゴシック" w:hAnsi="ＭＳ Ｐゴシック"/>
              </w:rPr>
              <w:t>③②確認後の加熱時間</w:t>
            </w:r>
          </w:p>
        </w:tc>
        <w:tc>
          <w:tcPr>
            <w:tcW w:w="2156" w:type="dxa"/>
            <w:gridSpan w:val="2"/>
          </w:tcPr>
          <w:p w:rsidR="003B6286" w:rsidRPr="00987F79" w:rsidRDefault="003B6286" w:rsidP="003B6286">
            <w:pPr>
              <w:rPr>
                <w:rFonts w:eastAsia="ＭＳ Ｐゴシック" w:hAnsi="ＭＳ Ｐゴシック"/>
              </w:rPr>
            </w:pPr>
          </w:p>
        </w:tc>
        <w:tc>
          <w:tcPr>
            <w:tcW w:w="2155" w:type="dxa"/>
            <w:vAlign w:val="center"/>
          </w:tcPr>
          <w:p w:rsidR="003B6286" w:rsidRPr="00987F79" w:rsidRDefault="003B6286" w:rsidP="003B6286">
            <w:pPr>
              <w:rPr>
                <w:rFonts w:eastAsia="ＭＳ Ｐゴシック" w:hAnsi="ＭＳ Ｐゴシック"/>
              </w:rPr>
            </w:pPr>
            <w:r w:rsidRPr="00987F79">
              <w:rPr>
                <w:rFonts w:eastAsia="ＭＳ Ｐゴシック" w:hAnsi="ＭＳ Ｐゴシック"/>
              </w:rPr>
              <w:t>確認時の中心温度</w:t>
            </w:r>
          </w:p>
        </w:tc>
        <w:tc>
          <w:tcPr>
            <w:tcW w:w="2254" w:type="dxa"/>
            <w:vAlign w:val="center"/>
          </w:tcPr>
          <w:p w:rsidR="003B6286" w:rsidRPr="00987F79" w:rsidRDefault="003B6286" w:rsidP="003B6286">
            <w:pPr>
              <w:jc w:val="right"/>
              <w:rPr>
                <w:rFonts w:eastAsia="ＭＳ Ｐゴシック" w:hAnsi="ＭＳ Ｐゴシック"/>
              </w:rPr>
            </w:pPr>
            <w:r w:rsidRPr="00987F79">
              <w:rPr>
                <w:rFonts w:eastAsia="ＭＳ Ｐゴシック" w:hAnsi="ＭＳ Ｐゴシック"/>
              </w:rPr>
              <w:t>℃</w:t>
            </w:r>
          </w:p>
        </w:tc>
      </w:tr>
      <w:tr w:rsidR="003B6286" w:rsidRPr="00987F79">
        <w:tblPrEx>
          <w:tblCellMar>
            <w:top w:w="0" w:type="dxa"/>
            <w:bottom w:w="0" w:type="dxa"/>
          </w:tblCellMar>
        </w:tblPrEx>
        <w:trPr>
          <w:cantSplit/>
          <w:trHeight w:val="360"/>
        </w:trPr>
        <w:tc>
          <w:tcPr>
            <w:tcW w:w="1080" w:type="dxa"/>
            <w:vMerge/>
          </w:tcPr>
          <w:p w:rsidR="003B6286" w:rsidRPr="00987F79" w:rsidRDefault="003B6286" w:rsidP="003B6286">
            <w:pPr>
              <w:rPr>
                <w:rFonts w:eastAsia="ＭＳ Ｐゴシック" w:hAnsi="ＭＳ Ｐゴシック"/>
              </w:rPr>
            </w:pPr>
          </w:p>
        </w:tc>
        <w:tc>
          <w:tcPr>
            <w:tcW w:w="2420" w:type="dxa"/>
            <w:vAlign w:val="center"/>
          </w:tcPr>
          <w:p w:rsidR="003B6286" w:rsidRPr="00987F79" w:rsidRDefault="003B6286" w:rsidP="003B6286">
            <w:pPr>
              <w:rPr>
                <w:rFonts w:eastAsia="ＭＳ Ｐゴシック" w:hAnsi="ＭＳ Ｐゴシック"/>
              </w:rPr>
            </w:pPr>
            <w:r w:rsidRPr="00987F79">
              <w:rPr>
                <w:rFonts w:eastAsia="ＭＳ Ｐゴシック" w:hAnsi="ＭＳ Ｐゴシック"/>
              </w:rPr>
              <w:t>④全加熱処理時間</w:t>
            </w:r>
          </w:p>
        </w:tc>
        <w:tc>
          <w:tcPr>
            <w:tcW w:w="2156" w:type="dxa"/>
            <w:gridSpan w:val="2"/>
          </w:tcPr>
          <w:p w:rsidR="003B6286" w:rsidRPr="00987F79" w:rsidRDefault="003B6286" w:rsidP="003B6286">
            <w:pPr>
              <w:rPr>
                <w:rFonts w:eastAsia="ＭＳ Ｐゴシック" w:hAnsi="ＭＳ Ｐゴシック"/>
              </w:rPr>
            </w:pPr>
          </w:p>
        </w:tc>
        <w:tc>
          <w:tcPr>
            <w:tcW w:w="4409" w:type="dxa"/>
            <w:gridSpan w:val="2"/>
            <w:tcBorders>
              <w:bottom w:val="nil"/>
              <w:right w:val="nil"/>
            </w:tcBorders>
          </w:tcPr>
          <w:p w:rsidR="003B6286" w:rsidRPr="00987F79" w:rsidRDefault="003B6286" w:rsidP="003B6286">
            <w:pPr>
              <w:rPr>
                <w:rFonts w:eastAsia="ＭＳ Ｐゴシック" w:hAnsi="ＭＳ Ｐゴシック"/>
              </w:rPr>
            </w:pPr>
          </w:p>
        </w:tc>
      </w:tr>
    </w:tbl>
    <w:p w:rsidR="003B6286" w:rsidRPr="00987F79" w:rsidRDefault="003B6286" w:rsidP="003B6286">
      <w:pPr>
        <w:rPr>
          <w:rFonts w:eastAsia="ＭＳ Ｐゴシック" w:hAnsi="ＭＳ Ｐゴシック"/>
        </w:rPr>
      </w:pP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2308"/>
        <w:gridCol w:w="1246"/>
        <w:gridCol w:w="826"/>
        <w:gridCol w:w="2100"/>
        <w:gridCol w:w="1287"/>
        <w:gridCol w:w="918"/>
      </w:tblGrid>
      <w:tr w:rsidR="003B6286" w:rsidRPr="00987F79">
        <w:tblPrEx>
          <w:tblCellMar>
            <w:top w:w="0" w:type="dxa"/>
            <w:bottom w:w="0" w:type="dxa"/>
          </w:tblCellMar>
        </w:tblPrEx>
        <w:trPr>
          <w:trHeight w:val="410"/>
        </w:trPr>
        <w:tc>
          <w:tcPr>
            <w:tcW w:w="1080" w:type="dxa"/>
            <w:vAlign w:val="center"/>
          </w:tcPr>
          <w:p w:rsidR="003B6286" w:rsidRPr="00987F79" w:rsidRDefault="003B6286" w:rsidP="003B6286">
            <w:pPr>
              <w:tabs>
                <w:tab w:val="left" w:pos="3945"/>
              </w:tabs>
              <w:jc w:val="center"/>
              <w:rPr>
                <w:rFonts w:eastAsia="ＭＳ Ｐゴシック" w:hAnsi="ＭＳ Ｐゴシック"/>
              </w:rPr>
            </w:pPr>
            <w:r w:rsidRPr="00987F79">
              <w:rPr>
                <w:rFonts w:eastAsia="ＭＳ Ｐゴシック" w:hAnsi="ＭＳ Ｐゴシック"/>
              </w:rPr>
              <w:t>品目名</w:t>
            </w:r>
          </w:p>
        </w:tc>
        <w:tc>
          <w:tcPr>
            <w:tcW w:w="4380" w:type="dxa"/>
            <w:gridSpan w:val="3"/>
            <w:vAlign w:val="center"/>
          </w:tcPr>
          <w:p w:rsidR="003B6286" w:rsidRPr="00987F79" w:rsidRDefault="003B6286" w:rsidP="003B6286">
            <w:pPr>
              <w:tabs>
                <w:tab w:val="left" w:pos="3945"/>
              </w:tabs>
              <w:jc w:val="center"/>
              <w:rPr>
                <w:rFonts w:eastAsia="ＭＳ Ｐゴシック" w:hAnsi="ＭＳ Ｐゴシック"/>
              </w:rPr>
            </w:pPr>
            <w:r w:rsidRPr="00987F79">
              <w:rPr>
                <w:rFonts w:eastAsia="ＭＳ Ｐゴシック" w:hAnsi="ＭＳ Ｐゴシック"/>
              </w:rPr>
              <w:t>No.1</w:t>
            </w:r>
          </w:p>
        </w:tc>
        <w:tc>
          <w:tcPr>
            <w:tcW w:w="4305" w:type="dxa"/>
            <w:gridSpan w:val="3"/>
            <w:vAlign w:val="center"/>
          </w:tcPr>
          <w:p w:rsidR="003B6286" w:rsidRPr="00987F79" w:rsidRDefault="003B6286" w:rsidP="003B6286">
            <w:pPr>
              <w:tabs>
                <w:tab w:val="left" w:pos="3945"/>
              </w:tabs>
              <w:jc w:val="center"/>
              <w:rPr>
                <w:rFonts w:eastAsia="ＭＳ Ｐゴシック" w:hAnsi="ＭＳ Ｐゴシック"/>
              </w:rPr>
            </w:pPr>
            <w:r w:rsidRPr="00987F79">
              <w:rPr>
                <w:rFonts w:eastAsia="ＭＳ Ｐゴシック" w:hAnsi="ＭＳ Ｐゴシック"/>
              </w:rPr>
              <w:t>No.2</w:t>
            </w:r>
          </w:p>
        </w:tc>
      </w:tr>
      <w:tr w:rsidR="003B6286" w:rsidRPr="00987F79">
        <w:tblPrEx>
          <w:tblCellMar>
            <w:top w:w="0" w:type="dxa"/>
            <w:bottom w:w="0" w:type="dxa"/>
          </w:tblCellMar>
        </w:tblPrEx>
        <w:trPr>
          <w:cantSplit/>
          <w:trHeight w:val="299"/>
        </w:trPr>
        <w:tc>
          <w:tcPr>
            <w:tcW w:w="1080" w:type="dxa"/>
            <w:vMerge w:val="restart"/>
          </w:tcPr>
          <w:p w:rsidR="003B6286" w:rsidRPr="00987F79" w:rsidRDefault="003B6286" w:rsidP="003B6286">
            <w:pPr>
              <w:tabs>
                <w:tab w:val="left" w:pos="3945"/>
              </w:tabs>
              <w:rPr>
                <w:rFonts w:eastAsia="ＭＳ Ｐゴシック" w:hAnsi="ＭＳ Ｐゴシック"/>
              </w:rPr>
            </w:pPr>
            <w:r w:rsidRPr="00987F79">
              <w:rPr>
                <w:rFonts w:eastAsia="ＭＳ Ｐゴシック" w:hAnsi="ＭＳ Ｐゴシック"/>
              </w:rPr>
              <w:t>（煮物）</w:t>
            </w:r>
          </w:p>
        </w:tc>
        <w:tc>
          <w:tcPr>
            <w:tcW w:w="2308" w:type="dxa"/>
            <w:vAlign w:val="center"/>
          </w:tcPr>
          <w:p w:rsidR="003B6286" w:rsidRPr="00987F79" w:rsidRDefault="003B6286" w:rsidP="003B6286">
            <w:pPr>
              <w:tabs>
                <w:tab w:val="left" w:pos="3945"/>
              </w:tabs>
              <w:rPr>
                <w:rFonts w:eastAsia="ＭＳ Ｐゴシック" w:hAnsi="ＭＳ Ｐゴシック"/>
              </w:rPr>
            </w:pPr>
            <w:r w:rsidRPr="00987F79">
              <w:rPr>
                <w:rFonts w:eastAsia="ＭＳ Ｐゴシック" w:hAnsi="ＭＳ Ｐゴシック"/>
              </w:rPr>
              <w:t>①確認時の中心温度</w:t>
            </w:r>
          </w:p>
        </w:tc>
        <w:tc>
          <w:tcPr>
            <w:tcW w:w="1246" w:type="dxa"/>
            <w:vAlign w:val="center"/>
          </w:tcPr>
          <w:p w:rsidR="003B6286" w:rsidRPr="00987F79" w:rsidRDefault="003B6286" w:rsidP="003B6286">
            <w:pPr>
              <w:tabs>
                <w:tab w:val="left" w:pos="3945"/>
              </w:tabs>
              <w:jc w:val="center"/>
              <w:rPr>
                <w:rFonts w:eastAsia="ＭＳ Ｐゴシック" w:hAnsi="ＭＳ Ｐゴシック"/>
              </w:rPr>
            </w:pPr>
            <w:r w:rsidRPr="00987F79">
              <w:rPr>
                <w:rFonts w:eastAsia="ＭＳ Ｐゴシック" w:hAnsi="ＭＳ Ｐゴシック"/>
              </w:rPr>
              <w:t>サンプル</w:t>
            </w:r>
          </w:p>
        </w:tc>
        <w:tc>
          <w:tcPr>
            <w:tcW w:w="826" w:type="dxa"/>
            <w:vAlign w:val="center"/>
          </w:tcPr>
          <w:p w:rsidR="003B6286" w:rsidRPr="00987F79" w:rsidRDefault="003B6286" w:rsidP="003B6286">
            <w:pPr>
              <w:tabs>
                <w:tab w:val="left" w:pos="3945"/>
              </w:tabs>
              <w:jc w:val="right"/>
              <w:rPr>
                <w:rFonts w:eastAsia="ＭＳ Ｐゴシック" w:hAnsi="ＭＳ Ｐゴシック"/>
              </w:rPr>
            </w:pPr>
            <w:r w:rsidRPr="00987F79">
              <w:rPr>
                <w:rFonts w:eastAsia="ＭＳ Ｐゴシック" w:hAnsi="ＭＳ Ｐゴシック"/>
              </w:rPr>
              <w:t>℃</w:t>
            </w:r>
          </w:p>
        </w:tc>
        <w:tc>
          <w:tcPr>
            <w:tcW w:w="2100" w:type="dxa"/>
          </w:tcPr>
          <w:p w:rsidR="003B6286" w:rsidRPr="00987F79" w:rsidRDefault="003B6286" w:rsidP="003B6286">
            <w:pPr>
              <w:tabs>
                <w:tab w:val="left" w:pos="3945"/>
              </w:tabs>
              <w:rPr>
                <w:rFonts w:eastAsia="ＭＳ Ｐゴシック" w:hAnsi="ＭＳ Ｐゴシック"/>
              </w:rPr>
            </w:pPr>
            <w:r w:rsidRPr="00987F79">
              <w:rPr>
                <w:rFonts w:eastAsia="ＭＳ Ｐゴシック" w:hAnsi="ＭＳ Ｐゴシック"/>
              </w:rPr>
              <w:t>①確認時の中心温度</w:t>
            </w:r>
          </w:p>
        </w:tc>
        <w:tc>
          <w:tcPr>
            <w:tcW w:w="1287" w:type="dxa"/>
            <w:vAlign w:val="center"/>
          </w:tcPr>
          <w:p w:rsidR="003B6286" w:rsidRPr="00987F79" w:rsidRDefault="003B6286" w:rsidP="003B6286">
            <w:pPr>
              <w:tabs>
                <w:tab w:val="left" w:pos="3945"/>
              </w:tabs>
              <w:jc w:val="center"/>
              <w:rPr>
                <w:rFonts w:eastAsia="ＭＳ Ｐゴシック" w:hAnsi="ＭＳ Ｐゴシック"/>
              </w:rPr>
            </w:pPr>
            <w:r w:rsidRPr="00987F79">
              <w:rPr>
                <w:rFonts w:eastAsia="ＭＳ Ｐゴシック" w:hAnsi="ＭＳ Ｐゴシック"/>
              </w:rPr>
              <w:t>サンプル</w:t>
            </w:r>
          </w:p>
        </w:tc>
        <w:tc>
          <w:tcPr>
            <w:tcW w:w="918" w:type="dxa"/>
            <w:vAlign w:val="center"/>
          </w:tcPr>
          <w:p w:rsidR="003B6286" w:rsidRPr="00987F79" w:rsidRDefault="003B6286" w:rsidP="003B6286">
            <w:pPr>
              <w:tabs>
                <w:tab w:val="left" w:pos="3945"/>
              </w:tabs>
              <w:jc w:val="right"/>
              <w:rPr>
                <w:rFonts w:eastAsia="ＭＳ Ｐゴシック" w:hAnsi="ＭＳ Ｐゴシック"/>
              </w:rPr>
            </w:pPr>
            <w:r w:rsidRPr="00987F79">
              <w:rPr>
                <w:rFonts w:eastAsia="ＭＳ Ｐゴシック" w:hAnsi="ＭＳ Ｐゴシック"/>
              </w:rPr>
              <w:t>℃</w:t>
            </w:r>
          </w:p>
        </w:tc>
      </w:tr>
      <w:tr w:rsidR="003B6286" w:rsidRPr="00987F79">
        <w:tblPrEx>
          <w:tblCellMar>
            <w:top w:w="0" w:type="dxa"/>
            <w:bottom w:w="0" w:type="dxa"/>
          </w:tblCellMar>
        </w:tblPrEx>
        <w:trPr>
          <w:cantSplit/>
          <w:trHeight w:val="117"/>
        </w:trPr>
        <w:tc>
          <w:tcPr>
            <w:tcW w:w="1080" w:type="dxa"/>
            <w:vMerge/>
          </w:tcPr>
          <w:p w:rsidR="003B6286" w:rsidRPr="00987F79" w:rsidRDefault="003B6286" w:rsidP="003B6286">
            <w:pPr>
              <w:tabs>
                <w:tab w:val="left" w:pos="3945"/>
              </w:tabs>
              <w:rPr>
                <w:rFonts w:eastAsia="ＭＳ Ｐゴシック" w:hAnsi="ＭＳ Ｐゴシック"/>
              </w:rPr>
            </w:pPr>
          </w:p>
        </w:tc>
        <w:tc>
          <w:tcPr>
            <w:tcW w:w="2308" w:type="dxa"/>
            <w:vAlign w:val="center"/>
          </w:tcPr>
          <w:p w:rsidR="003B6286" w:rsidRPr="00987F79" w:rsidRDefault="003B6286" w:rsidP="003B6286">
            <w:pPr>
              <w:tabs>
                <w:tab w:val="left" w:pos="3945"/>
              </w:tabs>
              <w:rPr>
                <w:rFonts w:eastAsia="ＭＳ Ｐゴシック" w:hAnsi="ＭＳ Ｐゴシック"/>
              </w:rPr>
            </w:pPr>
            <w:r w:rsidRPr="00987F79">
              <w:rPr>
                <w:rFonts w:eastAsia="ＭＳ Ｐゴシック" w:hAnsi="ＭＳ Ｐゴシック"/>
              </w:rPr>
              <w:t>②①確認後の加熱時間</w:t>
            </w:r>
          </w:p>
        </w:tc>
        <w:tc>
          <w:tcPr>
            <w:tcW w:w="2072" w:type="dxa"/>
            <w:gridSpan w:val="2"/>
            <w:vAlign w:val="center"/>
          </w:tcPr>
          <w:p w:rsidR="003B6286" w:rsidRPr="00987F79" w:rsidRDefault="003B6286" w:rsidP="003B6286">
            <w:pPr>
              <w:tabs>
                <w:tab w:val="left" w:pos="3945"/>
              </w:tabs>
              <w:jc w:val="right"/>
              <w:rPr>
                <w:rFonts w:eastAsia="ＭＳ Ｐゴシック" w:hAnsi="ＭＳ Ｐゴシック"/>
              </w:rPr>
            </w:pPr>
          </w:p>
        </w:tc>
        <w:tc>
          <w:tcPr>
            <w:tcW w:w="2100" w:type="dxa"/>
          </w:tcPr>
          <w:p w:rsidR="003B6286" w:rsidRPr="00987F79" w:rsidRDefault="003B6286" w:rsidP="003B6286">
            <w:pPr>
              <w:tabs>
                <w:tab w:val="left" w:pos="3945"/>
              </w:tabs>
              <w:rPr>
                <w:rFonts w:eastAsia="ＭＳ Ｐゴシック" w:hAnsi="ＭＳ Ｐゴシック"/>
              </w:rPr>
            </w:pPr>
            <w:r w:rsidRPr="00987F79">
              <w:rPr>
                <w:rFonts w:eastAsia="ＭＳ Ｐゴシック" w:hAnsi="ＭＳ Ｐゴシック"/>
              </w:rPr>
              <w:t>②①確認後の加熱時間</w:t>
            </w:r>
          </w:p>
        </w:tc>
        <w:tc>
          <w:tcPr>
            <w:tcW w:w="2205" w:type="dxa"/>
            <w:gridSpan w:val="2"/>
            <w:vAlign w:val="center"/>
          </w:tcPr>
          <w:p w:rsidR="003B6286" w:rsidRPr="00987F79" w:rsidRDefault="003B6286" w:rsidP="003B6286">
            <w:pPr>
              <w:tabs>
                <w:tab w:val="left" w:pos="3945"/>
              </w:tabs>
              <w:jc w:val="center"/>
              <w:rPr>
                <w:rFonts w:eastAsia="ＭＳ Ｐゴシック" w:hAnsi="ＭＳ Ｐゴシック"/>
              </w:rPr>
            </w:pPr>
          </w:p>
        </w:tc>
      </w:tr>
      <w:tr w:rsidR="003B6286" w:rsidRPr="00987F79">
        <w:tblPrEx>
          <w:tblCellMar>
            <w:top w:w="0" w:type="dxa"/>
            <w:bottom w:w="0" w:type="dxa"/>
          </w:tblCellMar>
        </w:tblPrEx>
        <w:trPr>
          <w:cantSplit/>
          <w:trHeight w:val="381"/>
        </w:trPr>
        <w:tc>
          <w:tcPr>
            <w:tcW w:w="1080" w:type="dxa"/>
            <w:vMerge w:val="restart"/>
          </w:tcPr>
          <w:p w:rsidR="003B6286" w:rsidRPr="00987F79" w:rsidRDefault="003B6286" w:rsidP="003B6286">
            <w:pPr>
              <w:tabs>
                <w:tab w:val="left" w:pos="3945"/>
              </w:tabs>
              <w:rPr>
                <w:rFonts w:eastAsia="ＭＳ Ｐゴシック" w:hAnsi="ＭＳ Ｐゴシック"/>
              </w:rPr>
            </w:pPr>
            <w:r w:rsidRPr="00987F79">
              <w:rPr>
                <w:rFonts w:eastAsia="ＭＳ Ｐゴシック" w:hAnsi="ＭＳ Ｐゴシック"/>
              </w:rPr>
              <w:t>(</w:t>
            </w:r>
            <w:r w:rsidRPr="00987F79">
              <w:rPr>
                <w:rFonts w:eastAsia="ＭＳ Ｐゴシック" w:hAnsi="ＭＳ Ｐゴシック"/>
              </w:rPr>
              <w:t>炒め物</w:t>
            </w:r>
            <w:r w:rsidRPr="00987F79">
              <w:rPr>
                <w:rFonts w:eastAsia="ＭＳ Ｐゴシック" w:hAnsi="ＭＳ Ｐゴシック"/>
              </w:rPr>
              <w:t>)</w:t>
            </w:r>
          </w:p>
          <w:p w:rsidR="003B6286" w:rsidRPr="00987F79" w:rsidRDefault="003B6286" w:rsidP="003B6286">
            <w:pPr>
              <w:tabs>
                <w:tab w:val="left" w:pos="3945"/>
              </w:tabs>
              <w:rPr>
                <w:rFonts w:eastAsia="ＭＳ Ｐゴシック" w:hAnsi="ＭＳ Ｐゴシック"/>
              </w:rPr>
            </w:pPr>
          </w:p>
        </w:tc>
        <w:tc>
          <w:tcPr>
            <w:tcW w:w="2308" w:type="dxa"/>
            <w:vMerge w:val="restart"/>
          </w:tcPr>
          <w:p w:rsidR="003B6286" w:rsidRPr="00987F79" w:rsidRDefault="003B6286" w:rsidP="003B6286">
            <w:pPr>
              <w:tabs>
                <w:tab w:val="left" w:pos="3945"/>
              </w:tabs>
              <w:rPr>
                <w:rFonts w:eastAsia="ＭＳ Ｐゴシック" w:hAnsi="ＭＳ Ｐゴシック"/>
              </w:rPr>
            </w:pPr>
            <w:r w:rsidRPr="00987F79">
              <w:rPr>
                <w:rFonts w:eastAsia="ＭＳ Ｐゴシック" w:hAnsi="ＭＳ Ｐゴシック"/>
              </w:rPr>
              <w:t>①確認時の中心温度</w:t>
            </w:r>
          </w:p>
        </w:tc>
        <w:tc>
          <w:tcPr>
            <w:tcW w:w="1246" w:type="dxa"/>
            <w:vAlign w:val="center"/>
          </w:tcPr>
          <w:p w:rsidR="003B6286" w:rsidRPr="00987F79" w:rsidRDefault="003B6286" w:rsidP="003B6286">
            <w:pPr>
              <w:tabs>
                <w:tab w:val="left" w:pos="3945"/>
              </w:tabs>
              <w:jc w:val="center"/>
              <w:rPr>
                <w:rFonts w:ascii="ＭＳ Ｐゴシック" w:eastAsia="ＭＳ Ｐゴシック" w:hAnsi="ＭＳ Ｐゴシック"/>
              </w:rPr>
            </w:pPr>
            <w:r w:rsidRPr="00987F79">
              <w:rPr>
                <w:rFonts w:ascii="ＭＳ Ｐゴシック" w:eastAsia="ＭＳ Ｐゴシック" w:hAnsi="ＭＳ Ｐゴシック"/>
              </w:rPr>
              <w:t>サンプルA</w:t>
            </w:r>
          </w:p>
        </w:tc>
        <w:tc>
          <w:tcPr>
            <w:tcW w:w="826" w:type="dxa"/>
            <w:tcBorders>
              <w:right w:val="single" w:sz="4" w:space="0" w:color="auto"/>
            </w:tcBorders>
            <w:vAlign w:val="center"/>
          </w:tcPr>
          <w:p w:rsidR="003B6286" w:rsidRPr="00987F79" w:rsidRDefault="003B6286" w:rsidP="003B6286">
            <w:pPr>
              <w:tabs>
                <w:tab w:val="left" w:pos="3945"/>
              </w:tabs>
              <w:jc w:val="right"/>
              <w:rPr>
                <w:rFonts w:eastAsia="ＭＳ Ｐゴシック" w:hAnsi="ＭＳ Ｐゴシック"/>
              </w:rPr>
            </w:pPr>
            <w:r w:rsidRPr="00987F79">
              <w:rPr>
                <w:rFonts w:eastAsia="ＭＳ Ｐゴシック" w:hAnsi="ＭＳ Ｐゴシック"/>
              </w:rPr>
              <w:t>℃</w:t>
            </w:r>
          </w:p>
        </w:tc>
        <w:tc>
          <w:tcPr>
            <w:tcW w:w="2100" w:type="dxa"/>
            <w:vMerge w:val="restart"/>
            <w:tcBorders>
              <w:left w:val="single" w:sz="4" w:space="0" w:color="auto"/>
            </w:tcBorders>
          </w:tcPr>
          <w:p w:rsidR="003B6286" w:rsidRPr="00987F79" w:rsidRDefault="003B6286" w:rsidP="003B6286">
            <w:pPr>
              <w:tabs>
                <w:tab w:val="left" w:pos="3945"/>
              </w:tabs>
              <w:rPr>
                <w:rFonts w:eastAsia="ＭＳ Ｐゴシック" w:hAnsi="ＭＳ Ｐゴシック"/>
              </w:rPr>
            </w:pPr>
            <w:r w:rsidRPr="00987F79">
              <w:rPr>
                <w:rFonts w:eastAsia="ＭＳ Ｐゴシック" w:hAnsi="ＭＳ Ｐゴシック"/>
              </w:rPr>
              <w:t>①確認時の中心温度</w:t>
            </w:r>
          </w:p>
        </w:tc>
        <w:tc>
          <w:tcPr>
            <w:tcW w:w="1287" w:type="dxa"/>
            <w:vAlign w:val="center"/>
          </w:tcPr>
          <w:p w:rsidR="003B6286" w:rsidRPr="00987F79" w:rsidRDefault="003B6286" w:rsidP="003B6286">
            <w:pPr>
              <w:tabs>
                <w:tab w:val="left" w:pos="3945"/>
              </w:tabs>
              <w:jc w:val="center"/>
              <w:rPr>
                <w:rFonts w:eastAsia="ＭＳ Ｐゴシック" w:hAnsi="ＭＳ Ｐゴシック"/>
              </w:rPr>
            </w:pPr>
            <w:r w:rsidRPr="00987F79">
              <w:rPr>
                <w:rFonts w:eastAsia="ＭＳ Ｐゴシック" w:hAnsi="ＭＳ Ｐゴシック"/>
              </w:rPr>
              <w:t>サンプル</w:t>
            </w:r>
            <w:r w:rsidRPr="00987F79">
              <w:rPr>
                <w:rFonts w:eastAsia="ＭＳ Ｐゴシック" w:hAnsi="ＭＳ Ｐゴシック"/>
              </w:rPr>
              <w:t>A</w:t>
            </w:r>
          </w:p>
        </w:tc>
        <w:tc>
          <w:tcPr>
            <w:tcW w:w="918" w:type="dxa"/>
            <w:vAlign w:val="center"/>
          </w:tcPr>
          <w:p w:rsidR="003B6286" w:rsidRPr="00987F79" w:rsidRDefault="003B6286" w:rsidP="003B6286">
            <w:pPr>
              <w:tabs>
                <w:tab w:val="left" w:pos="3945"/>
              </w:tabs>
              <w:jc w:val="right"/>
              <w:rPr>
                <w:rFonts w:eastAsia="ＭＳ Ｐゴシック" w:hAnsi="ＭＳ Ｐゴシック"/>
              </w:rPr>
            </w:pPr>
            <w:r w:rsidRPr="00987F79">
              <w:rPr>
                <w:rFonts w:eastAsia="ＭＳ Ｐゴシック" w:hAnsi="ＭＳ Ｐゴシック"/>
              </w:rPr>
              <w:t>℃</w:t>
            </w:r>
          </w:p>
        </w:tc>
      </w:tr>
      <w:tr w:rsidR="003B6286" w:rsidRPr="00987F79">
        <w:tblPrEx>
          <w:tblCellMar>
            <w:top w:w="0" w:type="dxa"/>
            <w:bottom w:w="0" w:type="dxa"/>
          </w:tblCellMar>
        </w:tblPrEx>
        <w:trPr>
          <w:cantSplit/>
          <w:trHeight w:val="381"/>
        </w:trPr>
        <w:tc>
          <w:tcPr>
            <w:tcW w:w="1080" w:type="dxa"/>
            <w:vMerge/>
          </w:tcPr>
          <w:p w:rsidR="003B6286" w:rsidRPr="00987F79" w:rsidRDefault="003B6286" w:rsidP="003B6286">
            <w:pPr>
              <w:tabs>
                <w:tab w:val="left" w:pos="3945"/>
              </w:tabs>
              <w:rPr>
                <w:rFonts w:eastAsia="ＭＳ Ｐゴシック" w:hAnsi="ＭＳ Ｐゴシック"/>
              </w:rPr>
            </w:pPr>
          </w:p>
        </w:tc>
        <w:tc>
          <w:tcPr>
            <w:tcW w:w="2308" w:type="dxa"/>
            <w:vMerge/>
          </w:tcPr>
          <w:p w:rsidR="003B6286" w:rsidRPr="00987F79" w:rsidRDefault="003B6286" w:rsidP="003B6286">
            <w:pPr>
              <w:tabs>
                <w:tab w:val="left" w:pos="3945"/>
              </w:tabs>
              <w:rPr>
                <w:rFonts w:eastAsia="ＭＳ Ｐゴシック" w:hAnsi="ＭＳ Ｐゴシック"/>
              </w:rPr>
            </w:pPr>
          </w:p>
        </w:tc>
        <w:tc>
          <w:tcPr>
            <w:tcW w:w="1246" w:type="dxa"/>
            <w:vAlign w:val="center"/>
          </w:tcPr>
          <w:p w:rsidR="003B6286" w:rsidRPr="00987F79" w:rsidRDefault="003B6286" w:rsidP="003B6286">
            <w:pPr>
              <w:tabs>
                <w:tab w:val="left" w:pos="3945"/>
              </w:tabs>
              <w:jc w:val="center"/>
              <w:rPr>
                <w:rFonts w:eastAsia="ＭＳ Ｐゴシック" w:hAnsi="ＭＳ Ｐゴシック"/>
              </w:rPr>
            </w:pPr>
            <w:r w:rsidRPr="00987F79">
              <w:rPr>
                <w:rFonts w:eastAsia="ＭＳ Ｐゴシック" w:hAnsi="ＭＳ Ｐゴシック"/>
              </w:rPr>
              <w:t>B</w:t>
            </w:r>
          </w:p>
        </w:tc>
        <w:tc>
          <w:tcPr>
            <w:tcW w:w="826" w:type="dxa"/>
            <w:vAlign w:val="center"/>
          </w:tcPr>
          <w:p w:rsidR="003B6286" w:rsidRPr="00987F79" w:rsidRDefault="003B6286" w:rsidP="003B6286">
            <w:pPr>
              <w:tabs>
                <w:tab w:val="left" w:pos="3945"/>
              </w:tabs>
              <w:jc w:val="right"/>
              <w:rPr>
                <w:rFonts w:eastAsia="ＭＳ Ｐゴシック" w:hAnsi="ＭＳ Ｐゴシック"/>
              </w:rPr>
            </w:pPr>
            <w:r w:rsidRPr="00987F79">
              <w:rPr>
                <w:rFonts w:eastAsia="ＭＳ Ｐゴシック" w:hAnsi="ＭＳ Ｐゴシック"/>
              </w:rPr>
              <w:t>℃</w:t>
            </w:r>
          </w:p>
        </w:tc>
        <w:tc>
          <w:tcPr>
            <w:tcW w:w="2100" w:type="dxa"/>
            <w:vMerge/>
          </w:tcPr>
          <w:p w:rsidR="003B6286" w:rsidRPr="00987F79" w:rsidRDefault="003B6286" w:rsidP="003B6286">
            <w:pPr>
              <w:tabs>
                <w:tab w:val="left" w:pos="3945"/>
              </w:tabs>
              <w:rPr>
                <w:rFonts w:eastAsia="ＭＳ Ｐゴシック" w:hAnsi="ＭＳ Ｐゴシック"/>
              </w:rPr>
            </w:pPr>
          </w:p>
        </w:tc>
        <w:tc>
          <w:tcPr>
            <w:tcW w:w="1287" w:type="dxa"/>
            <w:vAlign w:val="center"/>
          </w:tcPr>
          <w:p w:rsidR="003B6286" w:rsidRPr="00987F79" w:rsidRDefault="003B6286" w:rsidP="003B6286">
            <w:pPr>
              <w:tabs>
                <w:tab w:val="left" w:pos="3945"/>
              </w:tabs>
              <w:jc w:val="center"/>
              <w:rPr>
                <w:rFonts w:eastAsia="ＭＳ Ｐゴシック" w:hAnsi="ＭＳ Ｐゴシック"/>
              </w:rPr>
            </w:pPr>
            <w:r w:rsidRPr="00987F79">
              <w:rPr>
                <w:rFonts w:eastAsia="ＭＳ Ｐゴシック" w:hAnsi="ＭＳ Ｐゴシック"/>
              </w:rPr>
              <w:t>B</w:t>
            </w:r>
          </w:p>
        </w:tc>
        <w:tc>
          <w:tcPr>
            <w:tcW w:w="918" w:type="dxa"/>
            <w:vAlign w:val="center"/>
          </w:tcPr>
          <w:p w:rsidR="003B6286" w:rsidRPr="00987F79" w:rsidRDefault="003B6286" w:rsidP="003B6286">
            <w:pPr>
              <w:tabs>
                <w:tab w:val="left" w:pos="3945"/>
              </w:tabs>
              <w:jc w:val="right"/>
              <w:rPr>
                <w:rFonts w:eastAsia="ＭＳ Ｐゴシック" w:hAnsi="ＭＳ Ｐゴシック"/>
              </w:rPr>
            </w:pPr>
            <w:r w:rsidRPr="00987F79">
              <w:rPr>
                <w:rFonts w:eastAsia="ＭＳ Ｐゴシック" w:hAnsi="ＭＳ Ｐゴシック"/>
              </w:rPr>
              <w:t>℃</w:t>
            </w:r>
          </w:p>
        </w:tc>
      </w:tr>
      <w:tr w:rsidR="003B6286" w:rsidRPr="00987F79">
        <w:tblPrEx>
          <w:tblCellMar>
            <w:top w:w="0" w:type="dxa"/>
            <w:bottom w:w="0" w:type="dxa"/>
          </w:tblCellMar>
        </w:tblPrEx>
        <w:trPr>
          <w:cantSplit/>
          <w:trHeight w:val="340"/>
        </w:trPr>
        <w:tc>
          <w:tcPr>
            <w:tcW w:w="1080" w:type="dxa"/>
            <w:vMerge/>
            <w:tcBorders>
              <w:bottom w:val="single" w:sz="4" w:space="0" w:color="auto"/>
            </w:tcBorders>
          </w:tcPr>
          <w:p w:rsidR="003B6286" w:rsidRPr="00987F79" w:rsidRDefault="003B6286" w:rsidP="003B6286">
            <w:pPr>
              <w:tabs>
                <w:tab w:val="left" w:pos="3945"/>
              </w:tabs>
              <w:rPr>
                <w:rFonts w:eastAsia="ＭＳ Ｐゴシック" w:hAnsi="ＭＳ Ｐゴシック"/>
              </w:rPr>
            </w:pPr>
          </w:p>
        </w:tc>
        <w:tc>
          <w:tcPr>
            <w:tcW w:w="2308" w:type="dxa"/>
            <w:vMerge/>
            <w:tcBorders>
              <w:bottom w:val="single" w:sz="4" w:space="0" w:color="auto"/>
            </w:tcBorders>
          </w:tcPr>
          <w:p w:rsidR="003B6286" w:rsidRPr="00987F79" w:rsidRDefault="003B6286" w:rsidP="003B6286">
            <w:pPr>
              <w:tabs>
                <w:tab w:val="left" w:pos="3945"/>
              </w:tabs>
              <w:rPr>
                <w:rFonts w:eastAsia="ＭＳ Ｐゴシック" w:hAnsi="ＭＳ Ｐゴシック"/>
              </w:rPr>
            </w:pPr>
          </w:p>
        </w:tc>
        <w:tc>
          <w:tcPr>
            <w:tcW w:w="1246" w:type="dxa"/>
            <w:tcBorders>
              <w:bottom w:val="single" w:sz="4" w:space="0" w:color="auto"/>
            </w:tcBorders>
            <w:vAlign w:val="center"/>
          </w:tcPr>
          <w:p w:rsidR="003B6286" w:rsidRPr="00987F79" w:rsidRDefault="003B6286" w:rsidP="003B6286">
            <w:pPr>
              <w:tabs>
                <w:tab w:val="left" w:pos="3945"/>
              </w:tabs>
              <w:jc w:val="center"/>
              <w:rPr>
                <w:rFonts w:eastAsia="ＭＳ Ｐゴシック" w:hAnsi="ＭＳ Ｐゴシック"/>
              </w:rPr>
            </w:pPr>
            <w:r w:rsidRPr="00987F79">
              <w:rPr>
                <w:rFonts w:eastAsia="ＭＳ Ｐゴシック" w:hAnsi="ＭＳ Ｐゴシック"/>
              </w:rPr>
              <w:t>C</w:t>
            </w:r>
          </w:p>
        </w:tc>
        <w:tc>
          <w:tcPr>
            <w:tcW w:w="826" w:type="dxa"/>
            <w:tcBorders>
              <w:bottom w:val="single" w:sz="4" w:space="0" w:color="auto"/>
            </w:tcBorders>
            <w:vAlign w:val="center"/>
          </w:tcPr>
          <w:p w:rsidR="003B6286" w:rsidRPr="00987F79" w:rsidRDefault="003B6286" w:rsidP="003B6286">
            <w:pPr>
              <w:tabs>
                <w:tab w:val="left" w:pos="3945"/>
              </w:tabs>
              <w:jc w:val="right"/>
              <w:rPr>
                <w:rFonts w:eastAsia="ＭＳ Ｐゴシック" w:hAnsi="ＭＳ Ｐゴシック"/>
              </w:rPr>
            </w:pPr>
            <w:r w:rsidRPr="00987F79">
              <w:rPr>
                <w:rFonts w:eastAsia="ＭＳ Ｐゴシック" w:hAnsi="ＭＳ Ｐゴシック"/>
              </w:rPr>
              <w:t>℃</w:t>
            </w:r>
          </w:p>
        </w:tc>
        <w:tc>
          <w:tcPr>
            <w:tcW w:w="2100" w:type="dxa"/>
            <w:vMerge/>
            <w:tcBorders>
              <w:bottom w:val="single" w:sz="4" w:space="0" w:color="auto"/>
            </w:tcBorders>
          </w:tcPr>
          <w:p w:rsidR="003B6286" w:rsidRPr="00987F79" w:rsidRDefault="003B6286" w:rsidP="003B6286">
            <w:pPr>
              <w:tabs>
                <w:tab w:val="left" w:pos="3945"/>
              </w:tabs>
              <w:rPr>
                <w:rFonts w:eastAsia="ＭＳ Ｐゴシック" w:hAnsi="ＭＳ Ｐゴシック"/>
              </w:rPr>
            </w:pPr>
          </w:p>
        </w:tc>
        <w:tc>
          <w:tcPr>
            <w:tcW w:w="1287" w:type="dxa"/>
            <w:tcBorders>
              <w:bottom w:val="single" w:sz="4" w:space="0" w:color="auto"/>
            </w:tcBorders>
            <w:vAlign w:val="center"/>
          </w:tcPr>
          <w:p w:rsidR="003B6286" w:rsidRPr="00987F79" w:rsidRDefault="003B6286" w:rsidP="003B6286">
            <w:pPr>
              <w:tabs>
                <w:tab w:val="left" w:pos="3945"/>
              </w:tabs>
              <w:jc w:val="center"/>
              <w:rPr>
                <w:rFonts w:eastAsia="ＭＳ Ｐゴシック" w:hAnsi="ＭＳ Ｐゴシック"/>
              </w:rPr>
            </w:pPr>
            <w:r w:rsidRPr="00987F79">
              <w:rPr>
                <w:rFonts w:eastAsia="ＭＳ Ｐゴシック" w:hAnsi="ＭＳ Ｐゴシック"/>
              </w:rPr>
              <w:t>C</w:t>
            </w:r>
          </w:p>
        </w:tc>
        <w:tc>
          <w:tcPr>
            <w:tcW w:w="918" w:type="dxa"/>
            <w:tcBorders>
              <w:bottom w:val="single" w:sz="4" w:space="0" w:color="auto"/>
            </w:tcBorders>
            <w:vAlign w:val="center"/>
          </w:tcPr>
          <w:p w:rsidR="003B6286" w:rsidRPr="00987F79" w:rsidRDefault="003B6286" w:rsidP="003B6286">
            <w:pPr>
              <w:tabs>
                <w:tab w:val="left" w:pos="3945"/>
              </w:tabs>
              <w:jc w:val="right"/>
              <w:rPr>
                <w:rFonts w:eastAsia="ＭＳ Ｐゴシック" w:hAnsi="ＭＳ Ｐゴシック"/>
              </w:rPr>
            </w:pPr>
            <w:r w:rsidRPr="00987F79">
              <w:rPr>
                <w:rFonts w:eastAsia="ＭＳ Ｐゴシック" w:hAnsi="ＭＳ Ｐゴシック"/>
              </w:rPr>
              <w:t>℃</w:t>
            </w:r>
          </w:p>
        </w:tc>
      </w:tr>
      <w:tr w:rsidR="003B6286" w:rsidRPr="00987F79">
        <w:tblPrEx>
          <w:tblCellMar>
            <w:top w:w="0" w:type="dxa"/>
            <w:bottom w:w="0" w:type="dxa"/>
          </w:tblCellMar>
        </w:tblPrEx>
        <w:trPr>
          <w:cantSplit/>
          <w:trHeight w:val="806"/>
        </w:trPr>
        <w:tc>
          <w:tcPr>
            <w:tcW w:w="1080" w:type="dxa"/>
            <w:vMerge/>
          </w:tcPr>
          <w:p w:rsidR="003B6286" w:rsidRPr="00987F79" w:rsidRDefault="003B6286" w:rsidP="003B6286">
            <w:pPr>
              <w:tabs>
                <w:tab w:val="left" w:pos="3945"/>
              </w:tabs>
              <w:rPr>
                <w:rFonts w:eastAsia="ＭＳ Ｐゴシック" w:hAnsi="ＭＳ Ｐゴシック"/>
              </w:rPr>
            </w:pPr>
          </w:p>
        </w:tc>
        <w:tc>
          <w:tcPr>
            <w:tcW w:w="2308" w:type="dxa"/>
          </w:tcPr>
          <w:p w:rsidR="003B6286" w:rsidRPr="00987F79" w:rsidRDefault="003B6286" w:rsidP="003B6286">
            <w:pPr>
              <w:tabs>
                <w:tab w:val="left" w:pos="3945"/>
              </w:tabs>
              <w:rPr>
                <w:rFonts w:eastAsia="ＭＳ Ｐゴシック" w:hAnsi="ＭＳ Ｐゴシック"/>
              </w:rPr>
            </w:pPr>
            <w:r w:rsidRPr="00987F79">
              <w:rPr>
                <w:rFonts w:eastAsia="ＭＳ Ｐゴシック" w:hAnsi="ＭＳ Ｐゴシック"/>
              </w:rPr>
              <w:t>②①確認後の加熱時間</w:t>
            </w:r>
          </w:p>
        </w:tc>
        <w:tc>
          <w:tcPr>
            <w:tcW w:w="2072" w:type="dxa"/>
            <w:gridSpan w:val="2"/>
          </w:tcPr>
          <w:p w:rsidR="003B6286" w:rsidRPr="00987F79" w:rsidRDefault="003B6286" w:rsidP="003B6286">
            <w:pPr>
              <w:tabs>
                <w:tab w:val="left" w:pos="3945"/>
              </w:tabs>
              <w:rPr>
                <w:rFonts w:eastAsia="ＭＳ Ｐゴシック" w:hAnsi="ＭＳ Ｐゴシック"/>
              </w:rPr>
            </w:pPr>
          </w:p>
        </w:tc>
        <w:tc>
          <w:tcPr>
            <w:tcW w:w="2100" w:type="dxa"/>
          </w:tcPr>
          <w:p w:rsidR="003B6286" w:rsidRPr="00987F79" w:rsidRDefault="003B6286" w:rsidP="003B6286">
            <w:pPr>
              <w:tabs>
                <w:tab w:val="left" w:pos="3945"/>
              </w:tabs>
              <w:rPr>
                <w:rFonts w:eastAsia="ＭＳ Ｐゴシック" w:hAnsi="ＭＳ Ｐゴシック"/>
              </w:rPr>
            </w:pPr>
            <w:r w:rsidRPr="00987F79">
              <w:rPr>
                <w:rFonts w:eastAsia="ＭＳ Ｐゴシック" w:hAnsi="ＭＳ Ｐゴシック"/>
              </w:rPr>
              <w:t>②①確認後の加熱時間</w:t>
            </w:r>
          </w:p>
        </w:tc>
        <w:tc>
          <w:tcPr>
            <w:tcW w:w="2205" w:type="dxa"/>
            <w:gridSpan w:val="2"/>
          </w:tcPr>
          <w:p w:rsidR="003B6286" w:rsidRPr="00987F79" w:rsidRDefault="003B6286" w:rsidP="003B6286">
            <w:pPr>
              <w:tabs>
                <w:tab w:val="left" w:pos="3945"/>
              </w:tabs>
              <w:rPr>
                <w:rFonts w:eastAsia="ＭＳ Ｐゴシック" w:hAnsi="ＭＳ Ｐゴシック"/>
              </w:rPr>
            </w:pPr>
          </w:p>
        </w:tc>
      </w:tr>
    </w:tbl>
    <w:p w:rsidR="003B6286" w:rsidRPr="00987F79" w:rsidRDefault="003B6286" w:rsidP="003B6286">
      <w:pPr>
        <w:rPr>
          <w:rFonts w:eastAsia="ＭＳ Ｐゴシック" w:hAnsi="ＭＳ Ｐゴシック"/>
        </w:rPr>
      </w:pPr>
    </w:p>
    <w:tbl>
      <w:tblPr>
        <w:tblW w:w="97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1"/>
      </w:tblGrid>
      <w:tr w:rsidR="003B6286" w:rsidRPr="00987F79">
        <w:tblPrEx>
          <w:tblCellMar>
            <w:top w:w="0" w:type="dxa"/>
            <w:bottom w:w="0" w:type="dxa"/>
          </w:tblCellMar>
        </w:tblPrEx>
        <w:trPr>
          <w:trHeight w:val="1380"/>
        </w:trPr>
        <w:tc>
          <w:tcPr>
            <w:tcW w:w="9771" w:type="dxa"/>
          </w:tcPr>
          <w:p w:rsidR="003B6286" w:rsidRPr="00987F79" w:rsidRDefault="003B6286" w:rsidP="003B6286">
            <w:pPr>
              <w:rPr>
                <w:rFonts w:eastAsia="ＭＳ Ｐゴシック" w:hAnsi="ＭＳ Ｐゴシック"/>
              </w:rPr>
            </w:pPr>
            <w:r w:rsidRPr="00987F79">
              <w:rPr>
                <w:rFonts w:eastAsia="ＭＳ Ｐゴシック" w:hAnsi="ＭＳ Ｐゴシック"/>
              </w:rPr>
              <w:t>〈改善を行った点〉</w:t>
            </w:r>
          </w:p>
        </w:tc>
      </w:tr>
      <w:tr w:rsidR="003B6286" w:rsidRPr="00987F79">
        <w:tblPrEx>
          <w:tblCellMar>
            <w:top w:w="0" w:type="dxa"/>
            <w:bottom w:w="0" w:type="dxa"/>
          </w:tblCellMar>
        </w:tblPrEx>
        <w:trPr>
          <w:trHeight w:val="1380"/>
        </w:trPr>
        <w:tc>
          <w:tcPr>
            <w:tcW w:w="9771" w:type="dxa"/>
          </w:tcPr>
          <w:p w:rsidR="003B6286" w:rsidRPr="00987F79" w:rsidRDefault="003B6286" w:rsidP="003B6286">
            <w:pPr>
              <w:rPr>
                <w:rFonts w:eastAsia="ＭＳ Ｐゴシック" w:hAnsi="ＭＳ Ｐゴシック"/>
              </w:rPr>
            </w:pPr>
            <w:r w:rsidRPr="00987F79">
              <w:rPr>
                <w:rFonts w:eastAsia="ＭＳ Ｐゴシック" w:hAnsi="ＭＳ Ｐゴシック"/>
              </w:rPr>
              <w:t>〈計画的に改善すべき点〉</w:t>
            </w:r>
          </w:p>
        </w:tc>
      </w:tr>
    </w:tbl>
    <w:p w:rsidR="003B6286" w:rsidRDefault="003B6286" w:rsidP="003B6286">
      <w:pPr>
        <w:rPr>
          <w:rFonts w:eastAsia="ＭＳ Ｐゴシック" w:hAnsi="ＭＳ Ｐゴシック" w:hint="eastAsia"/>
          <w:b/>
          <w:bCs/>
        </w:rPr>
      </w:pPr>
      <w:r>
        <w:rPr>
          <w:rFonts w:eastAsia="ＭＳ Ｐゴシック" w:hAnsi="ＭＳ Ｐゴシック"/>
          <w:b/>
          <w:bCs/>
        </w:rPr>
        <w:br w:type="page"/>
      </w:r>
    </w:p>
    <w:p w:rsidR="003B6286" w:rsidRPr="005D7F40" w:rsidRDefault="003B6286" w:rsidP="003B6286">
      <w:pPr>
        <w:rPr>
          <w:rFonts w:eastAsia="ＭＳ Ｐゴシック" w:hAnsi="ＭＳ Ｐゴシック"/>
          <w:sz w:val="24"/>
        </w:rPr>
      </w:pPr>
      <w:r w:rsidRPr="005D7F40">
        <w:rPr>
          <w:rFonts w:eastAsia="ＭＳ Ｐゴシック" w:hAnsi="ＭＳ Ｐゴシック"/>
          <w:b/>
          <w:bCs/>
          <w:sz w:val="28"/>
        </w:rPr>
        <w:t>配送先記録簿</w:t>
      </w:r>
      <w:r w:rsidRPr="005D7F40">
        <w:rPr>
          <w:rFonts w:eastAsia="ＭＳ Ｐゴシック" w:hAnsi="ＭＳ Ｐゴシック"/>
        </w:rPr>
        <w:t xml:space="preserve">　　　　　　　　　　　　　　　　　　　　　　</w:t>
      </w:r>
      <w:r>
        <w:rPr>
          <w:rFonts w:eastAsia="ＭＳ Ｐゴシック" w:hAnsi="ＭＳ Ｐゴシック" w:hint="eastAsia"/>
        </w:rPr>
        <w:t xml:space="preserve">　　　　　　　　　　　　　　　</w:t>
      </w:r>
      <w:r w:rsidRPr="005D7F40">
        <w:rPr>
          <w:rFonts w:eastAsia="ＭＳ Ｐゴシック" w:hAnsi="ＭＳ Ｐゴシック"/>
          <w:sz w:val="24"/>
        </w:rPr>
        <w:t xml:space="preserve">　平成　　年　　月　　日</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6"/>
        <w:gridCol w:w="1807"/>
      </w:tblGrid>
      <w:tr w:rsidR="003B6286" w:rsidRPr="005D7F40">
        <w:tblPrEx>
          <w:tblCellMar>
            <w:top w:w="0" w:type="dxa"/>
            <w:bottom w:w="0" w:type="dxa"/>
          </w:tblCellMar>
        </w:tblPrEx>
        <w:trPr>
          <w:trHeight w:val="345"/>
        </w:trPr>
        <w:tc>
          <w:tcPr>
            <w:tcW w:w="1806" w:type="dxa"/>
            <w:vAlign w:val="center"/>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責任者</w:t>
            </w:r>
          </w:p>
        </w:tc>
        <w:tc>
          <w:tcPr>
            <w:tcW w:w="1807" w:type="dxa"/>
            <w:vAlign w:val="center"/>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記録者</w:t>
            </w:r>
          </w:p>
        </w:tc>
      </w:tr>
      <w:tr w:rsidR="003B6286" w:rsidRPr="005D7F40">
        <w:tblPrEx>
          <w:tblCellMar>
            <w:top w:w="0" w:type="dxa"/>
            <w:bottom w:w="0" w:type="dxa"/>
          </w:tblCellMar>
        </w:tblPrEx>
        <w:trPr>
          <w:trHeight w:val="590"/>
        </w:trPr>
        <w:tc>
          <w:tcPr>
            <w:tcW w:w="1806" w:type="dxa"/>
          </w:tcPr>
          <w:p w:rsidR="003B6286" w:rsidRPr="005D7F40" w:rsidRDefault="003B6286" w:rsidP="003B6286">
            <w:pPr>
              <w:rPr>
                <w:rFonts w:eastAsia="ＭＳ Ｐゴシック" w:hAnsi="ＭＳ Ｐゴシック"/>
                <w:b/>
                <w:bCs/>
                <w:sz w:val="24"/>
              </w:rPr>
            </w:pPr>
          </w:p>
        </w:tc>
        <w:tc>
          <w:tcPr>
            <w:tcW w:w="1807" w:type="dxa"/>
          </w:tcPr>
          <w:p w:rsidR="003B6286" w:rsidRPr="005D7F40" w:rsidRDefault="003B6286" w:rsidP="003B6286">
            <w:pPr>
              <w:rPr>
                <w:rFonts w:eastAsia="ＭＳ Ｐゴシック" w:hAnsi="ＭＳ Ｐゴシック"/>
                <w:b/>
                <w:bCs/>
                <w:sz w:val="24"/>
              </w:rPr>
            </w:pPr>
          </w:p>
        </w:tc>
      </w:tr>
    </w:tbl>
    <w:p w:rsidR="003B6286" w:rsidRPr="005D7F40" w:rsidRDefault="003B6286" w:rsidP="003B6286">
      <w:pPr>
        <w:rPr>
          <w:rFonts w:eastAsia="ＭＳ Ｐゴシック" w:hAnsi="ＭＳ Ｐゴシック"/>
          <w:b/>
          <w:bCs/>
        </w:rPr>
      </w:pPr>
    </w:p>
    <w:p w:rsidR="003B6286" w:rsidRPr="005D7F40" w:rsidRDefault="003B6286" w:rsidP="003B6286">
      <w:pPr>
        <w:rPr>
          <w:rFonts w:eastAsia="ＭＳ Ｐゴシック" w:hAnsi="ＭＳ Ｐゴシック"/>
          <w:b/>
          <w:bCs/>
        </w:rPr>
      </w:pPr>
    </w:p>
    <w:p w:rsidR="003B6286" w:rsidRPr="005D7F40" w:rsidRDefault="003B6286" w:rsidP="003B6286">
      <w:pPr>
        <w:rPr>
          <w:rFonts w:eastAsia="ＭＳ Ｐゴシック" w:hAnsi="ＭＳ Ｐゴシック"/>
          <w:b/>
          <w:bCs/>
        </w:rPr>
      </w:pPr>
    </w:p>
    <w:p w:rsidR="003B6286" w:rsidRPr="005D7F40" w:rsidRDefault="003B6286" w:rsidP="003B6286">
      <w:pPr>
        <w:rPr>
          <w:rFonts w:eastAsia="ＭＳ Ｐゴシック" w:hAnsi="ＭＳ Ｐゴシック"/>
          <w:b/>
          <w:bCs/>
        </w:rPr>
      </w:pPr>
    </w:p>
    <w:p w:rsidR="003B6286" w:rsidRPr="005D7F40" w:rsidRDefault="003B6286" w:rsidP="003B6286">
      <w:pPr>
        <w:rPr>
          <w:rFonts w:eastAsia="ＭＳ Ｐゴシック" w:hAnsi="ＭＳ Ｐゴシック"/>
          <w:b/>
          <w:bCs/>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5"/>
        <w:gridCol w:w="1785"/>
        <w:gridCol w:w="1785"/>
        <w:gridCol w:w="1755"/>
        <w:gridCol w:w="1845"/>
      </w:tblGrid>
      <w:tr w:rsidR="003B6286" w:rsidRPr="005D7F40">
        <w:tblPrEx>
          <w:tblCellMar>
            <w:top w:w="0" w:type="dxa"/>
            <w:bottom w:w="0" w:type="dxa"/>
          </w:tblCellMar>
        </w:tblPrEx>
        <w:trPr>
          <w:trHeight w:val="480"/>
        </w:trPr>
        <w:tc>
          <w:tcPr>
            <w:tcW w:w="1815" w:type="dxa"/>
            <w:vAlign w:val="center"/>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出発時刻</w:t>
            </w:r>
          </w:p>
        </w:tc>
        <w:tc>
          <w:tcPr>
            <w:tcW w:w="1785" w:type="dxa"/>
          </w:tcPr>
          <w:p w:rsidR="003B6286" w:rsidRPr="005D7F40" w:rsidRDefault="003B6286" w:rsidP="003B6286">
            <w:pPr>
              <w:rPr>
                <w:rFonts w:eastAsia="ＭＳ Ｐゴシック" w:hAnsi="ＭＳ Ｐゴシック"/>
                <w:b/>
                <w:bCs/>
                <w:sz w:val="24"/>
              </w:rPr>
            </w:pPr>
          </w:p>
        </w:tc>
        <w:tc>
          <w:tcPr>
            <w:tcW w:w="1785" w:type="dxa"/>
            <w:tcBorders>
              <w:top w:val="nil"/>
              <w:bottom w:val="nil"/>
            </w:tcBorders>
          </w:tcPr>
          <w:p w:rsidR="003B6286" w:rsidRPr="005D7F40" w:rsidRDefault="003B6286" w:rsidP="003B6286">
            <w:pPr>
              <w:rPr>
                <w:rFonts w:eastAsia="ＭＳ Ｐゴシック" w:hAnsi="ＭＳ Ｐゴシック"/>
                <w:b/>
                <w:bCs/>
                <w:sz w:val="24"/>
              </w:rPr>
            </w:pPr>
            <w:r w:rsidRPr="005D7F40">
              <w:rPr>
                <w:rFonts w:eastAsia="ＭＳ Ｐゴシック" w:hAnsi="ＭＳ Ｐゴシック"/>
                <w:b/>
                <w:bCs/>
                <w:noProof/>
                <w:sz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647" type="#_x0000_t13" style="position:absolute;left:0;text-align:left;margin-left:-1.95pt;margin-top:1pt;width:81.75pt;height:20.85pt;z-index:251682816;mso-position-horizontal-relative:text;mso-position-vertical-relative:text"/>
              </w:pict>
            </w:r>
          </w:p>
        </w:tc>
        <w:tc>
          <w:tcPr>
            <w:tcW w:w="1755" w:type="dxa"/>
            <w:vAlign w:val="center"/>
          </w:tcPr>
          <w:p w:rsidR="003B6286" w:rsidRPr="00073533" w:rsidRDefault="003B6286" w:rsidP="003B6286">
            <w:pPr>
              <w:jc w:val="center"/>
              <w:rPr>
                <w:rFonts w:eastAsia="ＭＳ Ｐゴシック" w:hAnsi="ＭＳ Ｐゴシック"/>
                <w:sz w:val="24"/>
              </w:rPr>
            </w:pPr>
            <w:r w:rsidRPr="00073533">
              <w:rPr>
                <w:rFonts w:eastAsia="ＭＳ Ｐゴシック" w:hAnsi="ＭＳ Ｐゴシック"/>
                <w:sz w:val="24"/>
              </w:rPr>
              <w:t>帰り時刻</w:t>
            </w:r>
          </w:p>
        </w:tc>
        <w:tc>
          <w:tcPr>
            <w:tcW w:w="1845" w:type="dxa"/>
          </w:tcPr>
          <w:p w:rsidR="003B6286" w:rsidRPr="005D7F40" w:rsidRDefault="003B6286" w:rsidP="003B6286">
            <w:pPr>
              <w:rPr>
                <w:rFonts w:eastAsia="ＭＳ Ｐゴシック" w:hAnsi="ＭＳ Ｐゴシック"/>
                <w:b/>
                <w:bCs/>
              </w:rPr>
            </w:pPr>
          </w:p>
        </w:tc>
      </w:tr>
    </w:tbl>
    <w:p w:rsidR="003B6286" w:rsidRPr="005D7F40" w:rsidRDefault="003B6286" w:rsidP="003B6286">
      <w:pPr>
        <w:rPr>
          <w:rFonts w:eastAsia="ＭＳ Ｐゴシック" w:hAnsi="ＭＳ Ｐゴシック"/>
          <w:b/>
          <w:bCs/>
        </w:rPr>
      </w:pPr>
    </w:p>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保冷設備への搬入時刻（　　　　：　　　　）</w:t>
      </w:r>
    </w:p>
    <w:p w:rsidR="003B6286" w:rsidRPr="005D7F40" w:rsidRDefault="003B6286" w:rsidP="003B6286">
      <w:pPr>
        <w:rPr>
          <w:rFonts w:eastAsia="ＭＳ Ｐゴシック" w:hAnsi="ＭＳ Ｐゴシック"/>
        </w:rPr>
      </w:pPr>
    </w:p>
    <w:tbl>
      <w:tblPr>
        <w:tblpPr w:leftFromText="142" w:rightFromText="142" w:vertAnchor="text" w:horzAnchor="page" w:tblpX="1234" w:tblpY="9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0"/>
        <w:gridCol w:w="3129"/>
        <w:gridCol w:w="1911"/>
        <w:gridCol w:w="1149"/>
        <w:gridCol w:w="1637"/>
      </w:tblGrid>
      <w:tr w:rsidR="003B6286" w:rsidRPr="005D7F40">
        <w:tblPrEx>
          <w:tblCellMar>
            <w:top w:w="0" w:type="dxa"/>
            <w:bottom w:w="0" w:type="dxa"/>
          </w:tblCellMar>
        </w:tblPrEx>
        <w:trPr>
          <w:trHeight w:val="620"/>
        </w:trPr>
        <w:tc>
          <w:tcPr>
            <w:tcW w:w="2010" w:type="dxa"/>
            <w:vAlign w:val="center"/>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配送先</w:t>
            </w:r>
          </w:p>
        </w:tc>
        <w:tc>
          <w:tcPr>
            <w:tcW w:w="3129" w:type="dxa"/>
            <w:vAlign w:val="center"/>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配送先所在地</w:t>
            </w:r>
          </w:p>
        </w:tc>
        <w:tc>
          <w:tcPr>
            <w:tcW w:w="1911" w:type="dxa"/>
            <w:vAlign w:val="center"/>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品目名</w:t>
            </w:r>
          </w:p>
        </w:tc>
        <w:tc>
          <w:tcPr>
            <w:tcW w:w="1149" w:type="dxa"/>
            <w:vAlign w:val="center"/>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数量</w:t>
            </w:r>
          </w:p>
        </w:tc>
        <w:tc>
          <w:tcPr>
            <w:tcW w:w="1637" w:type="dxa"/>
            <w:vAlign w:val="center"/>
          </w:tcPr>
          <w:p w:rsidR="003B6286" w:rsidRPr="005D7F40" w:rsidRDefault="003B6286" w:rsidP="003B6286">
            <w:pPr>
              <w:jc w:val="center"/>
              <w:rPr>
                <w:rFonts w:eastAsia="ＭＳ Ｐゴシック" w:hAnsi="ＭＳ Ｐゴシック"/>
                <w:sz w:val="24"/>
              </w:rPr>
            </w:pPr>
            <w:r w:rsidRPr="005D7F40">
              <w:rPr>
                <w:rFonts w:eastAsia="ＭＳ Ｐゴシック" w:hAnsi="ＭＳ Ｐゴシック"/>
                <w:sz w:val="24"/>
              </w:rPr>
              <w:t>配送時刻</w:t>
            </w:r>
          </w:p>
        </w:tc>
      </w:tr>
      <w:tr w:rsidR="003B6286" w:rsidRPr="005D7F40">
        <w:tblPrEx>
          <w:tblCellMar>
            <w:top w:w="0" w:type="dxa"/>
            <w:bottom w:w="0" w:type="dxa"/>
          </w:tblCellMar>
        </w:tblPrEx>
        <w:trPr>
          <w:trHeight w:val="570"/>
        </w:trPr>
        <w:tc>
          <w:tcPr>
            <w:tcW w:w="2010" w:type="dxa"/>
          </w:tcPr>
          <w:p w:rsidR="003B6286" w:rsidRPr="005D7F40" w:rsidRDefault="003B6286" w:rsidP="003B6286">
            <w:pPr>
              <w:rPr>
                <w:rFonts w:eastAsia="ＭＳ Ｐゴシック" w:hAnsi="ＭＳ Ｐゴシック"/>
              </w:rPr>
            </w:pPr>
          </w:p>
        </w:tc>
        <w:tc>
          <w:tcPr>
            <w:tcW w:w="3129" w:type="dxa"/>
          </w:tcPr>
          <w:p w:rsidR="003B6286" w:rsidRPr="005D7F40" w:rsidRDefault="003B6286" w:rsidP="003B6286">
            <w:pPr>
              <w:rPr>
                <w:rFonts w:eastAsia="ＭＳ Ｐゴシック" w:hAnsi="ＭＳ Ｐゴシック"/>
              </w:rPr>
            </w:pPr>
          </w:p>
        </w:tc>
        <w:tc>
          <w:tcPr>
            <w:tcW w:w="1911" w:type="dxa"/>
          </w:tcPr>
          <w:p w:rsidR="003B6286" w:rsidRPr="005D7F40" w:rsidRDefault="003B6286" w:rsidP="003B6286">
            <w:pPr>
              <w:rPr>
                <w:rFonts w:eastAsia="ＭＳ Ｐゴシック" w:hAnsi="ＭＳ Ｐゴシック"/>
              </w:rPr>
            </w:pPr>
          </w:p>
        </w:tc>
        <w:tc>
          <w:tcPr>
            <w:tcW w:w="1149" w:type="dxa"/>
          </w:tcPr>
          <w:p w:rsidR="003B6286" w:rsidRPr="005D7F40" w:rsidRDefault="003B6286" w:rsidP="003B6286">
            <w:pPr>
              <w:rPr>
                <w:rFonts w:eastAsia="ＭＳ Ｐゴシック" w:hAnsi="ＭＳ Ｐゴシック"/>
              </w:rPr>
            </w:pPr>
          </w:p>
        </w:tc>
        <w:tc>
          <w:tcPr>
            <w:tcW w:w="1637" w:type="dxa"/>
            <w:vAlign w:val="center"/>
          </w:tcPr>
          <w:p w:rsidR="003B6286" w:rsidRPr="005D7F40" w:rsidRDefault="003B6286" w:rsidP="003B6286">
            <w:pPr>
              <w:jc w:val="center"/>
              <w:rPr>
                <w:rFonts w:eastAsia="ＭＳ Ｐゴシック" w:hAnsi="ＭＳ Ｐゴシック"/>
              </w:rPr>
            </w:pPr>
            <w:r w:rsidRPr="005D7F40">
              <w:rPr>
                <w:rFonts w:eastAsia="ＭＳ Ｐゴシック" w:hAnsi="ＭＳ Ｐゴシック"/>
              </w:rPr>
              <w:t>：</w:t>
            </w:r>
          </w:p>
        </w:tc>
      </w:tr>
      <w:tr w:rsidR="003B6286" w:rsidRPr="005D7F40">
        <w:tblPrEx>
          <w:tblCellMar>
            <w:top w:w="0" w:type="dxa"/>
            <w:bottom w:w="0" w:type="dxa"/>
          </w:tblCellMar>
        </w:tblPrEx>
        <w:trPr>
          <w:trHeight w:val="570"/>
        </w:trPr>
        <w:tc>
          <w:tcPr>
            <w:tcW w:w="2010" w:type="dxa"/>
          </w:tcPr>
          <w:p w:rsidR="003B6286" w:rsidRPr="005D7F40" w:rsidRDefault="003B6286" w:rsidP="003B6286">
            <w:pPr>
              <w:rPr>
                <w:rFonts w:eastAsia="ＭＳ Ｐゴシック" w:hAnsi="ＭＳ Ｐゴシック"/>
              </w:rPr>
            </w:pPr>
          </w:p>
        </w:tc>
        <w:tc>
          <w:tcPr>
            <w:tcW w:w="3129" w:type="dxa"/>
          </w:tcPr>
          <w:p w:rsidR="003B6286" w:rsidRPr="005D7F40" w:rsidRDefault="003B6286" w:rsidP="003B6286">
            <w:pPr>
              <w:rPr>
                <w:rFonts w:eastAsia="ＭＳ Ｐゴシック" w:hAnsi="ＭＳ Ｐゴシック"/>
              </w:rPr>
            </w:pPr>
          </w:p>
        </w:tc>
        <w:tc>
          <w:tcPr>
            <w:tcW w:w="1911" w:type="dxa"/>
          </w:tcPr>
          <w:p w:rsidR="003B6286" w:rsidRPr="005D7F40" w:rsidRDefault="003B6286" w:rsidP="003B6286">
            <w:pPr>
              <w:rPr>
                <w:rFonts w:eastAsia="ＭＳ Ｐゴシック" w:hAnsi="ＭＳ Ｐゴシック"/>
              </w:rPr>
            </w:pPr>
          </w:p>
        </w:tc>
        <w:tc>
          <w:tcPr>
            <w:tcW w:w="1149" w:type="dxa"/>
          </w:tcPr>
          <w:p w:rsidR="003B6286" w:rsidRPr="005D7F40" w:rsidRDefault="003B6286" w:rsidP="003B6286">
            <w:pPr>
              <w:rPr>
                <w:rFonts w:eastAsia="ＭＳ Ｐゴシック" w:hAnsi="ＭＳ Ｐゴシック"/>
              </w:rPr>
            </w:pPr>
          </w:p>
        </w:tc>
        <w:tc>
          <w:tcPr>
            <w:tcW w:w="1637" w:type="dxa"/>
            <w:vAlign w:val="center"/>
          </w:tcPr>
          <w:p w:rsidR="003B6286" w:rsidRPr="005D7F40" w:rsidRDefault="003B6286" w:rsidP="003B6286">
            <w:pPr>
              <w:jc w:val="center"/>
              <w:rPr>
                <w:rFonts w:eastAsia="ＭＳ Ｐゴシック" w:hAnsi="ＭＳ Ｐゴシック"/>
              </w:rPr>
            </w:pPr>
            <w:r w:rsidRPr="005D7F40">
              <w:rPr>
                <w:rFonts w:eastAsia="ＭＳ Ｐゴシック" w:hAnsi="ＭＳ Ｐゴシック"/>
              </w:rPr>
              <w:t>：</w:t>
            </w:r>
          </w:p>
        </w:tc>
      </w:tr>
      <w:tr w:rsidR="003B6286" w:rsidRPr="005D7F40">
        <w:tblPrEx>
          <w:tblCellMar>
            <w:top w:w="0" w:type="dxa"/>
            <w:bottom w:w="0" w:type="dxa"/>
          </w:tblCellMar>
        </w:tblPrEx>
        <w:trPr>
          <w:trHeight w:val="570"/>
        </w:trPr>
        <w:tc>
          <w:tcPr>
            <w:tcW w:w="2010" w:type="dxa"/>
          </w:tcPr>
          <w:p w:rsidR="003B6286" w:rsidRPr="005D7F40" w:rsidRDefault="003B6286" w:rsidP="003B6286">
            <w:pPr>
              <w:rPr>
                <w:rFonts w:eastAsia="ＭＳ Ｐゴシック" w:hAnsi="ＭＳ Ｐゴシック"/>
              </w:rPr>
            </w:pPr>
          </w:p>
        </w:tc>
        <w:tc>
          <w:tcPr>
            <w:tcW w:w="3129" w:type="dxa"/>
          </w:tcPr>
          <w:p w:rsidR="003B6286" w:rsidRPr="005D7F40" w:rsidRDefault="003B6286" w:rsidP="003B6286">
            <w:pPr>
              <w:rPr>
                <w:rFonts w:eastAsia="ＭＳ Ｐゴシック" w:hAnsi="ＭＳ Ｐゴシック"/>
              </w:rPr>
            </w:pPr>
          </w:p>
        </w:tc>
        <w:tc>
          <w:tcPr>
            <w:tcW w:w="1911" w:type="dxa"/>
          </w:tcPr>
          <w:p w:rsidR="003B6286" w:rsidRPr="005D7F40" w:rsidRDefault="003B6286" w:rsidP="003B6286">
            <w:pPr>
              <w:rPr>
                <w:rFonts w:eastAsia="ＭＳ Ｐゴシック" w:hAnsi="ＭＳ Ｐゴシック"/>
              </w:rPr>
            </w:pPr>
          </w:p>
        </w:tc>
        <w:tc>
          <w:tcPr>
            <w:tcW w:w="1149" w:type="dxa"/>
          </w:tcPr>
          <w:p w:rsidR="003B6286" w:rsidRPr="005D7F40" w:rsidRDefault="003B6286" w:rsidP="003B6286">
            <w:pPr>
              <w:rPr>
                <w:rFonts w:eastAsia="ＭＳ Ｐゴシック" w:hAnsi="ＭＳ Ｐゴシック"/>
              </w:rPr>
            </w:pPr>
          </w:p>
        </w:tc>
        <w:tc>
          <w:tcPr>
            <w:tcW w:w="1637" w:type="dxa"/>
            <w:vAlign w:val="center"/>
          </w:tcPr>
          <w:p w:rsidR="003B6286" w:rsidRPr="005D7F40" w:rsidRDefault="003B6286" w:rsidP="003B6286">
            <w:pPr>
              <w:jc w:val="center"/>
              <w:rPr>
                <w:rFonts w:eastAsia="ＭＳ Ｐゴシック" w:hAnsi="ＭＳ Ｐゴシック"/>
              </w:rPr>
            </w:pPr>
            <w:r w:rsidRPr="005D7F40">
              <w:rPr>
                <w:rFonts w:eastAsia="ＭＳ Ｐゴシック" w:hAnsi="ＭＳ Ｐゴシック"/>
              </w:rPr>
              <w:t>：</w:t>
            </w:r>
          </w:p>
        </w:tc>
      </w:tr>
      <w:tr w:rsidR="003B6286" w:rsidRPr="005D7F40">
        <w:tblPrEx>
          <w:tblCellMar>
            <w:top w:w="0" w:type="dxa"/>
            <w:bottom w:w="0" w:type="dxa"/>
          </w:tblCellMar>
        </w:tblPrEx>
        <w:trPr>
          <w:trHeight w:val="570"/>
        </w:trPr>
        <w:tc>
          <w:tcPr>
            <w:tcW w:w="2010" w:type="dxa"/>
          </w:tcPr>
          <w:p w:rsidR="003B6286" w:rsidRPr="005D7F40" w:rsidRDefault="003B6286" w:rsidP="003B6286">
            <w:pPr>
              <w:rPr>
                <w:rFonts w:eastAsia="ＭＳ Ｐゴシック" w:hAnsi="ＭＳ Ｐゴシック"/>
              </w:rPr>
            </w:pPr>
          </w:p>
        </w:tc>
        <w:tc>
          <w:tcPr>
            <w:tcW w:w="3129" w:type="dxa"/>
          </w:tcPr>
          <w:p w:rsidR="003B6286" w:rsidRPr="005D7F40" w:rsidRDefault="003B6286" w:rsidP="003B6286">
            <w:pPr>
              <w:rPr>
                <w:rFonts w:eastAsia="ＭＳ Ｐゴシック" w:hAnsi="ＭＳ Ｐゴシック"/>
              </w:rPr>
            </w:pPr>
          </w:p>
        </w:tc>
        <w:tc>
          <w:tcPr>
            <w:tcW w:w="1911" w:type="dxa"/>
          </w:tcPr>
          <w:p w:rsidR="003B6286" w:rsidRPr="005D7F40" w:rsidRDefault="003B6286" w:rsidP="003B6286">
            <w:pPr>
              <w:rPr>
                <w:rFonts w:eastAsia="ＭＳ Ｐゴシック" w:hAnsi="ＭＳ Ｐゴシック"/>
              </w:rPr>
            </w:pPr>
          </w:p>
        </w:tc>
        <w:tc>
          <w:tcPr>
            <w:tcW w:w="1149" w:type="dxa"/>
          </w:tcPr>
          <w:p w:rsidR="003B6286" w:rsidRPr="005D7F40" w:rsidRDefault="003B6286" w:rsidP="003B6286">
            <w:pPr>
              <w:rPr>
                <w:rFonts w:eastAsia="ＭＳ Ｐゴシック" w:hAnsi="ＭＳ Ｐゴシック"/>
              </w:rPr>
            </w:pPr>
          </w:p>
        </w:tc>
        <w:tc>
          <w:tcPr>
            <w:tcW w:w="1637" w:type="dxa"/>
            <w:vAlign w:val="center"/>
          </w:tcPr>
          <w:p w:rsidR="003B6286" w:rsidRPr="005D7F40" w:rsidRDefault="003B6286" w:rsidP="003B6286">
            <w:pPr>
              <w:jc w:val="center"/>
              <w:rPr>
                <w:rFonts w:eastAsia="ＭＳ Ｐゴシック" w:hAnsi="ＭＳ Ｐゴシック"/>
              </w:rPr>
            </w:pPr>
            <w:r w:rsidRPr="005D7F40">
              <w:rPr>
                <w:rFonts w:eastAsia="ＭＳ Ｐゴシック" w:hAnsi="ＭＳ Ｐゴシック"/>
              </w:rPr>
              <w:t>：</w:t>
            </w:r>
          </w:p>
        </w:tc>
      </w:tr>
      <w:tr w:rsidR="003B6286" w:rsidRPr="005D7F40">
        <w:tblPrEx>
          <w:tblCellMar>
            <w:top w:w="0" w:type="dxa"/>
            <w:bottom w:w="0" w:type="dxa"/>
          </w:tblCellMar>
        </w:tblPrEx>
        <w:trPr>
          <w:trHeight w:val="570"/>
        </w:trPr>
        <w:tc>
          <w:tcPr>
            <w:tcW w:w="2010" w:type="dxa"/>
          </w:tcPr>
          <w:p w:rsidR="003B6286" w:rsidRPr="005D7F40" w:rsidRDefault="003B6286" w:rsidP="003B6286">
            <w:pPr>
              <w:rPr>
                <w:rFonts w:eastAsia="ＭＳ Ｐゴシック" w:hAnsi="ＭＳ Ｐゴシック"/>
              </w:rPr>
            </w:pPr>
          </w:p>
        </w:tc>
        <w:tc>
          <w:tcPr>
            <w:tcW w:w="3129" w:type="dxa"/>
          </w:tcPr>
          <w:p w:rsidR="003B6286" w:rsidRPr="005D7F40" w:rsidRDefault="003B6286" w:rsidP="003B6286">
            <w:pPr>
              <w:rPr>
                <w:rFonts w:eastAsia="ＭＳ Ｐゴシック" w:hAnsi="ＭＳ Ｐゴシック"/>
              </w:rPr>
            </w:pPr>
          </w:p>
        </w:tc>
        <w:tc>
          <w:tcPr>
            <w:tcW w:w="1911" w:type="dxa"/>
          </w:tcPr>
          <w:p w:rsidR="003B6286" w:rsidRPr="005D7F40" w:rsidRDefault="003B6286" w:rsidP="003B6286">
            <w:pPr>
              <w:rPr>
                <w:rFonts w:eastAsia="ＭＳ Ｐゴシック" w:hAnsi="ＭＳ Ｐゴシック"/>
              </w:rPr>
            </w:pPr>
          </w:p>
        </w:tc>
        <w:tc>
          <w:tcPr>
            <w:tcW w:w="1149" w:type="dxa"/>
          </w:tcPr>
          <w:p w:rsidR="003B6286" w:rsidRPr="005D7F40" w:rsidRDefault="003B6286" w:rsidP="003B6286">
            <w:pPr>
              <w:rPr>
                <w:rFonts w:eastAsia="ＭＳ Ｐゴシック" w:hAnsi="ＭＳ Ｐゴシック"/>
              </w:rPr>
            </w:pPr>
          </w:p>
        </w:tc>
        <w:tc>
          <w:tcPr>
            <w:tcW w:w="1637" w:type="dxa"/>
            <w:vAlign w:val="center"/>
          </w:tcPr>
          <w:p w:rsidR="003B6286" w:rsidRPr="005D7F40" w:rsidRDefault="003B6286" w:rsidP="003B6286">
            <w:pPr>
              <w:jc w:val="center"/>
              <w:rPr>
                <w:rFonts w:eastAsia="ＭＳ Ｐゴシック" w:hAnsi="ＭＳ Ｐゴシック"/>
              </w:rPr>
            </w:pPr>
            <w:r w:rsidRPr="005D7F40">
              <w:rPr>
                <w:rFonts w:eastAsia="ＭＳ Ｐゴシック" w:hAnsi="ＭＳ Ｐゴシック"/>
              </w:rPr>
              <w:t>：</w:t>
            </w:r>
          </w:p>
        </w:tc>
      </w:tr>
      <w:tr w:rsidR="003B6286" w:rsidRPr="005D7F40">
        <w:tblPrEx>
          <w:tblCellMar>
            <w:top w:w="0" w:type="dxa"/>
            <w:bottom w:w="0" w:type="dxa"/>
          </w:tblCellMar>
        </w:tblPrEx>
        <w:trPr>
          <w:trHeight w:val="570"/>
        </w:trPr>
        <w:tc>
          <w:tcPr>
            <w:tcW w:w="2010" w:type="dxa"/>
          </w:tcPr>
          <w:p w:rsidR="003B6286" w:rsidRPr="005D7F40" w:rsidRDefault="003B6286" w:rsidP="003B6286">
            <w:pPr>
              <w:rPr>
                <w:rFonts w:eastAsia="ＭＳ Ｐゴシック" w:hAnsi="ＭＳ Ｐゴシック"/>
              </w:rPr>
            </w:pPr>
          </w:p>
        </w:tc>
        <w:tc>
          <w:tcPr>
            <w:tcW w:w="3129" w:type="dxa"/>
          </w:tcPr>
          <w:p w:rsidR="003B6286" w:rsidRPr="005D7F40" w:rsidRDefault="003B6286" w:rsidP="003B6286">
            <w:pPr>
              <w:rPr>
                <w:rFonts w:eastAsia="ＭＳ Ｐゴシック" w:hAnsi="ＭＳ Ｐゴシック"/>
              </w:rPr>
            </w:pPr>
          </w:p>
        </w:tc>
        <w:tc>
          <w:tcPr>
            <w:tcW w:w="1911" w:type="dxa"/>
          </w:tcPr>
          <w:p w:rsidR="003B6286" w:rsidRPr="005D7F40" w:rsidRDefault="003B6286" w:rsidP="003B6286">
            <w:pPr>
              <w:rPr>
                <w:rFonts w:eastAsia="ＭＳ Ｐゴシック" w:hAnsi="ＭＳ Ｐゴシック"/>
              </w:rPr>
            </w:pPr>
          </w:p>
        </w:tc>
        <w:tc>
          <w:tcPr>
            <w:tcW w:w="1149" w:type="dxa"/>
          </w:tcPr>
          <w:p w:rsidR="003B6286" w:rsidRPr="005D7F40" w:rsidRDefault="003B6286" w:rsidP="003B6286">
            <w:pPr>
              <w:rPr>
                <w:rFonts w:eastAsia="ＭＳ Ｐゴシック" w:hAnsi="ＭＳ Ｐゴシック"/>
              </w:rPr>
            </w:pPr>
          </w:p>
        </w:tc>
        <w:tc>
          <w:tcPr>
            <w:tcW w:w="1637" w:type="dxa"/>
            <w:vAlign w:val="center"/>
          </w:tcPr>
          <w:p w:rsidR="003B6286" w:rsidRPr="005D7F40" w:rsidRDefault="003B6286" w:rsidP="003B6286">
            <w:pPr>
              <w:jc w:val="center"/>
              <w:rPr>
                <w:rFonts w:eastAsia="ＭＳ Ｐゴシック" w:hAnsi="ＭＳ Ｐゴシック"/>
              </w:rPr>
            </w:pPr>
            <w:r w:rsidRPr="005D7F40">
              <w:rPr>
                <w:rFonts w:eastAsia="ＭＳ Ｐゴシック" w:hAnsi="ＭＳ Ｐゴシック"/>
              </w:rPr>
              <w:t>：</w:t>
            </w:r>
          </w:p>
        </w:tc>
      </w:tr>
      <w:tr w:rsidR="003B6286" w:rsidRPr="005D7F40">
        <w:tblPrEx>
          <w:tblCellMar>
            <w:top w:w="0" w:type="dxa"/>
            <w:bottom w:w="0" w:type="dxa"/>
          </w:tblCellMar>
        </w:tblPrEx>
        <w:trPr>
          <w:trHeight w:val="570"/>
        </w:trPr>
        <w:tc>
          <w:tcPr>
            <w:tcW w:w="2010" w:type="dxa"/>
          </w:tcPr>
          <w:p w:rsidR="003B6286" w:rsidRPr="005D7F40" w:rsidRDefault="003B6286" w:rsidP="003B6286">
            <w:pPr>
              <w:rPr>
                <w:rFonts w:eastAsia="ＭＳ Ｐゴシック" w:hAnsi="ＭＳ Ｐゴシック"/>
              </w:rPr>
            </w:pPr>
          </w:p>
        </w:tc>
        <w:tc>
          <w:tcPr>
            <w:tcW w:w="3129" w:type="dxa"/>
          </w:tcPr>
          <w:p w:rsidR="003B6286" w:rsidRPr="005D7F40" w:rsidRDefault="003B6286" w:rsidP="003B6286">
            <w:pPr>
              <w:rPr>
                <w:rFonts w:eastAsia="ＭＳ Ｐゴシック" w:hAnsi="ＭＳ Ｐゴシック"/>
              </w:rPr>
            </w:pPr>
          </w:p>
        </w:tc>
        <w:tc>
          <w:tcPr>
            <w:tcW w:w="1911" w:type="dxa"/>
          </w:tcPr>
          <w:p w:rsidR="003B6286" w:rsidRPr="005D7F40" w:rsidRDefault="003B6286" w:rsidP="003B6286">
            <w:pPr>
              <w:rPr>
                <w:rFonts w:eastAsia="ＭＳ Ｐゴシック" w:hAnsi="ＭＳ Ｐゴシック"/>
              </w:rPr>
            </w:pPr>
          </w:p>
        </w:tc>
        <w:tc>
          <w:tcPr>
            <w:tcW w:w="1149" w:type="dxa"/>
          </w:tcPr>
          <w:p w:rsidR="003B6286" w:rsidRPr="005D7F40" w:rsidRDefault="003B6286" w:rsidP="003B6286">
            <w:pPr>
              <w:rPr>
                <w:rFonts w:eastAsia="ＭＳ Ｐゴシック" w:hAnsi="ＭＳ Ｐゴシック"/>
              </w:rPr>
            </w:pPr>
          </w:p>
        </w:tc>
        <w:tc>
          <w:tcPr>
            <w:tcW w:w="1637" w:type="dxa"/>
            <w:vAlign w:val="center"/>
          </w:tcPr>
          <w:p w:rsidR="003B6286" w:rsidRPr="005D7F40" w:rsidRDefault="003B6286" w:rsidP="003B6286">
            <w:pPr>
              <w:jc w:val="center"/>
              <w:rPr>
                <w:rFonts w:eastAsia="ＭＳ Ｐゴシック" w:hAnsi="ＭＳ Ｐゴシック"/>
              </w:rPr>
            </w:pPr>
            <w:r w:rsidRPr="005D7F40">
              <w:rPr>
                <w:rFonts w:eastAsia="ＭＳ Ｐゴシック" w:hAnsi="ＭＳ Ｐゴシック"/>
              </w:rPr>
              <w:t>：</w:t>
            </w:r>
          </w:p>
        </w:tc>
      </w:tr>
      <w:tr w:rsidR="003B6286" w:rsidRPr="005D7F40">
        <w:tblPrEx>
          <w:tblCellMar>
            <w:top w:w="0" w:type="dxa"/>
            <w:bottom w:w="0" w:type="dxa"/>
          </w:tblCellMar>
        </w:tblPrEx>
        <w:trPr>
          <w:trHeight w:val="570"/>
        </w:trPr>
        <w:tc>
          <w:tcPr>
            <w:tcW w:w="2010" w:type="dxa"/>
          </w:tcPr>
          <w:p w:rsidR="003B6286" w:rsidRPr="005D7F40" w:rsidRDefault="003B6286" w:rsidP="003B6286">
            <w:pPr>
              <w:rPr>
                <w:rFonts w:eastAsia="ＭＳ Ｐゴシック" w:hAnsi="ＭＳ Ｐゴシック"/>
              </w:rPr>
            </w:pPr>
          </w:p>
        </w:tc>
        <w:tc>
          <w:tcPr>
            <w:tcW w:w="3129" w:type="dxa"/>
          </w:tcPr>
          <w:p w:rsidR="003B6286" w:rsidRPr="005D7F40" w:rsidRDefault="003B6286" w:rsidP="003B6286">
            <w:pPr>
              <w:rPr>
                <w:rFonts w:eastAsia="ＭＳ Ｐゴシック" w:hAnsi="ＭＳ Ｐゴシック"/>
              </w:rPr>
            </w:pPr>
          </w:p>
        </w:tc>
        <w:tc>
          <w:tcPr>
            <w:tcW w:w="1911" w:type="dxa"/>
          </w:tcPr>
          <w:p w:rsidR="003B6286" w:rsidRPr="005D7F40" w:rsidRDefault="003B6286" w:rsidP="003B6286">
            <w:pPr>
              <w:rPr>
                <w:rFonts w:eastAsia="ＭＳ Ｐゴシック" w:hAnsi="ＭＳ Ｐゴシック"/>
              </w:rPr>
            </w:pPr>
          </w:p>
        </w:tc>
        <w:tc>
          <w:tcPr>
            <w:tcW w:w="1149" w:type="dxa"/>
          </w:tcPr>
          <w:p w:rsidR="003B6286" w:rsidRPr="005D7F40" w:rsidRDefault="003B6286" w:rsidP="003B6286">
            <w:pPr>
              <w:rPr>
                <w:rFonts w:eastAsia="ＭＳ Ｐゴシック" w:hAnsi="ＭＳ Ｐゴシック"/>
              </w:rPr>
            </w:pPr>
          </w:p>
        </w:tc>
        <w:tc>
          <w:tcPr>
            <w:tcW w:w="1637" w:type="dxa"/>
            <w:vAlign w:val="center"/>
          </w:tcPr>
          <w:p w:rsidR="003B6286" w:rsidRPr="005D7F40" w:rsidRDefault="003B6286" w:rsidP="003B6286">
            <w:pPr>
              <w:jc w:val="center"/>
              <w:rPr>
                <w:rFonts w:eastAsia="ＭＳ Ｐゴシック" w:hAnsi="ＭＳ Ｐゴシック"/>
              </w:rPr>
            </w:pPr>
            <w:r w:rsidRPr="005D7F40">
              <w:rPr>
                <w:rFonts w:eastAsia="ＭＳ Ｐゴシック" w:hAnsi="ＭＳ Ｐゴシック"/>
              </w:rPr>
              <w:t>：</w:t>
            </w:r>
          </w:p>
        </w:tc>
      </w:tr>
      <w:tr w:rsidR="003B6286" w:rsidRPr="005D7F40">
        <w:tblPrEx>
          <w:tblCellMar>
            <w:top w:w="0" w:type="dxa"/>
            <w:bottom w:w="0" w:type="dxa"/>
          </w:tblCellMar>
        </w:tblPrEx>
        <w:trPr>
          <w:trHeight w:val="570"/>
        </w:trPr>
        <w:tc>
          <w:tcPr>
            <w:tcW w:w="2010" w:type="dxa"/>
          </w:tcPr>
          <w:p w:rsidR="003B6286" w:rsidRPr="005D7F40" w:rsidRDefault="003B6286" w:rsidP="003B6286">
            <w:pPr>
              <w:rPr>
                <w:rFonts w:eastAsia="ＭＳ Ｐゴシック" w:hAnsi="ＭＳ Ｐゴシック"/>
              </w:rPr>
            </w:pPr>
          </w:p>
        </w:tc>
        <w:tc>
          <w:tcPr>
            <w:tcW w:w="3129" w:type="dxa"/>
          </w:tcPr>
          <w:p w:rsidR="003B6286" w:rsidRPr="005D7F40" w:rsidRDefault="003B6286" w:rsidP="003B6286">
            <w:pPr>
              <w:rPr>
                <w:rFonts w:eastAsia="ＭＳ Ｐゴシック" w:hAnsi="ＭＳ Ｐゴシック"/>
              </w:rPr>
            </w:pPr>
          </w:p>
        </w:tc>
        <w:tc>
          <w:tcPr>
            <w:tcW w:w="1911" w:type="dxa"/>
          </w:tcPr>
          <w:p w:rsidR="003B6286" w:rsidRPr="005D7F40" w:rsidRDefault="003B6286" w:rsidP="003B6286">
            <w:pPr>
              <w:rPr>
                <w:rFonts w:eastAsia="ＭＳ Ｐゴシック" w:hAnsi="ＭＳ Ｐゴシック"/>
              </w:rPr>
            </w:pPr>
          </w:p>
        </w:tc>
        <w:tc>
          <w:tcPr>
            <w:tcW w:w="1149" w:type="dxa"/>
          </w:tcPr>
          <w:p w:rsidR="003B6286" w:rsidRPr="005D7F40" w:rsidRDefault="003B6286" w:rsidP="003B6286">
            <w:pPr>
              <w:rPr>
                <w:rFonts w:eastAsia="ＭＳ Ｐゴシック" w:hAnsi="ＭＳ Ｐゴシック"/>
              </w:rPr>
            </w:pPr>
          </w:p>
        </w:tc>
        <w:tc>
          <w:tcPr>
            <w:tcW w:w="1637" w:type="dxa"/>
            <w:vAlign w:val="center"/>
          </w:tcPr>
          <w:p w:rsidR="003B6286" w:rsidRPr="005D7F40" w:rsidRDefault="003B6286" w:rsidP="003B6286">
            <w:pPr>
              <w:jc w:val="center"/>
              <w:rPr>
                <w:rFonts w:eastAsia="ＭＳ Ｐゴシック" w:hAnsi="ＭＳ Ｐゴシック"/>
              </w:rPr>
            </w:pPr>
            <w:r w:rsidRPr="005D7F40">
              <w:rPr>
                <w:rFonts w:eastAsia="ＭＳ Ｐゴシック" w:hAnsi="ＭＳ Ｐゴシック"/>
              </w:rPr>
              <w:t>：</w:t>
            </w:r>
          </w:p>
        </w:tc>
      </w:tr>
      <w:tr w:rsidR="003B6286" w:rsidRPr="005D7F40">
        <w:tblPrEx>
          <w:tblCellMar>
            <w:top w:w="0" w:type="dxa"/>
            <w:bottom w:w="0" w:type="dxa"/>
          </w:tblCellMar>
        </w:tblPrEx>
        <w:trPr>
          <w:trHeight w:val="570"/>
        </w:trPr>
        <w:tc>
          <w:tcPr>
            <w:tcW w:w="2010" w:type="dxa"/>
          </w:tcPr>
          <w:p w:rsidR="003B6286" w:rsidRPr="005D7F40" w:rsidRDefault="003B6286" w:rsidP="003B6286">
            <w:pPr>
              <w:rPr>
                <w:rFonts w:eastAsia="ＭＳ Ｐゴシック" w:hAnsi="ＭＳ Ｐゴシック"/>
              </w:rPr>
            </w:pPr>
          </w:p>
        </w:tc>
        <w:tc>
          <w:tcPr>
            <w:tcW w:w="3129" w:type="dxa"/>
          </w:tcPr>
          <w:p w:rsidR="003B6286" w:rsidRPr="005D7F40" w:rsidRDefault="003B6286" w:rsidP="003B6286">
            <w:pPr>
              <w:rPr>
                <w:rFonts w:eastAsia="ＭＳ Ｐゴシック" w:hAnsi="ＭＳ Ｐゴシック"/>
              </w:rPr>
            </w:pPr>
          </w:p>
        </w:tc>
        <w:tc>
          <w:tcPr>
            <w:tcW w:w="1911" w:type="dxa"/>
          </w:tcPr>
          <w:p w:rsidR="003B6286" w:rsidRPr="005D7F40" w:rsidRDefault="003B6286" w:rsidP="003B6286">
            <w:pPr>
              <w:rPr>
                <w:rFonts w:eastAsia="ＭＳ Ｐゴシック" w:hAnsi="ＭＳ Ｐゴシック"/>
              </w:rPr>
            </w:pPr>
          </w:p>
        </w:tc>
        <w:tc>
          <w:tcPr>
            <w:tcW w:w="1149" w:type="dxa"/>
          </w:tcPr>
          <w:p w:rsidR="003B6286" w:rsidRPr="005D7F40" w:rsidRDefault="003B6286" w:rsidP="003B6286">
            <w:pPr>
              <w:rPr>
                <w:rFonts w:eastAsia="ＭＳ Ｐゴシック" w:hAnsi="ＭＳ Ｐゴシック"/>
              </w:rPr>
            </w:pPr>
          </w:p>
        </w:tc>
        <w:tc>
          <w:tcPr>
            <w:tcW w:w="1637" w:type="dxa"/>
            <w:vAlign w:val="center"/>
          </w:tcPr>
          <w:p w:rsidR="003B6286" w:rsidRPr="005D7F40" w:rsidRDefault="003B6286" w:rsidP="003B6286">
            <w:pPr>
              <w:jc w:val="center"/>
              <w:rPr>
                <w:rFonts w:eastAsia="ＭＳ Ｐゴシック" w:hAnsi="ＭＳ Ｐゴシック"/>
              </w:rPr>
            </w:pPr>
            <w:r w:rsidRPr="005D7F40">
              <w:rPr>
                <w:rFonts w:eastAsia="ＭＳ Ｐゴシック" w:hAnsi="ＭＳ Ｐゴシック"/>
              </w:rPr>
              <w:t>：</w:t>
            </w:r>
          </w:p>
        </w:tc>
      </w:tr>
    </w:tbl>
    <w:tbl>
      <w:tblPr>
        <w:tblpPr w:leftFromText="142" w:rightFromText="142" w:vertAnchor="text" w:horzAnchor="page" w:tblpX="1234" w:tblpY="7771"/>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3B6286" w:rsidRPr="005D7F40">
        <w:tblPrEx>
          <w:tblCellMar>
            <w:top w:w="0" w:type="dxa"/>
            <w:bottom w:w="0" w:type="dxa"/>
          </w:tblCellMar>
        </w:tblPrEx>
        <w:trPr>
          <w:trHeight w:val="2191"/>
        </w:trPr>
        <w:tc>
          <w:tcPr>
            <w:tcW w:w="9900" w:type="dxa"/>
          </w:tcPr>
          <w:p w:rsidR="003B6286" w:rsidRPr="005D7F40" w:rsidRDefault="003B6286" w:rsidP="003B6286">
            <w:pPr>
              <w:rPr>
                <w:rFonts w:eastAsia="ＭＳ Ｐゴシック" w:hAnsi="ＭＳ Ｐゴシック"/>
                <w:sz w:val="24"/>
              </w:rPr>
            </w:pPr>
            <w:r w:rsidRPr="005D7F40">
              <w:rPr>
                <w:rFonts w:eastAsia="ＭＳ Ｐゴシック" w:hAnsi="ＭＳ Ｐゴシック"/>
                <w:sz w:val="24"/>
              </w:rPr>
              <w:t>〈進言事項〉</w:t>
            </w:r>
          </w:p>
        </w:tc>
      </w:tr>
    </w:tbl>
    <w:p w:rsidR="003B6286" w:rsidRPr="005D7F40" w:rsidRDefault="003B6286" w:rsidP="003B6286">
      <w:pPr>
        <w:rPr>
          <w:sz w:val="24"/>
        </w:rPr>
      </w:pPr>
      <w:r w:rsidRPr="005D7F40">
        <w:rPr>
          <w:sz w:val="24"/>
        </w:rPr>
        <w:t>保冷設備内温度</w:t>
      </w:r>
      <w:r w:rsidRPr="005D7F40">
        <w:rPr>
          <w:sz w:val="24"/>
        </w:rPr>
        <w:t xml:space="preserve">           </w:t>
      </w:r>
      <w:r w:rsidRPr="005D7F40">
        <w:rPr>
          <w:sz w:val="24"/>
        </w:rPr>
        <w:t>（　　　　　　　　　）</w:t>
      </w:r>
    </w:p>
    <w:p w:rsidR="003B6286" w:rsidRDefault="003B6286" w:rsidP="003B6286">
      <w:r>
        <w:fldChar w:fldCharType="end"/>
      </w:r>
    </w:p>
    <w:p w:rsidR="003B6286" w:rsidRPr="00770B43" w:rsidRDefault="003B6286" w:rsidP="003B6286">
      <w:pPr>
        <w:rPr>
          <w:rFonts w:hAnsi="ＭＳ ゴシック"/>
          <w:sz w:val="24"/>
          <w:szCs w:val="24"/>
        </w:rPr>
      </w:pPr>
    </w:p>
    <w:p w:rsidR="003B6286" w:rsidRDefault="003B6286" w:rsidP="003B6286">
      <w:pPr>
        <w:rPr>
          <w:rFonts w:hAnsi="ＭＳ ゴシック" w:hint="eastAsia"/>
          <w:sz w:val="24"/>
          <w:szCs w:val="24"/>
        </w:rPr>
      </w:pPr>
    </w:p>
    <w:p w:rsidR="00B72042" w:rsidRPr="00771B48" w:rsidRDefault="003B6286" w:rsidP="003B6286">
      <w:pPr>
        <w:rPr>
          <w:rFonts w:ascii="HG丸ｺﾞｼｯｸM-PRO" w:hAnsi="ＭＳ 明朝" w:hint="eastAsia"/>
          <w:sz w:val="24"/>
          <w:szCs w:val="24"/>
        </w:rPr>
      </w:pPr>
      <w:r>
        <w:rPr>
          <w:rFonts w:hAnsi="ＭＳ ゴシック"/>
          <w:sz w:val="24"/>
          <w:szCs w:val="24"/>
        </w:rPr>
        <w:br w:type="page"/>
      </w:r>
      <w:r w:rsidR="0081452E">
        <w:rPr>
          <w:rFonts w:hAnsi="ＭＳ ゴシック" w:hint="eastAsia"/>
          <w:sz w:val="24"/>
          <w:szCs w:val="24"/>
        </w:rPr>
        <w:t>⑤</w:t>
      </w:r>
      <w:r w:rsidR="00B72042" w:rsidRPr="00771B48">
        <w:rPr>
          <w:rFonts w:ascii="HG丸ｺﾞｼｯｸM-PRO" w:hAnsi="ＭＳ 明朝" w:hint="eastAsia"/>
          <w:sz w:val="24"/>
          <w:szCs w:val="24"/>
        </w:rPr>
        <w:t xml:space="preserve"> </w:t>
      </w:r>
      <w:r w:rsidR="00B72042" w:rsidRPr="00771B48">
        <w:rPr>
          <w:rFonts w:ascii="HG丸ｺﾞｼｯｸM-PRO" w:hAnsi="ＭＳ 明朝" w:hint="eastAsia"/>
          <w:b/>
          <w:sz w:val="24"/>
          <w:szCs w:val="24"/>
        </w:rPr>
        <w:t>中小規模調理施設における衛生管理の徹底について</w:t>
      </w:r>
      <w:r w:rsidR="00B72042" w:rsidRPr="00771B48">
        <w:rPr>
          <w:rFonts w:ascii="HG丸ｺﾞｼｯｸM-PRO" w:hAnsi="ＭＳ 明朝" w:hint="eastAsia"/>
          <w:sz w:val="24"/>
          <w:szCs w:val="24"/>
        </w:rPr>
        <w:cr/>
      </w:r>
    </w:p>
    <w:p w:rsidR="00B72042" w:rsidRPr="00771B48" w:rsidRDefault="00B72042" w:rsidP="00B72042">
      <w:pPr>
        <w:ind w:leftChars="100" w:left="210"/>
        <w:jc w:val="right"/>
        <w:rPr>
          <w:rFonts w:ascii="HG丸ｺﾞｼｯｸM-PRO" w:hAnsi="ＭＳ 明朝" w:hint="eastAsia"/>
        </w:rPr>
      </w:pPr>
      <w:r w:rsidRPr="00771B48">
        <w:rPr>
          <w:rFonts w:ascii="HG丸ｺﾞｼｯｸM-PRO" w:hAnsi="ＭＳ 明朝" w:hint="eastAsia"/>
        </w:rPr>
        <w:t>平成９年６月３０日　衛食第２０１号</w:t>
      </w:r>
      <w:r w:rsidRPr="00771B48">
        <w:rPr>
          <w:rFonts w:ascii="HG丸ｺﾞｼｯｸM-PRO" w:hAnsi="ＭＳ 明朝" w:hint="eastAsia"/>
        </w:rPr>
        <w:cr/>
        <w:t>各都道府県・各政令市・各特別区衛生主管部（局）長宛</w:t>
      </w:r>
      <w:r w:rsidRPr="00771B48">
        <w:rPr>
          <w:rFonts w:ascii="HG丸ｺﾞｼｯｸM-PRO" w:hAnsi="ＭＳ 明朝" w:hint="eastAsia"/>
        </w:rPr>
        <w:cr/>
        <w:t>厚生省生活衛生局食品保健課長通知</w:t>
      </w:r>
      <w:r w:rsidRPr="00771B48">
        <w:rPr>
          <w:rFonts w:ascii="HG丸ｺﾞｼｯｸM-PRO" w:hAnsi="ＭＳ 明朝" w:hint="eastAsia"/>
        </w:rPr>
        <w:cr/>
      </w:r>
    </w:p>
    <w:p w:rsidR="00B72042" w:rsidRPr="00771B48" w:rsidRDefault="00B72042" w:rsidP="00B72042">
      <w:pPr>
        <w:rPr>
          <w:rFonts w:ascii="HG丸ｺﾞｼｯｸM-PRO" w:hAnsi="ＭＳ 明朝" w:hint="eastAsia"/>
        </w:rPr>
      </w:pPr>
      <w:r w:rsidRPr="00771B48">
        <w:rPr>
          <w:rFonts w:ascii="HG丸ｺﾞｼｯｸM-PRO" w:hAnsi="ＭＳ 明朝" w:hint="eastAsia"/>
        </w:rPr>
        <w:t xml:space="preserve">　食中毒予防対策の推進には日頃から格別のご尽力を頂いているところであるが、食中毒予防の更なる徹底を図るため、中小規模調理施設（同一メニューを３００食以上又は１日７５０食以上提供する調理施設以外の施設）においても「大量調理施設衛生管理マニュアル」（平成９年３月２４日 衛食第８５号）の趣旨を踏まえた衛生管理の徹底を図るよう関係者に対する指導方お願いする。</w:t>
      </w:r>
      <w:r w:rsidRPr="00771B48">
        <w:rPr>
          <w:rFonts w:ascii="HG丸ｺﾞｼｯｸM-PRO" w:hAnsi="ＭＳ 明朝" w:hint="eastAsia"/>
        </w:rPr>
        <w:cr/>
        <w:t xml:space="preserve">　この場合、別添の「児童福祉施設等における衛生管理の改善充実及び食中毒発生の予防について」（平成９年６月３０日児企第１６号）の参考資料Ⅰを参照し、中小規模施設の人員、施設設備に応じた工夫を行うよう指導すること。</w:t>
      </w:r>
      <w:r w:rsidRPr="00771B48">
        <w:rPr>
          <w:rFonts w:ascii="HG丸ｺﾞｼｯｸM-PRO" w:hAnsi="ＭＳ 明朝" w:hint="eastAsia"/>
        </w:rPr>
        <w:cr/>
        <w:t xml:space="preserve">　なお、本年６月２５日 岡山市において有症者累計１３８名（６月３０日１６：００現在）に及ぶ腸管出血性大腸菌Ｏ１５７の集団食中毒発生がみられたところであり、今後、夏期に向けて食中毒が多発する時期を迎えることから、引き続き、食中毒の発生予防、原因究明対策に万全を期するよう重ねてお願いする。</w:t>
      </w:r>
      <w:r w:rsidRPr="00771B48">
        <w:rPr>
          <w:rFonts w:ascii="HG丸ｺﾞｼｯｸM-PRO" w:hAnsi="ＭＳ 明朝" w:hint="eastAsia"/>
        </w:rPr>
        <w:cr/>
      </w:r>
    </w:p>
    <w:p w:rsidR="00B72042" w:rsidRPr="00771B48" w:rsidRDefault="00B72042" w:rsidP="00B72042">
      <w:pPr>
        <w:ind w:left="210" w:hangingChars="100" w:hanging="210"/>
        <w:rPr>
          <w:rFonts w:ascii="HG丸ｺﾞｼｯｸM-PRO" w:hAnsi="ＭＳ 明朝" w:hint="eastAsia"/>
        </w:rPr>
      </w:pPr>
      <w:r w:rsidRPr="00771B48">
        <w:rPr>
          <w:rFonts w:ascii="HG丸ｺﾞｼｯｸM-PRO" w:hAnsi="ＭＳ 明朝" w:hint="eastAsia"/>
        </w:rPr>
        <w:t>〔関連通知〕</w:t>
      </w:r>
      <w:r w:rsidRPr="00771B48">
        <w:rPr>
          <w:rFonts w:ascii="HG丸ｺﾞｼｯｸM-PRO" w:hAnsi="ＭＳ 明朝" w:hint="eastAsia"/>
        </w:rPr>
        <w:cr/>
        <w:t>食中毒防止対策について（平９.８.８衛食２４４）</w:t>
      </w:r>
      <w:r w:rsidRPr="00771B48">
        <w:rPr>
          <w:rFonts w:ascii="HG丸ｺﾞｼｯｸM-PRO" w:hAnsi="ＭＳ 明朝" w:hint="eastAsia"/>
        </w:rPr>
        <w:cr/>
        <w:t>社会福祉施設等給食及び学校給食の一斉点検について（平１０.３.２７衛食３４）</w:t>
      </w:r>
      <w:r w:rsidRPr="00771B48">
        <w:rPr>
          <w:rFonts w:ascii="HG丸ｺﾞｼｯｸM-PRO" w:hAnsi="ＭＳ 明朝" w:hint="eastAsia"/>
        </w:rPr>
        <w:cr/>
      </w:r>
    </w:p>
    <w:p w:rsidR="00B72042" w:rsidRDefault="00B72042" w:rsidP="00B72042">
      <w:pPr>
        <w:rPr>
          <w:rFonts w:ascii="HG丸ｺﾞｼｯｸM-PRO" w:hAnsi="ＭＳ 明朝" w:hint="eastAsia"/>
        </w:rPr>
      </w:pPr>
      <w:r w:rsidRPr="00771B48">
        <w:rPr>
          <w:rFonts w:ascii="HG丸ｺﾞｼｯｸM-PRO" w:hAnsi="ＭＳ 明朝" w:hint="eastAsia"/>
        </w:rPr>
        <w:t>〔別添〕</w:t>
      </w:r>
    </w:p>
    <w:p w:rsidR="00B72042" w:rsidRDefault="00B72042" w:rsidP="00B72042">
      <w:pPr>
        <w:ind w:left="6195" w:hangingChars="2950" w:hanging="6195"/>
        <w:rPr>
          <w:rFonts w:ascii="HG丸ｺﾞｼｯｸM-PRO" w:hAnsi="ＭＳ 明朝" w:hint="eastAsia"/>
          <w:b/>
        </w:rPr>
      </w:pPr>
      <w:r w:rsidRPr="00771B48">
        <w:rPr>
          <w:rFonts w:ascii="HG丸ｺﾞｼｯｸM-PRO" w:hAnsi="ＭＳ 明朝" w:hint="eastAsia"/>
        </w:rPr>
        <w:t xml:space="preserve">　</w:t>
      </w:r>
      <w:r w:rsidRPr="009D5230">
        <w:rPr>
          <w:rFonts w:ascii="HG丸ｺﾞｼｯｸM-PRO" w:hAnsi="ＭＳ 明朝" w:hint="eastAsia"/>
          <w:b/>
        </w:rPr>
        <w:t>児童福祉施設等における衛生管理の改善充実及び食中毒発生の予防について</w:t>
      </w:r>
    </w:p>
    <w:p w:rsidR="00B72042" w:rsidRDefault="00B72042" w:rsidP="00B72042">
      <w:pPr>
        <w:ind w:left="6195" w:hangingChars="2950" w:hanging="6195"/>
        <w:rPr>
          <w:rFonts w:ascii="HG丸ｺﾞｼｯｸM-PRO" w:hAnsi="ＭＳ 明朝" w:hint="eastAsia"/>
        </w:rPr>
      </w:pPr>
      <w:r w:rsidRPr="00771B48">
        <w:rPr>
          <w:rFonts w:ascii="HG丸ｺﾞｼｯｸM-PRO" w:hAnsi="ＭＳ 明朝" w:hint="eastAsia"/>
        </w:rPr>
        <w:cr/>
        <w:t>平成９年６月３０日　児企第１６号</w:t>
      </w:r>
    </w:p>
    <w:p w:rsidR="00B72042" w:rsidRDefault="00B72042" w:rsidP="00B72042">
      <w:pPr>
        <w:jc w:val="right"/>
        <w:rPr>
          <w:rFonts w:ascii="HG丸ｺﾞｼｯｸM-PRO" w:hAnsi="ＭＳ 明朝" w:hint="eastAsia"/>
        </w:rPr>
      </w:pPr>
      <w:r w:rsidRPr="00771B48">
        <w:rPr>
          <w:rFonts w:ascii="HG丸ｺﾞｼｯｸM-PRO" w:hAnsi="ＭＳ 明朝" w:hint="eastAsia"/>
        </w:rPr>
        <w:t>各都道府県・各指定都市・各中核市児童福祉主管部（局）長宛</w:t>
      </w:r>
    </w:p>
    <w:p w:rsidR="00B72042" w:rsidRPr="00771B48" w:rsidRDefault="00B72042" w:rsidP="00B72042">
      <w:pPr>
        <w:jc w:val="right"/>
        <w:rPr>
          <w:rFonts w:ascii="HG丸ｺﾞｼｯｸM-PRO" w:hAnsi="ＭＳ 明朝" w:hint="eastAsia"/>
        </w:rPr>
      </w:pPr>
      <w:r w:rsidRPr="00771B48">
        <w:rPr>
          <w:rFonts w:ascii="HG丸ｺﾞｼｯｸM-PRO" w:hAnsi="ＭＳ 明朝" w:hint="eastAsia"/>
        </w:rPr>
        <w:t>厚生省児童家庭局企画課長通知</w:t>
      </w:r>
      <w:r w:rsidRPr="00771B48">
        <w:rPr>
          <w:rFonts w:ascii="HG丸ｺﾞｼｯｸM-PRO" w:hAnsi="ＭＳ 明朝" w:hint="eastAsia"/>
        </w:rPr>
        <w:cr/>
      </w:r>
    </w:p>
    <w:p w:rsidR="00B72042" w:rsidRPr="00771B48" w:rsidRDefault="00B72042" w:rsidP="00B72042">
      <w:pPr>
        <w:rPr>
          <w:rFonts w:ascii="HG丸ｺﾞｼｯｸM-PRO" w:hAnsi="ＭＳ 明朝" w:hint="eastAsia"/>
        </w:rPr>
      </w:pPr>
      <w:r w:rsidRPr="00771B48">
        <w:rPr>
          <w:rFonts w:ascii="HG丸ｺﾞｼｯｸM-PRO" w:hAnsi="ＭＳ 明朝" w:hint="eastAsia"/>
        </w:rPr>
        <w:t xml:space="preserve">　児童福祉施設等（認可外保育施設を含む。）における衛生管理については、かねてから適正な指導をお願いしているところである。</w:t>
      </w:r>
      <w:r w:rsidRPr="00771B48">
        <w:rPr>
          <w:rFonts w:ascii="HG丸ｺﾞｼｯｸM-PRO" w:hAnsi="ＭＳ 明朝" w:hint="eastAsia"/>
        </w:rPr>
        <w:cr/>
        <w:t xml:space="preserve">　しかしながら、本年の食中毒の発生をみると、昨年と同様に腸管出血性大腸菌（Ｏ１５７）による食中毒が多発しているところである。特に乳幼児は、腸管出血性大腸菌（Ｏ１５７）等に感染しやすく、また、重症化しやすいことから、児童福祉施設等においては、調理従事者だけでなくすべての職員が連携を図りつつ、下記の点に留意し、感染の予防に努めることが重要である。</w:t>
      </w:r>
      <w:r w:rsidRPr="00771B48">
        <w:rPr>
          <w:rFonts w:ascii="HG丸ｺﾞｼｯｸM-PRO" w:hAnsi="ＭＳ 明朝" w:hint="eastAsia"/>
        </w:rPr>
        <w:cr/>
        <w:t xml:space="preserve">　また、社会福祉施設における衛生管理については、平成９年３月３１日社援施第６５号により同一メニューを１回３００食以上又は１日７５０食以上を提供する調理施設以外の施設においても可能な限り大量調理施設衛生管理マニュアルに基づく衛生管理に努められるよう周知したところであるが、児童福祉施設等については、感染予防の実効を期するため、大量調理施設衛生管理マニュアルを参考にするとともに、当面別添参考資料を参照するなどにより、管下の児童福祉施設等に対し衛生管理を徹底するよう指導されたい。</w:t>
      </w:r>
      <w:r w:rsidRPr="00771B48">
        <w:rPr>
          <w:rFonts w:ascii="HG丸ｺﾞｼｯｸM-PRO" w:hAnsi="ＭＳ 明朝" w:hint="eastAsia"/>
        </w:rPr>
        <w:cr/>
      </w:r>
    </w:p>
    <w:p w:rsidR="00B72042" w:rsidRPr="00771B48" w:rsidRDefault="00B72042" w:rsidP="00B72042">
      <w:pPr>
        <w:jc w:val="center"/>
        <w:rPr>
          <w:rFonts w:ascii="HG丸ｺﾞｼｯｸM-PRO" w:hAnsi="ＭＳ 明朝" w:hint="eastAsia"/>
        </w:rPr>
      </w:pPr>
      <w:r w:rsidRPr="00771B48">
        <w:rPr>
          <w:rFonts w:ascii="HG丸ｺﾞｼｯｸM-PRO" w:hAnsi="ＭＳ 明朝" w:hint="eastAsia"/>
        </w:rPr>
        <w:t>記</w:t>
      </w:r>
      <w:r w:rsidRPr="00771B48">
        <w:rPr>
          <w:rFonts w:ascii="HG丸ｺﾞｼｯｸM-PRO" w:hAnsi="ＭＳ 明朝" w:hint="eastAsia"/>
        </w:rPr>
        <w:cr/>
      </w:r>
    </w:p>
    <w:p w:rsidR="00B72042" w:rsidRPr="00771B48" w:rsidRDefault="00B72042" w:rsidP="00B72042">
      <w:pPr>
        <w:ind w:left="105" w:hangingChars="50" w:hanging="105"/>
        <w:rPr>
          <w:rFonts w:ascii="HG丸ｺﾞｼｯｸM-PRO" w:hAnsi="ＭＳ 明朝" w:hint="eastAsia"/>
        </w:rPr>
      </w:pPr>
      <w:r w:rsidRPr="00771B48">
        <w:rPr>
          <w:rFonts w:ascii="HG丸ｺﾞｼｯｸM-PRO" w:hAnsi="ＭＳ 明朝" w:hint="eastAsia"/>
        </w:rPr>
        <w:t>１ 感染症予防のためには、手洗いの励行が重要かつ有効であり、児童、職員ともに手洗いの徹底を図ること。食事の直前及び排便又は排便の世話をした直後には、石鹸を使って流水で十分に手指を洗うこと。</w:t>
      </w:r>
      <w:r w:rsidRPr="00771B48">
        <w:rPr>
          <w:rFonts w:ascii="HG丸ｺﾞｼｯｸM-PRO" w:hAnsi="ＭＳ 明朝" w:hint="eastAsia"/>
        </w:rPr>
        <w:cr/>
      </w:r>
    </w:p>
    <w:p w:rsidR="00B72042" w:rsidRPr="00771B48" w:rsidRDefault="00B72042" w:rsidP="00B72042">
      <w:pPr>
        <w:ind w:left="105" w:hangingChars="50" w:hanging="105"/>
        <w:rPr>
          <w:rFonts w:ascii="HG丸ｺﾞｼｯｸM-PRO" w:hAnsi="ＭＳ 明朝" w:hint="eastAsia"/>
        </w:rPr>
      </w:pPr>
      <w:r w:rsidRPr="00771B48">
        <w:rPr>
          <w:rFonts w:ascii="HG丸ｺﾞｼｯｸM-PRO" w:hAnsi="ＭＳ 明朝" w:hint="eastAsia"/>
        </w:rPr>
        <w:t>２ 特に下痢便の排泄後又は下痢便の排泄の世話をした後は、直ちに石鹸を使って流水で十分に手指を洗った上で、消毒液で手指を消毒すること。</w:t>
      </w:r>
      <w:r w:rsidRPr="00771B48">
        <w:rPr>
          <w:rFonts w:ascii="HG丸ｺﾞｼｯｸM-PRO" w:hAnsi="ＭＳ 明朝" w:hint="eastAsia"/>
        </w:rPr>
        <w:cr/>
      </w:r>
    </w:p>
    <w:p w:rsidR="00B72042" w:rsidRDefault="00B72042" w:rsidP="00B72042">
      <w:pPr>
        <w:ind w:left="105" w:hangingChars="50" w:hanging="105"/>
        <w:rPr>
          <w:rFonts w:ascii="HG丸ｺﾞｼｯｸM-PRO" w:hAnsi="ＭＳ 明朝"/>
        </w:rPr>
      </w:pPr>
      <w:r w:rsidRPr="00771B48">
        <w:rPr>
          <w:rFonts w:ascii="HG丸ｺﾞｼｯｸM-PRO" w:hAnsi="ＭＳ 明朝" w:hint="eastAsia"/>
        </w:rPr>
        <w:t>３ 使用するタオルは、他人と共用しないこと。なお、タオルの個人専用化が難しい場合には、使い捨てペーパータオル等の使用も有効であること。</w:t>
      </w:r>
    </w:p>
    <w:p w:rsidR="00B72042" w:rsidRPr="00771B48" w:rsidRDefault="00B72042" w:rsidP="00B72042">
      <w:pPr>
        <w:ind w:left="105" w:hangingChars="50" w:hanging="105"/>
        <w:rPr>
          <w:rFonts w:ascii="HG丸ｺﾞｼｯｸM-PRO" w:hAnsi="ＭＳ 明朝" w:hint="eastAsia"/>
        </w:rPr>
      </w:pPr>
      <w:r>
        <w:rPr>
          <w:rFonts w:ascii="HG丸ｺﾞｼｯｸM-PRO" w:hAnsi="ＭＳ 明朝"/>
        </w:rPr>
        <w:br w:type="page"/>
      </w:r>
      <w:r w:rsidRPr="00771B48">
        <w:rPr>
          <w:rFonts w:ascii="HG丸ｺﾞｼｯｸM-PRO" w:hAnsi="ＭＳ 明朝" w:hint="eastAsia"/>
        </w:rPr>
        <w:t>４ ビニールプール等を使用して水遊びをする際には、水に入る前に腰等を中心に体をよく洗うとともに、こまめに水の入れ替えを行うなど水の汚染防止に努めること。特に、下痢気味の児童等については、水に入れないよう十分注意すること。また、風呂で入浴する場合も、同様の扱いとすること。</w:t>
      </w:r>
      <w:r w:rsidRPr="00771B48">
        <w:rPr>
          <w:rFonts w:ascii="HG丸ｺﾞｼｯｸM-PRO" w:hAnsi="ＭＳ 明朝" w:hint="eastAsia"/>
        </w:rPr>
        <w:cr/>
      </w:r>
    </w:p>
    <w:p w:rsidR="00B72042" w:rsidRPr="00771B48" w:rsidRDefault="00B72042" w:rsidP="00B72042">
      <w:pPr>
        <w:ind w:left="105" w:hangingChars="50" w:hanging="105"/>
        <w:rPr>
          <w:rFonts w:ascii="HG丸ｺﾞｼｯｸM-PRO" w:hAnsi="ＭＳ 明朝" w:hint="eastAsia"/>
        </w:rPr>
      </w:pPr>
      <w:r w:rsidRPr="00771B48">
        <w:rPr>
          <w:rFonts w:ascii="HG丸ｺﾞｼｯｸM-PRO" w:hAnsi="ＭＳ 明朝" w:hint="eastAsia"/>
        </w:rPr>
        <w:t>５ 保育所等においては、児童の健康状態等について日頃から家庭と緊密な情報交換を行い、入所施設においても帰宅訓練時等に家庭との情報交換に努めるとともに、嘱託医・保健所等との連携を図り、児童の健康管理に努めること。</w:t>
      </w:r>
      <w:r w:rsidRPr="00771B48">
        <w:rPr>
          <w:rFonts w:ascii="HG丸ｺﾞｼｯｸM-PRO" w:hAnsi="ＭＳ 明朝" w:hint="eastAsia"/>
        </w:rPr>
        <w:cr/>
        <w:t xml:space="preserve"> また、一人ひとりの児童の健康を守るためには、家庭における健康管理が重要であることから、別添参考資料を参照して保護者に対する食中毒予防等の注意喚起を行うこと。</w:t>
      </w:r>
      <w:r w:rsidRPr="00771B48">
        <w:rPr>
          <w:rFonts w:ascii="HG丸ｺﾞｼｯｸM-PRO" w:hAnsi="ＭＳ 明朝" w:hint="eastAsia"/>
        </w:rPr>
        <w:cr/>
      </w:r>
    </w:p>
    <w:p w:rsidR="00B72042" w:rsidRPr="00771B48" w:rsidRDefault="00B72042" w:rsidP="00B72042">
      <w:pPr>
        <w:tabs>
          <w:tab w:val="left" w:pos="396"/>
        </w:tabs>
        <w:ind w:left="105" w:hangingChars="50" w:hanging="105"/>
        <w:rPr>
          <w:rFonts w:ascii="HG丸ｺﾞｼｯｸM-PRO" w:hAnsi="ＭＳ 明朝" w:hint="eastAsia"/>
        </w:rPr>
      </w:pPr>
    </w:p>
    <w:p w:rsidR="00B72042" w:rsidRPr="00771B48" w:rsidRDefault="00B72042" w:rsidP="00B72042">
      <w:pPr>
        <w:rPr>
          <w:rFonts w:ascii="HG丸ｺﾞｼｯｸM-PRO" w:hAnsi="ＭＳ 明朝" w:hint="eastAsia"/>
        </w:rPr>
      </w:pPr>
      <w:r w:rsidRPr="00771B48">
        <w:rPr>
          <w:rFonts w:ascii="HG丸ｺﾞｼｯｸM-PRO" w:hAnsi="ＭＳ 明朝" w:hint="eastAsia"/>
        </w:rPr>
        <w:t>【参考資料Ⅰ】</w:t>
      </w:r>
      <w:r w:rsidRPr="00771B48">
        <w:rPr>
          <w:rFonts w:ascii="HG丸ｺﾞｼｯｸM-PRO" w:hAnsi="ＭＳ 明朝" w:hint="eastAsia"/>
        </w:rPr>
        <w:cr/>
      </w:r>
      <w:r w:rsidRPr="00B72042">
        <w:rPr>
          <w:rFonts w:ascii="ＭＳ ゴシック" w:eastAsia="ＭＳ ゴシック" w:hAnsi="ＭＳ ゴシック" w:hint="eastAsia"/>
        </w:rPr>
        <w:t>１ 調理室等の汚染防止について</w:t>
      </w:r>
      <w:r w:rsidRPr="00771B48">
        <w:rPr>
          <w:rFonts w:ascii="HG丸ｺﾞｼｯｸM-PRO" w:hAnsi="ＭＳ 明朝" w:hint="eastAsia"/>
        </w:rPr>
        <w:cr/>
        <w:t xml:space="preserve">　 大量調理施設衛生管理マニュアル（以下「マニュアル」という。）Ⅱ―３―(３)のとおり汚染作</w:t>
      </w:r>
    </w:p>
    <w:p w:rsidR="00B72042" w:rsidRPr="00771B48" w:rsidRDefault="00B72042" w:rsidP="00B72042">
      <w:pPr>
        <w:ind w:leftChars="49" w:left="105" w:hanging="2"/>
        <w:rPr>
          <w:rFonts w:ascii="HG丸ｺﾞｼｯｸM-PRO" w:hAnsi="ＭＳ 明朝" w:hint="eastAsia"/>
        </w:rPr>
      </w:pPr>
      <w:r w:rsidRPr="00771B48">
        <w:rPr>
          <w:rFonts w:ascii="HG丸ｺﾞｼｯｸM-PRO" w:hAnsi="ＭＳ 明朝" w:hint="eastAsia"/>
        </w:rPr>
        <w:t>業区域（検収場、原材料の保管場、下処理場）と非汚染作業区域（さらに準清潔作業区域（調理場）と清潔作業区域（放冷・調製場、製品の保管場）に区分される。）を明確に区分することがどうしても難しい場合には、下処理済のもの（例えば野菜に付いている土を洗い落としたもの）を購入するなどにより、食材を通して調理室内が汚染される危険性の高い作業の減少を図り、調理室等の非汚染作業区域の汚染を防止するよう工夫すること。</w:t>
      </w:r>
      <w:r w:rsidRPr="00771B48">
        <w:rPr>
          <w:rFonts w:ascii="HG丸ｺﾞｼｯｸM-PRO" w:hAnsi="ＭＳ 明朝" w:hint="eastAsia"/>
        </w:rPr>
        <w:cr/>
      </w:r>
    </w:p>
    <w:p w:rsidR="00B72042" w:rsidRPr="00771B48" w:rsidRDefault="00B72042" w:rsidP="00B72042">
      <w:pPr>
        <w:ind w:left="105" w:hangingChars="50" w:hanging="105"/>
        <w:rPr>
          <w:rFonts w:ascii="HG丸ｺﾞｼｯｸM-PRO" w:hAnsi="ＭＳ 明朝" w:hint="eastAsia"/>
        </w:rPr>
      </w:pPr>
      <w:r w:rsidRPr="00B72042">
        <w:rPr>
          <w:rFonts w:ascii="ＭＳ ゴシック" w:eastAsia="ＭＳ ゴシック" w:hAnsi="ＭＳ ゴシック" w:hint="eastAsia"/>
        </w:rPr>
        <w:t>２ シンクの清潔確保について</w:t>
      </w:r>
      <w:r w:rsidRPr="00771B48">
        <w:rPr>
          <w:rFonts w:ascii="HG丸ｺﾞｼｯｸM-PRO" w:hAnsi="ＭＳ 明朝" w:hint="eastAsia"/>
        </w:rPr>
        <w:cr/>
        <w:t xml:space="preserve">　マニュアルⅡ―３―(８)のとおりシンクを用途別に各々設けることがどうしても難しい場合には、調理工程を汚染作業（食材の検収・保管・下処理）と非汚染作業（調理・盛り付け等）とに分け、汚染作業から非汚染作業に移るときは、下記の作業手順によりシンクを洗浄消毒すること。</w:t>
      </w:r>
    </w:p>
    <w:p w:rsidR="00B72042" w:rsidRPr="00771B48" w:rsidRDefault="00B72042" w:rsidP="00B72042">
      <w:pPr>
        <w:ind w:leftChars="50" w:left="105" w:firstLineChars="100" w:firstLine="210"/>
        <w:rPr>
          <w:rFonts w:ascii="HG丸ｺﾞｼｯｸM-PRO" w:hAnsi="ＭＳ 明朝" w:hint="eastAsia"/>
        </w:rPr>
      </w:pPr>
      <w:r w:rsidRPr="00771B48">
        <w:rPr>
          <w:rFonts w:ascii="HG丸ｺﾞｼｯｸM-PRO" w:hAnsi="ＭＳ 明朝" w:hint="eastAsia"/>
        </w:rPr>
        <w:t>また、加熱調理用食材の洗浄作業から非加熱調理用食材の洗浄作業へ移るときも、同様の方法でシンクを必ず洗浄消毒し、シンクを通じて食材が汚染されないように十分注意するとともに、洗浄水等がシンク以外に飛散しないように留意すること。</w:t>
      </w:r>
      <w:r w:rsidRPr="00771B48">
        <w:rPr>
          <w:rFonts w:ascii="HG丸ｺﾞｼｯｸM-PRO" w:hAnsi="ＭＳ 明朝" w:hint="eastAsia"/>
        </w:rPr>
        <w:cr/>
      </w:r>
    </w:p>
    <w:p w:rsidR="00B72042" w:rsidRPr="00771B48" w:rsidRDefault="00B72042" w:rsidP="00B72042">
      <w:pPr>
        <w:ind w:leftChars="200" w:left="840" w:hangingChars="200" w:hanging="420"/>
        <w:rPr>
          <w:rFonts w:ascii="HG丸ｺﾞｼｯｸM-PRO" w:hAnsi="ＭＳ 明朝" w:hint="eastAsia"/>
        </w:rPr>
      </w:pPr>
      <w:r w:rsidRPr="00B72042">
        <w:rPr>
          <w:rFonts w:ascii="ＭＳ ゴシック" w:eastAsia="ＭＳ ゴシック" w:hAnsi="ＭＳ ゴシック" w:hint="eastAsia"/>
        </w:rPr>
        <w:t>（シンクの洗浄消毒作業手順）</w:t>
      </w:r>
      <w:r w:rsidRPr="00771B48">
        <w:rPr>
          <w:rFonts w:ascii="HG丸ｺﾞｼｯｸM-PRO" w:hAnsi="ＭＳ 明朝" w:hint="eastAsia"/>
        </w:rPr>
        <w:cr/>
        <w:t>① 飲用適の水（４０℃程度の微温水が望ましい。）で３回水洗いする。</w:t>
      </w:r>
      <w:r w:rsidRPr="00771B48">
        <w:rPr>
          <w:rFonts w:ascii="HG丸ｺﾞｼｯｸM-PRO" w:hAnsi="ＭＳ 明朝" w:hint="eastAsia"/>
        </w:rPr>
        <w:cr/>
        <w:t>② スポンジタワシに中性洗剤又は弱アルカリ性洗剤をつけてよく洗浄する。</w:t>
      </w:r>
      <w:r w:rsidRPr="00771B48">
        <w:rPr>
          <w:rFonts w:ascii="HG丸ｺﾞｼｯｸM-PRO" w:hAnsi="ＭＳ 明朝" w:hint="eastAsia"/>
        </w:rPr>
        <w:cr/>
        <w:t>③ 飲用適の水（４０℃程度の微温水が望ましい。）でよく洗剤を洗い流す。</w:t>
      </w:r>
      <w:r w:rsidRPr="00771B48">
        <w:rPr>
          <w:rFonts w:ascii="HG丸ｺﾞｼｯｸM-PRO" w:hAnsi="ＭＳ 明朝" w:hint="eastAsia"/>
        </w:rPr>
        <w:cr/>
        <w:t>④ 水分をペーパータオル等で十分拭き取る。</w:t>
      </w:r>
      <w:r w:rsidRPr="00771B48">
        <w:rPr>
          <w:rFonts w:ascii="HG丸ｺﾞｼｯｸM-PRO" w:hAnsi="ＭＳ 明朝" w:hint="eastAsia"/>
        </w:rPr>
        <w:cr/>
        <w:t>⑤ ７０％アルコール噴霧又はこれと同等の効果を有する方法で殺菌を行う。</w:t>
      </w:r>
      <w:r w:rsidRPr="00771B48">
        <w:rPr>
          <w:rFonts w:ascii="HG丸ｺﾞｼｯｸM-PRO" w:hAnsi="ＭＳ 明朝" w:hint="eastAsia"/>
        </w:rPr>
        <w:cr/>
      </w:r>
    </w:p>
    <w:p w:rsidR="00B72042" w:rsidRPr="00771B48" w:rsidRDefault="00B72042" w:rsidP="00B72042">
      <w:pPr>
        <w:ind w:left="132" w:hangingChars="63" w:hanging="132"/>
        <w:rPr>
          <w:rFonts w:ascii="HG丸ｺﾞｼｯｸM-PRO" w:hAnsi="ＭＳ 明朝" w:hint="eastAsia"/>
        </w:rPr>
      </w:pPr>
      <w:r w:rsidRPr="00B72042">
        <w:rPr>
          <w:rFonts w:ascii="ＭＳ ゴシック" w:eastAsia="ＭＳ ゴシック" w:hAnsi="ＭＳ ゴシック" w:hint="eastAsia"/>
        </w:rPr>
        <w:t>３ 汚染作業区域と非汚染作業区域の区別等について</w:t>
      </w:r>
      <w:r w:rsidRPr="00771B48">
        <w:rPr>
          <w:rFonts w:ascii="HG丸ｺﾞｼｯｸM-PRO" w:hAnsi="ＭＳ 明朝" w:hint="eastAsia"/>
        </w:rPr>
        <w:cr/>
        <w:t xml:space="preserve">　マニュアルⅡ―５―(１)―③　④によれば調理室内において汚染作業区域と非汚染作業区域を明確に区別し、手洗い施設、履き物の消毒施設を各区域の入口手前に設けることとあるが、これがどうしても難しい場合には、調理工程の見直しを図り、汚染作業と非汚染作業を明確に区分し、食材の相互汚染を防止すること。</w:t>
      </w:r>
    </w:p>
    <w:p w:rsidR="00B72042" w:rsidRPr="00771B48" w:rsidRDefault="00B72042" w:rsidP="00B72042">
      <w:pPr>
        <w:ind w:firstLineChars="159" w:firstLine="334"/>
        <w:rPr>
          <w:rFonts w:ascii="HG丸ｺﾞｼｯｸM-PRO" w:hAnsi="ＭＳ 明朝" w:hint="eastAsia"/>
        </w:rPr>
      </w:pPr>
      <w:r w:rsidRPr="00771B48">
        <w:rPr>
          <w:rFonts w:ascii="HG丸ｺﾞｼｯｸM-PRO" w:hAnsi="ＭＳ 明朝" w:hint="eastAsia"/>
        </w:rPr>
        <w:t>なお、洗浄消毒作業を行う際には、洗浄水等が飛散しないように留意すること。</w:t>
      </w:r>
    </w:p>
    <w:p w:rsidR="00B72042" w:rsidRPr="00771B48" w:rsidRDefault="00B72042" w:rsidP="00B72042">
      <w:pPr>
        <w:ind w:leftChars="57" w:left="120" w:firstLineChars="101" w:firstLine="212"/>
        <w:rPr>
          <w:rFonts w:ascii="HG丸ｺﾞｼｯｸM-PRO" w:hAnsi="ＭＳ 明朝" w:hint="eastAsia"/>
        </w:rPr>
      </w:pPr>
      <w:r w:rsidRPr="00771B48">
        <w:rPr>
          <w:rFonts w:ascii="HG丸ｺﾞｼｯｸM-PRO" w:hAnsi="ＭＳ 明朝" w:hint="eastAsia"/>
        </w:rPr>
        <w:t>また、調理済食品が汚染されないように清潔作業区域を確保し、盛り付け・配膳後の食品等にハエ等が触れることのないよう十分注意すること。</w:t>
      </w:r>
      <w:r w:rsidRPr="00771B48">
        <w:rPr>
          <w:rFonts w:ascii="HG丸ｺﾞｼｯｸM-PRO" w:hAnsi="ＭＳ 明朝" w:hint="eastAsia"/>
        </w:rPr>
        <w:cr/>
      </w:r>
    </w:p>
    <w:p w:rsidR="00B72042" w:rsidRDefault="00B72042" w:rsidP="00B72042">
      <w:pPr>
        <w:ind w:left="132" w:hangingChars="63" w:hanging="132"/>
        <w:rPr>
          <w:rFonts w:ascii="HG丸ｺﾞｼｯｸM-PRO" w:hAnsi="ＭＳ 明朝" w:hint="eastAsia"/>
        </w:rPr>
      </w:pPr>
      <w:r w:rsidRPr="00B72042">
        <w:rPr>
          <w:rFonts w:ascii="ＭＳ ゴシック" w:eastAsia="ＭＳ ゴシック" w:hAnsi="ＭＳ ゴシック" w:hint="eastAsia"/>
        </w:rPr>
        <w:t>４ 調理器具・食品等の衛生的な保管について</w:t>
      </w:r>
      <w:r w:rsidRPr="00771B48">
        <w:rPr>
          <w:rFonts w:ascii="HG丸ｺﾞｼｯｸM-PRO" w:hAnsi="ＭＳ 明朝" w:hint="eastAsia"/>
        </w:rPr>
        <w:cr/>
        <w:t xml:space="preserve">　マニュアルⅡ―５―(１)―⑧のとおり外部から汚染されない構造の保管設備を設けることにより清潔な環境の保持及び作業の軽減が図られるところであるが、食器消毒保管庫等を直ちに設置することがどうしても難しい場合には、調理器具・食器等の消毒を行い、乾燥させた上で清潔な場所に保管すること。なお、ネズミ・ゴキブリ・ハエ等が調理器具・食器等に触れることのないよう十分注意すること。</w:t>
      </w:r>
    </w:p>
    <w:p w:rsidR="00B72042" w:rsidRPr="00771B48" w:rsidRDefault="00B72042" w:rsidP="00B72042">
      <w:pPr>
        <w:ind w:left="132" w:hangingChars="63" w:hanging="132"/>
        <w:rPr>
          <w:rFonts w:ascii="HG丸ｺﾞｼｯｸM-PRO" w:hAnsi="ＭＳ 明朝" w:hint="eastAsia"/>
        </w:rPr>
      </w:pPr>
    </w:p>
    <w:p w:rsidR="00B72042" w:rsidRPr="00B72042" w:rsidRDefault="00B72042" w:rsidP="00B72042">
      <w:pPr>
        <w:ind w:left="132" w:hangingChars="63" w:hanging="132"/>
        <w:rPr>
          <w:rFonts w:ascii="ＭＳ ゴシック" w:eastAsia="ＭＳ ゴシック" w:hAnsi="ＭＳ ゴシック" w:hint="eastAsia"/>
        </w:rPr>
      </w:pPr>
      <w:r w:rsidRPr="00B72042">
        <w:rPr>
          <w:rFonts w:ascii="ＭＳ ゴシック" w:eastAsia="ＭＳ ゴシック" w:hAnsi="ＭＳ ゴシック" w:hint="eastAsia"/>
        </w:rPr>
        <w:t>５ 原材料等の保管管理の徹底について</w:t>
      </w:r>
    </w:p>
    <w:p w:rsidR="00B72042" w:rsidRPr="00771B48" w:rsidRDefault="00B72042" w:rsidP="00B72042">
      <w:pPr>
        <w:ind w:leftChars="63" w:left="132" w:firstLineChars="95" w:firstLine="199"/>
        <w:rPr>
          <w:rFonts w:ascii="HG丸ｺﾞｼｯｸM-PRO" w:hAnsi="ＭＳ 明朝" w:hint="eastAsia"/>
        </w:rPr>
      </w:pPr>
      <w:r w:rsidRPr="00771B48">
        <w:rPr>
          <w:rFonts w:ascii="HG丸ｺﾞｼｯｸM-PRO" w:hAnsi="ＭＳ 明朝" w:hint="eastAsia"/>
        </w:rPr>
        <w:t>原材料等の保管管理については、下記の原材料等の保管管理手順に沿って行い、温度の記録については、少なくとも①原材料の保管温度は適切であったか　②調理が終了した食品を速やかに提供したか　③調理終了後３０分を超えて提供される食品の保存温度が適切であったかを実施献立表等に点検項目を設け、その適否を記録しておくこと。</w:t>
      </w:r>
      <w:r w:rsidRPr="00771B48">
        <w:rPr>
          <w:rFonts w:ascii="HG丸ｺﾞｼｯｸM-PRO" w:hAnsi="ＭＳ 明朝" w:hint="eastAsia"/>
        </w:rPr>
        <w:cr/>
      </w:r>
    </w:p>
    <w:p w:rsidR="00B72042" w:rsidRPr="00771B48" w:rsidRDefault="00B72042" w:rsidP="00B72042">
      <w:pPr>
        <w:ind w:leftChars="208" w:left="647" w:hangingChars="100" w:hanging="210"/>
        <w:rPr>
          <w:rFonts w:ascii="HG丸ｺﾞｼｯｸM-PRO" w:hAnsi="ＭＳ 明朝" w:hint="eastAsia"/>
        </w:rPr>
      </w:pPr>
      <w:r w:rsidRPr="00B72042">
        <w:rPr>
          <w:rFonts w:ascii="ＭＳ ゴシック" w:eastAsia="ＭＳ ゴシック" w:hAnsi="ＭＳ ゴシック" w:hint="eastAsia"/>
        </w:rPr>
        <w:t>（原材料等の保管管理手順）</w:t>
      </w:r>
      <w:r w:rsidRPr="00771B48">
        <w:rPr>
          <w:rFonts w:ascii="HG丸ｺﾞｼｯｸM-PRO" w:hAnsi="ＭＳ 明朝" w:hint="eastAsia"/>
        </w:rPr>
        <w:cr/>
        <w:t>(１)野菜・果物</w:t>
      </w:r>
    </w:p>
    <w:p w:rsidR="00B72042" w:rsidRPr="00771B48" w:rsidRDefault="00B72042" w:rsidP="00B72042">
      <w:pPr>
        <w:ind w:firstLineChars="370" w:firstLine="777"/>
        <w:rPr>
          <w:rFonts w:ascii="HG丸ｺﾞｼｯｸM-PRO" w:hAnsi="ＭＳ 明朝" w:hint="eastAsia"/>
        </w:rPr>
      </w:pPr>
      <w:r w:rsidRPr="00771B48">
        <w:rPr>
          <w:rFonts w:ascii="HG丸ｺﾞｼｯｸM-PRO" w:hAnsi="ＭＳ 明朝" w:hint="eastAsia"/>
        </w:rPr>
        <w:t>① 衛生害虫、異物混入、腐敗・異臭等がないか点検する。異常品は返品又は使用禁止とする。</w:t>
      </w:r>
    </w:p>
    <w:p w:rsidR="00B72042" w:rsidRPr="00771B48" w:rsidRDefault="00B72042" w:rsidP="00B72042">
      <w:pPr>
        <w:ind w:leftChars="171" w:left="359" w:firstLineChars="200" w:firstLine="420"/>
        <w:rPr>
          <w:rFonts w:ascii="HG丸ｺﾞｼｯｸM-PRO" w:hAnsi="ＭＳ 明朝" w:hint="eastAsia"/>
        </w:rPr>
      </w:pPr>
      <w:r w:rsidRPr="00771B48">
        <w:rPr>
          <w:rFonts w:ascii="HG丸ｺﾞｼｯｸM-PRO" w:hAnsi="ＭＳ 明朝" w:hint="eastAsia"/>
        </w:rPr>
        <w:t>② 各材料ごとに、５０ｇ程度ずつ清潔な容器（ビニール袋等）に密封して入れ、－２０℃以</w:t>
      </w:r>
    </w:p>
    <w:p w:rsidR="00B72042" w:rsidRPr="00771B48" w:rsidRDefault="00B72042" w:rsidP="00B72042">
      <w:pPr>
        <w:ind w:leftChars="371" w:left="779" w:firstLineChars="150" w:firstLine="315"/>
        <w:rPr>
          <w:rFonts w:ascii="HG丸ｺﾞｼｯｸM-PRO" w:hAnsi="ＭＳ 明朝" w:hint="eastAsia"/>
        </w:rPr>
      </w:pPr>
      <w:r w:rsidRPr="00771B48">
        <w:rPr>
          <w:rFonts w:ascii="HG丸ｺﾞｼｯｸM-PRO" w:hAnsi="ＭＳ 明朝" w:hint="eastAsia"/>
        </w:rPr>
        <w:t>下で２週間以上保存する。（検食用）</w:t>
      </w:r>
      <w:r w:rsidRPr="00771B48">
        <w:rPr>
          <w:rFonts w:ascii="HG丸ｺﾞｼｯｸM-PRO" w:hAnsi="ＭＳ 明朝" w:hint="eastAsia"/>
        </w:rPr>
        <w:cr/>
        <w:t>③ 専用の清潔な容器に入れ替えるなどして、１０℃前後で保存する。（冷凍野は－１５℃以</w:t>
      </w:r>
    </w:p>
    <w:p w:rsidR="00B72042" w:rsidRPr="00771B48" w:rsidRDefault="00B72042" w:rsidP="00B72042">
      <w:pPr>
        <w:ind w:leftChars="371" w:left="779" w:firstLineChars="150" w:firstLine="315"/>
        <w:rPr>
          <w:rFonts w:ascii="HG丸ｺﾞｼｯｸM-PRO" w:hAnsi="ＭＳ 明朝" w:hint="eastAsia"/>
        </w:rPr>
      </w:pPr>
      <w:r w:rsidRPr="00771B48">
        <w:rPr>
          <w:rFonts w:ascii="HG丸ｺﾞｼｯｸM-PRO" w:hAnsi="ＭＳ 明朝" w:hint="eastAsia"/>
        </w:rPr>
        <w:t>下）</w:t>
      </w:r>
      <w:r w:rsidRPr="00771B48">
        <w:rPr>
          <w:rFonts w:ascii="HG丸ｺﾞｼｯｸM-PRO" w:hAnsi="ＭＳ 明朝" w:hint="eastAsia"/>
        </w:rPr>
        <w:cr/>
        <w:t>④ 流水で３回以上水洗いする。</w:t>
      </w:r>
      <w:r w:rsidRPr="00771B48">
        <w:rPr>
          <w:rFonts w:ascii="HG丸ｺﾞｼｯｸM-PRO" w:hAnsi="ＭＳ 明朝" w:hint="eastAsia"/>
        </w:rPr>
        <w:cr/>
        <w:t>⑤ 中性洗剤で洗う。</w:t>
      </w:r>
      <w:r w:rsidRPr="00771B48">
        <w:rPr>
          <w:rFonts w:ascii="HG丸ｺﾞｼｯｸM-PRO" w:hAnsi="ＭＳ 明朝" w:hint="eastAsia"/>
        </w:rPr>
        <w:cr/>
        <w:t>⑥ 流水で十分すすぎ洗いする。</w:t>
      </w:r>
      <w:r w:rsidRPr="00771B48">
        <w:rPr>
          <w:rFonts w:ascii="HG丸ｺﾞｼｯｸM-PRO" w:hAnsi="ＭＳ 明朝" w:hint="eastAsia"/>
        </w:rPr>
        <w:cr/>
        <w:t>⑦ 必要に応じて、次亜塩素酸ナトリウム等で殺菌した後、流水で十分すすぎ洗いする。</w:t>
      </w:r>
      <w:r w:rsidRPr="00771B48">
        <w:rPr>
          <w:rFonts w:ascii="HG丸ｺﾞｼｯｸM-PRO" w:hAnsi="ＭＳ 明朝" w:hint="eastAsia"/>
        </w:rPr>
        <w:cr/>
        <w:t>⑧ 水切りする。</w:t>
      </w:r>
      <w:r w:rsidRPr="00771B48">
        <w:rPr>
          <w:rFonts w:ascii="HG丸ｺﾞｼｯｸM-PRO" w:hAnsi="ＭＳ 明朝" w:hint="eastAsia"/>
        </w:rPr>
        <w:cr/>
        <w:t>⑨ 専用のまな板、包丁でカットする。</w:t>
      </w:r>
      <w:r w:rsidRPr="00771B48">
        <w:rPr>
          <w:rFonts w:ascii="HG丸ｺﾞｼｯｸM-PRO" w:hAnsi="ＭＳ 明朝" w:hint="eastAsia"/>
        </w:rPr>
        <w:cr/>
        <w:t>⑩ 清潔な容器に入れる。</w:t>
      </w:r>
      <w:r w:rsidRPr="00771B48">
        <w:rPr>
          <w:rFonts w:ascii="HG丸ｺﾞｼｯｸM-PRO" w:hAnsi="ＭＳ 明朝" w:hint="eastAsia"/>
        </w:rPr>
        <w:cr/>
        <w:t>⑪ 清潔なシートで覆い（容器がふた付きの場合を除く）、調理まで３０分以上を要する場合</w:t>
      </w:r>
    </w:p>
    <w:p w:rsidR="00B72042" w:rsidRPr="00771B48" w:rsidRDefault="00B72042" w:rsidP="00B72042">
      <w:pPr>
        <w:ind w:leftChars="171" w:left="359" w:firstLineChars="150" w:firstLine="315"/>
        <w:rPr>
          <w:rFonts w:ascii="HG丸ｺﾞｼｯｸM-PRO" w:hAnsi="ＭＳ 明朝" w:hint="eastAsia"/>
        </w:rPr>
      </w:pPr>
      <w:r w:rsidRPr="00771B48">
        <w:rPr>
          <w:rFonts w:ascii="HG丸ｺﾞｼｯｸM-PRO" w:hAnsi="ＭＳ 明朝" w:hint="eastAsia"/>
        </w:rPr>
        <w:t>には、１０℃以下で冷蔵保存する。</w:t>
      </w:r>
    </w:p>
    <w:p w:rsidR="00B72042" w:rsidRPr="00771B48" w:rsidRDefault="00B72042" w:rsidP="00B72042">
      <w:pPr>
        <w:ind w:leftChars="171" w:left="359" w:firstLineChars="150" w:firstLine="315"/>
        <w:rPr>
          <w:rFonts w:ascii="HG丸ｺﾞｼｯｸM-PRO" w:hAnsi="ＭＳ 明朝" w:hint="eastAsia"/>
        </w:rPr>
      </w:pPr>
    </w:p>
    <w:p w:rsidR="00B72042" w:rsidRPr="00771B48" w:rsidRDefault="00B72042" w:rsidP="00B72042">
      <w:pPr>
        <w:ind w:leftChars="214" w:left="659" w:hangingChars="100" w:hanging="210"/>
        <w:rPr>
          <w:rFonts w:ascii="HG丸ｺﾞｼｯｸM-PRO" w:hAnsi="ＭＳ 明朝" w:hint="eastAsia"/>
        </w:rPr>
      </w:pPr>
      <w:r w:rsidRPr="00771B48">
        <w:rPr>
          <w:rFonts w:ascii="HG丸ｺﾞｼｯｸM-PRO" w:hAnsi="ＭＳ 明朝" w:hint="eastAsia"/>
        </w:rPr>
        <w:t>(２)魚介類、食肉類</w:t>
      </w:r>
      <w:r w:rsidRPr="00771B48">
        <w:rPr>
          <w:rFonts w:ascii="HG丸ｺﾞｼｯｸM-PRO" w:hAnsi="ＭＳ 明朝" w:hint="eastAsia"/>
        </w:rPr>
        <w:cr/>
        <w:t xml:space="preserve"> ① 衛生害虫、異物混入、腐敗・異臭等がないか点検する。異常品は返品又は使用禁止とする。</w:t>
      </w:r>
      <w:r w:rsidRPr="00771B48">
        <w:rPr>
          <w:rFonts w:ascii="HG丸ｺﾞｼｯｸM-PRO" w:hAnsi="ＭＳ 明朝" w:hint="eastAsia"/>
        </w:rPr>
        <w:cr/>
        <w:t xml:space="preserve"> ② 各材料ごとに、５０ｇ程度ずつ清潔な容器（ビニール袋等）に密封して入れ、－２０℃以</w:t>
      </w:r>
    </w:p>
    <w:p w:rsidR="00B72042" w:rsidRPr="00771B48" w:rsidRDefault="00B72042" w:rsidP="00B72042">
      <w:pPr>
        <w:ind w:leftChars="364" w:left="764" w:firstLineChars="150" w:firstLine="315"/>
        <w:rPr>
          <w:rFonts w:ascii="HG丸ｺﾞｼｯｸM-PRO" w:hAnsi="ＭＳ 明朝" w:hint="eastAsia"/>
        </w:rPr>
      </w:pPr>
      <w:r w:rsidRPr="00771B48">
        <w:rPr>
          <w:rFonts w:ascii="HG丸ｺﾞｼｯｸM-PRO" w:hAnsi="ＭＳ 明朝" w:hint="eastAsia"/>
        </w:rPr>
        <w:t>下で２週間以上保存する。（検食用）</w:t>
      </w:r>
      <w:r w:rsidRPr="00771B48">
        <w:rPr>
          <w:rFonts w:ascii="HG丸ｺﾞｼｯｸM-PRO" w:hAnsi="ＭＳ 明朝" w:hint="eastAsia"/>
        </w:rPr>
        <w:cr/>
        <w:t>③ 専用の清潔な容器に入れ替えるなどして、食肉類については１０℃以下、魚介類について</w:t>
      </w:r>
    </w:p>
    <w:p w:rsidR="00B72042" w:rsidRPr="00771B48" w:rsidRDefault="00B72042" w:rsidP="00B72042">
      <w:pPr>
        <w:ind w:leftChars="364" w:left="764" w:firstLineChars="150" w:firstLine="315"/>
        <w:rPr>
          <w:rFonts w:ascii="HG丸ｺﾞｼｯｸM-PRO" w:hAnsi="ＭＳ 明朝" w:hint="eastAsia"/>
        </w:rPr>
      </w:pPr>
      <w:r w:rsidRPr="00771B48">
        <w:rPr>
          <w:rFonts w:ascii="HG丸ｺﾞｼｯｸM-PRO" w:hAnsi="ＭＳ 明朝" w:hint="eastAsia"/>
        </w:rPr>
        <w:t>は５℃以下で保存する（冷凍で保存するものは－１５℃以下）。</w:t>
      </w:r>
      <w:r w:rsidRPr="00771B48">
        <w:rPr>
          <w:rFonts w:ascii="HG丸ｺﾞｼｯｸM-PRO" w:hAnsi="ＭＳ 明朝" w:hint="eastAsia"/>
        </w:rPr>
        <w:cr/>
        <w:t>④ 専用のまな板、包丁でカットする。</w:t>
      </w:r>
      <w:r w:rsidRPr="00771B48">
        <w:rPr>
          <w:rFonts w:ascii="HG丸ｺﾞｼｯｸM-PRO" w:hAnsi="ＭＳ 明朝" w:hint="eastAsia"/>
        </w:rPr>
        <w:cr/>
        <w:t>⑤ 速やかに調理へ移行させる。</w:t>
      </w:r>
      <w:r w:rsidRPr="00771B48">
        <w:rPr>
          <w:rFonts w:ascii="HG丸ｺﾞｼｯｸM-PRO" w:hAnsi="ＭＳ 明朝" w:hint="eastAsia"/>
        </w:rPr>
        <w:cr/>
      </w:r>
    </w:p>
    <w:p w:rsidR="00B72042" w:rsidRPr="00B72042" w:rsidRDefault="00B72042" w:rsidP="00B72042">
      <w:pPr>
        <w:ind w:left="187" w:hangingChars="89" w:hanging="187"/>
        <w:rPr>
          <w:rFonts w:ascii="ＭＳ ゴシック" w:eastAsia="ＭＳ ゴシック" w:hAnsi="ＭＳ ゴシック" w:hint="eastAsia"/>
        </w:rPr>
      </w:pPr>
      <w:r w:rsidRPr="00B72042">
        <w:rPr>
          <w:rFonts w:ascii="ＭＳ ゴシック" w:eastAsia="ＭＳ ゴシック" w:hAnsi="ＭＳ ゴシック" w:hint="eastAsia"/>
        </w:rPr>
        <w:t>６ 加熱調理食品の加熱加工の徹底について</w:t>
      </w:r>
    </w:p>
    <w:p w:rsidR="00B72042" w:rsidRPr="00771B48" w:rsidRDefault="00B72042" w:rsidP="00B72042">
      <w:pPr>
        <w:ind w:leftChars="89" w:left="187" w:firstLineChars="62" w:firstLine="130"/>
        <w:rPr>
          <w:rFonts w:ascii="HG丸ｺﾞｼｯｸM-PRO" w:hAnsi="ＭＳ 明朝" w:hint="eastAsia"/>
        </w:rPr>
      </w:pPr>
      <w:r w:rsidRPr="00771B48">
        <w:rPr>
          <w:rFonts w:ascii="HG丸ｺﾞｼｯｸM-PRO" w:hAnsi="ＭＳ 明朝" w:hint="eastAsia"/>
        </w:rPr>
        <w:t>加熱調理食品の加熱加工については、中心部温度計を用いるなどして、中心部が７５℃以上の温度で１分以上又はこれと同等以上まで加熱したかを確認し、実施献立表等に点検項目を設け、その適否を記録しておくこと。</w:t>
      </w:r>
    </w:p>
    <w:p w:rsidR="00B72042" w:rsidRPr="00771B48" w:rsidRDefault="00B72042" w:rsidP="00B72042">
      <w:pPr>
        <w:ind w:left="199" w:hangingChars="95" w:hanging="199"/>
        <w:rPr>
          <w:rFonts w:ascii="HG丸ｺﾞｼｯｸM-PRO" w:hAnsi="ＭＳ 明朝" w:hint="eastAsia"/>
        </w:rPr>
      </w:pPr>
    </w:p>
    <w:p w:rsidR="00B72042" w:rsidRPr="00771B48" w:rsidRDefault="00B72042" w:rsidP="00B72042">
      <w:pPr>
        <w:rPr>
          <w:rFonts w:ascii="HG丸ｺﾞｼｯｸM-PRO" w:hAnsi="ＭＳ 明朝" w:hint="eastAsia"/>
        </w:rPr>
      </w:pPr>
      <w:r w:rsidRPr="00771B48">
        <w:rPr>
          <w:rFonts w:ascii="HG丸ｺﾞｼｯｸM-PRO" w:hAnsi="ＭＳ 明朝" w:hint="eastAsia"/>
        </w:rPr>
        <w:t>【参考資料Ⅱ】　略</w:t>
      </w:r>
      <w:r w:rsidRPr="00771B48">
        <w:rPr>
          <w:rFonts w:ascii="HG丸ｺﾞｼｯｸM-PRO" w:hAnsi="ＭＳ 明朝" w:hint="eastAsia"/>
        </w:rPr>
        <w:cr/>
      </w:r>
    </w:p>
    <w:p w:rsidR="00B72042" w:rsidRPr="00771B48" w:rsidRDefault="00B72042" w:rsidP="00B72042">
      <w:pPr>
        <w:ind w:firstLineChars="100" w:firstLine="210"/>
        <w:rPr>
          <w:rFonts w:ascii="HG丸ｺﾞｼｯｸM-PRO" w:hAnsi="ＭＳ 明朝" w:hint="eastAsia"/>
        </w:rPr>
      </w:pPr>
      <w:r w:rsidRPr="00771B48">
        <w:rPr>
          <w:rFonts w:ascii="HG丸ｺﾞｼｯｸM-PRO" w:hAnsi="ＭＳ 明朝" w:hint="eastAsia"/>
        </w:rPr>
        <w:t>出典：食品衛生関係法規集</w:t>
      </w:r>
    </w:p>
    <w:p w:rsidR="00B72042" w:rsidRDefault="00B72042" w:rsidP="00B72042">
      <w:pPr>
        <w:ind w:left="105" w:hangingChars="50" w:hanging="105"/>
        <w:rPr>
          <w:rFonts w:ascii="HG丸ｺﾞｼｯｸM-PRO" w:hAnsi="ＭＳ 明朝"/>
        </w:rPr>
        <w:sectPr w:rsidR="00B72042" w:rsidSect="001F5752">
          <w:footerReference w:type="even" r:id="rId8"/>
          <w:footerReference w:type="default" r:id="rId9"/>
          <w:pgSz w:w="11906" w:h="16838" w:code="9"/>
          <w:pgMar w:top="1077" w:right="1134" w:bottom="851" w:left="1134" w:header="851" w:footer="992" w:gutter="0"/>
          <w:pgNumType w:fmt="numberInDash" w:start="64"/>
          <w:cols w:space="425"/>
          <w:docGrid w:linePitch="299" w:charSpace="-4506"/>
        </w:sectPr>
      </w:pPr>
    </w:p>
    <w:p w:rsidR="00B72042" w:rsidRDefault="00B72042" w:rsidP="00B72042">
      <w:pPr>
        <w:autoSpaceDE w:val="0"/>
        <w:autoSpaceDN w:val="0"/>
        <w:adjustRightInd w:val="0"/>
        <w:jc w:val="left"/>
        <w:rPr>
          <w:rFonts w:ascii="HG丸ｺﾞｼｯｸM-PRO" w:hAnsi="Arial" w:cs="HG丸ｺﾞｼｯｸM-PRO" w:hint="eastAsia"/>
          <w:color w:val="000000"/>
          <w:kern w:val="0"/>
          <w:sz w:val="24"/>
        </w:rPr>
      </w:pPr>
      <w:r>
        <w:rPr>
          <w:rFonts w:ascii="HG丸ｺﾞｼｯｸM-PRO" w:hAnsi="Arial" w:cs="HG丸ｺﾞｼｯｸM-PRO" w:hint="eastAsia"/>
          <w:color w:val="000000"/>
          <w:kern w:val="0"/>
          <w:sz w:val="24"/>
        </w:rPr>
        <w:t>付録２：感染症法について</w:t>
      </w:r>
    </w:p>
    <w:p w:rsidR="00B72042" w:rsidRDefault="00B72042" w:rsidP="00B72042">
      <w:pPr>
        <w:autoSpaceDE w:val="0"/>
        <w:autoSpaceDN w:val="0"/>
        <w:adjustRightInd w:val="0"/>
        <w:jc w:val="left"/>
        <w:rPr>
          <w:rFonts w:ascii="HG丸ｺﾞｼｯｸM-PRO" w:hAnsi="Arial" w:cs="HG丸ｺﾞｼｯｸM-PRO"/>
          <w:color w:val="000000"/>
          <w:kern w:val="0"/>
          <w:sz w:val="24"/>
        </w:rPr>
      </w:pPr>
    </w:p>
    <w:p w:rsidR="00B72042" w:rsidRDefault="00B72042" w:rsidP="00B72042">
      <w:pPr>
        <w:autoSpaceDE w:val="0"/>
        <w:autoSpaceDN w:val="0"/>
        <w:adjustRightInd w:val="0"/>
        <w:ind w:left="240" w:hangingChars="100" w:hanging="240"/>
        <w:jc w:val="left"/>
        <w:rPr>
          <w:rFonts w:ascii="HG丸ｺﾞｼｯｸM-PRO" w:hAnsi="Arial" w:cs="HG丸ｺﾞｼｯｸM-PRO" w:hint="eastAsia"/>
          <w:color w:val="000000"/>
          <w:kern w:val="0"/>
          <w:sz w:val="24"/>
        </w:rPr>
      </w:pPr>
      <w:r>
        <w:rPr>
          <w:rFonts w:ascii="HG丸ｺﾞｼｯｸM-PRO" w:hAnsi="Arial" w:cs="HG丸ｺﾞｼｯｸM-PRO" w:hint="eastAsia"/>
          <w:color w:val="000000"/>
          <w:kern w:val="0"/>
          <w:sz w:val="24"/>
        </w:rPr>
        <w:t>○</w:t>
      </w:r>
      <w:r>
        <w:rPr>
          <w:rFonts w:ascii="HG丸ｺﾞｼｯｸM-PRO" w:hAnsi="Arial" w:cs="HG丸ｺﾞｼｯｸM-PRO"/>
          <w:color w:val="000000"/>
          <w:kern w:val="0"/>
          <w:sz w:val="24"/>
        </w:rPr>
        <w:t xml:space="preserve"> 1999</w:t>
      </w:r>
      <w:r>
        <w:rPr>
          <w:rFonts w:ascii="HG丸ｺﾞｼｯｸM-PRO" w:hAnsi="Arial" w:cs="HG丸ｺﾞｼｯｸM-PRO" w:hint="eastAsia"/>
          <w:color w:val="000000"/>
          <w:kern w:val="0"/>
          <w:sz w:val="24"/>
        </w:rPr>
        <w:t>年４月、新しい時代に対応した感染症対策措置を講じるため、それまで施行されてきた「伝染病予防法」にかわり、「感染症の予防及び感染の患者に対する医療に関する法律（感染症法）」が施行されました。その後、重症急性呼吸器感染症（</w:t>
      </w:r>
      <w:r>
        <w:rPr>
          <w:rFonts w:ascii="HG丸ｺﾞｼｯｸM-PRO" w:hAnsi="Arial" w:cs="HG丸ｺﾞｼｯｸM-PRO"/>
          <w:color w:val="000000"/>
          <w:kern w:val="0"/>
          <w:sz w:val="24"/>
        </w:rPr>
        <w:t>SARS</w:t>
      </w:r>
      <w:r>
        <w:rPr>
          <w:rFonts w:ascii="HG丸ｺﾞｼｯｸM-PRO" w:hAnsi="Arial" w:cs="HG丸ｺﾞｼｯｸM-PRO" w:hint="eastAsia"/>
          <w:color w:val="000000"/>
          <w:kern w:val="0"/>
          <w:sz w:val="24"/>
        </w:rPr>
        <w:t>）や炭疽などによるバイオテロ対策のため、感染症法の見直しが必要となり、</w:t>
      </w:r>
      <w:r>
        <w:rPr>
          <w:rFonts w:ascii="HG丸ｺﾞｼｯｸM-PRO" w:hAnsi="Arial" w:cs="HG丸ｺﾞｼｯｸM-PRO"/>
          <w:color w:val="000000"/>
          <w:kern w:val="0"/>
          <w:sz w:val="24"/>
        </w:rPr>
        <w:t>2003</w:t>
      </w:r>
      <w:r>
        <w:rPr>
          <w:rFonts w:ascii="HG丸ｺﾞｼｯｸM-PRO" w:hAnsi="Arial" w:cs="HG丸ｺﾞｼｯｸM-PRO" w:hint="eastAsia"/>
          <w:color w:val="000000"/>
          <w:kern w:val="0"/>
          <w:sz w:val="24"/>
        </w:rPr>
        <w:t>年</w:t>
      </w:r>
      <w:r>
        <w:rPr>
          <w:rFonts w:ascii="HG丸ｺﾞｼｯｸM-PRO" w:hAnsi="Arial" w:cs="HG丸ｺﾞｼｯｸM-PRO"/>
          <w:color w:val="000000"/>
          <w:kern w:val="0"/>
          <w:sz w:val="24"/>
        </w:rPr>
        <w:t>11</w:t>
      </w:r>
      <w:r>
        <w:rPr>
          <w:rFonts w:ascii="HG丸ｺﾞｼｯｸM-PRO" w:hAnsi="Arial" w:cs="HG丸ｺﾞｼｯｸM-PRO" w:hint="eastAsia"/>
          <w:color w:val="000000"/>
          <w:kern w:val="0"/>
          <w:sz w:val="24"/>
        </w:rPr>
        <w:t>月「改正感染症法」として施行されました。</w:t>
      </w:r>
    </w:p>
    <w:p w:rsidR="00830ACB" w:rsidRDefault="00830ACB" w:rsidP="00B72042">
      <w:pPr>
        <w:autoSpaceDE w:val="0"/>
        <w:autoSpaceDN w:val="0"/>
        <w:adjustRightInd w:val="0"/>
        <w:ind w:left="240" w:hangingChars="100" w:hanging="240"/>
        <w:jc w:val="left"/>
        <w:rPr>
          <w:rFonts w:ascii="HG丸ｺﾞｼｯｸM-PRO" w:hAnsi="Arial" w:cs="HG丸ｺﾞｼｯｸM-PRO" w:hint="eastAsia"/>
          <w:color w:val="000000"/>
          <w:kern w:val="0"/>
          <w:sz w:val="24"/>
        </w:rPr>
      </w:pPr>
    </w:p>
    <w:p w:rsidR="00B72042" w:rsidRDefault="00830ACB" w:rsidP="00B72042">
      <w:pPr>
        <w:autoSpaceDE w:val="0"/>
        <w:autoSpaceDN w:val="0"/>
        <w:adjustRightInd w:val="0"/>
        <w:ind w:left="240" w:hangingChars="100" w:hanging="240"/>
        <w:jc w:val="left"/>
        <w:rPr>
          <w:rFonts w:ascii="HG丸ｺﾞｼｯｸM-PRO" w:hAnsi="Arial" w:cs="HG丸ｺﾞｼｯｸM-PRO"/>
          <w:color w:val="000000"/>
          <w:kern w:val="0"/>
          <w:sz w:val="24"/>
        </w:rPr>
      </w:pPr>
      <w:r>
        <w:rPr>
          <w:rFonts w:ascii="HG丸ｺﾞｼｯｸM-PRO" w:hAnsi="Arial" w:cs="HG丸ｺﾞｼｯｸM-PRO" w:hint="eastAsia"/>
          <w:color w:val="000000"/>
          <w:kern w:val="0"/>
          <w:sz w:val="24"/>
        </w:rPr>
        <w:t>○</w:t>
      </w:r>
      <w:r w:rsidR="00B72042">
        <w:rPr>
          <w:rFonts w:ascii="HG丸ｺﾞｼｯｸM-PRO" w:hAnsi="Arial" w:cs="HG丸ｺﾞｼｯｸM-PRO" w:hint="eastAsia"/>
          <w:color w:val="000000"/>
          <w:kern w:val="0"/>
          <w:sz w:val="24"/>
        </w:rPr>
        <w:t xml:space="preserve"> 2006年４月に</w:t>
      </w:r>
      <w:r w:rsidR="004A4C1D">
        <w:rPr>
          <w:rFonts w:ascii="HG丸ｺﾞｼｯｸM-PRO" w:hAnsi="Arial" w:cs="HG丸ｺﾞｼｯｸM-PRO" w:hint="eastAsia"/>
          <w:color w:val="000000"/>
          <w:kern w:val="0"/>
          <w:sz w:val="24"/>
        </w:rPr>
        <w:t>は、</w:t>
      </w:r>
      <w:r w:rsidR="003B6286">
        <w:rPr>
          <w:rFonts w:ascii="HG丸ｺﾞｼｯｸM-PRO" w:hAnsi="Arial" w:cs="HG丸ｺﾞｼｯｸM-PRO" w:hint="eastAsia"/>
          <w:color w:val="000000"/>
          <w:kern w:val="0"/>
          <w:sz w:val="24"/>
        </w:rPr>
        <w:t>「感染症法」が改正され、</w:t>
      </w:r>
      <w:r w:rsidR="00B72042">
        <w:rPr>
          <w:rFonts w:ascii="HG丸ｺﾞｼｯｸM-PRO" w:hAnsi="Arial" w:cs="HG丸ｺﾞｼｯｸM-PRO" w:hint="eastAsia"/>
          <w:color w:val="000000"/>
          <w:kern w:val="0"/>
          <w:sz w:val="24"/>
        </w:rPr>
        <w:t>届出疾患</w:t>
      </w:r>
      <w:r w:rsidR="004A4C1D">
        <w:rPr>
          <w:rFonts w:ascii="HG丸ｺﾞｼｯｸM-PRO" w:hAnsi="Arial" w:cs="HG丸ｺﾞｼｯｸM-PRO" w:hint="eastAsia"/>
          <w:color w:val="000000"/>
          <w:kern w:val="0"/>
          <w:sz w:val="24"/>
        </w:rPr>
        <w:t>の</w:t>
      </w:r>
      <w:r w:rsidR="00B72042">
        <w:rPr>
          <w:rFonts w:ascii="HG丸ｺﾞｼｯｸM-PRO" w:hAnsi="Arial" w:cs="HG丸ｺﾞｼｯｸM-PRO" w:hint="eastAsia"/>
          <w:color w:val="000000"/>
          <w:kern w:val="0"/>
          <w:sz w:val="24"/>
        </w:rPr>
        <w:t>追加、類型の見直しが行われ</w:t>
      </w:r>
      <w:r w:rsidR="004A4C1D">
        <w:rPr>
          <w:rFonts w:ascii="HG丸ｺﾞｼｯｸM-PRO" w:hAnsi="Arial" w:cs="HG丸ｺﾞｼｯｸM-PRO" w:hint="eastAsia"/>
          <w:color w:val="000000"/>
          <w:kern w:val="0"/>
          <w:sz w:val="24"/>
        </w:rPr>
        <w:t>るとともに</w:t>
      </w:r>
      <w:r w:rsidR="00B72042">
        <w:rPr>
          <w:rFonts w:ascii="HG丸ｺﾞｼｯｸM-PRO" w:hAnsi="Arial" w:cs="HG丸ｺﾞｼｯｸM-PRO" w:hint="eastAsia"/>
          <w:color w:val="000000"/>
          <w:kern w:val="0"/>
          <w:sz w:val="24"/>
        </w:rPr>
        <w:t>、「結核予防法」</w:t>
      </w:r>
      <w:r w:rsidR="003B6286">
        <w:rPr>
          <w:rFonts w:ascii="HG丸ｺﾞｼｯｸM-PRO" w:hAnsi="Arial" w:cs="HG丸ｺﾞｼｯｸM-PRO" w:hint="eastAsia"/>
          <w:color w:val="000000"/>
          <w:kern w:val="0"/>
          <w:sz w:val="24"/>
        </w:rPr>
        <w:t>を</w:t>
      </w:r>
      <w:r w:rsidR="00B72042">
        <w:rPr>
          <w:rFonts w:ascii="HG丸ｺﾞｼｯｸM-PRO" w:hAnsi="Arial" w:cs="HG丸ｺﾞｼｯｸM-PRO" w:hint="eastAsia"/>
          <w:color w:val="000000"/>
          <w:kern w:val="0"/>
          <w:sz w:val="24"/>
        </w:rPr>
        <w:t>廃止</w:t>
      </w:r>
      <w:r w:rsidR="003B6286">
        <w:rPr>
          <w:rFonts w:ascii="HG丸ｺﾞｼｯｸM-PRO" w:hAnsi="Arial" w:cs="HG丸ｺﾞｼｯｸM-PRO" w:hint="eastAsia"/>
          <w:color w:val="000000"/>
          <w:kern w:val="0"/>
          <w:sz w:val="24"/>
        </w:rPr>
        <w:t>、統合し</w:t>
      </w:r>
      <w:r w:rsidR="00B72042">
        <w:rPr>
          <w:rFonts w:ascii="HG丸ｺﾞｼｯｸM-PRO" w:hAnsi="Arial" w:cs="HG丸ｺﾞｼｯｸM-PRO" w:hint="eastAsia"/>
          <w:color w:val="000000"/>
          <w:kern w:val="0"/>
          <w:sz w:val="24"/>
        </w:rPr>
        <w:t>ました。</w:t>
      </w:r>
    </w:p>
    <w:p w:rsidR="00830ACB" w:rsidRDefault="00830ACB" w:rsidP="00830ACB">
      <w:pPr>
        <w:autoSpaceDE w:val="0"/>
        <w:autoSpaceDN w:val="0"/>
        <w:adjustRightInd w:val="0"/>
        <w:ind w:left="240" w:hangingChars="100" w:hanging="240"/>
        <w:jc w:val="left"/>
        <w:rPr>
          <w:rFonts w:ascii="HG丸ｺﾞｼｯｸM-PRO" w:hAnsi="Arial" w:cs="HG丸ｺﾞｼｯｸM-PRO" w:hint="eastAsia"/>
          <w:color w:val="000000"/>
          <w:kern w:val="0"/>
          <w:sz w:val="24"/>
        </w:rPr>
      </w:pPr>
    </w:p>
    <w:p w:rsidR="00B72042" w:rsidRDefault="00830ACB" w:rsidP="00830ACB">
      <w:pPr>
        <w:autoSpaceDE w:val="0"/>
        <w:autoSpaceDN w:val="0"/>
        <w:adjustRightInd w:val="0"/>
        <w:ind w:left="240" w:hangingChars="100" w:hanging="240"/>
        <w:jc w:val="left"/>
        <w:rPr>
          <w:rFonts w:ascii="HG丸ｺﾞｼｯｸM-PRO" w:hAnsi="Arial" w:cs="HG丸ｺﾞｼｯｸM-PRO" w:hint="eastAsia"/>
          <w:color w:val="000000"/>
          <w:kern w:val="0"/>
          <w:sz w:val="24"/>
        </w:rPr>
      </w:pPr>
      <w:r>
        <w:rPr>
          <w:rFonts w:ascii="HG丸ｺﾞｼｯｸM-PRO" w:hAnsi="Arial" w:cs="HG丸ｺﾞｼｯｸM-PRO" w:hint="eastAsia"/>
          <w:color w:val="000000"/>
          <w:kern w:val="0"/>
          <w:sz w:val="24"/>
        </w:rPr>
        <w:t>○ 200</w:t>
      </w:r>
      <w:r w:rsidR="00665673">
        <w:rPr>
          <w:rFonts w:ascii="HG丸ｺﾞｼｯｸM-PRO" w:hAnsi="Arial" w:cs="HG丸ｺﾞｼｯｸM-PRO" w:hint="eastAsia"/>
          <w:color w:val="000000"/>
          <w:kern w:val="0"/>
          <w:sz w:val="24"/>
        </w:rPr>
        <w:t>8</w:t>
      </w:r>
      <w:r>
        <w:rPr>
          <w:rFonts w:ascii="HG丸ｺﾞｼｯｸM-PRO" w:hAnsi="Arial" w:cs="HG丸ｺﾞｼｯｸM-PRO" w:hint="eastAsia"/>
          <w:color w:val="000000"/>
          <w:kern w:val="0"/>
          <w:sz w:val="24"/>
        </w:rPr>
        <w:t>年５月には、感染症法の一部が改正され、感染症の類型が以下のとおり見直されました。</w:t>
      </w:r>
    </w:p>
    <w:p w:rsidR="00830ACB" w:rsidRDefault="00830ACB" w:rsidP="00B72042">
      <w:pPr>
        <w:autoSpaceDE w:val="0"/>
        <w:autoSpaceDN w:val="0"/>
        <w:adjustRightInd w:val="0"/>
        <w:ind w:leftChars="114" w:left="239" w:firstLineChars="50" w:firstLine="120"/>
        <w:jc w:val="left"/>
        <w:rPr>
          <w:rFonts w:ascii="HG丸ｺﾞｼｯｸM-PRO" w:hAnsi="Arial" w:cs="HG丸ｺﾞｼｯｸM-PRO" w:hint="eastAsia"/>
          <w:color w:val="000000"/>
          <w:kern w:val="0"/>
          <w:sz w:val="24"/>
        </w:rPr>
      </w:pPr>
      <w:r>
        <w:rPr>
          <w:rFonts w:ascii="HG丸ｺﾞｼｯｸM-PRO" w:hAnsi="Arial" w:cs="HG丸ｺﾞｼｯｸM-PRO" w:hint="eastAsia"/>
          <w:color w:val="000000"/>
          <w:kern w:val="0"/>
          <w:sz w:val="24"/>
        </w:rPr>
        <w:t>①感染症の類型に「新型インフルエンザ等感染症」を追加</w:t>
      </w:r>
    </w:p>
    <w:p w:rsidR="00830ACB" w:rsidRDefault="00830ACB" w:rsidP="00B72042">
      <w:pPr>
        <w:autoSpaceDE w:val="0"/>
        <w:autoSpaceDN w:val="0"/>
        <w:adjustRightInd w:val="0"/>
        <w:ind w:leftChars="114" w:left="239" w:firstLineChars="50" w:firstLine="120"/>
        <w:jc w:val="left"/>
        <w:rPr>
          <w:rFonts w:ascii="HG丸ｺﾞｼｯｸM-PRO" w:hAnsi="Arial" w:cs="HG丸ｺﾞｼｯｸM-PRO" w:hint="eastAsia"/>
          <w:color w:val="000000"/>
          <w:kern w:val="0"/>
          <w:sz w:val="24"/>
        </w:rPr>
      </w:pPr>
      <w:r>
        <w:rPr>
          <w:rFonts w:ascii="HG丸ｺﾞｼｯｸM-PRO" w:hAnsi="Arial" w:cs="HG丸ｺﾞｼｯｸM-PRO" w:hint="eastAsia"/>
          <w:color w:val="000000"/>
          <w:kern w:val="0"/>
          <w:sz w:val="24"/>
        </w:rPr>
        <w:t>②２類感染症に鳥インフルエンザ（H5N1）を追加</w:t>
      </w:r>
    </w:p>
    <w:p w:rsidR="00830ACB" w:rsidRDefault="00830ACB" w:rsidP="00830ACB">
      <w:pPr>
        <w:autoSpaceDE w:val="0"/>
        <w:autoSpaceDN w:val="0"/>
        <w:adjustRightInd w:val="0"/>
        <w:ind w:leftChars="171" w:left="599" w:hangingChars="100" w:hanging="240"/>
        <w:jc w:val="left"/>
        <w:rPr>
          <w:rFonts w:ascii="HG丸ｺﾞｼｯｸM-PRO" w:hAnsi="Arial" w:cs="HG丸ｺﾞｼｯｸM-PRO" w:hint="eastAsia"/>
          <w:color w:val="000000"/>
          <w:kern w:val="0"/>
          <w:sz w:val="24"/>
        </w:rPr>
      </w:pPr>
      <w:r>
        <w:rPr>
          <w:rFonts w:ascii="HG丸ｺﾞｼｯｸM-PRO" w:hAnsi="Arial" w:cs="HG丸ｺﾞｼｯｸM-PRO" w:hint="eastAsia"/>
          <w:color w:val="000000"/>
          <w:kern w:val="0"/>
          <w:sz w:val="24"/>
        </w:rPr>
        <w:t>③４類感染症の鳥インフルエンザから鳥インフルエンザ（H5N1）を除くとともに、５類感染症のインフルエンザから鳥インフルエンザ、新型インフルエンザ等感染症を除外</w:t>
      </w:r>
    </w:p>
    <w:p w:rsidR="00830ACB" w:rsidRDefault="00830ACB" w:rsidP="00830ACB">
      <w:pPr>
        <w:autoSpaceDE w:val="0"/>
        <w:autoSpaceDN w:val="0"/>
        <w:adjustRightInd w:val="0"/>
        <w:ind w:leftChars="171" w:left="599" w:hangingChars="100" w:hanging="240"/>
        <w:jc w:val="left"/>
        <w:rPr>
          <w:rFonts w:ascii="HG丸ｺﾞｼｯｸM-PRO" w:hAnsi="Arial" w:cs="HG丸ｺﾞｼｯｸM-PRO" w:hint="eastAsia"/>
          <w:color w:val="000000"/>
          <w:kern w:val="0"/>
          <w:sz w:val="24"/>
        </w:rPr>
      </w:pPr>
      <w:r>
        <w:rPr>
          <w:rFonts w:ascii="HG丸ｺﾞｼｯｸM-PRO" w:hAnsi="Arial" w:cs="HG丸ｺﾞｼｯｸM-PRO" w:hint="eastAsia"/>
          <w:color w:val="000000"/>
          <w:kern w:val="0"/>
          <w:sz w:val="24"/>
        </w:rPr>
        <w:t>④指定感染症の対象となる疾患から新型インフルエンザ等感染症を除外</w:t>
      </w:r>
    </w:p>
    <w:p w:rsidR="00B72042" w:rsidRDefault="00B72042" w:rsidP="00B72042">
      <w:pPr>
        <w:autoSpaceDE w:val="0"/>
        <w:autoSpaceDN w:val="0"/>
        <w:adjustRightInd w:val="0"/>
        <w:jc w:val="left"/>
        <w:rPr>
          <w:rFonts w:ascii="HG丸ｺﾞｼｯｸM-PRO" w:hAnsi="Arial" w:cs="HG丸ｺﾞｼｯｸM-PRO" w:hint="eastAsia"/>
          <w:color w:val="000000"/>
          <w:kern w:val="0"/>
          <w:sz w:val="24"/>
        </w:rPr>
      </w:pPr>
    </w:p>
    <w:p w:rsidR="00B72042" w:rsidRDefault="00B72042" w:rsidP="00B72042">
      <w:pPr>
        <w:autoSpaceDE w:val="0"/>
        <w:autoSpaceDN w:val="0"/>
        <w:adjustRightInd w:val="0"/>
        <w:ind w:left="240" w:hangingChars="100" w:hanging="240"/>
        <w:jc w:val="left"/>
        <w:rPr>
          <w:rFonts w:ascii="HG丸ｺﾞｼｯｸM-PRO" w:hAnsi="Arial" w:cs="HG丸ｺﾞｼｯｸM-PRO" w:hint="eastAsia"/>
          <w:color w:val="000000"/>
          <w:kern w:val="0"/>
          <w:sz w:val="24"/>
        </w:rPr>
      </w:pPr>
      <w:r>
        <w:rPr>
          <w:rFonts w:ascii="HG丸ｺﾞｼｯｸM-PRO" w:hAnsi="Arial" w:cs="HG丸ｺﾞｼｯｸM-PRO" w:hint="eastAsia"/>
          <w:color w:val="000000"/>
          <w:kern w:val="0"/>
          <w:sz w:val="24"/>
        </w:rPr>
        <w:t>○</w:t>
      </w:r>
      <w:r>
        <w:rPr>
          <w:rFonts w:ascii="HG丸ｺﾞｼｯｸM-PRO" w:hAnsi="Arial" w:cs="HG丸ｺﾞｼｯｸM-PRO"/>
          <w:color w:val="000000"/>
          <w:kern w:val="0"/>
          <w:sz w:val="24"/>
        </w:rPr>
        <w:t xml:space="preserve"> </w:t>
      </w:r>
      <w:r>
        <w:rPr>
          <w:rFonts w:ascii="HG丸ｺﾞｼｯｸM-PRO" w:hAnsi="Arial" w:cs="HG丸ｺﾞｼｯｸM-PRO" w:hint="eastAsia"/>
          <w:color w:val="000000"/>
          <w:kern w:val="0"/>
          <w:sz w:val="24"/>
        </w:rPr>
        <w:t>高齢者介護施設などで問題となる</w:t>
      </w:r>
      <w:r w:rsidR="00184D64">
        <w:rPr>
          <w:rFonts w:ascii="HG丸ｺﾞｼｯｸM-PRO" w:hAnsi="Arial" w:cs="HG丸ｺﾞｼｯｸM-PRO" w:hint="eastAsia"/>
          <w:color w:val="000000"/>
          <w:kern w:val="0"/>
          <w:sz w:val="24"/>
        </w:rPr>
        <w:t>結核は2類感染症、</w:t>
      </w:r>
      <w:r>
        <w:rPr>
          <w:rFonts w:ascii="HG丸ｺﾞｼｯｸM-PRO" w:hAnsi="Arial" w:cs="HG丸ｺﾞｼｯｸM-PRO" w:hint="eastAsia"/>
          <w:color w:val="000000"/>
          <w:kern w:val="0"/>
          <w:sz w:val="24"/>
        </w:rPr>
        <w:t>腸管出血性大腸菌感染症は３類感染症、レジオネラ症は４類感染症、インフルエンザや</w:t>
      </w:r>
      <w:r>
        <w:rPr>
          <w:rFonts w:ascii="HG丸ｺﾞｼｯｸM-PRO" w:hAnsi="Arial" w:cs="HG丸ｺﾞｼｯｸM-PRO"/>
          <w:color w:val="000000"/>
          <w:kern w:val="0"/>
          <w:sz w:val="24"/>
        </w:rPr>
        <w:t>MRSA</w:t>
      </w:r>
      <w:r>
        <w:rPr>
          <w:rFonts w:ascii="HG丸ｺﾞｼｯｸM-PRO" w:hAnsi="Arial" w:cs="HG丸ｺﾞｼｯｸM-PRO" w:hint="eastAsia"/>
          <w:color w:val="000000"/>
          <w:kern w:val="0"/>
          <w:sz w:val="24"/>
        </w:rPr>
        <w:t>感染症などは５類感染症に</w:t>
      </w:r>
      <w:r w:rsidR="003B6286">
        <w:rPr>
          <w:rFonts w:ascii="HG丸ｺﾞｼｯｸM-PRO" w:hAnsi="Arial" w:cs="HG丸ｺﾞｼｯｸM-PRO" w:hint="eastAsia"/>
          <w:color w:val="000000"/>
          <w:kern w:val="0"/>
          <w:sz w:val="24"/>
        </w:rPr>
        <w:t>分類</w:t>
      </w:r>
      <w:r>
        <w:rPr>
          <w:rFonts w:ascii="HG丸ｺﾞｼｯｸM-PRO" w:hAnsi="Arial" w:cs="HG丸ｺﾞｼｯｸM-PRO" w:hint="eastAsia"/>
          <w:color w:val="000000"/>
          <w:kern w:val="0"/>
          <w:sz w:val="24"/>
        </w:rPr>
        <w:t>されています。それぞれの</w:t>
      </w:r>
      <w:r w:rsidR="003B6286">
        <w:rPr>
          <w:rFonts w:ascii="HG丸ｺﾞｼｯｸM-PRO" w:hAnsi="Arial" w:cs="HG丸ｺﾞｼｯｸM-PRO" w:hint="eastAsia"/>
          <w:color w:val="000000"/>
          <w:kern w:val="0"/>
          <w:sz w:val="24"/>
        </w:rPr>
        <w:t>類型</w:t>
      </w:r>
      <w:r>
        <w:rPr>
          <w:rFonts w:ascii="HG丸ｺﾞｼｯｸM-PRO" w:hAnsi="Arial" w:cs="HG丸ｺﾞｼｯｸM-PRO" w:hint="eastAsia"/>
          <w:color w:val="000000"/>
          <w:kern w:val="0"/>
          <w:sz w:val="24"/>
        </w:rPr>
        <w:t>に応じた対応・措置が必要です。</w:t>
      </w:r>
    </w:p>
    <w:p w:rsidR="00B72042" w:rsidRDefault="00B72042" w:rsidP="00B72042">
      <w:pPr>
        <w:autoSpaceDE w:val="0"/>
        <w:autoSpaceDN w:val="0"/>
        <w:adjustRightInd w:val="0"/>
        <w:jc w:val="left"/>
        <w:rPr>
          <w:rFonts w:ascii="HG丸ｺﾞｼｯｸM-PRO" w:hAnsi="Arial" w:cs="HG丸ｺﾞｼｯｸM-PRO"/>
          <w:color w:val="000000"/>
          <w:kern w:val="0"/>
          <w:sz w:val="24"/>
        </w:rPr>
      </w:pPr>
    </w:p>
    <w:p w:rsidR="00B72042" w:rsidRDefault="00B72042" w:rsidP="00B72042">
      <w:pPr>
        <w:autoSpaceDE w:val="0"/>
        <w:autoSpaceDN w:val="0"/>
        <w:adjustRightInd w:val="0"/>
        <w:ind w:left="360" w:hangingChars="150" w:hanging="360"/>
        <w:jc w:val="left"/>
        <w:rPr>
          <w:rFonts w:ascii="HG丸ｺﾞｼｯｸM-PRO" w:hAnsi="Arial" w:cs="HG丸ｺﾞｼｯｸM-PRO"/>
          <w:color w:val="000000"/>
          <w:kern w:val="0"/>
          <w:sz w:val="24"/>
        </w:rPr>
      </w:pPr>
      <w:r>
        <w:rPr>
          <w:rFonts w:ascii="HG丸ｺﾞｼｯｸM-PRO" w:hAnsi="Arial" w:cs="HG丸ｺﾞｼｯｸM-PRO" w:hint="eastAsia"/>
          <w:color w:val="000000"/>
          <w:kern w:val="0"/>
          <w:sz w:val="24"/>
        </w:rPr>
        <w:t>○</w:t>
      </w:r>
      <w:r>
        <w:rPr>
          <w:rFonts w:ascii="HG丸ｺﾞｼｯｸM-PRO" w:hAnsi="Arial" w:cs="HG丸ｺﾞｼｯｸM-PRO"/>
          <w:color w:val="000000"/>
          <w:kern w:val="0"/>
          <w:sz w:val="24"/>
        </w:rPr>
        <w:t xml:space="preserve"> </w:t>
      </w:r>
      <w:r>
        <w:rPr>
          <w:rFonts w:ascii="HG丸ｺﾞｼｯｸM-PRO" w:hAnsi="Arial" w:cs="HG丸ｺﾞｼｯｸM-PRO" w:hint="eastAsia"/>
          <w:color w:val="000000"/>
          <w:kern w:val="0"/>
          <w:sz w:val="24"/>
        </w:rPr>
        <w:t>改正</w:t>
      </w:r>
      <w:r w:rsidR="00184D64">
        <w:rPr>
          <w:rFonts w:ascii="HG丸ｺﾞｼｯｸM-PRO" w:hAnsi="Arial" w:cs="HG丸ｺﾞｼｯｸM-PRO" w:hint="eastAsia"/>
          <w:color w:val="000000"/>
          <w:kern w:val="0"/>
          <w:sz w:val="24"/>
        </w:rPr>
        <w:t>された</w:t>
      </w:r>
      <w:r>
        <w:rPr>
          <w:rFonts w:ascii="HG丸ｺﾞｼｯｸM-PRO" w:hAnsi="Arial" w:cs="HG丸ｺﾞｼｯｸM-PRO" w:hint="eastAsia"/>
          <w:color w:val="000000"/>
          <w:kern w:val="0"/>
          <w:sz w:val="24"/>
        </w:rPr>
        <w:t>感染症法の対象疾患と報告の義務を表Ａ１に、感染症の性格と対応・措置を表Ａ２に示します。</w:t>
      </w:r>
    </w:p>
    <w:p w:rsidR="00B72042" w:rsidRDefault="00B72042" w:rsidP="00B72042">
      <w:pPr>
        <w:autoSpaceDE w:val="0"/>
        <w:autoSpaceDN w:val="0"/>
        <w:adjustRightInd w:val="0"/>
        <w:ind w:firstLineChars="100" w:firstLine="240"/>
        <w:rPr>
          <w:rFonts w:ascii="HG丸ｺﾞｼｯｸM-PRO" w:hAnsi="Arial" w:cs="HG丸ｺﾞｼｯｸM-PRO" w:hint="eastAsia"/>
          <w:color w:val="000000"/>
          <w:kern w:val="0"/>
          <w:sz w:val="16"/>
          <w:szCs w:val="16"/>
        </w:rPr>
      </w:pPr>
      <w:r>
        <w:rPr>
          <w:rFonts w:ascii="HG丸ｺﾞｼｯｸM-PRO" w:hAnsi="Arial" w:cs="HG丸ｺﾞｼｯｸM-PRO"/>
          <w:color w:val="000000"/>
          <w:kern w:val="0"/>
          <w:sz w:val="24"/>
        </w:rPr>
        <w:br w:type="page"/>
      </w:r>
      <w:r w:rsidRPr="00987F79">
        <w:rPr>
          <w:rFonts w:ascii="HG丸ｺﾞｼｯｸM-PRO" w:hAnsi="Arial" w:cs="HG丸ｺﾞｼｯｸM-PRO" w:hint="eastAsia"/>
          <w:color w:val="000000"/>
          <w:kern w:val="0"/>
        </w:rPr>
        <w:t>表Ａ１</w:t>
      </w:r>
      <w:r w:rsidRPr="00987F79">
        <w:rPr>
          <w:rFonts w:ascii="HG丸ｺﾞｼｯｸM-PRO" w:hAnsi="Arial" w:cs="HG丸ｺﾞｼｯｸM-PRO"/>
          <w:color w:val="000000"/>
          <w:kern w:val="0"/>
        </w:rPr>
        <w:t xml:space="preserve"> </w:t>
      </w:r>
      <w:r w:rsidRPr="00987F79">
        <w:rPr>
          <w:rFonts w:ascii="HG丸ｺﾞｼｯｸM-PRO" w:hAnsi="Arial" w:cs="HG丸ｺﾞｼｯｸM-PRO" w:hint="eastAsia"/>
          <w:color w:val="000000"/>
          <w:kern w:val="0"/>
        </w:rPr>
        <w:t xml:space="preserve">改正感染症法における感染症と届出・報告の義務　　　　　　　　</w:t>
      </w:r>
      <w:r>
        <w:rPr>
          <w:rFonts w:ascii="HG丸ｺﾞｼｯｸM-PRO" w:hAnsi="Arial" w:cs="HG丸ｺﾞｼｯｸM-PRO" w:hint="eastAsia"/>
          <w:color w:val="000000"/>
          <w:kern w:val="0"/>
        </w:rPr>
        <w:t xml:space="preserve">　</w:t>
      </w:r>
      <w:r w:rsidRPr="00987F79">
        <w:rPr>
          <w:rFonts w:ascii="HG丸ｺﾞｼｯｸM-PRO" w:hAnsi="Arial" w:cs="HG丸ｺﾞｼｯｸM-PRO" w:hint="eastAsia"/>
          <w:color w:val="000000"/>
          <w:kern w:val="0"/>
        </w:rPr>
        <w:t>（</w:t>
      </w:r>
      <w:r w:rsidR="00694F00">
        <w:rPr>
          <w:rFonts w:ascii="HG丸ｺﾞｼｯｸM-PRO" w:hAnsi="Arial" w:cs="HG丸ｺﾞｼｯｸM-PRO" w:hint="eastAsia"/>
          <w:color w:val="000000"/>
          <w:kern w:val="0"/>
        </w:rPr>
        <w:t>2008</w:t>
      </w:r>
      <w:r w:rsidRPr="00987F79">
        <w:rPr>
          <w:rFonts w:ascii="HG丸ｺﾞｼｯｸM-PRO" w:hAnsi="Arial" w:cs="HG丸ｺﾞｼｯｸM-PRO"/>
          <w:color w:val="000000"/>
          <w:kern w:val="0"/>
        </w:rPr>
        <w:t>.</w:t>
      </w:r>
      <w:r w:rsidR="00694F00">
        <w:rPr>
          <w:rFonts w:ascii="HG丸ｺﾞｼｯｸM-PRO" w:hAnsi="Arial" w:cs="HG丸ｺﾞｼｯｸM-PRO" w:hint="eastAsia"/>
          <w:color w:val="000000"/>
          <w:kern w:val="0"/>
        </w:rPr>
        <w:t>５</w:t>
      </w:r>
      <w:r w:rsidRPr="00987F79">
        <w:rPr>
          <w:rFonts w:ascii="HG丸ｺﾞｼｯｸM-PRO" w:hAnsi="Arial" w:cs="HG丸ｺﾞｼｯｸM-PRO" w:hint="eastAsia"/>
          <w:color w:val="000000"/>
          <w:kern w:val="0"/>
        </w:rPr>
        <w:t>）</w:t>
      </w:r>
    </w:p>
    <w:p w:rsidR="00B72042" w:rsidRPr="00694F00" w:rsidRDefault="00B72042" w:rsidP="00B72042">
      <w:pPr>
        <w:autoSpaceDE w:val="0"/>
        <w:autoSpaceDN w:val="0"/>
        <w:adjustRightInd w:val="0"/>
        <w:ind w:firstLineChars="100" w:firstLine="160"/>
        <w:rPr>
          <w:rFonts w:ascii="HG丸ｺﾞｼｯｸM-PRO" w:hAnsi="Arial" w:cs="HG丸ｺﾞｼｯｸM-PRO" w:hint="eastAsia"/>
          <w:color w:val="000000"/>
          <w:kern w:val="0"/>
          <w:sz w:val="16"/>
          <w:szCs w:val="16"/>
        </w:rPr>
      </w:pPr>
    </w:p>
    <w:tbl>
      <w:tblPr>
        <w:tblStyle w:val="a8"/>
        <w:tblW w:w="0" w:type="auto"/>
        <w:tblLook w:val="01E0" w:firstRow="1" w:lastRow="1" w:firstColumn="1" w:lastColumn="1" w:noHBand="0" w:noVBand="0"/>
      </w:tblPr>
      <w:tblGrid>
        <w:gridCol w:w="1308"/>
        <w:gridCol w:w="6360"/>
        <w:gridCol w:w="2085"/>
      </w:tblGrid>
      <w:tr w:rsidR="00B72042">
        <w:tc>
          <w:tcPr>
            <w:tcW w:w="1308" w:type="dxa"/>
          </w:tcPr>
          <w:p w:rsidR="00B72042" w:rsidRPr="00AF2A86" w:rsidRDefault="00B72042" w:rsidP="00B72042">
            <w:pPr>
              <w:autoSpaceDE w:val="0"/>
              <w:autoSpaceDN w:val="0"/>
              <w:adjustRightInd w:val="0"/>
              <w:jc w:val="center"/>
              <w:rPr>
                <w:rFonts w:ascii="HG丸ｺﾞｼｯｸM-PRO" w:hAnsi="Arial" w:cs="HG丸ｺﾞｼｯｸM-PRO" w:hint="eastAsia"/>
                <w:color w:val="000000"/>
                <w:kern w:val="0"/>
                <w:sz w:val="20"/>
                <w:szCs w:val="20"/>
              </w:rPr>
            </w:pPr>
            <w:r w:rsidRPr="00AF2A86">
              <w:rPr>
                <w:rFonts w:ascii="HG丸ｺﾞｼｯｸM-PRO" w:hAnsi="Arial" w:cs="HG丸ｺﾞｼｯｸM-PRO" w:hint="eastAsia"/>
                <w:color w:val="000000"/>
                <w:kern w:val="0"/>
                <w:sz w:val="20"/>
                <w:szCs w:val="20"/>
              </w:rPr>
              <w:t>種類</w:t>
            </w:r>
          </w:p>
        </w:tc>
        <w:tc>
          <w:tcPr>
            <w:tcW w:w="6360" w:type="dxa"/>
          </w:tcPr>
          <w:p w:rsidR="00B72042" w:rsidRPr="00AF2A86" w:rsidRDefault="00B72042" w:rsidP="00B72042">
            <w:pPr>
              <w:autoSpaceDE w:val="0"/>
              <w:autoSpaceDN w:val="0"/>
              <w:adjustRightInd w:val="0"/>
              <w:jc w:val="center"/>
              <w:rPr>
                <w:rFonts w:ascii="HG丸ｺﾞｼｯｸM-PRO" w:hAnsi="Arial" w:cs="HG丸ｺﾞｼｯｸM-PRO" w:hint="eastAsia"/>
                <w:color w:val="000000"/>
                <w:kern w:val="0"/>
                <w:sz w:val="20"/>
                <w:szCs w:val="20"/>
              </w:rPr>
            </w:pPr>
            <w:r w:rsidRPr="00AF2A86">
              <w:rPr>
                <w:rFonts w:ascii="HG丸ｺﾞｼｯｸM-PRO" w:hAnsi="Arial" w:cs="HG丸ｺﾞｼｯｸM-PRO" w:hint="eastAsia"/>
                <w:color w:val="000000"/>
                <w:kern w:val="0"/>
                <w:sz w:val="20"/>
                <w:szCs w:val="20"/>
              </w:rPr>
              <w:t>感染症</w:t>
            </w:r>
          </w:p>
        </w:tc>
        <w:tc>
          <w:tcPr>
            <w:tcW w:w="2085" w:type="dxa"/>
          </w:tcPr>
          <w:p w:rsidR="00B72042" w:rsidRPr="00AF2A86" w:rsidRDefault="00B72042" w:rsidP="00B72042">
            <w:pPr>
              <w:autoSpaceDE w:val="0"/>
              <w:autoSpaceDN w:val="0"/>
              <w:adjustRightInd w:val="0"/>
              <w:jc w:val="center"/>
              <w:rPr>
                <w:rFonts w:ascii="HG丸ｺﾞｼｯｸM-PRO" w:hAnsi="Arial" w:cs="HG丸ｺﾞｼｯｸM-PRO" w:hint="eastAsia"/>
                <w:color w:val="000000"/>
                <w:kern w:val="0"/>
                <w:sz w:val="20"/>
                <w:szCs w:val="20"/>
              </w:rPr>
            </w:pPr>
            <w:r w:rsidRPr="00AF2A86">
              <w:rPr>
                <w:rFonts w:ascii="HG丸ｺﾞｼｯｸM-PRO" w:hAnsi="Arial" w:cs="HG丸ｺﾞｼｯｸM-PRO" w:hint="eastAsia"/>
                <w:color w:val="000000"/>
                <w:kern w:val="0"/>
                <w:sz w:val="20"/>
                <w:szCs w:val="20"/>
              </w:rPr>
              <w:t>主な対応・措置</w:t>
            </w:r>
          </w:p>
        </w:tc>
      </w:tr>
      <w:tr w:rsidR="003B6286">
        <w:tc>
          <w:tcPr>
            <w:tcW w:w="1308" w:type="dxa"/>
            <w:vAlign w:val="center"/>
          </w:tcPr>
          <w:p w:rsidR="003B6286" w:rsidRPr="00AF2A86" w:rsidRDefault="003B6286" w:rsidP="00B72042">
            <w:pPr>
              <w:autoSpaceDE w:val="0"/>
              <w:autoSpaceDN w:val="0"/>
              <w:adjustRightInd w:val="0"/>
              <w:jc w:val="center"/>
              <w:rPr>
                <w:rFonts w:ascii="HG丸ｺﾞｼｯｸM-PRO" w:hAnsi="Arial" w:cs="HG丸ｺﾞｼｯｸM-PRO" w:hint="eastAsia"/>
                <w:color w:val="000000"/>
                <w:kern w:val="0"/>
                <w:sz w:val="20"/>
                <w:szCs w:val="20"/>
              </w:rPr>
            </w:pPr>
            <w:r>
              <w:rPr>
                <w:rFonts w:ascii="HG丸ｺﾞｼｯｸM-PRO" w:hAnsi="Arial" w:cs="HG丸ｺﾞｼｯｸM-PRO" w:hint="eastAsia"/>
                <w:color w:val="000000"/>
                <w:kern w:val="0"/>
                <w:sz w:val="20"/>
                <w:szCs w:val="20"/>
              </w:rPr>
              <w:t>新感染症</w:t>
            </w:r>
          </w:p>
        </w:tc>
        <w:tc>
          <w:tcPr>
            <w:tcW w:w="6360" w:type="dxa"/>
          </w:tcPr>
          <w:p w:rsidR="003B6286" w:rsidRPr="00AF2A86" w:rsidRDefault="003B6286" w:rsidP="00B72042">
            <w:pPr>
              <w:autoSpaceDE w:val="0"/>
              <w:autoSpaceDN w:val="0"/>
              <w:adjustRightInd w:val="0"/>
              <w:jc w:val="left"/>
              <w:rPr>
                <w:rFonts w:ascii="HG丸ｺﾞｼｯｸM-PRO" w:hAnsi="Arial" w:cs="HG丸ｺﾞｼｯｸM-PRO" w:hint="eastAsia"/>
                <w:color w:val="000000"/>
                <w:kern w:val="0"/>
                <w:sz w:val="20"/>
                <w:szCs w:val="20"/>
              </w:rPr>
            </w:pPr>
            <w:r>
              <w:rPr>
                <w:rFonts w:ascii="HG丸ｺﾞｼｯｸM-PRO" w:hAnsi="Arial" w:cs="HG丸ｺﾞｼｯｸM-PRO" w:hint="eastAsia"/>
                <w:color w:val="000000"/>
                <w:kern w:val="0"/>
                <w:sz w:val="20"/>
                <w:szCs w:val="20"/>
              </w:rPr>
              <w:t>（該当なし）</w:t>
            </w:r>
          </w:p>
        </w:tc>
        <w:tc>
          <w:tcPr>
            <w:tcW w:w="2085" w:type="dxa"/>
          </w:tcPr>
          <w:p w:rsidR="003B6286" w:rsidRPr="00AF2A86" w:rsidRDefault="00D56399" w:rsidP="00B72042">
            <w:pPr>
              <w:autoSpaceDE w:val="0"/>
              <w:autoSpaceDN w:val="0"/>
              <w:adjustRightInd w:val="0"/>
              <w:jc w:val="left"/>
              <w:rPr>
                <w:rFonts w:ascii="HG丸ｺﾞｼｯｸM-PRO" w:hAnsi="Arial" w:cs="HG丸ｺﾞｼｯｸM-PRO" w:hint="eastAsia"/>
                <w:color w:val="000000"/>
                <w:kern w:val="0"/>
                <w:sz w:val="20"/>
                <w:szCs w:val="20"/>
              </w:rPr>
            </w:pPr>
            <w:r w:rsidRPr="00AF2A86">
              <w:rPr>
                <w:rFonts w:ascii="HG丸ｺﾞｼｯｸM-PRO" w:hAnsi="Arial" w:cs="HG丸ｺﾞｼｯｸM-PRO" w:hint="eastAsia"/>
                <w:color w:val="000000"/>
                <w:kern w:val="0"/>
                <w:sz w:val="20"/>
                <w:szCs w:val="20"/>
              </w:rPr>
              <w:t>診断後直ちに届出</w:t>
            </w:r>
          </w:p>
        </w:tc>
      </w:tr>
      <w:tr w:rsidR="00B72042">
        <w:tc>
          <w:tcPr>
            <w:tcW w:w="1308" w:type="dxa"/>
            <w:vAlign w:val="center"/>
          </w:tcPr>
          <w:p w:rsidR="00B72042" w:rsidRDefault="00B72042" w:rsidP="00B72042">
            <w:pPr>
              <w:autoSpaceDE w:val="0"/>
              <w:autoSpaceDN w:val="0"/>
              <w:adjustRightInd w:val="0"/>
              <w:jc w:val="center"/>
              <w:rPr>
                <w:rFonts w:ascii="HG丸ｺﾞｼｯｸM-PRO" w:hAnsi="Arial" w:cs="HG丸ｺﾞｼｯｸM-PRO" w:hint="eastAsia"/>
                <w:color w:val="000000"/>
                <w:kern w:val="0"/>
                <w:sz w:val="20"/>
                <w:szCs w:val="20"/>
              </w:rPr>
            </w:pPr>
            <w:r w:rsidRPr="00AF2A86">
              <w:rPr>
                <w:rFonts w:ascii="HG丸ｺﾞｼｯｸM-PRO" w:hAnsi="Arial" w:cs="HG丸ｺﾞｼｯｸM-PRO" w:hint="eastAsia"/>
                <w:color w:val="000000"/>
                <w:kern w:val="0"/>
                <w:sz w:val="20"/>
                <w:szCs w:val="20"/>
              </w:rPr>
              <w:t>１類感染症</w:t>
            </w:r>
          </w:p>
          <w:p w:rsidR="00452A08" w:rsidRPr="00AF2A86" w:rsidRDefault="00452A08" w:rsidP="00B72042">
            <w:pPr>
              <w:autoSpaceDE w:val="0"/>
              <w:autoSpaceDN w:val="0"/>
              <w:adjustRightInd w:val="0"/>
              <w:jc w:val="center"/>
              <w:rPr>
                <w:rFonts w:ascii="HG丸ｺﾞｼｯｸM-PRO" w:hAnsi="Arial" w:cs="HG丸ｺﾞｼｯｸM-PRO" w:hint="eastAsia"/>
                <w:color w:val="000000"/>
                <w:kern w:val="0"/>
                <w:sz w:val="20"/>
                <w:szCs w:val="20"/>
              </w:rPr>
            </w:pPr>
            <w:r>
              <w:rPr>
                <w:rFonts w:ascii="HG丸ｺﾞｼｯｸM-PRO" w:hAnsi="Arial" w:cs="HG丸ｺﾞｼｯｸM-PRO" w:hint="eastAsia"/>
                <w:color w:val="000000"/>
                <w:kern w:val="0"/>
                <w:sz w:val="20"/>
                <w:szCs w:val="20"/>
              </w:rPr>
              <w:t>（７疾患）</w:t>
            </w:r>
          </w:p>
        </w:tc>
        <w:tc>
          <w:tcPr>
            <w:tcW w:w="6360" w:type="dxa"/>
          </w:tcPr>
          <w:p w:rsidR="00B72042" w:rsidRPr="00AF2A86" w:rsidRDefault="00B72042" w:rsidP="00B72042">
            <w:pPr>
              <w:autoSpaceDE w:val="0"/>
              <w:autoSpaceDN w:val="0"/>
              <w:adjustRightInd w:val="0"/>
              <w:jc w:val="left"/>
              <w:rPr>
                <w:rFonts w:ascii="HG丸ｺﾞｼｯｸM-PRO" w:hAnsi="Arial" w:cs="HG丸ｺﾞｼｯｸM-PRO" w:hint="eastAsia"/>
                <w:color w:val="000000"/>
                <w:kern w:val="0"/>
                <w:sz w:val="20"/>
                <w:szCs w:val="20"/>
              </w:rPr>
            </w:pPr>
            <w:r w:rsidRPr="00AF2A86">
              <w:rPr>
                <w:rFonts w:ascii="HG丸ｺﾞｼｯｸM-PRO" w:hAnsi="Arial" w:cs="HG丸ｺﾞｼｯｸM-PRO" w:hint="eastAsia"/>
                <w:color w:val="000000"/>
                <w:kern w:val="0"/>
                <w:sz w:val="20"/>
                <w:szCs w:val="20"/>
              </w:rPr>
              <w:t>エボラ出血熱、クリミア・コンゴ出血熱、ペスト、マールブルグ病、ラッサ熱、、痘そう（天然痘）</w:t>
            </w:r>
            <w:r>
              <w:rPr>
                <w:rFonts w:ascii="HG丸ｺﾞｼｯｸM-PRO" w:hAnsi="Arial" w:cs="HG丸ｺﾞｼｯｸM-PRO" w:hint="eastAsia"/>
                <w:color w:val="000000"/>
                <w:kern w:val="0"/>
                <w:sz w:val="20"/>
                <w:szCs w:val="20"/>
              </w:rPr>
              <w:t>、南米出血熱</w:t>
            </w:r>
          </w:p>
        </w:tc>
        <w:tc>
          <w:tcPr>
            <w:tcW w:w="2085" w:type="dxa"/>
          </w:tcPr>
          <w:p w:rsidR="00B72042" w:rsidRPr="00AF2A86" w:rsidRDefault="00B72042" w:rsidP="00B72042">
            <w:pPr>
              <w:autoSpaceDE w:val="0"/>
              <w:autoSpaceDN w:val="0"/>
              <w:adjustRightInd w:val="0"/>
              <w:jc w:val="left"/>
              <w:rPr>
                <w:rFonts w:ascii="HG丸ｺﾞｼｯｸM-PRO" w:hAnsi="Arial" w:cs="HG丸ｺﾞｼｯｸM-PRO" w:hint="eastAsia"/>
                <w:color w:val="000000"/>
                <w:kern w:val="0"/>
                <w:sz w:val="20"/>
                <w:szCs w:val="20"/>
              </w:rPr>
            </w:pPr>
            <w:r w:rsidRPr="00AF2A86">
              <w:rPr>
                <w:rFonts w:ascii="HG丸ｺﾞｼｯｸM-PRO" w:hAnsi="Arial" w:cs="HG丸ｺﾞｼｯｸM-PRO" w:hint="eastAsia"/>
                <w:color w:val="000000"/>
                <w:kern w:val="0"/>
                <w:sz w:val="20"/>
                <w:szCs w:val="20"/>
              </w:rPr>
              <w:t>診断後直ちに届出</w:t>
            </w:r>
          </w:p>
          <w:p w:rsidR="00B72042" w:rsidRPr="00AF2A86" w:rsidRDefault="00B72042" w:rsidP="00B72042">
            <w:pPr>
              <w:autoSpaceDE w:val="0"/>
              <w:autoSpaceDN w:val="0"/>
              <w:adjustRightInd w:val="0"/>
              <w:jc w:val="left"/>
              <w:rPr>
                <w:rFonts w:ascii="HG丸ｺﾞｼｯｸM-PRO" w:hAnsi="Arial" w:cs="HG丸ｺﾞｼｯｸM-PRO" w:hint="eastAsia"/>
                <w:color w:val="000000"/>
                <w:kern w:val="0"/>
                <w:sz w:val="20"/>
                <w:szCs w:val="20"/>
              </w:rPr>
            </w:pPr>
          </w:p>
        </w:tc>
      </w:tr>
      <w:tr w:rsidR="00B72042">
        <w:tc>
          <w:tcPr>
            <w:tcW w:w="1308" w:type="dxa"/>
            <w:vAlign w:val="center"/>
          </w:tcPr>
          <w:p w:rsidR="00B72042" w:rsidRDefault="00B72042" w:rsidP="00B72042">
            <w:pPr>
              <w:autoSpaceDE w:val="0"/>
              <w:autoSpaceDN w:val="0"/>
              <w:adjustRightInd w:val="0"/>
              <w:jc w:val="center"/>
              <w:rPr>
                <w:rFonts w:ascii="HG丸ｺﾞｼｯｸM-PRO" w:hAnsi="Arial" w:cs="HG丸ｺﾞｼｯｸM-PRO" w:hint="eastAsia"/>
                <w:color w:val="000000"/>
                <w:kern w:val="0"/>
                <w:sz w:val="20"/>
                <w:szCs w:val="20"/>
              </w:rPr>
            </w:pPr>
            <w:r w:rsidRPr="00AF2A86">
              <w:rPr>
                <w:rFonts w:ascii="HG丸ｺﾞｼｯｸM-PRO" w:hAnsi="Arial" w:cs="HG丸ｺﾞｼｯｸM-PRO" w:hint="eastAsia"/>
                <w:color w:val="000000"/>
                <w:kern w:val="0"/>
                <w:sz w:val="20"/>
                <w:szCs w:val="20"/>
              </w:rPr>
              <w:t>２類感染症</w:t>
            </w:r>
          </w:p>
          <w:p w:rsidR="00452A08" w:rsidRPr="00AF2A86" w:rsidRDefault="00452A08" w:rsidP="00B72042">
            <w:pPr>
              <w:autoSpaceDE w:val="0"/>
              <w:autoSpaceDN w:val="0"/>
              <w:adjustRightInd w:val="0"/>
              <w:jc w:val="center"/>
              <w:rPr>
                <w:rFonts w:ascii="HG丸ｺﾞｼｯｸM-PRO" w:hAnsi="Arial" w:cs="HG丸ｺﾞｼｯｸM-PRO" w:hint="eastAsia"/>
                <w:color w:val="000000"/>
                <w:kern w:val="0"/>
                <w:sz w:val="20"/>
                <w:szCs w:val="20"/>
              </w:rPr>
            </w:pPr>
            <w:r>
              <w:rPr>
                <w:rFonts w:ascii="HG丸ｺﾞｼｯｸM-PRO" w:hAnsi="Arial" w:cs="HG丸ｺﾞｼｯｸM-PRO" w:hint="eastAsia"/>
                <w:color w:val="000000"/>
                <w:kern w:val="0"/>
                <w:sz w:val="20"/>
                <w:szCs w:val="20"/>
              </w:rPr>
              <w:t>（４疾患）</w:t>
            </w:r>
          </w:p>
        </w:tc>
        <w:tc>
          <w:tcPr>
            <w:tcW w:w="6360" w:type="dxa"/>
          </w:tcPr>
          <w:p w:rsidR="00B72042" w:rsidRPr="00AF2A86" w:rsidRDefault="00B72042" w:rsidP="00B72042">
            <w:pPr>
              <w:autoSpaceDE w:val="0"/>
              <w:autoSpaceDN w:val="0"/>
              <w:adjustRightInd w:val="0"/>
              <w:jc w:val="left"/>
              <w:rPr>
                <w:rFonts w:ascii="HG丸ｺﾞｼｯｸM-PRO" w:hAnsi="Arial" w:cs="HG丸ｺﾞｼｯｸM-PRO" w:hint="eastAsia"/>
                <w:color w:val="000000"/>
                <w:kern w:val="0"/>
                <w:sz w:val="20"/>
                <w:szCs w:val="20"/>
              </w:rPr>
            </w:pPr>
            <w:r w:rsidRPr="00AF2A86">
              <w:rPr>
                <w:rFonts w:ascii="HG丸ｺﾞｼｯｸM-PRO" w:hAnsi="Arial" w:cs="HG丸ｺﾞｼｯｸM-PRO" w:hint="eastAsia"/>
                <w:color w:val="000000"/>
                <w:kern w:val="0"/>
                <w:sz w:val="20"/>
                <w:szCs w:val="20"/>
              </w:rPr>
              <w:t>急性灰白髄炎、</w:t>
            </w:r>
            <w:r>
              <w:rPr>
                <w:rFonts w:ascii="HG丸ｺﾞｼｯｸM-PRO" w:hAnsi="Arial" w:cs="HG丸ｺﾞｼｯｸM-PRO" w:hint="eastAsia"/>
                <w:color w:val="000000"/>
                <w:kern w:val="0"/>
                <w:sz w:val="20"/>
                <w:szCs w:val="20"/>
              </w:rPr>
              <w:t>結核、</w:t>
            </w:r>
            <w:r w:rsidRPr="00AF2A86">
              <w:rPr>
                <w:rFonts w:ascii="HG丸ｺﾞｼｯｸM-PRO" w:hAnsi="Arial" w:cs="HG丸ｺﾞｼｯｸM-PRO" w:hint="eastAsia"/>
                <w:color w:val="000000"/>
                <w:kern w:val="0"/>
                <w:sz w:val="20"/>
                <w:szCs w:val="20"/>
              </w:rPr>
              <w:t>ジフテリア、重症急性呼吸器症候群（病原体が</w:t>
            </w:r>
            <w:r w:rsidR="00D56399">
              <w:rPr>
                <w:rFonts w:ascii="HG丸ｺﾞｼｯｸM-PRO" w:hAnsi="Arial" w:cs="HG丸ｺﾞｼｯｸM-PRO" w:hint="eastAsia"/>
                <w:color w:val="000000"/>
                <w:kern w:val="0"/>
                <w:sz w:val="20"/>
                <w:szCs w:val="20"/>
              </w:rPr>
              <w:t>コロナウィルス属</w:t>
            </w:r>
            <w:r w:rsidRPr="00AF2A86">
              <w:rPr>
                <w:rFonts w:ascii="HG丸ｺﾞｼｯｸM-PRO" w:hAnsi="Arial" w:cs="HG丸ｺﾞｼｯｸM-PRO" w:hint="eastAsia"/>
                <w:color w:val="000000"/>
                <w:kern w:val="0"/>
                <w:sz w:val="20"/>
                <w:szCs w:val="20"/>
              </w:rPr>
              <w:t>SARSコロナウイルスであるものに限る）</w:t>
            </w:r>
            <w:r w:rsidR="00694F00">
              <w:rPr>
                <w:rFonts w:ascii="HG丸ｺﾞｼｯｸM-PRO" w:hAnsi="Arial" w:cs="HG丸ｺﾞｼｯｸM-PRO" w:hint="eastAsia"/>
                <w:color w:val="000000"/>
                <w:kern w:val="0"/>
                <w:sz w:val="20"/>
                <w:szCs w:val="20"/>
              </w:rPr>
              <w:t>、鳥インフルエンザ（H5N1）</w:t>
            </w:r>
          </w:p>
        </w:tc>
        <w:tc>
          <w:tcPr>
            <w:tcW w:w="2085" w:type="dxa"/>
          </w:tcPr>
          <w:p w:rsidR="00B72042" w:rsidRPr="00AF2A86" w:rsidRDefault="00B72042" w:rsidP="00B72042">
            <w:pPr>
              <w:autoSpaceDE w:val="0"/>
              <w:autoSpaceDN w:val="0"/>
              <w:adjustRightInd w:val="0"/>
              <w:jc w:val="left"/>
              <w:rPr>
                <w:rFonts w:ascii="HG丸ｺﾞｼｯｸM-PRO" w:hAnsi="Arial" w:cs="HG丸ｺﾞｼｯｸM-PRO" w:hint="eastAsia"/>
                <w:color w:val="000000"/>
                <w:kern w:val="0"/>
                <w:sz w:val="20"/>
                <w:szCs w:val="20"/>
              </w:rPr>
            </w:pPr>
            <w:r w:rsidRPr="00AF2A86">
              <w:rPr>
                <w:rFonts w:ascii="HG丸ｺﾞｼｯｸM-PRO" w:hAnsi="Arial" w:cs="HG丸ｺﾞｼｯｸM-PRO" w:hint="eastAsia"/>
                <w:color w:val="000000"/>
                <w:kern w:val="0"/>
                <w:sz w:val="20"/>
                <w:szCs w:val="20"/>
              </w:rPr>
              <w:t>診断後直ちに届出</w:t>
            </w:r>
          </w:p>
          <w:p w:rsidR="00B72042" w:rsidRPr="00AF2A86" w:rsidRDefault="00B72042" w:rsidP="00B72042">
            <w:pPr>
              <w:autoSpaceDE w:val="0"/>
              <w:autoSpaceDN w:val="0"/>
              <w:adjustRightInd w:val="0"/>
              <w:jc w:val="left"/>
              <w:rPr>
                <w:rFonts w:ascii="HG丸ｺﾞｼｯｸM-PRO" w:hAnsi="Arial" w:cs="HG丸ｺﾞｼｯｸM-PRO" w:hint="eastAsia"/>
                <w:color w:val="000000"/>
                <w:kern w:val="0"/>
                <w:sz w:val="20"/>
                <w:szCs w:val="20"/>
              </w:rPr>
            </w:pPr>
          </w:p>
        </w:tc>
      </w:tr>
      <w:tr w:rsidR="00B72042">
        <w:tc>
          <w:tcPr>
            <w:tcW w:w="1308" w:type="dxa"/>
            <w:vAlign w:val="center"/>
          </w:tcPr>
          <w:p w:rsidR="00B72042" w:rsidRDefault="00B72042" w:rsidP="00B72042">
            <w:pPr>
              <w:autoSpaceDE w:val="0"/>
              <w:autoSpaceDN w:val="0"/>
              <w:adjustRightInd w:val="0"/>
              <w:jc w:val="center"/>
              <w:rPr>
                <w:rFonts w:ascii="HG丸ｺﾞｼｯｸM-PRO" w:hAnsi="Arial" w:cs="HG丸ｺﾞｼｯｸM-PRO" w:hint="eastAsia"/>
                <w:color w:val="000000"/>
                <w:kern w:val="0"/>
                <w:sz w:val="20"/>
                <w:szCs w:val="20"/>
              </w:rPr>
            </w:pPr>
            <w:r w:rsidRPr="00AF2A86">
              <w:rPr>
                <w:rFonts w:ascii="HG丸ｺﾞｼｯｸM-PRO" w:hAnsi="Arial" w:cs="HG丸ｺﾞｼｯｸM-PRO" w:hint="eastAsia"/>
                <w:color w:val="000000"/>
                <w:kern w:val="0"/>
                <w:sz w:val="20"/>
                <w:szCs w:val="20"/>
              </w:rPr>
              <w:t>３類感染症</w:t>
            </w:r>
          </w:p>
          <w:p w:rsidR="00452A08" w:rsidRPr="00AF2A86" w:rsidRDefault="00452A08" w:rsidP="00B72042">
            <w:pPr>
              <w:autoSpaceDE w:val="0"/>
              <w:autoSpaceDN w:val="0"/>
              <w:adjustRightInd w:val="0"/>
              <w:jc w:val="center"/>
              <w:rPr>
                <w:rFonts w:ascii="HG丸ｺﾞｼｯｸM-PRO" w:hAnsi="Arial" w:cs="HG丸ｺﾞｼｯｸM-PRO" w:hint="eastAsia"/>
                <w:color w:val="000000"/>
                <w:kern w:val="0"/>
                <w:sz w:val="20"/>
                <w:szCs w:val="20"/>
              </w:rPr>
            </w:pPr>
            <w:r>
              <w:rPr>
                <w:rFonts w:ascii="HG丸ｺﾞｼｯｸM-PRO" w:hAnsi="Arial" w:cs="HG丸ｺﾞｼｯｸM-PRO" w:hint="eastAsia"/>
                <w:color w:val="000000"/>
                <w:kern w:val="0"/>
                <w:sz w:val="20"/>
                <w:szCs w:val="20"/>
              </w:rPr>
              <w:t>（５疾患）</w:t>
            </w:r>
          </w:p>
        </w:tc>
        <w:tc>
          <w:tcPr>
            <w:tcW w:w="6360" w:type="dxa"/>
          </w:tcPr>
          <w:p w:rsidR="00B72042" w:rsidRPr="00AF2A86" w:rsidRDefault="00B72042" w:rsidP="00B72042">
            <w:pPr>
              <w:autoSpaceDE w:val="0"/>
              <w:autoSpaceDN w:val="0"/>
              <w:adjustRightInd w:val="0"/>
              <w:jc w:val="left"/>
              <w:rPr>
                <w:rFonts w:ascii="HG丸ｺﾞｼｯｸM-PRO" w:hAnsi="Arial" w:cs="HG丸ｺﾞｼｯｸM-PRO" w:hint="eastAsia"/>
                <w:color w:val="000000"/>
                <w:kern w:val="0"/>
                <w:sz w:val="20"/>
                <w:szCs w:val="20"/>
              </w:rPr>
            </w:pPr>
            <w:r w:rsidRPr="00AF2A86">
              <w:rPr>
                <w:rFonts w:ascii="HG丸ｺﾞｼｯｸM-PRO" w:hAnsi="Arial" w:cs="HG丸ｺﾞｼｯｸM-PRO" w:hint="eastAsia"/>
                <w:color w:val="000000"/>
                <w:kern w:val="0"/>
                <w:sz w:val="20"/>
                <w:szCs w:val="20"/>
              </w:rPr>
              <w:t>腸管出血性大腸菌感染症</w:t>
            </w:r>
            <w:r>
              <w:rPr>
                <w:rFonts w:ascii="HG丸ｺﾞｼｯｸM-PRO" w:hAnsi="Arial" w:cs="HG丸ｺﾞｼｯｸM-PRO" w:hint="eastAsia"/>
                <w:color w:val="000000"/>
                <w:kern w:val="0"/>
                <w:sz w:val="20"/>
                <w:szCs w:val="20"/>
              </w:rPr>
              <w:t>、</w:t>
            </w:r>
            <w:r w:rsidRPr="00AF2A86">
              <w:rPr>
                <w:rFonts w:ascii="HG丸ｺﾞｼｯｸM-PRO" w:hAnsi="Arial" w:cs="HG丸ｺﾞｼｯｸM-PRO" w:hint="eastAsia"/>
                <w:color w:val="000000"/>
                <w:kern w:val="0"/>
                <w:sz w:val="20"/>
                <w:szCs w:val="20"/>
              </w:rPr>
              <w:t>細菌性赤痢、コレラ、腸チフス、パラチフス</w:t>
            </w:r>
            <w:r>
              <w:rPr>
                <w:rFonts w:ascii="HG丸ｺﾞｼｯｸM-PRO" w:hAnsi="Arial" w:cs="HG丸ｺﾞｼｯｸM-PRO" w:hint="eastAsia"/>
                <w:color w:val="000000"/>
                <w:kern w:val="0"/>
                <w:sz w:val="20"/>
                <w:szCs w:val="20"/>
              </w:rPr>
              <w:t>、</w:t>
            </w:r>
          </w:p>
        </w:tc>
        <w:tc>
          <w:tcPr>
            <w:tcW w:w="2085" w:type="dxa"/>
          </w:tcPr>
          <w:p w:rsidR="00B72042" w:rsidRPr="00AF2A86" w:rsidRDefault="00B72042" w:rsidP="00B72042">
            <w:pPr>
              <w:autoSpaceDE w:val="0"/>
              <w:autoSpaceDN w:val="0"/>
              <w:adjustRightInd w:val="0"/>
              <w:jc w:val="left"/>
              <w:rPr>
                <w:rFonts w:ascii="HG丸ｺﾞｼｯｸM-PRO" w:hAnsi="Arial" w:cs="HG丸ｺﾞｼｯｸM-PRO" w:hint="eastAsia"/>
                <w:color w:val="000000"/>
                <w:kern w:val="0"/>
                <w:sz w:val="20"/>
                <w:szCs w:val="20"/>
              </w:rPr>
            </w:pPr>
            <w:r w:rsidRPr="00AF2A86">
              <w:rPr>
                <w:rFonts w:ascii="HG丸ｺﾞｼｯｸM-PRO" w:hAnsi="Arial" w:cs="HG丸ｺﾞｼｯｸM-PRO" w:hint="eastAsia"/>
                <w:color w:val="000000"/>
                <w:kern w:val="0"/>
                <w:sz w:val="20"/>
                <w:szCs w:val="20"/>
              </w:rPr>
              <w:t>診断後直ちに届出</w:t>
            </w:r>
          </w:p>
        </w:tc>
      </w:tr>
      <w:tr w:rsidR="00B72042">
        <w:tc>
          <w:tcPr>
            <w:tcW w:w="1308" w:type="dxa"/>
            <w:vAlign w:val="center"/>
          </w:tcPr>
          <w:p w:rsidR="00B72042" w:rsidRDefault="00B72042" w:rsidP="00B72042">
            <w:pPr>
              <w:autoSpaceDE w:val="0"/>
              <w:autoSpaceDN w:val="0"/>
              <w:adjustRightInd w:val="0"/>
              <w:jc w:val="center"/>
              <w:rPr>
                <w:rFonts w:ascii="HG丸ｺﾞｼｯｸM-PRO" w:hAnsi="Arial" w:cs="HG丸ｺﾞｼｯｸM-PRO" w:hint="eastAsia"/>
                <w:color w:val="000000"/>
                <w:kern w:val="0"/>
                <w:sz w:val="20"/>
                <w:szCs w:val="20"/>
              </w:rPr>
            </w:pPr>
            <w:r w:rsidRPr="00AF2A86">
              <w:rPr>
                <w:rFonts w:ascii="HG丸ｺﾞｼｯｸM-PRO" w:hAnsi="Arial" w:cs="HG丸ｺﾞｼｯｸM-PRO" w:hint="eastAsia"/>
                <w:color w:val="000000"/>
                <w:kern w:val="0"/>
                <w:sz w:val="20"/>
                <w:szCs w:val="20"/>
              </w:rPr>
              <w:t>４類感染症</w:t>
            </w:r>
          </w:p>
          <w:p w:rsidR="00B72042" w:rsidRPr="00AF2A86" w:rsidRDefault="00452A08" w:rsidP="00B72042">
            <w:pPr>
              <w:autoSpaceDE w:val="0"/>
              <w:autoSpaceDN w:val="0"/>
              <w:adjustRightInd w:val="0"/>
              <w:jc w:val="center"/>
              <w:rPr>
                <w:rFonts w:ascii="HG丸ｺﾞｼｯｸM-PRO" w:hAnsi="Arial" w:cs="HG丸ｺﾞｼｯｸM-PRO" w:hint="eastAsia"/>
                <w:color w:val="000000"/>
                <w:kern w:val="0"/>
                <w:sz w:val="20"/>
                <w:szCs w:val="20"/>
              </w:rPr>
            </w:pPr>
            <w:r>
              <w:rPr>
                <w:rFonts w:ascii="HG丸ｺﾞｼｯｸM-PRO" w:hAnsi="Arial" w:cs="HG丸ｺﾞｼｯｸM-PRO" w:hint="eastAsia"/>
                <w:color w:val="000000"/>
                <w:kern w:val="0"/>
                <w:sz w:val="20"/>
                <w:szCs w:val="20"/>
              </w:rPr>
              <w:t>（41疾患）</w:t>
            </w:r>
          </w:p>
        </w:tc>
        <w:tc>
          <w:tcPr>
            <w:tcW w:w="6360" w:type="dxa"/>
          </w:tcPr>
          <w:p w:rsidR="00B72042" w:rsidRPr="00EA7A59" w:rsidRDefault="00B72042" w:rsidP="00B72042">
            <w:pPr>
              <w:autoSpaceDE w:val="0"/>
              <w:autoSpaceDN w:val="0"/>
              <w:adjustRightInd w:val="0"/>
              <w:jc w:val="left"/>
              <w:rPr>
                <w:rFonts w:ascii="HG丸ｺﾞｼｯｸM-PRO" w:hAnsi="Arial" w:cs="HG丸ｺﾞｼｯｸM-PRO" w:hint="eastAsia"/>
                <w:color w:val="000000"/>
                <w:kern w:val="0"/>
                <w:sz w:val="20"/>
                <w:szCs w:val="20"/>
              </w:rPr>
            </w:pPr>
            <w:r w:rsidRPr="00AF2A86">
              <w:rPr>
                <w:rFonts w:ascii="HG丸ｺﾞｼｯｸM-PRO" w:hAnsi="Arial" w:cs="HG丸ｺﾞｼｯｸM-PRO" w:hint="eastAsia"/>
                <w:color w:val="000000"/>
                <w:kern w:val="0"/>
                <w:sz w:val="20"/>
                <w:szCs w:val="20"/>
              </w:rPr>
              <w:t>A型肝炎、E型肝炎、ウエストナイル熱（ウエストナイル脳炎含む）、エキノコックス症, 黄熱、オウム病、</w:t>
            </w:r>
            <w:r>
              <w:rPr>
                <w:rFonts w:ascii="HG丸ｺﾞｼｯｸM-PRO" w:hAnsi="Arial" w:cs="HG丸ｺﾞｼｯｸM-PRO" w:hint="eastAsia"/>
                <w:color w:val="000000"/>
                <w:kern w:val="0"/>
                <w:sz w:val="20"/>
                <w:szCs w:val="20"/>
              </w:rPr>
              <w:t>オムスク出血熱、</w:t>
            </w:r>
            <w:r w:rsidRPr="00AF2A86">
              <w:rPr>
                <w:rFonts w:ascii="HG丸ｺﾞｼｯｸM-PRO" w:hAnsi="Arial" w:cs="HG丸ｺﾞｼｯｸM-PRO" w:hint="eastAsia"/>
                <w:color w:val="000000"/>
                <w:kern w:val="0"/>
                <w:sz w:val="20"/>
                <w:szCs w:val="20"/>
              </w:rPr>
              <w:t>回帰熱、</w:t>
            </w:r>
            <w:r>
              <w:rPr>
                <w:rFonts w:ascii="HG丸ｺﾞｼｯｸM-PRO" w:hAnsi="Arial" w:cs="HG丸ｺﾞｼｯｸM-PRO" w:hint="eastAsia"/>
                <w:color w:val="000000"/>
                <w:kern w:val="0"/>
                <w:sz w:val="20"/>
                <w:szCs w:val="20"/>
              </w:rPr>
              <w:t>キャサヌル森林病、</w:t>
            </w:r>
            <w:r w:rsidRPr="00AF2A86">
              <w:rPr>
                <w:rFonts w:ascii="HG丸ｺﾞｼｯｸM-PRO" w:hAnsi="Arial" w:cs="HG丸ｺﾞｼｯｸM-PRO" w:hint="eastAsia"/>
                <w:color w:val="000000"/>
                <w:kern w:val="0"/>
                <w:sz w:val="20"/>
                <w:szCs w:val="20"/>
              </w:rPr>
              <w:t>Q熱、狂犬病、鳥インフルエンザ</w:t>
            </w:r>
            <w:r w:rsidR="00694F00">
              <w:rPr>
                <w:rFonts w:ascii="HG丸ｺﾞｼｯｸM-PRO" w:hAnsi="Arial" w:cs="HG丸ｺﾞｼｯｸM-PRO" w:hint="eastAsia"/>
                <w:color w:val="000000"/>
                <w:kern w:val="0"/>
                <w:sz w:val="20"/>
                <w:szCs w:val="20"/>
              </w:rPr>
              <w:t>（H5N1を除く）</w:t>
            </w:r>
            <w:r w:rsidRPr="00AF2A86">
              <w:rPr>
                <w:rFonts w:ascii="HG丸ｺﾞｼｯｸM-PRO" w:hAnsi="Arial" w:cs="HG丸ｺﾞｼｯｸM-PRO" w:hint="eastAsia"/>
                <w:color w:val="000000"/>
                <w:kern w:val="0"/>
                <w:sz w:val="20"/>
                <w:szCs w:val="20"/>
              </w:rPr>
              <w:t>、コクシジオイデス症、サル痘、腎症候性出血熱、</w:t>
            </w:r>
            <w:r>
              <w:rPr>
                <w:rFonts w:ascii="HG丸ｺﾞｼｯｸM-PRO" w:hAnsi="Arial" w:cs="HG丸ｺﾞｼｯｸM-PRO" w:hint="eastAsia"/>
                <w:color w:val="000000"/>
                <w:kern w:val="0"/>
                <w:sz w:val="20"/>
                <w:szCs w:val="20"/>
              </w:rPr>
              <w:t>西部ウマ脳炎、ダニ媒介脳炎、</w:t>
            </w:r>
            <w:r w:rsidRPr="00AF2A86">
              <w:rPr>
                <w:rFonts w:ascii="HG丸ｺﾞｼｯｸM-PRO" w:hAnsi="Arial" w:cs="HG丸ｺﾞｼｯｸM-PRO" w:hint="eastAsia"/>
                <w:color w:val="000000"/>
                <w:kern w:val="0"/>
                <w:sz w:val="20"/>
                <w:szCs w:val="20"/>
              </w:rPr>
              <w:t>炭疽、つつが虫病、デング熱、</w:t>
            </w:r>
            <w:r>
              <w:rPr>
                <w:rFonts w:ascii="HG丸ｺﾞｼｯｸM-PRO" w:hAnsi="Arial" w:cs="HG丸ｺﾞｼｯｸM-PRO" w:hint="eastAsia"/>
                <w:color w:val="000000"/>
                <w:kern w:val="0"/>
                <w:sz w:val="20"/>
                <w:szCs w:val="20"/>
              </w:rPr>
              <w:t>東部ウマ脳炎、</w:t>
            </w:r>
            <w:r w:rsidRPr="00AF2A86">
              <w:rPr>
                <w:rFonts w:ascii="HG丸ｺﾞｼｯｸM-PRO" w:hAnsi="Arial" w:cs="HG丸ｺﾞｼｯｸM-PRO" w:hint="eastAsia"/>
                <w:color w:val="000000"/>
                <w:kern w:val="0"/>
                <w:sz w:val="20"/>
                <w:szCs w:val="20"/>
              </w:rPr>
              <w:t>ニパウイルス感染症、日本紅斑熱、日本脳炎、ハンタウイルス肺症候群、Bウイルス病</w:t>
            </w:r>
            <w:r>
              <w:rPr>
                <w:rFonts w:ascii="HG丸ｺﾞｼｯｸM-PRO" w:hAnsi="Arial" w:cs="HG丸ｺﾞｼｯｸM-PRO" w:hint="eastAsia"/>
                <w:color w:val="000000"/>
                <w:kern w:val="0"/>
                <w:sz w:val="20"/>
                <w:szCs w:val="20"/>
              </w:rPr>
              <w:t>、鼻疽、</w:t>
            </w:r>
            <w:r w:rsidRPr="00AF2A86">
              <w:rPr>
                <w:rFonts w:ascii="HG丸ｺﾞｼｯｸM-PRO" w:hAnsi="Arial" w:cs="HG丸ｺﾞｼｯｸM-PRO" w:hint="eastAsia"/>
                <w:color w:val="000000"/>
                <w:kern w:val="0"/>
                <w:sz w:val="20"/>
                <w:szCs w:val="20"/>
              </w:rPr>
              <w:t>ブルセラ症、</w:t>
            </w:r>
            <w:r>
              <w:rPr>
                <w:rFonts w:ascii="HG丸ｺﾞｼｯｸM-PRO" w:hAnsi="Arial" w:cs="HG丸ｺﾞｼｯｸM-PRO" w:hint="eastAsia"/>
                <w:color w:val="000000"/>
                <w:kern w:val="0"/>
                <w:sz w:val="20"/>
                <w:szCs w:val="20"/>
              </w:rPr>
              <w:t>ベネズエラウマ脳炎、ヘンドラウィルス感染症、</w:t>
            </w:r>
            <w:r w:rsidRPr="00AF2A86">
              <w:rPr>
                <w:rFonts w:ascii="HG丸ｺﾞｼｯｸM-PRO" w:hAnsi="Arial" w:cs="HG丸ｺﾞｼｯｸM-PRO" w:hint="eastAsia"/>
                <w:color w:val="000000"/>
                <w:kern w:val="0"/>
                <w:sz w:val="20"/>
                <w:szCs w:val="20"/>
              </w:rPr>
              <w:t>発疹チフス、ボツリヌス症、マラリア、野兎病、ライム病、リッサウイルス感染症、</w:t>
            </w:r>
            <w:r>
              <w:rPr>
                <w:rFonts w:ascii="HG丸ｺﾞｼｯｸM-PRO" w:hAnsi="Arial" w:cs="HG丸ｺﾞｼｯｸM-PRO" w:hint="eastAsia"/>
                <w:color w:val="000000"/>
                <w:kern w:val="0"/>
                <w:sz w:val="20"/>
                <w:szCs w:val="20"/>
              </w:rPr>
              <w:t>リフトバレー熱、類鼻疽、</w:t>
            </w:r>
            <w:r w:rsidRPr="00AF2A86">
              <w:rPr>
                <w:rFonts w:ascii="HG丸ｺﾞｼｯｸM-PRO" w:hAnsi="Arial" w:cs="HG丸ｺﾞｼｯｸM-PRO" w:hint="eastAsia"/>
                <w:color w:val="000000"/>
                <w:kern w:val="0"/>
                <w:sz w:val="20"/>
                <w:szCs w:val="20"/>
              </w:rPr>
              <w:t>レジオネラ症、レプトスピラ症</w:t>
            </w:r>
            <w:r w:rsidR="00694F00">
              <w:rPr>
                <w:rFonts w:ascii="HG丸ｺﾞｼｯｸM-PRO" w:hAnsi="Arial" w:cs="HG丸ｺﾞｼｯｸM-PRO" w:hint="eastAsia"/>
                <w:color w:val="000000"/>
                <w:kern w:val="0"/>
                <w:sz w:val="20"/>
                <w:szCs w:val="20"/>
              </w:rPr>
              <w:t>、</w:t>
            </w:r>
            <w:r>
              <w:rPr>
                <w:rFonts w:ascii="HG丸ｺﾞｼｯｸM-PRO" w:hAnsi="Arial" w:cs="HG丸ｺﾞｼｯｸM-PRO" w:hint="eastAsia"/>
                <w:color w:val="000000"/>
                <w:kern w:val="0"/>
                <w:sz w:val="20"/>
                <w:szCs w:val="20"/>
              </w:rPr>
              <w:t>ロッキー山紅斑熱</w:t>
            </w:r>
          </w:p>
        </w:tc>
        <w:tc>
          <w:tcPr>
            <w:tcW w:w="2085" w:type="dxa"/>
          </w:tcPr>
          <w:p w:rsidR="00B72042" w:rsidRPr="00AF2A86" w:rsidRDefault="00B72042" w:rsidP="00B72042">
            <w:pPr>
              <w:autoSpaceDE w:val="0"/>
              <w:autoSpaceDN w:val="0"/>
              <w:adjustRightInd w:val="0"/>
              <w:jc w:val="left"/>
              <w:rPr>
                <w:rFonts w:ascii="HG丸ｺﾞｼｯｸM-PRO" w:hAnsi="Arial" w:cs="HG丸ｺﾞｼｯｸM-PRO" w:hint="eastAsia"/>
                <w:color w:val="000000"/>
                <w:kern w:val="0"/>
                <w:sz w:val="20"/>
                <w:szCs w:val="20"/>
              </w:rPr>
            </w:pPr>
            <w:r w:rsidRPr="00AF2A86">
              <w:rPr>
                <w:rFonts w:ascii="HG丸ｺﾞｼｯｸM-PRO" w:hAnsi="Arial" w:cs="HG丸ｺﾞｼｯｸM-PRO" w:hint="eastAsia"/>
                <w:color w:val="000000"/>
                <w:kern w:val="0"/>
                <w:sz w:val="20"/>
                <w:szCs w:val="20"/>
              </w:rPr>
              <w:t>診断後直ちに届出</w:t>
            </w:r>
          </w:p>
          <w:p w:rsidR="00B72042" w:rsidRPr="00AF2A86" w:rsidRDefault="00B72042" w:rsidP="00B72042">
            <w:pPr>
              <w:autoSpaceDE w:val="0"/>
              <w:autoSpaceDN w:val="0"/>
              <w:adjustRightInd w:val="0"/>
              <w:jc w:val="left"/>
              <w:rPr>
                <w:rFonts w:ascii="HG丸ｺﾞｼｯｸM-PRO" w:hAnsi="Arial" w:cs="HG丸ｺﾞｼｯｸM-PRO" w:hint="eastAsia"/>
                <w:color w:val="000000"/>
                <w:kern w:val="0"/>
                <w:sz w:val="20"/>
                <w:szCs w:val="20"/>
              </w:rPr>
            </w:pPr>
          </w:p>
        </w:tc>
      </w:tr>
      <w:tr w:rsidR="00B72042">
        <w:trPr>
          <w:trHeight w:val="1860"/>
        </w:trPr>
        <w:tc>
          <w:tcPr>
            <w:tcW w:w="1308" w:type="dxa"/>
            <w:vMerge w:val="restart"/>
            <w:vAlign w:val="center"/>
          </w:tcPr>
          <w:p w:rsidR="00B72042" w:rsidRDefault="00B72042" w:rsidP="00B72042">
            <w:pPr>
              <w:autoSpaceDE w:val="0"/>
              <w:autoSpaceDN w:val="0"/>
              <w:adjustRightInd w:val="0"/>
              <w:jc w:val="center"/>
              <w:rPr>
                <w:rFonts w:ascii="HG丸ｺﾞｼｯｸM-PRO" w:hAnsi="Arial" w:cs="HG丸ｺﾞｼｯｸM-PRO" w:hint="eastAsia"/>
                <w:color w:val="000000"/>
                <w:kern w:val="0"/>
                <w:sz w:val="20"/>
                <w:szCs w:val="20"/>
              </w:rPr>
            </w:pPr>
            <w:r w:rsidRPr="00AF2A86">
              <w:rPr>
                <w:rFonts w:ascii="HG丸ｺﾞｼｯｸM-PRO" w:hAnsi="Arial" w:cs="HG丸ｺﾞｼｯｸM-PRO" w:hint="eastAsia"/>
                <w:color w:val="000000"/>
                <w:kern w:val="0"/>
                <w:sz w:val="20"/>
                <w:szCs w:val="20"/>
              </w:rPr>
              <w:t>５類感染症</w:t>
            </w:r>
          </w:p>
          <w:p w:rsidR="00452A08" w:rsidRPr="00AF2A86" w:rsidRDefault="00452A08" w:rsidP="00B72042">
            <w:pPr>
              <w:autoSpaceDE w:val="0"/>
              <w:autoSpaceDN w:val="0"/>
              <w:adjustRightInd w:val="0"/>
              <w:jc w:val="center"/>
              <w:rPr>
                <w:rFonts w:ascii="HG丸ｺﾞｼｯｸM-PRO" w:hAnsi="Arial" w:cs="HG丸ｺﾞｼｯｸM-PRO" w:hint="eastAsia"/>
                <w:color w:val="000000"/>
                <w:kern w:val="0"/>
                <w:sz w:val="20"/>
                <w:szCs w:val="20"/>
              </w:rPr>
            </w:pPr>
            <w:r>
              <w:rPr>
                <w:rFonts w:ascii="HG丸ｺﾞｼｯｸM-PRO" w:hAnsi="Arial" w:cs="HG丸ｺﾞｼｯｸM-PRO" w:hint="eastAsia"/>
                <w:color w:val="000000"/>
                <w:kern w:val="0"/>
                <w:sz w:val="20"/>
                <w:szCs w:val="20"/>
              </w:rPr>
              <w:t>（41疾患）</w:t>
            </w:r>
          </w:p>
        </w:tc>
        <w:tc>
          <w:tcPr>
            <w:tcW w:w="6360" w:type="dxa"/>
          </w:tcPr>
          <w:p w:rsidR="00B72042" w:rsidRPr="00AF2A86" w:rsidRDefault="00B72042" w:rsidP="00B72042">
            <w:pPr>
              <w:autoSpaceDE w:val="0"/>
              <w:autoSpaceDN w:val="0"/>
              <w:adjustRightInd w:val="0"/>
              <w:ind w:left="200" w:hangingChars="100" w:hanging="200"/>
              <w:jc w:val="left"/>
              <w:rPr>
                <w:rFonts w:ascii="HG丸ｺﾞｼｯｸM-PRO" w:hAnsi="Arial" w:cs="HG丸ｺﾞｼｯｸM-PRO" w:hint="eastAsia"/>
                <w:color w:val="000000"/>
                <w:kern w:val="0"/>
                <w:sz w:val="20"/>
                <w:szCs w:val="20"/>
              </w:rPr>
            </w:pPr>
            <w:r w:rsidRPr="00AF2A86">
              <w:rPr>
                <w:rFonts w:ascii="HG丸ｺﾞｼｯｸM-PRO" w:hAnsi="Arial" w:cs="HG丸ｺﾞｼｯｸM-PRO" w:hint="eastAsia"/>
                <w:color w:val="000000"/>
                <w:kern w:val="0"/>
                <w:sz w:val="20"/>
                <w:szCs w:val="20"/>
              </w:rPr>
              <w:t>●アメーバ赤痢、ウイルス性肝炎（A型肝炎、E型肝炎を除く）、急性脳炎（ウエストナイル脳炎、日本脳炎</w:t>
            </w:r>
            <w:r>
              <w:rPr>
                <w:rFonts w:ascii="HG丸ｺﾞｼｯｸM-PRO" w:hAnsi="Arial" w:cs="HG丸ｺﾞｼｯｸM-PRO" w:hint="eastAsia"/>
                <w:color w:val="000000"/>
                <w:kern w:val="0"/>
                <w:sz w:val="20"/>
                <w:szCs w:val="20"/>
              </w:rPr>
              <w:t>、西部ウマ脳炎、東部ウマ脳炎、ダニ媒介脳炎、ベネズエラウマ脳炎</w:t>
            </w:r>
            <w:r w:rsidR="00D56399">
              <w:rPr>
                <w:rFonts w:ascii="HG丸ｺﾞｼｯｸM-PRO" w:hAnsi="Arial" w:cs="HG丸ｺﾞｼｯｸM-PRO" w:hint="eastAsia"/>
                <w:color w:val="000000"/>
                <w:kern w:val="0"/>
                <w:sz w:val="20"/>
                <w:szCs w:val="20"/>
              </w:rPr>
              <w:t>及びリフトバレー熱</w:t>
            </w:r>
            <w:r>
              <w:rPr>
                <w:rFonts w:ascii="HG丸ｺﾞｼｯｸM-PRO" w:hAnsi="Arial" w:cs="HG丸ｺﾞｼｯｸM-PRO" w:hint="eastAsia"/>
                <w:color w:val="000000"/>
                <w:kern w:val="0"/>
                <w:sz w:val="20"/>
                <w:szCs w:val="20"/>
              </w:rPr>
              <w:t>を</w:t>
            </w:r>
            <w:r w:rsidRPr="00AF2A86">
              <w:rPr>
                <w:rFonts w:ascii="HG丸ｺﾞｼｯｸM-PRO" w:hAnsi="Arial" w:cs="HG丸ｺﾞｼｯｸM-PRO" w:hint="eastAsia"/>
                <w:color w:val="000000"/>
                <w:kern w:val="0"/>
                <w:sz w:val="20"/>
                <w:szCs w:val="20"/>
              </w:rPr>
              <w:t>除く）、クリプトスポリジウム症、クロイツフェルト・ヤコブ病、劇症型溶血性レンサ球菌感染症、後天性免疫不全症候群、ジアルジア症、髄膜炎菌性髄膜炎、先天性風疹症候群、梅毒、破傷風、バンコマイシン耐性黄色ブドウ球菌感染症、バンコマイシン耐性腸球菌感染症</w:t>
            </w:r>
            <w:r>
              <w:rPr>
                <w:rFonts w:ascii="HG丸ｺﾞｼｯｸM-PRO" w:hAnsi="Arial" w:cs="HG丸ｺﾞｼｯｸM-PRO" w:hint="eastAsia"/>
                <w:color w:val="000000"/>
                <w:kern w:val="0"/>
                <w:sz w:val="20"/>
                <w:szCs w:val="20"/>
              </w:rPr>
              <w:t>、風しん、麻しん</w:t>
            </w:r>
            <w:r w:rsidRPr="00EA7A59">
              <w:rPr>
                <w:rFonts w:ascii="HG丸ｺﾞｼｯｸM-PRO" w:hAnsi="Arial" w:cs="HG丸ｺﾞｼｯｸM-PRO" w:hint="eastAsia"/>
                <w:color w:val="000000"/>
                <w:kern w:val="0"/>
                <w:sz w:val="16"/>
                <w:szCs w:val="16"/>
              </w:rPr>
              <w:t>＊</w:t>
            </w:r>
          </w:p>
        </w:tc>
        <w:tc>
          <w:tcPr>
            <w:tcW w:w="2085" w:type="dxa"/>
          </w:tcPr>
          <w:p w:rsidR="00B72042" w:rsidRPr="00AF2A86" w:rsidRDefault="00B72042" w:rsidP="00D56399">
            <w:pPr>
              <w:autoSpaceDE w:val="0"/>
              <w:autoSpaceDN w:val="0"/>
              <w:adjustRightInd w:val="0"/>
              <w:jc w:val="left"/>
              <w:rPr>
                <w:rFonts w:ascii="HG丸ｺﾞｼｯｸM-PRO" w:hAnsi="Arial" w:cs="HG丸ｺﾞｼｯｸM-PRO" w:hint="eastAsia"/>
                <w:color w:val="000000"/>
                <w:kern w:val="0"/>
                <w:sz w:val="20"/>
                <w:szCs w:val="20"/>
              </w:rPr>
            </w:pPr>
            <w:r w:rsidRPr="00AF2A86">
              <w:rPr>
                <w:rFonts w:ascii="HG丸ｺﾞｼｯｸM-PRO" w:hAnsi="Arial" w:cs="HG丸ｺﾞｼｯｸM-PRO" w:hint="eastAsia"/>
                <w:color w:val="000000"/>
                <w:kern w:val="0"/>
                <w:sz w:val="20"/>
                <w:szCs w:val="20"/>
              </w:rPr>
              <w:t>診断から７日以内に届出</w:t>
            </w:r>
          </w:p>
          <w:p w:rsidR="00B72042" w:rsidRDefault="00B72042" w:rsidP="00B72042">
            <w:pPr>
              <w:autoSpaceDE w:val="0"/>
              <w:autoSpaceDN w:val="0"/>
              <w:adjustRightInd w:val="0"/>
              <w:jc w:val="left"/>
              <w:rPr>
                <w:rFonts w:ascii="HG丸ｺﾞｼｯｸM-PRO" w:hAnsi="Arial" w:cs="HG丸ｺﾞｼｯｸM-PRO" w:hint="eastAsia"/>
                <w:color w:val="000000"/>
                <w:kern w:val="0"/>
                <w:sz w:val="20"/>
                <w:szCs w:val="20"/>
              </w:rPr>
            </w:pPr>
          </w:p>
          <w:p w:rsidR="00B72042" w:rsidRDefault="00B72042" w:rsidP="00B72042">
            <w:pPr>
              <w:autoSpaceDE w:val="0"/>
              <w:autoSpaceDN w:val="0"/>
              <w:adjustRightInd w:val="0"/>
              <w:jc w:val="left"/>
              <w:rPr>
                <w:rFonts w:ascii="HG丸ｺﾞｼｯｸM-PRO" w:hAnsi="Arial" w:cs="HG丸ｺﾞｼｯｸM-PRO" w:hint="eastAsia"/>
                <w:color w:val="000000"/>
                <w:kern w:val="0"/>
                <w:sz w:val="20"/>
                <w:szCs w:val="20"/>
              </w:rPr>
            </w:pPr>
          </w:p>
          <w:p w:rsidR="00B72042" w:rsidRDefault="00B72042" w:rsidP="00B72042">
            <w:pPr>
              <w:autoSpaceDE w:val="0"/>
              <w:autoSpaceDN w:val="0"/>
              <w:adjustRightInd w:val="0"/>
              <w:jc w:val="left"/>
              <w:rPr>
                <w:rFonts w:ascii="HG丸ｺﾞｼｯｸM-PRO" w:hAnsi="Arial" w:cs="HG丸ｺﾞｼｯｸM-PRO" w:hint="eastAsia"/>
                <w:color w:val="000000"/>
                <w:kern w:val="0"/>
                <w:sz w:val="20"/>
                <w:szCs w:val="20"/>
              </w:rPr>
            </w:pPr>
          </w:p>
          <w:p w:rsidR="00B72042" w:rsidRDefault="00B72042" w:rsidP="00B72042">
            <w:pPr>
              <w:autoSpaceDE w:val="0"/>
              <w:autoSpaceDN w:val="0"/>
              <w:adjustRightInd w:val="0"/>
              <w:jc w:val="left"/>
              <w:rPr>
                <w:rFonts w:ascii="HG丸ｺﾞｼｯｸM-PRO" w:hAnsi="Arial" w:cs="HG丸ｺﾞｼｯｸM-PRO" w:hint="eastAsia"/>
                <w:color w:val="000000"/>
                <w:kern w:val="0"/>
                <w:sz w:val="20"/>
                <w:szCs w:val="20"/>
              </w:rPr>
            </w:pPr>
          </w:p>
          <w:p w:rsidR="00B72042" w:rsidRDefault="00B72042" w:rsidP="00B72042">
            <w:pPr>
              <w:autoSpaceDE w:val="0"/>
              <w:autoSpaceDN w:val="0"/>
              <w:adjustRightInd w:val="0"/>
              <w:jc w:val="left"/>
              <w:rPr>
                <w:rFonts w:ascii="HG丸ｺﾞｼｯｸM-PRO" w:hAnsi="Arial" w:cs="HG丸ｺﾞｼｯｸM-PRO" w:hint="eastAsia"/>
                <w:color w:val="000000"/>
                <w:kern w:val="0"/>
                <w:sz w:val="20"/>
                <w:szCs w:val="20"/>
              </w:rPr>
            </w:pPr>
          </w:p>
          <w:p w:rsidR="00B72042" w:rsidRPr="00AF2A86" w:rsidRDefault="00B72042" w:rsidP="00B72042">
            <w:pPr>
              <w:autoSpaceDE w:val="0"/>
              <w:autoSpaceDN w:val="0"/>
              <w:adjustRightInd w:val="0"/>
              <w:ind w:left="160" w:hangingChars="100" w:hanging="160"/>
              <w:jc w:val="left"/>
              <w:rPr>
                <w:rFonts w:ascii="HG丸ｺﾞｼｯｸM-PRO" w:hAnsi="Arial" w:cs="HG丸ｺﾞｼｯｸM-PRO" w:hint="eastAsia"/>
                <w:color w:val="000000"/>
                <w:kern w:val="0"/>
                <w:sz w:val="20"/>
                <w:szCs w:val="20"/>
              </w:rPr>
            </w:pPr>
            <w:r w:rsidRPr="00EA7A59">
              <w:rPr>
                <w:rFonts w:ascii="HG丸ｺﾞｼｯｸM-PRO" w:hAnsi="Arial" w:cs="HG丸ｺﾞｼｯｸM-PRO" w:hint="eastAsia"/>
                <w:color w:val="000000"/>
                <w:kern w:val="0"/>
                <w:sz w:val="16"/>
                <w:szCs w:val="16"/>
              </w:rPr>
              <w:t>＊</w:t>
            </w:r>
            <w:r>
              <w:rPr>
                <w:rFonts w:ascii="HG丸ｺﾞｼｯｸM-PRO" w:hAnsi="Arial" w:cs="HG丸ｺﾞｼｯｸM-PRO" w:hint="eastAsia"/>
                <w:color w:val="000000"/>
                <w:kern w:val="0"/>
                <w:sz w:val="20"/>
                <w:szCs w:val="20"/>
              </w:rPr>
              <w:t>24時間以内の届出を目処とする</w:t>
            </w:r>
          </w:p>
        </w:tc>
      </w:tr>
      <w:tr w:rsidR="00B72042">
        <w:trPr>
          <w:trHeight w:val="354"/>
        </w:trPr>
        <w:tc>
          <w:tcPr>
            <w:tcW w:w="1308" w:type="dxa"/>
            <w:vMerge/>
          </w:tcPr>
          <w:p w:rsidR="00B72042" w:rsidRPr="00AF2A86" w:rsidRDefault="00B72042" w:rsidP="00B72042">
            <w:pPr>
              <w:autoSpaceDE w:val="0"/>
              <w:autoSpaceDN w:val="0"/>
              <w:adjustRightInd w:val="0"/>
              <w:jc w:val="left"/>
              <w:rPr>
                <w:rFonts w:ascii="HG丸ｺﾞｼｯｸM-PRO" w:hAnsi="Arial" w:cs="HG丸ｺﾞｼｯｸM-PRO" w:hint="eastAsia"/>
                <w:color w:val="000000"/>
                <w:kern w:val="0"/>
                <w:sz w:val="20"/>
                <w:szCs w:val="20"/>
              </w:rPr>
            </w:pPr>
          </w:p>
        </w:tc>
        <w:tc>
          <w:tcPr>
            <w:tcW w:w="6360" w:type="dxa"/>
          </w:tcPr>
          <w:p w:rsidR="00B72042" w:rsidRPr="00AF2A86" w:rsidRDefault="00B72042" w:rsidP="00B72042">
            <w:pPr>
              <w:autoSpaceDE w:val="0"/>
              <w:autoSpaceDN w:val="0"/>
              <w:adjustRightInd w:val="0"/>
              <w:rPr>
                <w:rFonts w:ascii="HG丸ｺﾞｼｯｸM-PRO" w:hAnsi="Arial" w:cs="HG丸ｺﾞｼｯｸM-PRO" w:hint="eastAsia"/>
                <w:color w:val="000000"/>
                <w:kern w:val="0"/>
                <w:sz w:val="20"/>
                <w:szCs w:val="20"/>
              </w:rPr>
            </w:pPr>
            <w:r w:rsidRPr="00AF2A86">
              <w:rPr>
                <w:rFonts w:ascii="HG丸ｺﾞｼｯｸM-PRO" w:hAnsi="Arial" w:cs="HG丸ｺﾞｼｯｸM-PRO" w:hint="eastAsia"/>
                <w:color w:val="000000"/>
                <w:kern w:val="0"/>
                <w:sz w:val="20"/>
                <w:szCs w:val="20"/>
              </w:rPr>
              <w:t>●インフルエンザ（鳥インフルエンザ</w:t>
            </w:r>
            <w:r w:rsidR="00694F00">
              <w:rPr>
                <w:rFonts w:ascii="HG丸ｺﾞｼｯｸM-PRO" w:hAnsi="Arial" w:cs="HG丸ｺﾞｼｯｸM-PRO" w:hint="eastAsia"/>
                <w:color w:val="000000"/>
                <w:kern w:val="0"/>
                <w:sz w:val="20"/>
                <w:szCs w:val="20"/>
              </w:rPr>
              <w:t>及び新型インフルエンザ等感染症を</w:t>
            </w:r>
            <w:r w:rsidRPr="00AF2A86">
              <w:rPr>
                <w:rFonts w:ascii="HG丸ｺﾞｼｯｸM-PRO" w:hAnsi="Arial" w:cs="HG丸ｺﾞｼｯｸM-PRO" w:hint="eastAsia"/>
                <w:color w:val="000000"/>
                <w:kern w:val="0"/>
                <w:sz w:val="20"/>
                <w:szCs w:val="20"/>
              </w:rPr>
              <w:t>除く）</w:t>
            </w:r>
          </w:p>
        </w:tc>
        <w:tc>
          <w:tcPr>
            <w:tcW w:w="2085" w:type="dxa"/>
          </w:tcPr>
          <w:p w:rsidR="00B72042" w:rsidRPr="00AF2A86" w:rsidRDefault="00B72042" w:rsidP="00B72042">
            <w:pPr>
              <w:autoSpaceDE w:val="0"/>
              <w:autoSpaceDN w:val="0"/>
              <w:adjustRightInd w:val="0"/>
              <w:rPr>
                <w:rFonts w:ascii="HG丸ｺﾞｼｯｸM-PRO" w:hAnsi="Arial" w:cs="HG丸ｺﾞｼｯｸM-PRO" w:hint="eastAsia"/>
                <w:color w:val="000000"/>
                <w:kern w:val="0"/>
                <w:sz w:val="20"/>
                <w:szCs w:val="20"/>
              </w:rPr>
            </w:pPr>
            <w:r w:rsidRPr="00AF2A86">
              <w:rPr>
                <w:rFonts w:ascii="HG丸ｺﾞｼｯｸM-PRO" w:hAnsi="Arial" w:cs="HG丸ｺﾞｼｯｸM-PRO" w:hint="eastAsia"/>
                <w:color w:val="000000"/>
                <w:kern w:val="0"/>
                <w:sz w:val="20"/>
                <w:szCs w:val="20"/>
              </w:rPr>
              <w:t>週単位で報告</w:t>
            </w:r>
          </w:p>
        </w:tc>
      </w:tr>
      <w:tr w:rsidR="00B72042">
        <w:trPr>
          <w:trHeight w:val="850"/>
        </w:trPr>
        <w:tc>
          <w:tcPr>
            <w:tcW w:w="1308" w:type="dxa"/>
            <w:vMerge/>
          </w:tcPr>
          <w:p w:rsidR="00B72042" w:rsidRPr="00AF2A86" w:rsidRDefault="00B72042" w:rsidP="00B72042">
            <w:pPr>
              <w:autoSpaceDE w:val="0"/>
              <w:autoSpaceDN w:val="0"/>
              <w:adjustRightInd w:val="0"/>
              <w:jc w:val="left"/>
              <w:rPr>
                <w:rFonts w:ascii="HG丸ｺﾞｼｯｸM-PRO" w:hAnsi="Arial" w:cs="HG丸ｺﾞｼｯｸM-PRO" w:hint="eastAsia"/>
                <w:color w:val="000000"/>
                <w:kern w:val="0"/>
                <w:sz w:val="20"/>
                <w:szCs w:val="20"/>
              </w:rPr>
            </w:pPr>
          </w:p>
        </w:tc>
        <w:tc>
          <w:tcPr>
            <w:tcW w:w="6360" w:type="dxa"/>
          </w:tcPr>
          <w:p w:rsidR="00B72042" w:rsidRPr="00AF2A86" w:rsidRDefault="00B72042" w:rsidP="00B72042">
            <w:pPr>
              <w:autoSpaceDE w:val="0"/>
              <w:autoSpaceDN w:val="0"/>
              <w:adjustRightInd w:val="0"/>
              <w:ind w:left="200" w:hangingChars="100" w:hanging="200"/>
              <w:jc w:val="left"/>
              <w:rPr>
                <w:rFonts w:ascii="HG丸ｺﾞｼｯｸM-PRO" w:hAnsi="Arial" w:cs="HG丸ｺﾞｼｯｸM-PRO" w:hint="eastAsia"/>
                <w:color w:val="000000"/>
                <w:kern w:val="0"/>
                <w:sz w:val="20"/>
                <w:szCs w:val="20"/>
              </w:rPr>
            </w:pPr>
            <w:r>
              <w:rPr>
                <w:rFonts w:ascii="HG丸ｺﾞｼｯｸM-PRO" w:hAnsi="Arial" w:cs="HG丸ｺﾞｼｯｸM-PRO" w:hint="eastAsia"/>
                <w:color w:val="000000"/>
                <w:kern w:val="0"/>
                <w:sz w:val="20"/>
                <w:szCs w:val="20"/>
              </w:rPr>
              <w:t>●</w:t>
            </w:r>
            <w:r w:rsidRPr="00AF2A86">
              <w:rPr>
                <w:rFonts w:ascii="HG丸ｺﾞｼｯｸM-PRO" w:hAnsi="Arial" w:cs="HG丸ｺﾞｼｯｸM-PRO" w:hint="eastAsia"/>
                <w:color w:val="000000"/>
                <w:kern w:val="0"/>
                <w:sz w:val="20"/>
                <w:szCs w:val="20"/>
              </w:rPr>
              <w:t>咽頭結膜熱、RS ウイルス感染症、A 群レンサ球菌咽頭炎、感染性胃腸炎、水痘、手足口病、伝染性紅班、突発性発疹、百日咳</w:t>
            </w:r>
            <w:r>
              <w:rPr>
                <w:rFonts w:ascii="HG丸ｺﾞｼｯｸM-PRO" w:hAnsi="Arial" w:cs="HG丸ｺﾞｼｯｸM-PRO" w:hint="eastAsia"/>
                <w:color w:val="000000"/>
                <w:kern w:val="0"/>
                <w:sz w:val="20"/>
                <w:szCs w:val="20"/>
              </w:rPr>
              <w:t>、</w:t>
            </w:r>
            <w:r w:rsidRPr="00AF2A86">
              <w:rPr>
                <w:rFonts w:ascii="HG丸ｺﾞｼｯｸM-PRO" w:hAnsi="Arial" w:cs="HG丸ｺﾞｼｯｸM-PRO" w:hint="eastAsia"/>
                <w:color w:val="000000"/>
                <w:kern w:val="0"/>
                <w:sz w:val="20"/>
                <w:szCs w:val="20"/>
              </w:rPr>
              <w:t>ヘルパンギーナ、流行性耳下腺炎</w:t>
            </w:r>
          </w:p>
        </w:tc>
        <w:tc>
          <w:tcPr>
            <w:tcW w:w="2085" w:type="dxa"/>
          </w:tcPr>
          <w:p w:rsidR="00B72042" w:rsidRPr="00AF2A86" w:rsidRDefault="00B72042" w:rsidP="00B72042">
            <w:pPr>
              <w:autoSpaceDE w:val="0"/>
              <w:autoSpaceDN w:val="0"/>
              <w:adjustRightInd w:val="0"/>
              <w:jc w:val="left"/>
              <w:rPr>
                <w:rFonts w:ascii="HG丸ｺﾞｼｯｸM-PRO" w:hAnsi="Arial" w:cs="HG丸ｺﾞｼｯｸM-PRO" w:hint="eastAsia"/>
                <w:color w:val="000000"/>
                <w:kern w:val="0"/>
                <w:sz w:val="20"/>
                <w:szCs w:val="20"/>
              </w:rPr>
            </w:pPr>
            <w:r w:rsidRPr="00AF2A86">
              <w:rPr>
                <w:rFonts w:ascii="HG丸ｺﾞｼｯｸM-PRO" w:hAnsi="Arial" w:cs="HG丸ｺﾞｼｯｸM-PRO" w:hint="eastAsia"/>
                <w:color w:val="000000"/>
                <w:kern w:val="0"/>
                <w:sz w:val="20"/>
                <w:szCs w:val="20"/>
              </w:rPr>
              <w:t>週単位で報告</w:t>
            </w:r>
          </w:p>
          <w:p w:rsidR="00B72042" w:rsidRPr="00AF2A86" w:rsidRDefault="00B72042" w:rsidP="00B72042">
            <w:pPr>
              <w:autoSpaceDE w:val="0"/>
              <w:autoSpaceDN w:val="0"/>
              <w:adjustRightInd w:val="0"/>
              <w:jc w:val="left"/>
              <w:rPr>
                <w:rFonts w:ascii="HG丸ｺﾞｼｯｸM-PRO" w:hAnsi="Arial" w:cs="HG丸ｺﾞｼｯｸM-PRO" w:hint="eastAsia"/>
                <w:color w:val="000000"/>
                <w:kern w:val="0"/>
                <w:sz w:val="20"/>
                <w:szCs w:val="20"/>
              </w:rPr>
            </w:pPr>
          </w:p>
        </w:tc>
      </w:tr>
      <w:tr w:rsidR="00B72042">
        <w:trPr>
          <w:trHeight w:val="315"/>
        </w:trPr>
        <w:tc>
          <w:tcPr>
            <w:tcW w:w="1308" w:type="dxa"/>
            <w:vMerge/>
          </w:tcPr>
          <w:p w:rsidR="00B72042" w:rsidRPr="00AF2A86" w:rsidRDefault="00B72042" w:rsidP="00B72042">
            <w:pPr>
              <w:autoSpaceDE w:val="0"/>
              <w:autoSpaceDN w:val="0"/>
              <w:adjustRightInd w:val="0"/>
              <w:jc w:val="left"/>
              <w:rPr>
                <w:rFonts w:ascii="HG丸ｺﾞｼｯｸM-PRO" w:hAnsi="Arial" w:cs="HG丸ｺﾞｼｯｸM-PRO" w:hint="eastAsia"/>
                <w:color w:val="000000"/>
                <w:kern w:val="0"/>
                <w:sz w:val="20"/>
                <w:szCs w:val="20"/>
              </w:rPr>
            </w:pPr>
          </w:p>
        </w:tc>
        <w:tc>
          <w:tcPr>
            <w:tcW w:w="6360" w:type="dxa"/>
          </w:tcPr>
          <w:p w:rsidR="00B72042" w:rsidRPr="00AF2A86" w:rsidRDefault="00B72042" w:rsidP="00B72042">
            <w:pPr>
              <w:autoSpaceDE w:val="0"/>
              <w:autoSpaceDN w:val="0"/>
              <w:adjustRightInd w:val="0"/>
              <w:jc w:val="left"/>
              <w:rPr>
                <w:rFonts w:ascii="HG丸ｺﾞｼｯｸM-PRO" w:hAnsi="Arial" w:cs="HG丸ｺﾞｼｯｸM-PRO" w:hint="eastAsia"/>
                <w:color w:val="000000"/>
                <w:kern w:val="0"/>
                <w:sz w:val="20"/>
                <w:szCs w:val="20"/>
              </w:rPr>
            </w:pPr>
            <w:r w:rsidRPr="00AF2A86">
              <w:rPr>
                <w:rFonts w:ascii="HG丸ｺﾞｼｯｸM-PRO" w:hAnsi="Arial" w:cs="HG丸ｺﾞｼｯｸM-PRO" w:hint="eastAsia"/>
                <w:color w:val="000000"/>
                <w:kern w:val="0"/>
                <w:sz w:val="20"/>
                <w:szCs w:val="20"/>
              </w:rPr>
              <w:t>●急性出血性結膜炎、流行性角結膜炎</w:t>
            </w:r>
          </w:p>
        </w:tc>
        <w:tc>
          <w:tcPr>
            <w:tcW w:w="2085" w:type="dxa"/>
          </w:tcPr>
          <w:p w:rsidR="00B72042" w:rsidRPr="00AF2A86" w:rsidRDefault="00B72042" w:rsidP="00B72042">
            <w:pPr>
              <w:autoSpaceDE w:val="0"/>
              <w:autoSpaceDN w:val="0"/>
              <w:adjustRightInd w:val="0"/>
              <w:jc w:val="left"/>
              <w:rPr>
                <w:rFonts w:ascii="HG丸ｺﾞｼｯｸM-PRO" w:hAnsi="Arial" w:cs="HG丸ｺﾞｼｯｸM-PRO" w:hint="eastAsia"/>
                <w:color w:val="000000"/>
                <w:kern w:val="0"/>
                <w:sz w:val="20"/>
                <w:szCs w:val="20"/>
              </w:rPr>
            </w:pPr>
            <w:r w:rsidRPr="00AF2A86">
              <w:rPr>
                <w:rFonts w:ascii="HG丸ｺﾞｼｯｸM-PRO" w:hAnsi="Arial" w:cs="HG丸ｺﾞｼｯｸM-PRO" w:hint="eastAsia"/>
                <w:color w:val="000000"/>
                <w:kern w:val="0"/>
                <w:sz w:val="20"/>
                <w:szCs w:val="20"/>
              </w:rPr>
              <w:t>週単位で報告</w:t>
            </w:r>
          </w:p>
        </w:tc>
      </w:tr>
      <w:tr w:rsidR="00B72042">
        <w:trPr>
          <w:trHeight w:val="605"/>
        </w:trPr>
        <w:tc>
          <w:tcPr>
            <w:tcW w:w="1308" w:type="dxa"/>
            <w:vMerge/>
          </w:tcPr>
          <w:p w:rsidR="00B72042" w:rsidRPr="00AF2A86" w:rsidRDefault="00B72042" w:rsidP="00B72042">
            <w:pPr>
              <w:autoSpaceDE w:val="0"/>
              <w:autoSpaceDN w:val="0"/>
              <w:adjustRightInd w:val="0"/>
              <w:jc w:val="left"/>
              <w:rPr>
                <w:rFonts w:ascii="HG丸ｺﾞｼｯｸM-PRO" w:hAnsi="Arial" w:cs="HG丸ｺﾞｼｯｸM-PRO" w:hint="eastAsia"/>
                <w:color w:val="000000"/>
                <w:kern w:val="0"/>
                <w:sz w:val="20"/>
                <w:szCs w:val="20"/>
              </w:rPr>
            </w:pPr>
          </w:p>
        </w:tc>
        <w:tc>
          <w:tcPr>
            <w:tcW w:w="6360" w:type="dxa"/>
          </w:tcPr>
          <w:p w:rsidR="00B72042" w:rsidRPr="00AF2A86" w:rsidRDefault="00B72042" w:rsidP="00B72042">
            <w:pPr>
              <w:autoSpaceDE w:val="0"/>
              <w:autoSpaceDN w:val="0"/>
              <w:adjustRightInd w:val="0"/>
              <w:ind w:left="200" w:hangingChars="100" w:hanging="200"/>
              <w:jc w:val="left"/>
              <w:rPr>
                <w:rFonts w:ascii="HG丸ｺﾞｼｯｸM-PRO" w:hAnsi="Arial" w:cs="HG丸ｺﾞｼｯｸM-PRO" w:hint="eastAsia"/>
                <w:color w:val="000000"/>
                <w:kern w:val="0"/>
                <w:sz w:val="20"/>
                <w:szCs w:val="20"/>
              </w:rPr>
            </w:pPr>
            <w:r w:rsidRPr="00AF2A86">
              <w:rPr>
                <w:rFonts w:ascii="HG丸ｺﾞｼｯｸM-PRO" w:hAnsi="Arial" w:cs="HG丸ｺﾞｼｯｸM-PRO" w:hint="eastAsia"/>
                <w:color w:val="000000"/>
                <w:kern w:val="0"/>
                <w:sz w:val="20"/>
                <w:szCs w:val="20"/>
              </w:rPr>
              <w:t>●クラミジア肺炎（オウム病を除く）、細菌性髄膜炎、マイコプラズマ肺炎、無菌性髄膜炎</w:t>
            </w:r>
          </w:p>
        </w:tc>
        <w:tc>
          <w:tcPr>
            <w:tcW w:w="2085" w:type="dxa"/>
          </w:tcPr>
          <w:p w:rsidR="00B72042" w:rsidRPr="00AF2A86" w:rsidRDefault="00B72042" w:rsidP="00B72042">
            <w:pPr>
              <w:autoSpaceDE w:val="0"/>
              <w:autoSpaceDN w:val="0"/>
              <w:adjustRightInd w:val="0"/>
              <w:jc w:val="left"/>
              <w:rPr>
                <w:rFonts w:ascii="HG丸ｺﾞｼｯｸM-PRO" w:hAnsi="Arial" w:cs="HG丸ｺﾞｼｯｸM-PRO" w:hint="eastAsia"/>
                <w:color w:val="000000"/>
                <w:kern w:val="0"/>
                <w:sz w:val="20"/>
                <w:szCs w:val="20"/>
              </w:rPr>
            </w:pPr>
            <w:r w:rsidRPr="00AF2A86">
              <w:rPr>
                <w:rFonts w:ascii="HG丸ｺﾞｼｯｸM-PRO" w:hAnsi="Arial" w:cs="HG丸ｺﾞｼｯｸM-PRO" w:hint="eastAsia"/>
                <w:color w:val="000000"/>
                <w:kern w:val="0"/>
                <w:sz w:val="20"/>
                <w:szCs w:val="20"/>
              </w:rPr>
              <w:t>週単位で報告</w:t>
            </w:r>
          </w:p>
        </w:tc>
      </w:tr>
      <w:tr w:rsidR="00B72042">
        <w:trPr>
          <w:trHeight w:val="480"/>
        </w:trPr>
        <w:tc>
          <w:tcPr>
            <w:tcW w:w="1308" w:type="dxa"/>
            <w:vMerge/>
          </w:tcPr>
          <w:p w:rsidR="00B72042" w:rsidRPr="00AF2A86" w:rsidRDefault="00B72042" w:rsidP="00B72042">
            <w:pPr>
              <w:autoSpaceDE w:val="0"/>
              <w:autoSpaceDN w:val="0"/>
              <w:adjustRightInd w:val="0"/>
              <w:jc w:val="left"/>
              <w:rPr>
                <w:rFonts w:ascii="HG丸ｺﾞｼｯｸM-PRO" w:hAnsi="Arial" w:cs="HG丸ｺﾞｼｯｸM-PRO" w:hint="eastAsia"/>
                <w:color w:val="000000"/>
                <w:kern w:val="0"/>
                <w:sz w:val="20"/>
                <w:szCs w:val="20"/>
              </w:rPr>
            </w:pPr>
          </w:p>
        </w:tc>
        <w:tc>
          <w:tcPr>
            <w:tcW w:w="6360" w:type="dxa"/>
          </w:tcPr>
          <w:p w:rsidR="00B72042" w:rsidRPr="00AF2A86" w:rsidRDefault="00B72042" w:rsidP="00B72042">
            <w:pPr>
              <w:autoSpaceDE w:val="0"/>
              <w:autoSpaceDN w:val="0"/>
              <w:adjustRightInd w:val="0"/>
              <w:ind w:left="200" w:hangingChars="100" w:hanging="200"/>
              <w:jc w:val="left"/>
              <w:rPr>
                <w:rFonts w:ascii="HG丸ｺﾞｼｯｸM-PRO" w:hAnsi="Arial" w:cs="HG丸ｺﾞｼｯｸM-PRO" w:hint="eastAsia"/>
                <w:color w:val="000000"/>
                <w:kern w:val="0"/>
                <w:sz w:val="20"/>
                <w:szCs w:val="20"/>
              </w:rPr>
            </w:pPr>
            <w:r w:rsidRPr="00AF2A86">
              <w:rPr>
                <w:rFonts w:ascii="HG丸ｺﾞｼｯｸM-PRO" w:hAnsi="Arial" w:cs="HG丸ｺﾞｼｯｸM-PRO" w:hint="eastAsia"/>
                <w:color w:val="000000"/>
                <w:kern w:val="0"/>
                <w:sz w:val="20"/>
                <w:szCs w:val="20"/>
              </w:rPr>
              <w:t>●性器クラミジア感染症、性器ヘルペスウイルス感染症、尖圭コンジローマ、淋菌感染症</w:t>
            </w:r>
          </w:p>
        </w:tc>
        <w:tc>
          <w:tcPr>
            <w:tcW w:w="2085" w:type="dxa"/>
          </w:tcPr>
          <w:p w:rsidR="00B72042" w:rsidRPr="00AF2A86" w:rsidRDefault="00B72042" w:rsidP="00B72042">
            <w:pPr>
              <w:autoSpaceDE w:val="0"/>
              <w:autoSpaceDN w:val="0"/>
              <w:adjustRightInd w:val="0"/>
              <w:jc w:val="left"/>
              <w:rPr>
                <w:rFonts w:ascii="HG丸ｺﾞｼｯｸM-PRO" w:hAnsi="Arial" w:cs="HG丸ｺﾞｼｯｸM-PRO" w:hint="eastAsia"/>
                <w:color w:val="000000"/>
                <w:kern w:val="0"/>
                <w:sz w:val="20"/>
                <w:szCs w:val="20"/>
              </w:rPr>
            </w:pPr>
            <w:r w:rsidRPr="00AF2A86">
              <w:rPr>
                <w:rFonts w:ascii="HG丸ｺﾞｼｯｸM-PRO" w:hAnsi="Arial" w:cs="HG丸ｺﾞｼｯｸM-PRO" w:hint="eastAsia"/>
                <w:color w:val="000000"/>
                <w:kern w:val="0"/>
                <w:sz w:val="20"/>
                <w:szCs w:val="20"/>
              </w:rPr>
              <w:t>月単位で報告</w:t>
            </w:r>
          </w:p>
          <w:p w:rsidR="00B72042" w:rsidRPr="00AF2A86" w:rsidRDefault="00B72042" w:rsidP="00B72042">
            <w:pPr>
              <w:autoSpaceDE w:val="0"/>
              <w:autoSpaceDN w:val="0"/>
              <w:adjustRightInd w:val="0"/>
              <w:jc w:val="left"/>
              <w:rPr>
                <w:rFonts w:ascii="HG丸ｺﾞｼｯｸM-PRO" w:hAnsi="Arial" w:cs="HG丸ｺﾞｼｯｸM-PRO" w:hint="eastAsia"/>
                <w:color w:val="000000"/>
                <w:kern w:val="0"/>
                <w:sz w:val="20"/>
                <w:szCs w:val="20"/>
              </w:rPr>
            </w:pPr>
          </w:p>
        </w:tc>
      </w:tr>
      <w:tr w:rsidR="00B72042">
        <w:trPr>
          <w:trHeight w:val="615"/>
        </w:trPr>
        <w:tc>
          <w:tcPr>
            <w:tcW w:w="1308" w:type="dxa"/>
            <w:vMerge/>
          </w:tcPr>
          <w:p w:rsidR="00B72042" w:rsidRPr="00AF2A86" w:rsidRDefault="00B72042" w:rsidP="00B72042">
            <w:pPr>
              <w:autoSpaceDE w:val="0"/>
              <w:autoSpaceDN w:val="0"/>
              <w:adjustRightInd w:val="0"/>
              <w:jc w:val="left"/>
              <w:rPr>
                <w:rFonts w:ascii="HG丸ｺﾞｼｯｸM-PRO" w:hAnsi="Arial" w:cs="HG丸ｺﾞｼｯｸM-PRO" w:hint="eastAsia"/>
                <w:color w:val="000000"/>
                <w:kern w:val="0"/>
                <w:sz w:val="20"/>
                <w:szCs w:val="20"/>
              </w:rPr>
            </w:pPr>
          </w:p>
        </w:tc>
        <w:tc>
          <w:tcPr>
            <w:tcW w:w="6360" w:type="dxa"/>
          </w:tcPr>
          <w:p w:rsidR="00B72042" w:rsidRPr="00AF2A86" w:rsidRDefault="00B72042" w:rsidP="00B72042">
            <w:pPr>
              <w:autoSpaceDE w:val="0"/>
              <w:autoSpaceDN w:val="0"/>
              <w:adjustRightInd w:val="0"/>
              <w:ind w:left="200" w:hangingChars="100" w:hanging="200"/>
              <w:jc w:val="left"/>
              <w:rPr>
                <w:rFonts w:ascii="HG丸ｺﾞｼｯｸM-PRO" w:hAnsi="Arial" w:cs="HG丸ｺﾞｼｯｸM-PRO" w:hint="eastAsia"/>
                <w:color w:val="000000"/>
                <w:kern w:val="0"/>
                <w:sz w:val="20"/>
                <w:szCs w:val="20"/>
              </w:rPr>
            </w:pPr>
            <w:r w:rsidRPr="00AF2A86">
              <w:rPr>
                <w:rFonts w:ascii="HG丸ｺﾞｼｯｸM-PRO" w:hAnsi="Arial" w:cs="HG丸ｺﾞｼｯｸM-PRO" w:hint="eastAsia"/>
                <w:color w:val="000000"/>
                <w:kern w:val="0"/>
                <w:sz w:val="20"/>
                <w:szCs w:val="20"/>
              </w:rPr>
              <w:t>●ペニシリン耐性肺炎球菌感染症、メチシリン耐性黄色ブドウ球菌感染症、薬剤耐性緑膿菌感染症</w:t>
            </w:r>
          </w:p>
        </w:tc>
        <w:tc>
          <w:tcPr>
            <w:tcW w:w="2085" w:type="dxa"/>
          </w:tcPr>
          <w:p w:rsidR="00B72042" w:rsidRPr="00AF2A86" w:rsidRDefault="00B72042" w:rsidP="00B72042">
            <w:pPr>
              <w:autoSpaceDE w:val="0"/>
              <w:autoSpaceDN w:val="0"/>
              <w:adjustRightInd w:val="0"/>
              <w:jc w:val="left"/>
              <w:rPr>
                <w:rFonts w:ascii="HG丸ｺﾞｼｯｸM-PRO" w:hAnsi="Arial" w:cs="HG丸ｺﾞｼｯｸM-PRO" w:hint="eastAsia"/>
                <w:color w:val="000000"/>
                <w:kern w:val="0"/>
                <w:sz w:val="20"/>
                <w:szCs w:val="20"/>
              </w:rPr>
            </w:pPr>
            <w:r w:rsidRPr="00AF2A86">
              <w:rPr>
                <w:rFonts w:ascii="HG丸ｺﾞｼｯｸM-PRO" w:hAnsi="Arial" w:cs="HG丸ｺﾞｼｯｸM-PRO" w:hint="eastAsia"/>
                <w:color w:val="000000"/>
                <w:kern w:val="0"/>
                <w:sz w:val="20"/>
                <w:szCs w:val="20"/>
              </w:rPr>
              <w:t>月単位で報告</w:t>
            </w:r>
          </w:p>
          <w:p w:rsidR="00B72042" w:rsidRPr="00AF2A86" w:rsidRDefault="00B72042" w:rsidP="00B72042">
            <w:pPr>
              <w:autoSpaceDE w:val="0"/>
              <w:autoSpaceDN w:val="0"/>
              <w:adjustRightInd w:val="0"/>
              <w:jc w:val="left"/>
              <w:rPr>
                <w:rFonts w:ascii="HG丸ｺﾞｼｯｸM-PRO" w:hAnsi="Arial" w:cs="HG丸ｺﾞｼｯｸM-PRO" w:hint="eastAsia"/>
                <w:color w:val="000000"/>
                <w:kern w:val="0"/>
                <w:sz w:val="20"/>
                <w:szCs w:val="20"/>
              </w:rPr>
            </w:pPr>
          </w:p>
        </w:tc>
      </w:tr>
      <w:tr w:rsidR="00D56399">
        <w:trPr>
          <w:trHeight w:val="330"/>
        </w:trPr>
        <w:tc>
          <w:tcPr>
            <w:tcW w:w="1308" w:type="dxa"/>
            <w:vAlign w:val="center"/>
          </w:tcPr>
          <w:p w:rsidR="00D56399" w:rsidRDefault="00D56399" w:rsidP="00D56399">
            <w:pPr>
              <w:autoSpaceDE w:val="0"/>
              <w:autoSpaceDN w:val="0"/>
              <w:adjustRightInd w:val="0"/>
              <w:rPr>
                <w:rFonts w:ascii="HG丸ｺﾞｼｯｸM-PRO" w:hAnsi="Arial" w:cs="HG丸ｺﾞｼｯｸM-PRO" w:hint="eastAsia"/>
                <w:color w:val="000000"/>
                <w:kern w:val="0"/>
                <w:sz w:val="20"/>
                <w:szCs w:val="20"/>
              </w:rPr>
            </w:pPr>
            <w:r>
              <w:rPr>
                <w:rFonts w:ascii="HG丸ｺﾞｼｯｸM-PRO" w:hAnsi="Arial" w:cs="HG丸ｺﾞｼｯｸM-PRO" w:hint="eastAsia"/>
                <w:color w:val="000000"/>
                <w:kern w:val="0"/>
                <w:sz w:val="20"/>
                <w:szCs w:val="20"/>
              </w:rPr>
              <w:t>指定感染症</w:t>
            </w:r>
          </w:p>
        </w:tc>
        <w:tc>
          <w:tcPr>
            <w:tcW w:w="6360" w:type="dxa"/>
            <w:vAlign w:val="center"/>
          </w:tcPr>
          <w:p w:rsidR="00D56399" w:rsidRDefault="00D56399" w:rsidP="00B72042">
            <w:pPr>
              <w:autoSpaceDE w:val="0"/>
              <w:autoSpaceDN w:val="0"/>
              <w:adjustRightInd w:val="0"/>
              <w:rPr>
                <w:rFonts w:ascii="HG丸ｺﾞｼｯｸM-PRO" w:hAnsi="Arial" w:cs="HG丸ｺﾞｼｯｸM-PRO" w:hint="eastAsia"/>
                <w:color w:val="000000"/>
                <w:kern w:val="0"/>
                <w:sz w:val="20"/>
                <w:szCs w:val="20"/>
              </w:rPr>
            </w:pPr>
            <w:r>
              <w:rPr>
                <w:rFonts w:ascii="HG丸ｺﾞｼｯｸM-PRO" w:hAnsi="Arial" w:cs="HG丸ｺﾞｼｯｸM-PRO" w:hint="eastAsia"/>
                <w:color w:val="000000"/>
                <w:kern w:val="0"/>
                <w:sz w:val="20"/>
                <w:szCs w:val="20"/>
              </w:rPr>
              <w:t>（該当なし）</w:t>
            </w:r>
          </w:p>
        </w:tc>
        <w:tc>
          <w:tcPr>
            <w:tcW w:w="2085" w:type="dxa"/>
            <w:vAlign w:val="center"/>
          </w:tcPr>
          <w:p w:rsidR="00D56399" w:rsidRDefault="00D56399" w:rsidP="00B72042">
            <w:pPr>
              <w:autoSpaceDE w:val="0"/>
              <w:autoSpaceDN w:val="0"/>
              <w:adjustRightInd w:val="0"/>
              <w:rPr>
                <w:rFonts w:ascii="HG丸ｺﾞｼｯｸM-PRO" w:hAnsi="Arial" w:cs="HG丸ｺﾞｼｯｸM-PRO" w:hint="eastAsia"/>
                <w:color w:val="000000"/>
                <w:kern w:val="0"/>
                <w:sz w:val="20"/>
                <w:szCs w:val="20"/>
              </w:rPr>
            </w:pPr>
            <w:r>
              <w:rPr>
                <w:rFonts w:ascii="HG丸ｺﾞｼｯｸM-PRO" w:hAnsi="Arial" w:cs="HG丸ｺﾞｼｯｸM-PRO" w:hint="eastAsia"/>
                <w:color w:val="000000"/>
                <w:kern w:val="0"/>
                <w:sz w:val="20"/>
                <w:szCs w:val="20"/>
              </w:rPr>
              <w:t>別途政令で指定</w:t>
            </w:r>
          </w:p>
        </w:tc>
      </w:tr>
      <w:tr w:rsidR="00B72042">
        <w:trPr>
          <w:trHeight w:val="330"/>
        </w:trPr>
        <w:tc>
          <w:tcPr>
            <w:tcW w:w="1308" w:type="dxa"/>
            <w:vAlign w:val="center"/>
          </w:tcPr>
          <w:p w:rsidR="00B72042" w:rsidRPr="00AF2A86" w:rsidRDefault="00D56399" w:rsidP="00D56399">
            <w:pPr>
              <w:autoSpaceDE w:val="0"/>
              <w:autoSpaceDN w:val="0"/>
              <w:adjustRightInd w:val="0"/>
              <w:rPr>
                <w:rFonts w:ascii="HG丸ｺﾞｼｯｸM-PRO" w:hAnsi="Arial" w:cs="HG丸ｺﾞｼｯｸM-PRO" w:hint="eastAsia"/>
                <w:color w:val="000000"/>
                <w:kern w:val="0"/>
                <w:sz w:val="20"/>
                <w:szCs w:val="20"/>
              </w:rPr>
            </w:pPr>
            <w:r>
              <w:rPr>
                <w:rFonts w:ascii="HG丸ｺﾞｼｯｸM-PRO" w:hAnsi="Arial" w:cs="HG丸ｺﾞｼｯｸM-PRO" w:hint="eastAsia"/>
                <w:color w:val="000000"/>
                <w:kern w:val="0"/>
                <w:sz w:val="20"/>
                <w:szCs w:val="20"/>
              </w:rPr>
              <w:t>新型インフルエンザ等感染症</w:t>
            </w:r>
          </w:p>
        </w:tc>
        <w:tc>
          <w:tcPr>
            <w:tcW w:w="6360" w:type="dxa"/>
            <w:vAlign w:val="center"/>
          </w:tcPr>
          <w:p w:rsidR="00B72042" w:rsidRPr="00AF2A86" w:rsidRDefault="00D56399" w:rsidP="00B72042">
            <w:pPr>
              <w:autoSpaceDE w:val="0"/>
              <w:autoSpaceDN w:val="0"/>
              <w:adjustRightInd w:val="0"/>
              <w:rPr>
                <w:rFonts w:ascii="HG丸ｺﾞｼｯｸM-PRO" w:hAnsi="Arial" w:cs="HG丸ｺﾞｼｯｸM-PRO" w:hint="eastAsia"/>
                <w:color w:val="000000"/>
                <w:kern w:val="0"/>
                <w:sz w:val="20"/>
                <w:szCs w:val="20"/>
              </w:rPr>
            </w:pPr>
            <w:r>
              <w:rPr>
                <w:rFonts w:ascii="HG丸ｺﾞｼｯｸM-PRO" w:hAnsi="Arial" w:cs="HG丸ｺﾞｼｯｸM-PRO" w:hint="eastAsia"/>
                <w:color w:val="000000"/>
                <w:kern w:val="0"/>
                <w:sz w:val="20"/>
                <w:szCs w:val="20"/>
              </w:rPr>
              <w:t>新型インフルエンザ、再興型インフルエンザ</w:t>
            </w:r>
          </w:p>
        </w:tc>
        <w:tc>
          <w:tcPr>
            <w:tcW w:w="2085" w:type="dxa"/>
            <w:vAlign w:val="center"/>
          </w:tcPr>
          <w:p w:rsidR="00B72042" w:rsidRPr="00EA7A59" w:rsidRDefault="00B72042" w:rsidP="00B72042">
            <w:pPr>
              <w:autoSpaceDE w:val="0"/>
              <w:autoSpaceDN w:val="0"/>
              <w:adjustRightInd w:val="0"/>
              <w:rPr>
                <w:rFonts w:ascii="HG丸ｺﾞｼｯｸM-PRO" w:hAnsi="Arial" w:cs="HG丸ｺﾞｼｯｸM-PRO" w:hint="eastAsia"/>
                <w:color w:val="000000"/>
                <w:kern w:val="0"/>
                <w:sz w:val="20"/>
                <w:szCs w:val="20"/>
              </w:rPr>
            </w:pPr>
            <w:r>
              <w:rPr>
                <w:rFonts w:ascii="HG丸ｺﾞｼｯｸM-PRO" w:hAnsi="Arial" w:cs="HG丸ｺﾞｼｯｸM-PRO" w:hint="eastAsia"/>
                <w:color w:val="000000"/>
                <w:kern w:val="0"/>
                <w:sz w:val="20"/>
                <w:szCs w:val="20"/>
              </w:rPr>
              <w:t>診断後直ちに報告</w:t>
            </w:r>
          </w:p>
        </w:tc>
      </w:tr>
    </w:tbl>
    <w:p w:rsidR="00B72042" w:rsidRDefault="00B72042" w:rsidP="00B72042">
      <w:pPr>
        <w:autoSpaceDE w:val="0"/>
        <w:autoSpaceDN w:val="0"/>
        <w:adjustRightInd w:val="0"/>
        <w:ind w:left="315" w:hangingChars="150" w:hanging="315"/>
        <w:jc w:val="left"/>
        <w:rPr>
          <w:rFonts w:ascii="HG丸ｺﾞｼｯｸM-PRO" w:hAnsi="ＭＳ 明朝"/>
        </w:rPr>
      </w:pPr>
    </w:p>
    <w:p w:rsidR="00B72042" w:rsidRDefault="00B72042" w:rsidP="00B72042">
      <w:pPr>
        <w:autoSpaceDE w:val="0"/>
        <w:autoSpaceDN w:val="0"/>
        <w:adjustRightInd w:val="0"/>
        <w:ind w:firstLineChars="100" w:firstLine="210"/>
        <w:jc w:val="left"/>
        <w:rPr>
          <w:rFonts w:ascii="HG丸ｺﾞｼｯｸM-PRO" w:hAnsi="Arial" w:cs="HG丸ｺﾞｼｯｸM-PRO" w:hint="eastAsia"/>
          <w:color w:val="000000"/>
          <w:kern w:val="0"/>
          <w:sz w:val="16"/>
          <w:szCs w:val="16"/>
        </w:rPr>
      </w:pPr>
      <w:r>
        <w:rPr>
          <w:rFonts w:ascii="HG丸ｺﾞｼｯｸM-PRO" w:hAnsi="ＭＳ 明朝"/>
        </w:rPr>
        <w:br w:type="page"/>
      </w:r>
      <w:r w:rsidRPr="00987F79">
        <w:rPr>
          <w:rFonts w:ascii="HG丸ｺﾞｼｯｸM-PRO" w:hAnsi="Arial" w:cs="HG丸ｺﾞｼｯｸM-PRO" w:hint="eastAsia"/>
          <w:color w:val="000000"/>
          <w:kern w:val="0"/>
        </w:rPr>
        <w:t>表Ａ２</w:t>
      </w:r>
      <w:r w:rsidRPr="00987F79">
        <w:rPr>
          <w:rFonts w:ascii="HG丸ｺﾞｼｯｸM-PRO" w:hAnsi="Arial" w:cs="HG丸ｺﾞｼｯｸM-PRO"/>
          <w:color w:val="000000"/>
          <w:kern w:val="0"/>
        </w:rPr>
        <w:t xml:space="preserve"> </w:t>
      </w:r>
      <w:r w:rsidRPr="00987F79">
        <w:rPr>
          <w:rFonts w:ascii="HG丸ｺﾞｼｯｸM-PRO" w:hAnsi="Arial" w:cs="HG丸ｺﾞｼｯｸM-PRO" w:hint="eastAsia"/>
          <w:color w:val="000000"/>
          <w:kern w:val="0"/>
        </w:rPr>
        <w:t>改正感染症法における感染症の性格と主な対応・措置　　　　　（</w:t>
      </w:r>
      <w:r w:rsidR="00A9027D">
        <w:rPr>
          <w:rFonts w:ascii="HG丸ｺﾞｼｯｸM-PRO" w:hAnsi="Arial" w:cs="HG丸ｺﾞｼｯｸM-PRO" w:hint="eastAsia"/>
          <w:color w:val="000000"/>
          <w:kern w:val="0"/>
        </w:rPr>
        <w:t>2008.5</w:t>
      </w:r>
      <w:r w:rsidRPr="00987F79">
        <w:rPr>
          <w:rFonts w:ascii="HG丸ｺﾞｼｯｸM-PRO" w:hAnsi="Arial" w:cs="HG丸ｺﾞｼｯｸM-PRO" w:hint="eastAsia"/>
          <w:color w:val="000000"/>
          <w:kern w:val="0"/>
        </w:rPr>
        <w:t>）</w:t>
      </w:r>
    </w:p>
    <w:p w:rsidR="00B72042" w:rsidRPr="00987F79" w:rsidRDefault="00B72042" w:rsidP="00B72042">
      <w:pPr>
        <w:autoSpaceDE w:val="0"/>
        <w:autoSpaceDN w:val="0"/>
        <w:adjustRightInd w:val="0"/>
        <w:ind w:firstLineChars="100" w:firstLine="160"/>
        <w:jc w:val="left"/>
        <w:rPr>
          <w:rFonts w:ascii="HG丸ｺﾞｼｯｸM-PRO" w:hAnsi="Arial" w:cs="HG丸ｺﾞｼｯｸM-PRO" w:hint="eastAsia"/>
          <w:color w:val="000000"/>
          <w:kern w:val="0"/>
          <w:sz w:val="16"/>
          <w:szCs w:val="16"/>
        </w:rPr>
      </w:pPr>
    </w:p>
    <w:tbl>
      <w:tblPr>
        <w:tblStyle w:val="a8"/>
        <w:tblW w:w="0" w:type="auto"/>
        <w:tblLook w:val="01E0" w:firstRow="1" w:lastRow="1" w:firstColumn="1" w:lastColumn="1" w:noHBand="0" w:noVBand="0"/>
      </w:tblPr>
      <w:tblGrid>
        <w:gridCol w:w="1284"/>
        <w:gridCol w:w="5403"/>
        <w:gridCol w:w="3066"/>
      </w:tblGrid>
      <w:tr w:rsidR="00B72042" w:rsidRPr="00987F79">
        <w:tc>
          <w:tcPr>
            <w:tcW w:w="1284" w:type="dxa"/>
          </w:tcPr>
          <w:p w:rsidR="00B72042" w:rsidRPr="00987F79" w:rsidRDefault="00B72042"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種類</w:t>
            </w:r>
          </w:p>
        </w:tc>
        <w:tc>
          <w:tcPr>
            <w:tcW w:w="5403" w:type="dxa"/>
          </w:tcPr>
          <w:p w:rsidR="00B72042" w:rsidRPr="00987F79" w:rsidRDefault="00B72042"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性格</w:t>
            </w:r>
          </w:p>
        </w:tc>
        <w:tc>
          <w:tcPr>
            <w:tcW w:w="3066" w:type="dxa"/>
          </w:tcPr>
          <w:p w:rsidR="00B72042" w:rsidRPr="00987F79" w:rsidRDefault="00B72042"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主な対応・措置</w:t>
            </w:r>
          </w:p>
        </w:tc>
      </w:tr>
      <w:tr w:rsidR="003B6286" w:rsidRPr="00987F79">
        <w:tc>
          <w:tcPr>
            <w:tcW w:w="1284" w:type="dxa"/>
            <w:vAlign w:val="center"/>
          </w:tcPr>
          <w:p w:rsidR="003B6286" w:rsidRPr="00987F79" w:rsidRDefault="003B6286" w:rsidP="003B6286">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新感染症</w:t>
            </w:r>
          </w:p>
        </w:tc>
        <w:tc>
          <w:tcPr>
            <w:tcW w:w="5403" w:type="dxa"/>
          </w:tcPr>
          <w:p w:rsidR="003B6286" w:rsidRPr="00987F79" w:rsidRDefault="003B6286" w:rsidP="003B6286">
            <w:pPr>
              <w:autoSpaceDE w:val="0"/>
              <w:autoSpaceDN w:val="0"/>
              <w:adjustRightInd w:val="0"/>
              <w:ind w:leftChars="-4" w:hangingChars="4" w:hanging="8"/>
              <w:jc w:val="left"/>
              <w:rPr>
                <w:rFonts w:ascii="HG丸ｺﾞｼｯｸM-PRO" w:hAnsi="Arial" w:cs="HG丸ｺﾞｼｯｸM-PRO" w:hint="eastAsia"/>
                <w:color w:val="000000"/>
                <w:kern w:val="0"/>
              </w:rPr>
            </w:pPr>
            <w:r>
              <w:rPr>
                <w:rFonts w:ascii="HG丸ｺﾞｼｯｸM-PRO" w:hAnsi="Arial" w:cs="HG丸ｺﾞｼｯｸM-PRO" w:hint="eastAsia"/>
                <w:color w:val="000000"/>
                <w:kern w:val="0"/>
              </w:rPr>
              <w:t>人</w:t>
            </w:r>
            <w:r w:rsidRPr="00987F79">
              <w:rPr>
                <w:rFonts w:ascii="HG丸ｺﾞｼｯｸM-PRO" w:hAnsi="Arial" w:cs="HG丸ｺﾞｼｯｸM-PRO" w:hint="eastAsia"/>
                <w:color w:val="000000"/>
                <w:kern w:val="0"/>
              </w:rPr>
              <w:t>から</w:t>
            </w:r>
            <w:r>
              <w:rPr>
                <w:rFonts w:ascii="HG丸ｺﾞｼｯｸM-PRO" w:hAnsi="Arial" w:cs="HG丸ｺﾞｼｯｸM-PRO" w:hint="eastAsia"/>
                <w:color w:val="000000"/>
                <w:kern w:val="0"/>
              </w:rPr>
              <w:t>人</w:t>
            </w:r>
            <w:r w:rsidRPr="00987F79">
              <w:rPr>
                <w:rFonts w:ascii="HG丸ｺﾞｼｯｸM-PRO" w:hAnsi="Arial" w:cs="HG丸ｺﾞｼｯｸM-PRO" w:hint="eastAsia"/>
                <w:color w:val="000000"/>
                <w:kern w:val="0"/>
              </w:rPr>
              <w:t>へ伝染すると認められる疾病であって、</w:t>
            </w:r>
            <w:r>
              <w:rPr>
                <w:rFonts w:ascii="HG丸ｺﾞｼｯｸM-PRO" w:hAnsi="Arial" w:cs="HG丸ｺﾞｼｯｸM-PRO" w:hint="eastAsia"/>
                <w:color w:val="000000"/>
                <w:kern w:val="0"/>
              </w:rPr>
              <w:t>既知の感染症と症状等が明らかに異なり</w:t>
            </w:r>
            <w:r w:rsidRPr="00987F79">
              <w:rPr>
                <w:rFonts w:ascii="HG丸ｺﾞｼｯｸM-PRO" w:hAnsi="Arial" w:cs="HG丸ｺﾞｼｯｸM-PRO" w:hint="eastAsia"/>
                <w:color w:val="000000"/>
                <w:kern w:val="0"/>
              </w:rPr>
              <w:t>、</w:t>
            </w:r>
            <w:r>
              <w:rPr>
                <w:rFonts w:ascii="HG丸ｺﾞｼｯｸM-PRO" w:hAnsi="Arial" w:cs="HG丸ｺﾞｼｯｸM-PRO" w:hint="eastAsia"/>
                <w:color w:val="000000"/>
                <w:kern w:val="0"/>
              </w:rPr>
              <w:t>その伝染力及び罹患した場合の重篤度から判断した危険性が極めて高い感染症</w:t>
            </w:r>
          </w:p>
        </w:tc>
        <w:tc>
          <w:tcPr>
            <w:tcW w:w="3066" w:type="dxa"/>
          </w:tcPr>
          <w:p w:rsidR="003B6286" w:rsidRDefault="003B6286" w:rsidP="003B6286">
            <w:pPr>
              <w:autoSpaceDE w:val="0"/>
              <w:autoSpaceDN w:val="0"/>
              <w:adjustRightInd w:val="0"/>
              <w:jc w:val="left"/>
              <w:rPr>
                <w:rFonts w:ascii="HG丸ｺﾞｼｯｸM-PRO" w:hAnsi="Arial" w:cs="HG丸ｺﾞｼｯｸM-PRO" w:hint="eastAsia"/>
                <w:color w:val="000000"/>
                <w:kern w:val="0"/>
              </w:rPr>
            </w:pPr>
            <w:r>
              <w:rPr>
                <w:rFonts w:ascii="HG丸ｺﾞｼｯｸM-PRO" w:hAnsi="Arial" w:cs="HG丸ｺﾞｼｯｸM-PRO" w:hint="eastAsia"/>
                <w:color w:val="000000"/>
                <w:kern w:val="0"/>
              </w:rPr>
              <w:t>[当初]</w:t>
            </w:r>
          </w:p>
          <w:p w:rsidR="003B6286" w:rsidRDefault="003B6286" w:rsidP="003B6286">
            <w:pPr>
              <w:autoSpaceDE w:val="0"/>
              <w:autoSpaceDN w:val="0"/>
              <w:adjustRightInd w:val="0"/>
              <w:jc w:val="left"/>
              <w:rPr>
                <w:rFonts w:ascii="HG丸ｺﾞｼｯｸM-PRO" w:hAnsi="Arial" w:cs="HG丸ｺﾞｼｯｸM-PRO" w:hint="eastAsia"/>
                <w:color w:val="000000"/>
                <w:kern w:val="0"/>
              </w:rPr>
            </w:pPr>
            <w:r>
              <w:rPr>
                <w:rFonts w:ascii="HG丸ｺﾞｼｯｸM-PRO" w:hAnsi="Arial" w:cs="HG丸ｺﾞｼｯｸM-PRO" w:hint="eastAsia"/>
                <w:color w:val="000000"/>
                <w:kern w:val="0"/>
              </w:rPr>
              <w:t>都道府県知事が、厚生労働大臣の技術的指導・助言を得て個別に応急対応する。（緊急の場合は、厚生労働</w:t>
            </w:r>
          </w:p>
          <w:p w:rsidR="003B6286" w:rsidRDefault="003B6286" w:rsidP="003B6286">
            <w:pPr>
              <w:autoSpaceDE w:val="0"/>
              <w:autoSpaceDN w:val="0"/>
              <w:adjustRightInd w:val="0"/>
              <w:ind w:leftChars="100" w:left="210"/>
              <w:jc w:val="left"/>
              <w:rPr>
                <w:rFonts w:ascii="HG丸ｺﾞｼｯｸM-PRO" w:hAnsi="Arial" w:cs="HG丸ｺﾞｼｯｸM-PRO" w:hint="eastAsia"/>
                <w:color w:val="000000"/>
                <w:kern w:val="0"/>
              </w:rPr>
            </w:pPr>
            <w:r>
              <w:rPr>
                <w:rFonts w:ascii="HG丸ｺﾞｼｯｸM-PRO" w:hAnsi="Arial" w:cs="HG丸ｺﾞｼｯｸM-PRO" w:hint="eastAsia"/>
                <w:color w:val="000000"/>
                <w:kern w:val="0"/>
              </w:rPr>
              <w:t>大臣が都道府県知事に指示をする。）</w:t>
            </w:r>
          </w:p>
          <w:p w:rsidR="003B6286" w:rsidRDefault="003B6286" w:rsidP="003B6286">
            <w:pPr>
              <w:autoSpaceDE w:val="0"/>
              <w:autoSpaceDN w:val="0"/>
              <w:adjustRightInd w:val="0"/>
              <w:jc w:val="left"/>
              <w:rPr>
                <w:rFonts w:ascii="HG丸ｺﾞｼｯｸM-PRO" w:hAnsi="Arial" w:cs="HG丸ｺﾞｼｯｸM-PRO" w:hint="eastAsia"/>
                <w:color w:val="000000"/>
                <w:kern w:val="0"/>
              </w:rPr>
            </w:pPr>
            <w:r>
              <w:rPr>
                <w:rFonts w:ascii="HG丸ｺﾞｼｯｸM-PRO" w:hAnsi="Arial" w:cs="HG丸ｺﾞｼｯｸM-PRO" w:hint="eastAsia"/>
                <w:color w:val="000000"/>
                <w:kern w:val="0"/>
              </w:rPr>
              <w:t>[政令指定後]</w:t>
            </w:r>
          </w:p>
          <w:p w:rsidR="003B6286" w:rsidRPr="00987F79" w:rsidRDefault="003B6286" w:rsidP="003B6286">
            <w:pPr>
              <w:autoSpaceDE w:val="0"/>
              <w:autoSpaceDN w:val="0"/>
              <w:adjustRightInd w:val="0"/>
              <w:jc w:val="left"/>
              <w:rPr>
                <w:rFonts w:ascii="HG丸ｺﾞｼｯｸM-PRO" w:hAnsi="Arial" w:cs="HG丸ｺﾞｼｯｸM-PRO" w:hint="eastAsia"/>
                <w:color w:val="000000"/>
                <w:kern w:val="0"/>
              </w:rPr>
            </w:pPr>
            <w:r>
              <w:rPr>
                <w:rFonts w:ascii="HG丸ｺﾞｼｯｸM-PRO" w:hAnsi="Arial" w:cs="HG丸ｺﾞｼｯｸM-PRO" w:hint="eastAsia"/>
                <w:color w:val="000000"/>
                <w:kern w:val="0"/>
              </w:rPr>
              <w:t>政令で症状等の要件指定した跡に１類感染症に準じた対応を行う。</w:t>
            </w:r>
          </w:p>
        </w:tc>
      </w:tr>
      <w:tr w:rsidR="003B6286" w:rsidRPr="00987F79">
        <w:tc>
          <w:tcPr>
            <w:tcW w:w="1284" w:type="dxa"/>
            <w:vAlign w:val="center"/>
          </w:tcPr>
          <w:p w:rsidR="003B6286" w:rsidRPr="00987F79" w:rsidRDefault="003B6286"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１類感染症</w:t>
            </w:r>
          </w:p>
        </w:tc>
        <w:tc>
          <w:tcPr>
            <w:tcW w:w="5403" w:type="dxa"/>
          </w:tcPr>
          <w:p w:rsidR="003B6286" w:rsidRPr="00987F79" w:rsidRDefault="003B6286" w:rsidP="00B72042">
            <w:pPr>
              <w:autoSpaceDE w:val="0"/>
              <w:autoSpaceDN w:val="0"/>
              <w:adjustRightInd w:val="0"/>
              <w:jc w:val="left"/>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感染力、罹患した場合の重篤性などに基づく総合的な観点からみた危険性が極めて高い感染症</w:t>
            </w:r>
          </w:p>
        </w:tc>
        <w:tc>
          <w:tcPr>
            <w:tcW w:w="3066" w:type="dxa"/>
          </w:tcPr>
          <w:p w:rsidR="003B6286" w:rsidRPr="00987F79" w:rsidRDefault="003B6286" w:rsidP="00B72042">
            <w:pPr>
              <w:autoSpaceDE w:val="0"/>
              <w:autoSpaceDN w:val="0"/>
              <w:adjustRightInd w:val="0"/>
              <w:jc w:val="left"/>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・原則入院</w:t>
            </w:r>
          </w:p>
          <w:p w:rsidR="003B6286" w:rsidRDefault="003B6286" w:rsidP="00B72042">
            <w:pPr>
              <w:autoSpaceDE w:val="0"/>
              <w:autoSpaceDN w:val="0"/>
              <w:adjustRightInd w:val="0"/>
              <w:jc w:val="left"/>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・消毒</w:t>
            </w:r>
            <w:r>
              <w:rPr>
                <w:rFonts w:ascii="HG丸ｺﾞｼｯｸM-PRO" w:hAnsi="Arial" w:cs="HG丸ｺﾞｼｯｸM-PRO" w:hint="eastAsia"/>
                <w:color w:val="000000"/>
                <w:kern w:val="0"/>
              </w:rPr>
              <w:t>等</w:t>
            </w:r>
            <w:r w:rsidRPr="00987F79">
              <w:rPr>
                <w:rFonts w:ascii="HG丸ｺﾞｼｯｸM-PRO" w:hAnsi="Arial" w:cs="HG丸ｺﾞｼｯｸM-PRO" w:hint="eastAsia"/>
                <w:color w:val="000000"/>
                <w:kern w:val="0"/>
              </w:rPr>
              <w:t>の対物措置</w:t>
            </w:r>
          </w:p>
          <w:p w:rsidR="003B6286" w:rsidRPr="00987F79" w:rsidRDefault="003B6286" w:rsidP="00B72042">
            <w:pPr>
              <w:autoSpaceDE w:val="0"/>
              <w:autoSpaceDN w:val="0"/>
              <w:adjustRightInd w:val="0"/>
              <w:jc w:val="left"/>
              <w:rPr>
                <w:rFonts w:ascii="HG丸ｺﾞｼｯｸM-PRO" w:hAnsi="Arial" w:cs="HG丸ｺﾞｼｯｸM-PRO" w:hint="eastAsia"/>
                <w:color w:val="000000"/>
                <w:kern w:val="0"/>
              </w:rPr>
            </w:pPr>
            <w:r>
              <w:rPr>
                <w:rFonts w:ascii="HG丸ｺﾞｼｯｸM-PRO" w:hAnsi="Arial" w:cs="HG丸ｺﾞｼｯｸM-PRO" w:hint="eastAsia"/>
                <w:color w:val="000000"/>
                <w:kern w:val="0"/>
              </w:rPr>
              <w:t>（例外的に</w:t>
            </w:r>
            <w:r w:rsidRPr="00987F79">
              <w:rPr>
                <w:rFonts w:ascii="HG丸ｺﾞｼｯｸM-PRO" w:hAnsi="Arial" w:cs="HG丸ｺﾞｼｯｸM-PRO" w:hint="eastAsia"/>
                <w:color w:val="000000"/>
                <w:kern w:val="0"/>
              </w:rPr>
              <w:t>建物</w:t>
            </w:r>
            <w:r>
              <w:rPr>
                <w:rFonts w:ascii="HG丸ｺﾞｼｯｸM-PRO" w:hAnsi="Arial" w:cs="HG丸ｺﾞｼｯｸM-PRO" w:hint="eastAsia"/>
                <w:color w:val="000000"/>
                <w:kern w:val="0"/>
              </w:rPr>
              <w:t>へ</w:t>
            </w:r>
            <w:r w:rsidRPr="00987F79">
              <w:rPr>
                <w:rFonts w:ascii="HG丸ｺﾞｼｯｸM-PRO" w:hAnsi="Arial" w:cs="HG丸ｺﾞｼｯｸM-PRO" w:hint="eastAsia"/>
                <w:color w:val="000000"/>
                <w:kern w:val="0"/>
              </w:rPr>
              <w:t>の立ち入り制限</w:t>
            </w:r>
            <w:r>
              <w:rPr>
                <w:rFonts w:ascii="HG丸ｺﾞｼｯｸM-PRO" w:hAnsi="Arial" w:cs="HG丸ｺﾞｼｯｸM-PRO" w:hint="eastAsia"/>
                <w:color w:val="000000"/>
                <w:kern w:val="0"/>
              </w:rPr>
              <w:t>、</w:t>
            </w:r>
            <w:r w:rsidRPr="00987F79">
              <w:rPr>
                <w:rFonts w:ascii="HG丸ｺﾞｼｯｸM-PRO" w:hAnsi="Arial" w:cs="HG丸ｺﾞｼｯｸM-PRO" w:hint="eastAsia"/>
                <w:color w:val="000000"/>
                <w:kern w:val="0"/>
              </w:rPr>
              <w:t>交通制限</w:t>
            </w:r>
            <w:r>
              <w:rPr>
                <w:rFonts w:ascii="HG丸ｺﾞｼｯｸM-PRO" w:hAnsi="Arial" w:cs="HG丸ｺﾞｼｯｸM-PRO" w:hint="eastAsia"/>
                <w:color w:val="000000"/>
                <w:kern w:val="0"/>
              </w:rPr>
              <w:t>等の措置も適用対象とする）</w:t>
            </w:r>
          </w:p>
        </w:tc>
      </w:tr>
      <w:tr w:rsidR="003B6286" w:rsidRPr="00987F79">
        <w:tc>
          <w:tcPr>
            <w:tcW w:w="1284" w:type="dxa"/>
            <w:vAlign w:val="center"/>
          </w:tcPr>
          <w:p w:rsidR="003B6286" w:rsidRPr="00987F79" w:rsidRDefault="003B6286"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２類感染症</w:t>
            </w:r>
          </w:p>
        </w:tc>
        <w:tc>
          <w:tcPr>
            <w:tcW w:w="5403" w:type="dxa"/>
          </w:tcPr>
          <w:p w:rsidR="003B6286" w:rsidRPr="00987F79" w:rsidRDefault="003B6286" w:rsidP="00B72042">
            <w:pPr>
              <w:autoSpaceDE w:val="0"/>
              <w:autoSpaceDN w:val="0"/>
              <w:adjustRightInd w:val="0"/>
              <w:jc w:val="left"/>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感染力、罹患した場合の重篤性などに基づく総合的な観点からみた危険性が高い感染症</w:t>
            </w:r>
          </w:p>
        </w:tc>
        <w:tc>
          <w:tcPr>
            <w:tcW w:w="3066" w:type="dxa"/>
          </w:tcPr>
          <w:p w:rsidR="003B6286" w:rsidRPr="00987F79" w:rsidRDefault="003B6286" w:rsidP="00B72042">
            <w:pPr>
              <w:autoSpaceDE w:val="0"/>
              <w:autoSpaceDN w:val="0"/>
              <w:adjustRightInd w:val="0"/>
              <w:jc w:val="left"/>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・状況に応じて入院</w:t>
            </w:r>
          </w:p>
          <w:p w:rsidR="003B6286" w:rsidRPr="00987F79" w:rsidRDefault="003B6286" w:rsidP="00B72042">
            <w:pPr>
              <w:autoSpaceDE w:val="0"/>
              <w:autoSpaceDN w:val="0"/>
              <w:adjustRightInd w:val="0"/>
              <w:jc w:val="left"/>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・消毒</w:t>
            </w:r>
            <w:r>
              <w:rPr>
                <w:rFonts w:ascii="HG丸ｺﾞｼｯｸM-PRO" w:hAnsi="Arial" w:cs="HG丸ｺﾞｼｯｸM-PRO" w:hint="eastAsia"/>
                <w:color w:val="000000"/>
                <w:kern w:val="0"/>
              </w:rPr>
              <w:t>等</w:t>
            </w:r>
            <w:r w:rsidRPr="00987F79">
              <w:rPr>
                <w:rFonts w:ascii="HG丸ｺﾞｼｯｸM-PRO" w:hAnsi="Arial" w:cs="HG丸ｺﾞｼｯｸM-PRO" w:hint="eastAsia"/>
                <w:color w:val="000000"/>
                <w:kern w:val="0"/>
              </w:rPr>
              <w:t>の対物措置</w:t>
            </w:r>
          </w:p>
        </w:tc>
      </w:tr>
      <w:tr w:rsidR="003B6286" w:rsidRPr="00987F79">
        <w:tc>
          <w:tcPr>
            <w:tcW w:w="1284" w:type="dxa"/>
            <w:vAlign w:val="center"/>
          </w:tcPr>
          <w:p w:rsidR="003B6286" w:rsidRPr="00987F79" w:rsidRDefault="003B6286"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３類感染症</w:t>
            </w:r>
          </w:p>
        </w:tc>
        <w:tc>
          <w:tcPr>
            <w:tcW w:w="5403" w:type="dxa"/>
          </w:tcPr>
          <w:p w:rsidR="003B6286" w:rsidRPr="00987F79" w:rsidRDefault="003B6286" w:rsidP="00B72042">
            <w:pPr>
              <w:autoSpaceDE w:val="0"/>
              <w:autoSpaceDN w:val="0"/>
              <w:adjustRightInd w:val="0"/>
              <w:jc w:val="left"/>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感染力、罹患した場合の重篤性などに基づく総合的な観点からみた危険性が高くないが、特定の職業への就業によって感染症の集団発生を起こし得る感染症</w:t>
            </w:r>
          </w:p>
        </w:tc>
        <w:tc>
          <w:tcPr>
            <w:tcW w:w="3066" w:type="dxa"/>
          </w:tcPr>
          <w:p w:rsidR="003B6286" w:rsidRPr="00987F79" w:rsidRDefault="003B6286" w:rsidP="00B72042">
            <w:pPr>
              <w:autoSpaceDE w:val="0"/>
              <w:autoSpaceDN w:val="0"/>
              <w:adjustRightInd w:val="0"/>
              <w:jc w:val="left"/>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w:t>
            </w:r>
            <w:r>
              <w:rPr>
                <w:rFonts w:ascii="HG丸ｺﾞｼｯｸM-PRO" w:hAnsi="Arial" w:cs="HG丸ｺﾞｼｯｸM-PRO" w:hint="eastAsia"/>
                <w:color w:val="000000"/>
                <w:kern w:val="0"/>
              </w:rPr>
              <w:t>特定職種への</w:t>
            </w:r>
            <w:r w:rsidRPr="00987F79">
              <w:rPr>
                <w:rFonts w:ascii="HG丸ｺﾞｼｯｸM-PRO" w:hAnsi="Arial" w:cs="HG丸ｺﾞｼｯｸM-PRO" w:hint="eastAsia"/>
                <w:color w:val="000000"/>
                <w:kern w:val="0"/>
              </w:rPr>
              <w:t>就業制限</w:t>
            </w:r>
          </w:p>
          <w:p w:rsidR="003B6286" w:rsidRPr="00987F79" w:rsidRDefault="003B6286" w:rsidP="00B72042">
            <w:pPr>
              <w:autoSpaceDE w:val="0"/>
              <w:autoSpaceDN w:val="0"/>
              <w:adjustRightInd w:val="0"/>
              <w:jc w:val="left"/>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・消毒</w:t>
            </w:r>
            <w:r>
              <w:rPr>
                <w:rFonts w:ascii="HG丸ｺﾞｼｯｸM-PRO" w:hAnsi="Arial" w:cs="HG丸ｺﾞｼｯｸM-PRO" w:hint="eastAsia"/>
                <w:color w:val="000000"/>
                <w:kern w:val="0"/>
              </w:rPr>
              <w:t>等</w:t>
            </w:r>
            <w:r w:rsidRPr="00987F79">
              <w:rPr>
                <w:rFonts w:ascii="HG丸ｺﾞｼｯｸM-PRO" w:hAnsi="Arial" w:cs="HG丸ｺﾞｼｯｸM-PRO" w:hint="eastAsia"/>
                <w:color w:val="000000"/>
                <w:kern w:val="0"/>
              </w:rPr>
              <w:t>の対物措置</w:t>
            </w:r>
          </w:p>
          <w:p w:rsidR="003B6286" w:rsidRPr="00987F79" w:rsidRDefault="003B6286" w:rsidP="00B72042">
            <w:pPr>
              <w:autoSpaceDE w:val="0"/>
              <w:autoSpaceDN w:val="0"/>
              <w:adjustRightInd w:val="0"/>
              <w:jc w:val="left"/>
              <w:rPr>
                <w:rFonts w:ascii="HG丸ｺﾞｼｯｸM-PRO" w:hAnsi="Arial" w:cs="HG丸ｺﾞｼｯｸM-PRO" w:hint="eastAsia"/>
                <w:color w:val="000000"/>
                <w:kern w:val="0"/>
              </w:rPr>
            </w:pPr>
          </w:p>
        </w:tc>
      </w:tr>
      <w:tr w:rsidR="003B6286" w:rsidRPr="00987F79">
        <w:tc>
          <w:tcPr>
            <w:tcW w:w="1284" w:type="dxa"/>
            <w:vAlign w:val="center"/>
          </w:tcPr>
          <w:p w:rsidR="003B6286" w:rsidRPr="00987F79" w:rsidRDefault="003B6286"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４類感染症</w:t>
            </w:r>
          </w:p>
        </w:tc>
        <w:tc>
          <w:tcPr>
            <w:tcW w:w="5403" w:type="dxa"/>
          </w:tcPr>
          <w:p w:rsidR="003B6286" w:rsidRPr="00987F79" w:rsidRDefault="003B6286" w:rsidP="00B72042">
            <w:pPr>
              <w:autoSpaceDE w:val="0"/>
              <w:autoSpaceDN w:val="0"/>
              <w:adjustRightInd w:val="0"/>
              <w:jc w:val="left"/>
              <w:rPr>
                <w:rFonts w:ascii="HG丸ｺﾞｼｯｸM-PRO" w:hAnsi="Arial" w:cs="HG丸ｺﾞｼｯｸM-PRO" w:hint="eastAsia"/>
                <w:color w:val="000000"/>
                <w:kern w:val="0"/>
              </w:rPr>
            </w:pPr>
            <w:r>
              <w:rPr>
                <w:rFonts w:ascii="HG丸ｺﾞｼｯｸM-PRO" w:hAnsi="Arial" w:cs="HG丸ｺﾞｼｯｸM-PRO" w:hint="eastAsia"/>
                <w:color w:val="000000"/>
                <w:kern w:val="0"/>
              </w:rPr>
              <w:t>人から人への感染はほとんどないが、</w:t>
            </w:r>
            <w:r w:rsidRPr="00987F79">
              <w:rPr>
                <w:rFonts w:ascii="HG丸ｺﾞｼｯｸM-PRO" w:hAnsi="Arial" w:cs="HG丸ｺﾞｼｯｸM-PRO" w:hint="eastAsia"/>
                <w:color w:val="000000"/>
                <w:kern w:val="0"/>
              </w:rPr>
              <w:t>動物、飲食物などを介してヒトに感染</w:t>
            </w:r>
            <w:r>
              <w:rPr>
                <w:rFonts w:ascii="HG丸ｺﾞｼｯｸM-PRO" w:hAnsi="Arial" w:cs="HG丸ｺﾞｼｯｸM-PRO" w:hint="eastAsia"/>
                <w:color w:val="000000"/>
                <w:kern w:val="0"/>
              </w:rPr>
              <w:t>するため、動物や物件の消毒、廃棄などの措置が必要となる感染症</w:t>
            </w:r>
          </w:p>
        </w:tc>
        <w:tc>
          <w:tcPr>
            <w:tcW w:w="3066" w:type="dxa"/>
          </w:tcPr>
          <w:p w:rsidR="003B6286" w:rsidRPr="00987F79" w:rsidRDefault="003B6286" w:rsidP="00B72042">
            <w:pPr>
              <w:autoSpaceDE w:val="0"/>
              <w:autoSpaceDN w:val="0"/>
              <w:adjustRightInd w:val="0"/>
              <w:ind w:left="210" w:hangingChars="100" w:hanging="210"/>
              <w:jc w:val="left"/>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w:t>
            </w:r>
            <w:r>
              <w:rPr>
                <w:rFonts w:ascii="HG丸ｺﾞｼｯｸM-PRO" w:hAnsi="Arial" w:cs="HG丸ｺﾞｼｯｸM-PRO" w:hint="eastAsia"/>
                <w:color w:val="000000"/>
                <w:kern w:val="0"/>
              </w:rPr>
              <w:t>動物の措置を含む</w:t>
            </w:r>
            <w:r w:rsidRPr="00987F79">
              <w:rPr>
                <w:rFonts w:ascii="HG丸ｺﾞｼｯｸM-PRO" w:hAnsi="Arial" w:cs="HG丸ｺﾞｼｯｸM-PRO" w:hint="eastAsia"/>
                <w:color w:val="000000"/>
                <w:kern w:val="0"/>
              </w:rPr>
              <w:t>消毒</w:t>
            </w:r>
            <w:r>
              <w:rPr>
                <w:rFonts w:ascii="HG丸ｺﾞｼｯｸM-PRO" w:hAnsi="Arial" w:cs="HG丸ｺﾞｼｯｸM-PRO" w:hint="eastAsia"/>
                <w:color w:val="000000"/>
                <w:kern w:val="0"/>
              </w:rPr>
              <w:t>等</w:t>
            </w:r>
            <w:r w:rsidRPr="00987F79">
              <w:rPr>
                <w:rFonts w:ascii="HG丸ｺﾞｼｯｸM-PRO" w:hAnsi="Arial" w:cs="HG丸ｺﾞｼｯｸM-PRO" w:hint="eastAsia"/>
                <w:color w:val="000000"/>
                <w:kern w:val="0"/>
              </w:rPr>
              <w:t>の対物措置</w:t>
            </w:r>
          </w:p>
          <w:p w:rsidR="003B6286" w:rsidRPr="00987F79" w:rsidRDefault="003B6286" w:rsidP="00B72042">
            <w:pPr>
              <w:autoSpaceDE w:val="0"/>
              <w:autoSpaceDN w:val="0"/>
              <w:adjustRightInd w:val="0"/>
              <w:jc w:val="left"/>
              <w:rPr>
                <w:rFonts w:ascii="HG丸ｺﾞｼｯｸM-PRO" w:hAnsi="Arial" w:cs="HG丸ｺﾞｼｯｸM-PRO" w:hint="eastAsia"/>
                <w:color w:val="000000"/>
                <w:kern w:val="0"/>
              </w:rPr>
            </w:pPr>
          </w:p>
        </w:tc>
      </w:tr>
      <w:tr w:rsidR="003B6286" w:rsidRPr="00987F79">
        <w:tc>
          <w:tcPr>
            <w:tcW w:w="1284" w:type="dxa"/>
            <w:vAlign w:val="center"/>
          </w:tcPr>
          <w:p w:rsidR="003B6286" w:rsidRPr="00987F79" w:rsidRDefault="003B6286"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５類感染症</w:t>
            </w:r>
          </w:p>
        </w:tc>
        <w:tc>
          <w:tcPr>
            <w:tcW w:w="5403" w:type="dxa"/>
          </w:tcPr>
          <w:p w:rsidR="003B6286" w:rsidRPr="00987F79" w:rsidRDefault="003B6286" w:rsidP="00B72042">
            <w:pPr>
              <w:autoSpaceDE w:val="0"/>
              <w:autoSpaceDN w:val="0"/>
              <w:adjustRightInd w:val="0"/>
              <w:jc w:val="left"/>
              <w:rPr>
                <w:rFonts w:ascii="HG丸ｺﾞｼｯｸM-PRO" w:hAnsi="Arial" w:cs="HG丸ｺﾞｼｯｸM-PRO" w:hint="eastAsia"/>
                <w:color w:val="000000"/>
                <w:kern w:val="0"/>
              </w:rPr>
            </w:pPr>
            <w:r>
              <w:rPr>
                <w:rFonts w:ascii="HG丸ｺﾞｼｯｸM-PRO" w:hAnsi="Arial" w:cs="HG丸ｺﾞｼｯｸM-PRO" w:hint="eastAsia"/>
                <w:color w:val="000000"/>
                <w:kern w:val="0"/>
              </w:rPr>
              <w:t>国が</w:t>
            </w:r>
            <w:r w:rsidRPr="00987F79">
              <w:rPr>
                <w:rFonts w:ascii="HG丸ｺﾞｼｯｸM-PRO" w:hAnsi="Arial" w:cs="HG丸ｺﾞｼｯｸM-PRO" w:hint="eastAsia"/>
                <w:color w:val="000000"/>
                <w:kern w:val="0"/>
              </w:rPr>
              <w:t>感染症の発生動向調査</w:t>
            </w:r>
            <w:r>
              <w:rPr>
                <w:rFonts w:ascii="HG丸ｺﾞｼｯｸM-PRO" w:hAnsi="Arial" w:cs="HG丸ｺﾞｼｯｸM-PRO" w:hint="eastAsia"/>
                <w:color w:val="000000"/>
                <w:kern w:val="0"/>
              </w:rPr>
              <w:t>を行い</w:t>
            </w:r>
            <w:r w:rsidRPr="00987F79">
              <w:rPr>
                <w:rFonts w:ascii="HG丸ｺﾞｼｯｸM-PRO" w:hAnsi="Arial" w:cs="HG丸ｺﾞｼｯｸM-PRO" w:hint="eastAsia"/>
                <w:color w:val="000000"/>
                <w:kern w:val="0"/>
              </w:rPr>
              <w:t>、その結果</w:t>
            </w:r>
            <w:r>
              <w:rPr>
                <w:rFonts w:ascii="HG丸ｺﾞｼｯｸM-PRO" w:hAnsi="Arial" w:cs="HG丸ｺﾞｼｯｸM-PRO" w:hint="eastAsia"/>
                <w:color w:val="000000"/>
                <w:kern w:val="0"/>
              </w:rPr>
              <w:t>等</w:t>
            </w:r>
            <w:r w:rsidRPr="00987F79">
              <w:rPr>
                <w:rFonts w:ascii="HG丸ｺﾞｼｯｸM-PRO" w:hAnsi="Arial" w:cs="HG丸ｺﾞｼｯｸM-PRO" w:hint="eastAsia"/>
                <w:color w:val="000000"/>
                <w:kern w:val="0"/>
              </w:rPr>
              <w:t>に基づいて必要な情報を国民、医療従事者に情報提供・公開していくことによって発生、</w:t>
            </w:r>
            <w:r>
              <w:rPr>
                <w:rFonts w:ascii="HG丸ｺﾞｼｯｸM-PRO" w:hAnsi="Arial" w:cs="HG丸ｺﾞｼｯｸM-PRO" w:hint="eastAsia"/>
                <w:color w:val="000000"/>
                <w:kern w:val="0"/>
              </w:rPr>
              <w:t>拡大を</w:t>
            </w:r>
            <w:r w:rsidRPr="00987F79">
              <w:rPr>
                <w:rFonts w:ascii="HG丸ｺﾞｼｯｸM-PRO" w:hAnsi="Arial" w:cs="HG丸ｺﾞｼｯｸM-PRO" w:hint="eastAsia"/>
                <w:color w:val="000000"/>
                <w:kern w:val="0"/>
              </w:rPr>
              <w:t>防止す</w:t>
            </w:r>
            <w:r>
              <w:rPr>
                <w:rFonts w:ascii="HG丸ｺﾞｼｯｸM-PRO" w:hAnsi="Arial" w:cs="HG丸ｺﾞｼｯｸM-PRO" w:hint="eastAsia"/>
                <w:color w:val="000000"/>
                <w:kern w:val="0"/>
              </w:rPr>
              <w:t>べき</w:t>
            </w:r>
            <w:r w:rsidRPr="00987F79">
              <w:rPr>
                <w:rFonts w:ascii="HG丸ｺﾞｼｯｸM-PRO" w:hAnsi="Arial" w:cs="HG丸ｺﾞｼｯｸM-PRO" w:hint="eastAsia"/>
                <w:color w:val="000000"/>
                <w:kern w:val="0"/>
              </w:rPr>
              <w:t>感染症</w:t>
            </w:r>
          </w:p>
        </w:tc>
        <w:tc>
          <w:tcPr>
            <w:tcW w:w="3066" w:type="dxa"/>
          </w:tcPr>
          <w:p w:rsidR="003B6286" w:rsidRPr="00987F79" w:rsidRDefault="003B6286" w:rsidP="00B72042">
            <w:pPr>
              <w:autoSpaceDE w:val="0"/>
              <w:autoSpaceDN w:val="0"/>
              <w:adjustRightInd w:val="0"/>
              <w:ind w:left="210" w:hangingChars="100" w:hanging="210"/>
              <w:jc w:val="left"/>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・感染症</w:t>
            </w:r>
            <w:r>
              <w:rPr>
                <w:rFonts w:ascii="HG丸ｺﾞｼｯｸM-PRO" w:hAnsi="Arial" w:cs="HG丸ｺﾞｼｯｸM-PRO" w:hint="eastAsia"/>
                <w:color w:val="000000"/>
                <w:kern w:val="0"/>
              </w:rPr>
              <w:t>発生状況</w:t>
            </w:r>
            <w:r w:rsidRPr="00987F79">
              <w:rPr>
                <w:rFonts w:ascii="HG丸ｺﾞｼｯｸM-PRO" w:hAnsi="Arial" w:cs="HG丸ｺﾞｼｯｸM-PRO" w:hint="eastAsia"/>
                <w:color w:val="000000"/>
                <w:kern w:val="0"/>
              </w:rPr>
              <w:t>の</w:t>
            </w:r>
            <w:r>
              <w:rPr>
                <w:rFonts w:ascii="HG丸ｺﾞｼｯｸM-PRO" w:hAnsi="Arial" w:cs="HG丸ｺﾞｼｯｸM-PRO" w:hint="eastAsia"/>
                <w:color w:val="000000"/>
                <w:kern w:val="0"/>
              </w:rPr>
              <w:t>収集、分</w:t>
            </w:r>
            <w:r w:rsidRPr="00987F79">
              <w:rPr>
                <w:rFonts w:ascii="HG丸ｺﾞｼｯｸM-PRO" w:hAnsi="Arial" w:cs="HG丸ｺﾞｼｯｸM-PRO" w:hint="eastAsia"/>
                <w:color w:val="000000"/>
                <w:kern w:val="0"/>
              </w:rPr>
              <w:t>析</w:t>
            </w:r>
            <w:r>
              <w:rPr>
                <w:rFonts w:ascii="HG丸ｺﾞｼｯｸM-PRO" w:hAnsi="Arial" w:cs="HG丸ｺﾞｼｯｸM-PRO" w:hint="eastAsia"/>
                <w:color w:val="000000"/>
                <w:kern w:val="0"/>
              </w:rPr>
              <w:t>とその結果の</w:t>
            </w:r>
            <w:r w:rsidRPr="00987F79">
              <w:rPr>
                <w:rFonts w:ascii="HG丸ｺﾞｼｯｸM-PRO" w:hAnsi="Arial" w:cs="HG丸ｺﾞｼｯｸM-PRO" w:hint="eastAsia"/>
                <w:color w:val="000000"/>
                <w:kern w:val="0"/>
              </w:rPr>
              <w:t>公開</w:t>
            </w:r>
            <w:r>
              <w:rPr>
                <w:rFonts w:ascii="HG丸ｺﾞｼｯｸM-PRO" w:hAnsi="Arial" w:cs="HG丸ｺﾞｼｯｸM-PRO" w:hint="eastAsia"/>
                <w:color w:val="000000"/>
                <w:kern w:val="0"/>
              </w:rPr>
              <w:t>、</w:t>
            </w:r>
            <w:r w:rsidRPr="00987F79">
              <w:rPr>
                <w:rFonts w:ascii="HG丸ｺﾞｼｯｸM-PRO" w:hAnsi="Arial" w:cs="HG丸ｺﾞｼｯｸM-PRO" w:hint="eastAsia"/>
                <w:color w:val="000000"/>
                <w:kern w:val="0"/>
              </w:rPr>
              <w:t>提供</w:t>
            </w:r>
          </w:p>
          <w:p w:rsidR="003B6286" w:rsidRPr="00987F79" w:rsidRDefault="003B6286" w:rsidP="00B72042">
            <w:pPr>
              <w:autoSpaceDE w:val="0"/>
              <w:autoSpaceDN w:val="0"/>
              <w:adjustRightInd w:val="0"/>
              <w:jc w:val="left"/>
              <w:rPr>
                <w:rFonts w:ascii="HG丸ｺﾞｼｯｸM-PRO" w:hAnsi="Arial" w:cs="HG丸ｺﾞｼｯｸM-PRO" w:hint="eastAsia"/>
                <w:color w:val="000000"/>
                <w:kern w:val="0"/>
              </w:rPr>
            </w:pPr>
          </w:p>
        </w:tc>
      </w:tr>
      <w:tr w:rsidR="00830ACB" w:rsidRPr="00987F79">
        <w:tc>
          <w:tcPr>
            <w:tcW w:w="1284" w:type="dxa"/>
            <w:vAlign w:val="center"/>
          </w:tcPr>
          <w:p w:rsidR="00830ACB" w:rsidRPr="00987F79" w:rsidRDefault="00830ACB" w:rsidP="00184D64">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指定感染症</w:t>
            </w:r>
          </w:p>
        </w:tc>
        <w:tc>
          <w:tcPr>
            <w:tcW w:w="5403" w:type="dxa"/>
          </w:tcPr>
          <w:p w:rsidR="00830ACB" w:rsidRPr="00987F79" w:rsidRDefault="00830ACB" w:rsidP="00184D64">
            <w:pPr>
              <w:autoSpaceDE w:val="0"/>
              <w:autoSpaceDN w:val="0"/>
              <w:adjustRightInd w:val="0"/>
              <w:jc w:val="left"/>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既に知られている感染性（１類～３類感染症を除く）であって、</w:t>
            </w:r>
            <w:r>
              <w:rPr>
                <w:rFonts w:ascii="HG丸ｺﾞｼｯｸM-PRO" w:hAnsi="Arial" w:cs="HG丸ｺﾞｼｯｸM-PRO" w:hint="eastAsia"/>
                <w:color w:val="000000"/>
                <w:kern w:val="0"/>
              </w:rPr>
              <w:t>１類～３類に準じた対応の必要が生じた感染症（政令で指定、１年限定）</w:t>
            </w:r>
          </w:p>
        </w:tc>
        <w:tc>
          <w:tcPr>
            <w:tcW w:w="3066" w:type="dxa"/>
          </w:tcPr>
          <w:p w:rsidR="00830ACB" w:rsidRPr="00987F79" w:rsidRDefault="00830ACB" w:rsidP="00830ACB">
            <w:pPr>
              <w:autoSpaceDE w:val="0"/>
              <w:autoSpaceDN w:val="0"/>
              <w:adjustRightInd w:val="0"/>
              <w:ind w:left="210" w:hangingChars="100" w:hanging="210"/>
              <w:jc w:val="left"/>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w:t>
            </w:r>
            <w:r>
              <w:rPr>
                <w:rFonts w:ascii="HG丸ｺﾞｼｯｸM-PRO" w:hAnsi="Arial" w:cs="HG丸ｺﾞｼｯｸM-PRO" w:hint="eastAsia"/>
                <w:color w:val="000000"/>
                <w:kern w:val="0"/>
              </w:rPr>
              <w:t>１～３類感染症に準じた入院対応や消毒等</w:t>
            </w:r>
            <w:r w:rsidRPr="00987F79">
              <w:rPr>
                <w:rFonts w:ascii="HG丸ｺﾞｼｯｸM-PRO" w:hAnsi="Arial" w:cs="HG丸ｺﾞｼｯｸM-PRO" w:hint="eastAsia"/>
                <w:color w:val="000000"/>
                <w:kern w:val="0"/>
              </w:rPr>
              <w:t>の対物措置</w:t>
            </w:r>
            <w:r>
              <w:rPr>
                <w:rFonts w:ascii="HG丸ｺﾞｼｯｸM-PRO" w:hAnsi="Arial" w:cs="HG丸ｺﾞｼｯｸM-PRO" w:hint="eastAsia"/>
                <w:color w:val="000000"/>
                <w:kern w:val="0"/>
              </w:rPr>
              <w:t>を実施（適用する規定は政令で規定する）</w:t>
            </w:r>
          </w:p>
        </w:tc>
      </w:tr>
      <w:tr w:rsidR="00830ACB" w:rsidRPr="00987F79">
        <w:tc>
          <w:tcPr>
            <w:tcW w:w="1284" w:type="dxa"/>
            <w:vAlign w:val="center"/>
          </w:tcPr>
          <w:p w:rsidR="00830ACB" w:rsidRPr="00987F79" w:rsidRDefault="00830ACB" w:rsidP="00830ACB">
            <w:pPr>
              <w:autoSpaceDE w:val="0"/>
              <w:autoSpaceDN w:val="0"/>
              <w:adjustRightInd w:val="0"/>
              <w:rPr>
                <w:rFonts w:ascii="HG丸ｺﾞｼｯｸM-PRO" w:hAnsi="Arial" w:cs="HG丸ｺﾞｼｯｸM-PRO" w:hint="eastAsia"/>
                <w:color w:val="000000"/>
                <w:kern w:val="0"/>
              </w:rPr>
            </w:pPr>
            <w:r>
              <w:rPr>
                <w:rFonts w:ascii="HG丸ｺﾞｼｯｸM-PRO" w:hAnsi="Arial" w:cs="HG丸ｺﾞｼｯｸM-PRO" w:hint="eastAsia"/>
                <w:color w:val="000000"/>
                <w:kern w:val="0"/>
              </w:rPr>
              <w:t>新型インフルエンザ等</w:t>
            </w:r>
            <w:r w:rsidRPr="00987F79">
              <w:rPr>
                <w:rFonts w:ascii="HG丸ｺﾞｼｯｸM-PRO" w:hAnsi="Arial" w:cs="HG丸ｺﾞｼｯｸM-PRO" w:hint="eastAsia"/>
                <w:color w:val="000000"/>
                <w:kern w:val="0"/>
              </w:rPr>
              <w:t>感染症</w:t>
            </w:r>
          </w:p>
        </w:tc>
        <w:tc>
          <w:tcPr>
            <w:tcW w:w="5403" w:type="dxa"/>
          </w:tcPr>
          <w:p w:rsidR="00830ACB" w:rsidRDefault="00830ACB" w:rsidP="00B72042">
            <w:pPr>
              <w:autoSpaceDE w:val="0"/>
              <w:autoSpaceDN w:val="0"/>
              <w:adjustRightInd w:val="0"/>
              <w:jc w:val="left"/>
              <w:rPr>
                <w:rFonts w:ascii="HG丸ｺﾞｼｯｸM-PRO" w:hAnsi="Arial" w:cs="HG丸ｺﾞｼｯｸM-PRO" w:hint="eastAsia"/>
                <w:color w:val="000000"/>
                <w:kern w:val="0"/>
              </w:rPr>
            </w:pPr>
            <w:r>
              <w:rPr>
                <w:rFonts w:ascii="HG丸ｺﾞｼｯｸM-PRO" w:hAnsi="Arial" w:cs="HG丸ｺﾞｼｯｸM-PRO" w:hint="eastAsia"/>
                <w:color w:val="000000"/>
                <w:kern w:val="0"/>
              </w:rPr>
              <w:t>●</w:t>
            </w:r>
            <w:r w:rsidRPr="00830ACB">
              <w:rPr>
                <w:rFonts w:ascii="ＭＳ ゴシック" w:eastAsia="ＭＳ ゴシック" w:hAnsi="ＭＳ ゴシック" w:cs="HG丸ｺﾞｼｯｸM-PRO" w:hint="eastAsia"/>
                <w:color w:val="000000"/>
                <w:kern w:val="0"/>
              </w:rPr>
              <w:t>新型インフルエンザ：</w:t>
            </w:r>
            <w:r>
              <w:rPr>
                <w:rFonts w:ascii="HG丸ｺﾞｼｯｸM-PRO" w:hAnsi="Arial" w:cs="HG丸ｺﾞｼｯｸM-PRO" w:hint="eastAsia"/>
                <w:color w:val="000000"/>
                <w:kern w:val="0"/>
              </w:rPr>
              <w:t>新たに人から人に伝染する能力を有することとなったウィルスを病原体とするインフルエンザであって、一般に国民が当該感染症に対する免疫を獲得していないことから、当該感染症の全国的かつ急速なまん延により国民の生命及び健康に重大な影響を与えるおそれがあるとみとめられるものをいう。</w:t>
            </w:r>
          </w:p>
          <w:p w:rsidR="00830ACB" w:rsidRPr="00987F79" w:rsidRDefault="00830ACB" w:rsidP="00B72042">
            <w:pPr>
              <w:autoSpaceDE w:val="0"/>
              <w:autoSpaceDN w:val="0"/>
              <w:adjustRightInd w:val="0"/>
              <w:jc w:val="left"/>
              <w:rPr>
                <w:rFonts w:ascii="HG丸ｺﾞｼｯｸM-PRO" w:hAnsi="Arial" w:cs="HG丸ｺﾞｼｯｸM-PRO" w:hint="eastAsia"/>
                <w:color w:val="000000"/>
                <w:kern w:val="0"/>
              </w:rPr>
            </w:pPr>
            <w:r>
              <w:rPr>
                <w:rFonts w:ascii="HG丸ｺﾞｼｯｸM-PRO" w:hAnsi="Arial" w:cs="HG丸ｺﾞｼｯｸM-PRO" w:hint="eastAsia"/>
                <w:color w:val="000000"/>
                <w:kern w:val="0"/>
              </w:rPr>
              <w:t>●</w:t>
            </w:r>
            <w:r w:rsidRPr="00830ACB">
              <w:rPr>
                <w:rFonts w:ascii="ＭＳ ゴシック" w:eastAsia="ＭＳ ゴシック" w:hAnsi="ＭＳ ゴシック" w:cs="HG丸ｺﾞｼｯｸM-PRO" w:hint="eastAsia"/>
                <w:color w:val="000000"/>
                <w:kern w:val="0"/>
              </w:rPr>
              <w:t>再興型インフルエンザ：</w:t>
            </w:r>
            <w:r>
              <w:rPr>
                <w:rFonts w:ascii="HG丸ｺﾞｼｯｸM-PRO" w:hAnsi="Arial" w:cs="HG丸ｺﾞｼｯｸM-PRO" w:hint="eastAsia"/>
                <w:color w:val="000000"/>
                <w:kern w:val="0"/>
              </w:rPr>
              <w:t>かつて世界規模で流行したインフルエンザであってその後流行することなく長期間が経過しているものとして厚生労働大臣が定めるものが再興したものであって、一般に現在の国民の大部分が当該感染症に対する免疫を獲得していないことから、当該感染症の全国的かつ急速なまん延により国民の生命及び健康に重大な影響を与えるおそれがあるとみとめられるものをいう。</w:t>
            </w:r>
          </w:p>
        </w:tc>
        <w:tc>
          <w:tcPr>
            <w:tcW w:w="3066" w:type="dxa"/>
          </w:tcPr>
          <w:p w:rsidR="00830ACB" w:rsidRPr="00987F79" w:rsidRDefault="00830ACB" w:rsidP="00B72042">
            <w:pPr>
              <w:autoSpaceDE w:val="0"/>
              <w:autoSpaceDN w:val="0"/>
              <w:adjustRightInd w:val="0"/>
              <w:ind w:left="210" w:hangingChars="100" w:hanging="210"/>
              <w:jc w:val="left"/>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w:t>
            </w:r>
            <w:r>
              <w:rPr>
                <w:rFonts w:ascii="HG丸ｺﾞｼｯｸM-PRO" w:hAnsi="Arial" w:cs="HG丸ｺﾞｼｯｸM-PRO" w:hint="eastAsia"/>
                <w:color w:val="000000"/>
                <w:kern w:val="0"/>
              </w:rPr>
              <w:t>１類感染症に準じた入院対応や消毒等</w:t>
            </w:r>
            <w:r w:rsidRPr="00987F79">
              <w:rPr>
                <w:rFonts w:ascii="HG丸ｺﾞｼｯｸM-PRO" w:hAnsi="Arial" w:cs="HG丸ｺﾞｼｯｸM-PRO" w:hint="eastAsia"/>
                <w:color w:val="000000"/>
                <w:kern w:val="0"/>
              </w:rPr>
              <w:t>の対物措置</w:t>
            </w:r>
            <w:r>
              <w:rPr>
                <w:rFonts w:ascii="HG丸ｺﾞｼｯｸM-PRO" w:hAnsi="Arial" w:cs="HG丸ｺﾞｼｯｸM-PRO" w:hint="eastAsia"/>
                <w:color w:val="000000"/>
                <w:kern w:val="0"/>
              </w:rPr>
              <w:t>を実施（適用する規定は政令で規定する）</w:t>
            </w:r>
          </w:p>
        </w:tc>
      </w:tr>
    </w:tbl>
    <w:p w:rsidR="00B72042" w:rsidRPr="00987F79" w:rsidRDefault="00B72042" w:rsidP="00B72042">
      <w:pPr>
        <w:autoSpaceDE w:val="0"/>
        <w:autoSpaceDN w:val="0"/>
        <w:adjustRightInd w:val="0"/>
        <w:jc w:val="left"/>
        <w:rPr>
          <w:rFonts w:ascii="HG丸ｺﾞｼｯｸM-PRO" w:hAnsi="Arial" w:cs="HG丸ｺﾞｼｯｸM-PRO" w:hint="eastAsia"/>
          <w:color w:val="000000"/>
          <w:kern w:val="0"/>
        </w:rPr>
      </w:pPr>
    </w:p>
    <w:p w:rsidR="00B72042" w:rsidRDefault="00B72042" w:rsidP="00B72042">
      <w:pPr>
        <w:autoSpaceDE w:val="0"/>
        <w:autoSpaceDN w:val="0"/>
        <w:adjustRightInd w:val="0"/>
        <w:ind w:left="315" w:hangingChars="150" w:hanging="315"/>
        <w:jc w:val="left"/>
        <w:rPr>
          <w:rFonts w:ascii="HG丸ｺﾞｼｯｸM-PRO" w:hAnsi="Arial" w:cs="HG丸ｺﾞｼｯｸM-PRO"/>
          <w:color w:val="000000"/>
          <w:kern w:val="0"/>
        </w:rPr>
        <w:sectPr w:rsidR="00B72042" w:rsidSect="00D04B17">
          <w:pgSz w:w="11906" w:h="16838" w:code="9"/>
          <w:pgMar w:top="964" w:right="1134" w:bottom="851" w:left="1134" w:header="851" w:footer="992" w:gutter="0"/>
          <w:pgNumType w:fmt="numberInDash" w:start="76"/>
          <w:cols w:space="425"/>
          <w:docGrid w:linePitch="299" w:charSpace="-4506"/>
        </w:sectPr>
      </w:pPr>
      <w:r>
        <w:rPr>
          <w:rFonts w:ascii="HG丸ｺﾞｼｯｸM-PRO" w:hAnsi="Arial" w:cs="HG丸ｺﾞｼｯｸM-PRO" w:hint="eastAsia"/>
          <w:color w:val="000000"/>
          <w:kern w:val="0"/>
        </w:rPr>
        <w:t xml:space="preserve">　　　　　　　　　　　　　　　　　　                  </w:t>
      </w:r>
    </w:p>
    <w:p w:rsidR="00B72042" w:rsidRDefault="00B72042" w:rsidP="00B72042">
      <w:pPr>
        <w:autoSpaceDE w:val="0"/>
        <w:autoSpaceDN w:val="0"/>
        <w:adjustRightInd w:val="0"/>
        <w:jc w:val="left"/>
        <w:rPr>
          <w:rFonts w:ascii="HG丸ｺﾞｼｯｸM-PRO" w:hAnsi="Arial" w:cs="HG丸ｺﾞｼｯｸM-PRO"/>
          <w:color w:val="000000"/>
          <w:kern w:val="0"/>
          <w:sz w:val="24"/>
        </w:rPr>
      </w:pPr>
      <w:r>
        <w:rPr>
          <w:rFonts w:ascii="HG丸ｺﾞｼｯｸM-PRO" w:hint="eastAsia"/>
          <w:sz w:val="22"/>
          <w:szCs w:val="22"/>
        </w:rPr>
        <w:t>付録３：①</w:t>
      </w:r>
      <w:r>
        <w:rPr>
          <w:rFonts w:ascii="HG丸ｺﾞｼｯｸM-PRO" w:hAnsi="Arial" w:cs="HG丸ｺﾞｼｯｸM-PRO" w:hint="eastAsia"/>
          <w:color w:val="000000"/>
          <w:kern w:val="0"/>
          <w:sz w:val="24"/>
        </w:rPr>
        <w:t xml:space="preserve"> 施設医への報告用紙書式の例</w:t>
      </w:r>
    </w:p>
    <w:p w:rsidR="00B72042" w:rsidRDefault="00B72042" w:rsidP="00B72042">
      <w:pPr>
        <w:autoSpaceDE w:val="0"/>
        <w:autoSpaceDN w:val="0"/>
        <w:adjustRightInd w:val="0"/>
        <w:jc w:val="left"/>
        <w:rPr>
          <w:rFonts w:ascii="Wingdings-Regular" w:hAnsi="Wingdings-Regular" w:cs="Wingdings-Regular" w:hint="eastAsia"/>
          <w:color w:val="000000"/>
          <w:kern w:val="0"/>
        </w:rPr>
      </w:pPr>
    </w:p>
    <w:p w:rsidR="00B72042" w:rsidRPr="00A55AEA" w:rsidRDefault="00B72042" w:rsidP="00B72042">
      <w:pPr>
        <w:autoSpaceDE w:val="0"/>
        <w:autoSpaceDN w:val="0"/>
        <w:adjustRightInd w:val="0"/>
        <w:ind w:firstLineChars="150" w:firstLine="300"/>
        <w:jc w:val="left"/>
        <w:rPr>
          <w:rFonts w:ascii="ＭＳゴシック" w:eastAsia="ＭＳゴシック" w:hAnsi="Arial" w:cs="ＭＳゴシック"/>
          <w:color w:val="000000"/>
          <w:kern w:val="0"/>
          <w:sz w:val="20"/>
          <w:szCs w:val="20"/>
        </w:rPr>
      </w:pPr>
      <w:r w:rsidRPr="00A55AEA">
        <w:rPr>
          <w:rFonts w:ascii="ＭＳゴシック" w:eastAsia="ＭＳゴシック" w:hAnsi="Arial" w:cs="ＭＳゴシック"/>
          <w:noProof/>
          <w:color w:val="000000"/>
          <w:kern w:val="0"/>
          <w:sz w:val="20"/>
          <w:szCs w:val="20"/>
        </w:rPr>
        <w:pict>
          <v:line id="_x0000_s1593" style="position:absolute;left:0;text-align:left;flip:y;z-index:251629568" from="3.35pt,10.7pt" to="70.95pt,11.05pt"/>
        </w:pict>
      </w:r>
      <w:r w:rsidRPr="00A55AEA">
        <w:rPr>
          <w:rFonts w:ascii="ＭＳゴシック" w:eastAsia="ＭＳゴシック" w:hAnsi="Arial" w:cs="ＭＳゴシック" w:hint="eastAsia"/>
          <w:color w:val="000000"/>
          <w:kern w:val="0"/>
          <w:sz w:val="20"/>
          <w:szCs w:val="20"/>
        </w:rPr>
        <w:t xml:space="preserve">月　</w:t>
      </w:r>
      <w:r>
        <w:rPr>
          <w:rFonts w:ascii="ＭＳゴシック" w:eastAsia="ＭＳゴシック" w:hAnsi="Arial" w:cs="ＭＳゴシック" w:hint="eastAsia"/>
          <w:color w:val="000000"/>
          <w:kern w:val="0"/>
          <w:sz w:val="20"/>
          <w:szCs w:val="20"/>
        </w:rPr>
        <w:t xml:space="preserve"> </w:t>
      </w:r>
      <w:r w:rsidRPr="00A55AEA">
        <w:rPr>
          <w:rFonts w:ascii="ＭＳゴシック" w:eastAsia="ＭＳゴシック" w:hAnsi="Arial" w:cs="ＭＳゴシック" w:hint="eastAsia"/>
          <w:color w:val="000000"/>
          <w:kern w:val="0"/>
          <w:sz w:val="20"/>
          <w:szCs w:val="20"/>
        </w:rPr>
        <w:t>日頃から、嘔吐や下痢の症状がある入所者が</w:t>
      </w:r>
      <w:r w:rsidRPr="00C009A6">
        <w:rPr>
          <w:rFonts w:ascii="ＭＳゴシック" w:eastAsia="ＭＳゴシック" w:hAnsi="Arial" w:cs="ＭＳゴシック" w:hint="eastAsia"/>
          <w:color w:val="000000"/>
          <w:kern w:val="0"/>
          <w:sz w:val="20"/>
          <w:szCs w:val="20"/>
          <w:u w:val="single"/>
        </w:rPr>
        <w:t xml:space="preserve">合計　</w:t>
      </w:r>
      <w:r w:rsidRPr="00A55AEA">
        <w:rPr>
          <w:rFonts w:ascii="ＭＳゴシック" w:eastAsia="ＭＳゴシック" w:hAnsi="Arial" w:cs="ＭＳゴシック" w:hint="eastAsia"/>
          <w:color w:val="000000"/>
          <w:kern w:val="0"/>
          <w:sz w:val="20"/>
          <w:szCs w:val="20"/>
          <w:u w:val="single"/>
        </w:rPr>
        <w:t xml:space="preserve">　人</w:t>
      </w:r>
      <w:r w:rsidRPr="00A55AEA">
        <w:rPr>
          <w:rFonts w:ascii="ＭＳゴシック" w:eastAsia="ＭＳゴシック" w:hAnsi="Arial" w:cs="ＭＳゴシック" w:hint="eastAsia"/>
          <w:color w:val="000000"/>
          <w:kern w:val="0"/>
          <w:sz w:val="20"/>
          <w:szCs w:val="20"/>
        </w:rPr>
        <w:t>発生しており、受診している者は</w:t>
      </w:r>
      <w:r w:rsidRPr="00A55AEA">
        <w:rPr>
          <w:rFonts w:ascii="ＭＳゴシック" w:eastAsia="ＭＳゴシック" w:hAnsi="Arial" w:cs="ＭＳゴシック" w:hint="eastAsia"/>
          <w:color w:val="000000"/>
          <w:kern w:val="0"/>
          <w:sz w:val="20"/>
          <w:szCs w:val="20"/>
          <w:u w:val="single"/>
        </w:rPr>
        <w:t xml:space="preserve">　　人</w:t>
      </w:r>
      <w:r w:rsidRPr="00A55AEA">
        <w:rPr>
          <w:rFonts w:ascii="ＭＳゴシック" w:eastAsia="ＭＳゴシック" w:hAnsi="Arial" w:cs="ＭＳゴシック" w:hint="eastAsia"/>
          <w:color w:val="000000"/>
          <w:kern w:val="0"/>
          <w:sz w:val="20"/>
          <w:szCs w:val="20"/>
        </w:rPr>
        <w:t>で医療機関では</w:t>
      </w:r>
      <w:r w:rsidRPr="00A55AEA">
        <w:rPr>
          <w:rFonts w:ascii="ＭＳゴシック" w:eastAsia="ＭＳゴシック" w:hAnsi="Arial" w:cs="ＭＳゴシック" w:hint="eastAsia"/>
          <w:color w:val="000000"/>
          <w:kern w:val="0"/>
          <w:sz w:val="20"/>
          <w:szCs w:val="20"/>
          <w:u w:val="single"/>
        </w:rPr>
        <w:t xml:space="preserve">　　</w:t>
      </w:r>
      <w:r>
        <w:rPr>
          <w:rFonts w:ascii="ＭＳゴシック" w:eastAsia="ＭＳゴシック" w:hAnsi="Arial" w:cs="ＭＳゴシック" w:hint="eastAsia"/>
          <w:color w:val="000000"/>
          <w:kern w:val="0"/>
          <w:sz w:val="20"/>
          <w:szCs w:val="20"/>
          <w:u w:val="single"/>
        </w:rPr>
        <w:t xml:space="preserve">  　　</w:t>
      </w:r>
      <w:r w:rsidRPr="00A55AEA">
        <w:rPr>
          <w:rFonts w:ascii="ＭＳゴシック" w:eastAsia="ＭＳゴシック" w:hAnsi="Arial" w:cs="ＭＳゴシック" w:hint="eastAsia"/>
          <w:color w:val="000000"/>
          <w:kern w:val="0"/>
          <w:sz w:val="20"/>
          <w:szCs w:val="20"/>
          <w:u w:val="single"/>
        </w:rPr>
        <w:t xml:space="preserve">　</w:t>
      </w:r>
      <w:r w:rsidRPr="00A55AEA">
        <w:rPr>
          <w:rFonts w:ascii="ＭＳゴシック" w:eastAsia="ＭＳゴシック" w:hAnsi="Arial" w:cs="ＭＳゴシック" w:hint="eastAsia"/>
          <w:color w:val="000000"/>
          <w:kern w:val="0"/>
          <w:sz w:val="20"/>
          <w:szCs w:val="20"/>
        </w:rPr>
        <w:t>と診断されています。</w:t>
      </w:r>
    </w:p>
    <w:p w:rsidR="00B72042" w:rsidRPr="00987F79" w:rsidRDefault="00B72042" w:rsidP="00B72042">
      <w:pPr>
        <w:autoSpaceDE w:val="0"/>
        <w:autoSpaceDN w:val="0"/>
        <w:adjustRightInd w:val="0"/>
        <w:jc w:val="left"/>
        <w:rPr>
          <w:rFonts w:ascii="ＭＳゴシック" w:eastAsia="ＭＳゴシック" w:hAnsi="Arial" w:cs="ＭＳゴシック"/>
          <w:color w:val="000000"/>
          <w:kern w:val="0"/>
        </w:rPr>
      </w:pPr>
      <w:r w:rsidRPr="00987F79">
        <w:rPr>
          <w:rFonts w:ascii="ＭＳゴシック" w:eastAsia="ＭＳゴシック" w:hAnsi="Arial" w:cs="ＭＳゴシック" w:hint="eastAsia"/>
          <w:color w:val="000000"/>
          <w:kern w:val="0"/>
        </w:rPr>
        <w:t>＜発症状況＞</w:t>
      </w:r>
    </w:p>
    <w:tbl>
      <w:tblPr>
        <w:tblStyle w:val="a8"/>
        <w:tblW w:w="15086" w:type="dxa"/>
        <w:tblLayout w:type="fixed"/>
        <w:tblLook w:val="01E0" w:firstRow="1" w:lastRow="1" w:firstColumn="1" w:lastColumn="1" w:noHBand="0" w:noVBand="0"/>
      </w:tblPr>
      <w:tblGrid>
        <w:gridCol w:w="2054"/>
        <w:gridCol w:w="1174"/>
        <w:gridCol w:w="851"/>
        <w:gridCol w:w="852"/>
        <w:gridCol w:w="852"/>
        <w:gridCol w:w="851"/>
        <w:gridCol w:w="852"/>
        <w:gridCol w:w="852"/>
        <w:gridCol w:w="851"/>
        <w:gridCol w:w="852"/>
        <w:gridCol w:w="852"/>
        <w:gridCol w:w="851"/>
        <w:gridCol w:w="852"/>
        <w:gridCol w:w="852"/>
        <w:gridCol w:w="1638"/>
      </w:tblGrid>
      <w:tr w:rsidR="00B72042">
        <w:trPr>
          <w:trHeight w:val="362"/>
        </w:trPr>
        <w:tc>
          <w:tcPr>
            <w:tcW w:w="2054" w:type="dxa"/>
            <w:vMerge w:val="restart"/>
            <w:tcBorders>
              <w:top w:val="single" w:sz="12" w:space="0" w:color="auto"/>
              <w:left w:val="single" w:sz="12" w:space="0" w:color="auto"/>
              <w:right w:val="single" w:sz="12" w:space="0" w:color="auto"/>
              <w:tl2br w:val="single"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1174" w:type="dxa"/>
            <w:tcBorders>
              <w:top w:val="single" w:sz="12" w:space="0" w:color="auto"/>
              <w:left w:val="single" w:sz="12" w:space="0" w:color="auto"/>
              <w:right w:val="single" w:sz="12" w:space="0" w:color="auto"/>
            </w:tcBorders>
            <w:vAlign w:val="center"/>
          </w:tcPr>
          <w:p w:rsidR="00B72042" w:rsidRPr="00987F79" w:rsidRDefault="00B72042" w:rsidP="00B72042">
            <w:pPr>
              <w:autoSpaceDE w:val="0"/>
              <w:autoSpaceDN w:val="0"/>
              <w:adjustRightInd w:val="0"/>
              <w:ind w:firstLineChars="100" w:firstLine="210"/>
              <w:jc w:val="center"/>
              <w:rPr>
                <w:rFonts w:ascii="ＭＳ ゴシック" w:eastAsia="ＭＳ ゴシック" w:hAnsi="ＭＳ ゴシック" w:cs="Wingdings-Regular" w:hint="eastAsia"/>
                <w:color w:val="000000"/>
                <w:kern w:val="0"/>
              </w:rPr>
            </w:pPr>
            <w:r w:rsidRPr="00987F79">
              <w:rPr>
                <w:rFonts w:ascii="ＭＳ ゴシック" w:eastAsia="ＭＳ ゴシック" w:hAnsi="ＭＳ ゴシック" w:cs="Wingdings-Regular" w:hint="eastAsia"/>
                <w:color w:val="000000"/>
                <w:kern w:val="0"/>
              </w:rPr>
              <w:t>月　日</w:t>
            </w:r>
          </w:p>
        </w:tc>
        <w:tc>
          <w:tcPr>
            <w:tcW w:w="851" w:type="dxa"/>
            <w:vMerge w:val="restart"/>
            <w:tcBorders>
              <w:top w:val="single" w:sz="12" w:space="0" w:color="auto"/>
              <w:left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r>
              <w:rPr>
                <w:rFonts w:ascii="Wingdings-Regular" w:hAnsi="Wingdings-Regular" w:cs="Wingdings-Regular"/>
                <w:noProof/>
                <w:color w:val="000000"/>
                <w:kern w:val="0"/>
              </w:rPr>
              <w:pict>
                <v:line id="_x0000_s1594" style="position:absolute;flip:y;z-index:251630592;mso-position-horizontal-relative:text;mso-position-vertical-relative:text" from="9.3pt,12.25pt" to="21.3pt,21.25pt"/>
              </w:pict>
            </w:r>
          </w:p>
        </w:tc>
        <w:tc>
          <w:tcPr>
            <w:tcW w:w="852" w:type="dxa"/>
            <w:vMerge w:val="restart"/>
            <w:tcBorders>
              <w:top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r>
              <w:rPr>
                <w:rFonts w:ascii="Wingdings-Regular" w:hAnsi="Wingdings-Regular" w:cs="Wingdings-Regular"/>
                <w:noProof/>
                <w:color w:val="000000"/>
                <w:kern w:val="0"/>
              </w:rPr>
              <w:pict>
                <v:line id="_x0000_s1595" style="position:absolute;flip:y;z-index:251631616;mso-position-horizontal-relative:text;mso-position-vertical-relative:text" from="6.5pt,12.1pt" to="18.5pt,21.1pt"/>
              </w:pict>
            </w:r>
          </w:p>
        </w:tc>
        <w:tc>
          <w:tcPr>
            <w:tcW w:w="852" w:type="dxa"/>
            <w:vMerge w:val="restart"/>
            <w:tcBorders>
              <w:top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r>
              <w:rPr>
                <w:rFonts w:ascii="Wingdings-Regular" w:hAnsi="Wingdings-Regular" w:cs="Wingdings-Regular"/>
                <w:noProof/>
                <w:color w:val="000000"/>
                <w:kern w:val="0"/>
              </w:rPr>
              <w:pict>
                <v:line id="_x0000_s1596" style="position:absolute;flip:x;z-index:251632640;mso-position-horizontal-relative:text;mso-position-vertical-relative:text" from="6.4pt,13.15pt" to="16.6pt,21.8pt"/>
              </w:pict>
            </w:r>
          </w:p>
        </w:tc>
        <w:tc>
          <w:tcPr>
            <w:tcW w:w="851" w:type="dxa"/>
            <w:vMerge w:val="restart"/>
            <w:tcBorders>
              <w:top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r>
              <w:rPr>
                <w:rFonts w:ascii="Wingdings-Regular" w:hAnsi="Wingdings-Regular" w:cs="Wingdings-Regular"/>
                <w:noProof/>
                <w:color w:val="000000"/>
                <w:kern w:val="0"/>
              </w:rPr>
              <w:pict>
                <v:line id="_x0000_s1597" style="position:absolute;flip:x;z-index:251633664;mso-position-horizontal-relative:text;mso-position-vertical-relative:text" from="6.3pt,12.5pt" to="18.3pt,21.5pt"/>
              </w:pict>
            </w:r>
          </w:p>
        </w:tc>
        <w:tc>
          <w:tcPr>
            <w:tcW w:w="852" w:type="dxa"/>
            <w:vMerge w:val="restart"/>
            <w:tcBorders>
              <w:top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r>
              <w:rPr>
                <w:rFonts w:ascii="Wingdings-Regular" w:hAnsi="Wingdings-Regular" w:cs="Wingdings-Regular"/>
                <w:noProof/>
                <w:color w:val="000000"/>
                <w:kern w:val="0"/>
              </w:rPr>
              <w:pict>
                <v:line id="_x0000_s1598" style="position:absolute;flip:x;z-index:251634688;mso-position-horizontal-relative:text;mso-position-vertical-relative:text" from="8.15pt,12.55pt" to="20.15pt,21.55pt"/>
              </w:pict>
            </w:r>
          </w:p>
        </w:tc>
        <w:tc>
          <w:tcPr>
            <w:tcW w:w="852" w:type="dxa"/>
            <w:vMerge w:val="restart"/>
            <w:tcBorders>
              <w:top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r>
              <w:rPr>
                <w:rFonts w:ascii="Wingdings-Regular" w:hAnsi="Wingdings-Regular" w:cs="Wingdings-Regular"/>
                <w:noProof/>
                <w:color w:val="000000"/>
                <w:kern w:val="0"/>
              </w:rPr>
              <w:pict>
                <v:line id="_x0000_s1599" style="position:absolute;flip:x;z-index:251635712;mso-position-horizontal-relative:text;mso-position-vertical-relative:text" from="5.2pt,12.95pt" to="17.2pt,21.95pt"/>
              </w:pict>
            </w:r>
          </w:p>
        </w:tc>
        <w:tc>
          <w:tcPr>
            <w:tcW w:w="851" w:type="dxa"/>
            <w:vMerge w:val="restart"/>
            <w:tcBorders>
              <w:top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r>
              <w:rPr>
                <w:rFonts w:ascii="Wingdings-Regular" w:hAnsi="Wingdings-Regular" w:cs="Wingdings-Regular"/>
                <w:noProof/>
                <w:color w:val="000000"/>
                <w:kern w:val="0"/>
              </w:rPr>
              <w:pict>
                <v:line id="_x0000_s1600" style="position:absolute;flip:x;z-index:251636736;mso-position-horizontal-relative:text;mso-position-vertical-relative:text" from="5.55pt,11.5pt" to="17.55pt,20.5pt"/>
              </w:pict>
            </w:r>
          </w:p>
        </w:tc>
        <w:tc>
          <w:tcPr>
            <w:tcW w:w="852" w:type="dxa"/>
            <w:vMerge w:val="restart"/>
            <w:tcBorders>
              <w:top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r>
              <w:rPr>
                <w:rFonts w:ascii="Wingdings-Regular" w:hAnsi="Wingdings-Regular" w:cs="Wingdings-Regular"/>
                <w:noProof/>
                <w:color w:val="000000"/>
                <w:kern w:val="0"/>
              </w:rPr>
              <w:pict>
                <v:line id="_x0000_s1601" style="position:absolute;flip:x;z-index:251637760;mso-position-horizontal-relative:text;mso-position-vertical-relative:text" from="8.3pt,11.5pt" to="20.3pt,20.5pt"/>
              </w:pict>
            </w:r>
          </w:p>
        </w:tc>
        <w:tc>
          <w:tcPr>
            <w:tcW w:w="852" w:type="dxa"/>
            <w:vMerge w:val="restart"/>
            <w:tcBorders>
              <w:top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r>
              <w:rPr>
                <w:rFonts w:ascii="Wingdings-Regular" w:hAnsi="Wingdings-Regular" w:cs="Wingdings-Regular"/>
                <w:noProof/>
                <w:color w:val="000000"/>
                <w:kern w:val="0"/>
              </w:rPr>
              <w:pict>
                <v:line id="_x0000_s1602" style="position:absolute;flip:x;z-index:251638784;mso-position-horizontal-relative:text;mso-position-vertical-relative:text" from="7.9pt,11.8pt" to="19.9pt,20.8pt"/>
              </w:pict>
            </w:r>
          </w:p>
        </w:tc>
        <w:tc>
          <w:tcPr>
            <w:tcW w:w="851" w:type="dxa"/>
            <w:vMerge w:val="restart"/>
            <w:tcBorders>
              <w:top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r>
              <w:rPr>
                <w:rFonts w:ascii="Wingdings-Regular" w:hAnsi="Wingdings-Regular" w:cs="Wingdings-Regular"/>
                <w:noProof/>
                <w:color w:val="000000"/>
                <w:kern w:val="0"/>
              </w:rPr>
              <w:pict>
                <v:line id="_x0000_s1603" style="position:absolute;flip:x;z-index:251639808;mso-position-horizontal-relative:text;mso-position-vertical-relative:text" from="7.8pt,12.25pt" to="19.8pt,21.25pt"/>
              </w:pict>
            </w:r>
          </w:p>
        </w:tc>
        <w:tc>
          <w:tcPr>
            <w:tcW w:w="852" w:type="dxa"/>
            <w:vMerge w:val="restart"/>
            <w:tcBorders>
              <w:top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r>
              <w:rPr>
                <w:rFonts w:ascii="Wingdings-Regular" w:hAnsi="Wingdings-Regular" w:cs="Wingdings-Regular"/>
                <w:noProof/>
                <w:color w:val="000000"/>
                <w:kern w:val="0"/>
              </w:rPr>
              <w:pict>
                <v:line id="_x0000_s1604" style="position:absolute;flip:x;z-index:251640832;mso-position-horizontal-relative:text;mso-position-vertical-relative:text" from="7.55pt,11.5pt" to="19.55pt,20.5pt"/>
              </w:pict>
            </w:r>
          </w:p>
        </w:tc>
        <w:tc>
          <w:tcPr>
            <w:tcW w:w="852" w:type="dxa"/>
            <w:vMerge w:val="restart"/>
            <w:tcBorders>
              <w:top w:val="single" w:sz="12" w:space="0" w:color="auto"/>
              <w:right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r>
              <w:rPr>
                <w:rFonts w:ascii="Wingdings-Regular" w:hAnsi="Wingdings-Regular" w:cs="Wingdings-Regular"/>
                <w:noProof/>
                <w:color w:val="000000"/>
                <w:kern w:val="0"/>
              </w:rPr>
              <w:pict>
                <v:line id="_x0000_s1605" style="position:absolute;flip:x;z-index:251641856;mso-position-horizontal-relative:text;mso-position-vertical-relative:text" from="6.7pt,12.2pt" to="18.7pt,21.2pt"/>
              </w:pict>
            </w:r>
          </w:p>
        </w:tc>
        <w:tc>
          <w:tcPr>
            <w:tcW w:w="1638" w:type="dxa"/>
            <w:vMerge w:val="restart"/>
            <w:tcBorders>
              <w:top w:val="single" w:sz="12" w:space="0" w:color="auto"/>
              <w:left w:val="single" w:sz="12" w:space="0" w:color="auto"/>
              <w:right w:val="single" w:sz="12" w:space="0" w:color="auto"/>
            </w:tcBorders>
            <w:vAlign w:val="center"/>
          </w:tcPr>
          <w:p w:rsidR="00B72042" w:rsidRPr="00987F79" w:rsidRDefault="00B72042" w:rsidP="00B72042">
            <w:pPr>
              <w:autoSpaceDE w:val="0"/>
              <w:autoSpaceDN w:val="0"/>
              <w:adjustRightInd w:val="0"/>
              <w:jc w:val="center"/>
              <w:rPr>
                <w:rFonts w:ascii="ＭＳ ゴシック" w:eastAsia="ＭＳ ゴシック" w:hAnsi="ＭＳ ゴシック" w:cs="Wingdings-Regular" w:hint="eastAsia"/>
                <w:color w:val="000000"/>
                <w:kern w:val="0"/>
              </w:rPr>
            </w:pPr>
            <w:r w:rsidRPr="00987F79">
              <w:rPr>
                <w:rFonts w:ascii="ＭＳ ゴシック" w:eastAsia="ＭＳ ゴシック" w:hAnsi="ＭＳ ゴシック" w:cs="Wingdings-Regular" w:hint="eastAsia"/>
                <w:color w:val="000000"/>
                <w:kern w:val="0"/>
              </w:rPr>
              <w:t>合　計</w:t>
            </w:r>
          </w:p>
        </w:tc>
      </w:tr>
      <w:tr w:rsidR="00B72042">
        <w:trPr>
          <w:trHeight w:val="333"/>
        </w:trPr>
        <w:tc>
          <w:tcPr>
            <w:tcW w:w="2054" w:type="dxa"/>
            <w:vMerge/>
            <w:tcBorders>
              <w:left w:val="single" w:sz="12" w:space="0" w:color="auto"/>
              <w:bottom w:val="single" w:sz="12" w:space="0" w:color="auto"/>
              <w:right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1174" w:type="dxa"/>
            <w:tcBorders>
              <w:left w:val="single" w:sz="12" w:space="0" w:color="auto"/>
              <w:bottom w:val="single" w:sz="12" w:space="0" w:color="auto"/>
              <w:right w:val="single" w:sz="12" w:space="0" w:color="auto"/>
            </w:tcBorders>
            <w:vAlign w:val="center"/>
          </w:tcPr>
          <w:p w:rsidR="00B72042" w:rsidRPr="00987F79" w:rsidRDefault="00B72042" w:rsidP="00B72042">
            <w:pPr>
              <w:autoSpaceDE w:val="0"/>
              <w:autoSpaceDN w:val="0"/>
              <w:adjustRightInd w:val="0"/>
              <w:jc w:val="center"/>
              <w:rPr>
                <w:rFonts w:ascii="ＭＳ ゴシック" w:eastAsia="ＭＳ ゴシック" w:hAnsi="ＭＳ ゴシック" w:cs="Wingdings-Regular" w:hint="eastAsia"/>
                <w:color w:val="000000"/>
                <w:kern w:val="0"/>
              </w:rPr>
            </w:pPr>
            <w:r w:rsidRPr="00987F79">
              <w:rPr>
                <w:rFonts w:ascii="ＭＳ ゴシック" w:eastAsia="ＭＳ ゴシック" w:hAnsi="ＭＳ ゴシック" w:cs="Wingdings-Regular" w:hint="eastAsia"/>
                <w:color w:val="000000"/>
                <w:kern w:val="0"/>
              </w:rPr>
              <w:t>定員数</w:t>
            </w:r>
          </w:p>
        </w:tc>
        <w:tc>
          <w:tcPr>
            <w:tcW w:w="851" w:type="dxa"/>
            <w:vMerge/>
            <w:tcBorders>
              <w:left w:val="single" w:sz="12" w:space="0" w:color="auto"/>
              <w:bottom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vMerge/>
            <w:tcBorders>
              <w:bottom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vMerge/>
            <w:tcBorders>
              <w:bottom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vMerge/>
            <w:tcBorders>
              <w:bottom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vMerge/>
            <w:tcBorders>
              <w:bottom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vMerge/>
            <w:tcBorders>
              <w:bottom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vMerge/>
            <w:tcBorders>
              <w:bottom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vMerge/>
            <w:tcBorders>
              <w:bottom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vMerge/>
            <w:tcBorders>
              <w:bottom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vMerge/>
            <w:tcBorders>
              <w:bottom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vMerge/>
            <w:tcBorders>
              <w:bottom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vMerge/>
            <w:tcBorders>
              <w:bottom w:val="single" w:sz="12" w:space="0" w:color="auto"/>
              <w:right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1638" w:type="dxa"/>
            <w:vMerge/>
            <w:tcBorders>
              <w:left w:val="single" w:sz="12" w:space="0" w:color="auto"/>
              <w:bottom w:val="single" w:sz="12" w:space="0" w:color="auto"/>
              <w:right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r>
      <w:tr w:rsidR="00B72042">
        <w:trPr>
          <w:trHeight w:val="263"/>
        </w:trPr>
        <w:tc>
          <w:tcPr>
            <w:tcW w:w="15086" w:type="dxa"/>
            <w:gridSpan w:val="15"/>
            <w:tcBorders>
              <w:top w:val="single" w:sz="12" w:space="0" w:color="auto"/>
              <w:left w:val="single" w:sz="12" w:space="0" w:color="auto"/>
              <w:right w:val="single" w:sz="12" w:space="0" w:color="auto"/>
            </w:tcBorders>
            <w:shd w:val="clear" w:color="auto" w:fill="FFFF99"/>
            <w:vAlign w:val="center"/>
          </w:tcPr>
          <w:p w:rsidR="00B72042" w:rsidRPr="00987F79" w:rsidRDefault="00B72042" w:rsidP="00B72042">
            <w:pPr>
              <w:autoSpaceDE w:val="0"/>
              <w:autoSpaceDN w:val="0"/>
              <w:adjustRightInd w:val="0"/>
              <w:jc w:val="left"/>
              <w:rPr>
                <w:rFonts w:ascii="Wingdings-Regular" w:hAnsi="Wingdings-Regular" w:cs="Wingdings-Regular" w:hint="eastAsia"/>
                <w:b/>
                <w:color w:val="000000"/>
                <w:kern w:val="0"/>
              </w:rPr>
            </w:pPr>
            <w:r w:rsidRPr="00987F79">
              <w:rPr>
                <w:rFonts w:ascii="ＭＳ ゴシック" w:eastAsia="ＭＳ ゴシック" w:hAnsi="ＭＳ ゴシック" w:cs="Wingdings-Regular" w:hint="eastAsia"/>
                <w:b/>
                <w:color w:val="000000"/>
                <w:kern w:val="0"/>
              </w:rPr>
              <w:t>入所者</w:t>
            </w:r>
          </w:p>
        </w:tc>
      </w:tr>
      <w:tr w:rsidR="00B72042">
        <w:trPr>
          <w:trHeight w:val="361"/>
        </w:trPr>
        <w:tc>
          <w:tcPr>
            <w:tcW w:w="2054" w:type="dxa"/>
            <w:tcBorders>
              <w:left w:val="single" w:sz="12" w:space="0" w:color="auto"/>
              <w:bottom w:val="dashSmallGap" w:sz="4" w:space="0" w:color="auto"/>
              <w:right w:val="single" w:sz="12" w:space="0" w:color="auto"/>
            </w:tcBorders>
            <w:vAlign w:val="center"/>
          </w:tcPr>
          <w:p w:rsidR="00B72042" w:rsidRPr="00987F79" w:rsidRDefault="00B72042" w:rsidP="00B72042">
            <w:pPr>
              <w:autoSpaceDE w:val="0"/>
              <w:autoSpaceDN w:val="0"/>
              <w:adjustRightInd w:val="0"/>
              <w:ind w:firstLineChars="200" w:firstLine="420"/>
              <w:rPr>
                <w:rFonts w:ascii="ＭＳ ゴシック" w:eastAsia="ＭＳ ゴシック" w:hAnsi="ＭＳ ゴシック" w:cs="Wingdings-Regular" w:hint="eastAsia"/>
                <w:color w:val="000000"/>
                <w:kern w:val="0"/>
              </w:rPr>
            </w:pPr>
            <w:r w:rsidRPr="00987F79">
              <w:rPr>
                <w:rFonts w:ascii="ＭＳ ゴシック" w:eastAsia="ＭＳ ゴシック" w:hAnsi="ＭＳ ゴシック" w:cs="Wingdings-Regular" w:hint="eastAsia"/>
                <w:color w:val="000000"/>
                <w:kern w:val="0"/>
              </w:rPr>
              <w:t>階　　号室</w:t>
            </w:r>
          </w:p>
        </w:tc>
        <w:tc>
          <w:tcPr>
            <w:tcW w:w="1174" w:type="dxa"/>
            <w:tcBorders>
              <w:left w:val="single" w:sz="12" w:space="0" w:color="auto"/>
              <w:bottom w:val="dashSmallGap" w:sz="4" w:space="0" w:color="auto"/>
              <w:right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left w:val="single" w:sz="12"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bottom w:val="dashSmallGap" w:sz="4" w:space="0" w:color="auto"/>
              <w:right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1638" w:type="dxa"/>
            <w:tcBorders>
              <w:left w:val="single" w:sz="12" w:space="0" w:color="auto"/>
              <w:bottom w:val="dashSmallGap" w:sz="4" w:space="0" w:color="auto"/>
              <w:right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r>
      <w:tr w:rsidR="00B72042">
        <w:trPr>
          <w:trHeight w:val="346"/>
        </w:trPr>
        <w:tc>
          <w:tcPr>
            <w:tcW w:w="2054" w:type="dxa"/>
            <w:tcBorders>
              <w:top w:val="dashSmallGap" w:sz="4" w:space="0" w:color="auto"/>
              <w:left w:val="single" w:sz="12" w:space="0" w:color="auto"/>
              <w:bottom w:val="dashSmallGap" w:sz="4" w:space="0" w:color="auto"/>
              <w:right w:val="single" w:sz="12" w:space="0" w:color="auto"/>
            </w:tcBorders>
            <w:vAlign w:val="center"/>
          </w:tcPr>
          <w:p w:rsidR="00B72042" w:rsidRPr="00987F79" w:rsidRDefault="00B72042" w:rsidP="00B72042">
            <w:pPr>
              <w:ind w:firstLineChars="200" w:firstLine="420"/>
              <w:rPr>
                <w:rFonts w:ascii="ＭＳ ゴシック" w:eastAsia="ＭＳ ゴシック" w:hAnsi="ＭＳ ゴシック"/>
              </w:rPr>
            </w:pPr>
            <w:r w:rsidRPr="00987F79">
              <w:rPr>
                <w:rFonts w:ascii="ＭＳ ゴシック" w:eastAsia="ＭＳ ゴシック" w:hAnsi="ＭＳ ゴシック" w:cs="Wingdings-Regular" w:hint="eastAsia"/>
                <w:color w:val="000000"/>
                <w:kern w:val="0"/>
              </w:rPr>
              <w:t>階　　号室</w:t>
            </w:r>
          </w:p>
        </w:tc>
        <w:tc>
          <w:tcPr>
            <w:tcW w:w="1174" w:type="dxa"/>
            <w:tcBorders>
              <w:top w:val="dashSmallGap" w:sz="4" w:space="0" w:color="auto"/>
              <w:left w:val="single" w:sz="12" w:space="0" w:color="auto"/>
              <w:bottom w:val="dashSmallGap" w:sz="4" w:space="0" w:color="auto"/>
              <w:right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left w:val="single" w:sz="12"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right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1638" w:type="dxa"/>
            <w:tcBorders>
              <w:top w:val="dashSmallGap" w:sz="4" w:space="0" w:color="auto"/>
              <w:left w:val="single" w:sz="12" w:space="0" w:color="auto"/>
              <w:bottom w:val="dashSmallGap" w:sz="4" w:space="0" w:color="auto"/>
              <w:right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r>
      <w:tr w:rsidR="00B72042">
        <w:trPr>
          <w:trHeight w:val="342"/>
        </w:trPr>
        <w:tc>
          <w:tcPr>
            <w:tcW w:w="2054" w:type="dxa"/>
            <w:tcBorders>
              <w:top w:val="dashSmallGap" w:sz="4" w:space="0" w:color="auto"/>
              <w:left w:val="single" w:sz="12" w:space="0" w:color="auto"/>
              <w:bottom w:val="dashSmallGap" w:sz="4" w:space="0" w:color="auto"/>
              <w:right w:val="single" w:sz="12" w:space="0" w:color="auto"/>
            </w:tcBorders>
            <w:vAlign w:val="center"/>
          </w:tcPr>
          <w:p w:rsidR="00B72042" w:rsidRPr="00987F79" w:rsidRDefault="00B72042" w:rsidP="00B72042">
            <w:pPr>
              <w:ind w:firstLineChars="200" w:firstLine="420"/>
              <w:rPr>
                <w:rFonts w:ascii="ＭＳ ゴシック" w:eastAsia="ＭＳ ゴシック" w:hAnsi="ＭＳ ゴシック"/>
              </w:rPr>
            </w:pPr>
            <w:r w:rsidRPr="00987F79">
              <w:rPr>
                <w:rFonts w:ascii="ＭＳ ゴシック" w:eastAsia="ＭＳ ゴシック" w:hAnsi="ＭＳ ゴシック" w:cs="Wingdings-Regular" w:hint="eastAsia"/>
                <w:color w:val="000000"/>
                <w:kern w:val="0"/>
              </w:rPr>
              <w:t>階　　号室</w:t>
            </w:r>
          </w:p>
        </w:tc>
        <w:tc>
          <w:tcPr>
            <w:tcW w:w="1174" w:type="dxa"/>
            <w:tcBorders>
              <w:top w:val="dashSmallGap" w:sz="4" w:space="0" w:color="auto"/>
              <w:left w:val="single" w:sz="12" w:space="0" w:color="auto"/>
              <w:bottom w:val="dashSmallGap" w:sz="4" w:space="0" w:color="auto"/>
              <w:right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left w:val="single" w:sz="12"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right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1638" w:type="dxa"/>
            <w:tcBorders>
              <w:top w:val="dashSmallGap" w:sz="4" w:space="0" w:color="auto"/>
              <w:left w:val="single" w:sz="12" w:space="0" w:color="auto"/>
              <w:bottom w:val="dashSmallGap" w:sz="4" w:space="0" w:color="auto"/>
              <w:right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r>
      <w:tr w:rsidR="00B72042">
        <w:trPr>
          <w:trHeight w:val="353"/>
        </w:trPr>
        <w:tc>
          <w:tcPr>
            <w:tcW w:w="2054" w:type="dxa"/>
            <w:tcBorders>
              <w:top w:val="dashSmallGap" w:sz="4" w:space="0" w:color="auto"/>
              <w:left w:val="single" w:sz="12" w:space="0" w:color="auto"/>
              <w:bottom w:val="dashSmallGap" w:sz="4" w:space="0" w:color="auto"/>
              <w:right w:val="single" w:sz="12" w:space="0" w:color="auto"/>
            </w:tcBorders>
            <w:vAlign w:val="center"/>
          </w:tcPr>
          <w:p w:rsidR="00B72042" w:rsidRPr="00987F79" w:rsidRDefault="00B72042" w:rsidP="00B72042">
            <w:pPr>
              <w:ind w:firstLineChars="200" w:firstLine="420"/>
              <w:rPr>
                <w:rFonts w:ascii="ＭＳ ゴシック" w:eastAsia="ＭＳ ゴシック" w:hAnsi="ＭＳ ゴシック"/>
              </w:rPr>
            </w:pPr>
            <w:r w:rsidRPr="00987F79">
              <w:rPr>
                <w:rFonts w:ascii="ＭＳ ゴシック" w:eastAsia="ＭＳ ゴシック" w:hAnsi="ＭＳ ゴシック" w:cs="Wingdings-Regular" w:hint="eastAsia"/>
                <w:color w:val="000000"/>
                <w:kern w:val="0"/>
              </w:rPr>
              <w:t>階　　号室</w:t>
            </w:r>
          </w:p>
        </w:tc>
        <w:tc>
          <w:tcPr>
            <w:tcW w:w="1174" w:type="dxa"/>
            <w:tcBorders>
              <w:top w:val="dashSmallGap" w:sz="4" w:space="0" w:color="auto"/>
              <w:left w:val="single" w:sz="12" w:space="0" w:color="auto"/>
              <w:bottom w:val="dashSmallGap" w:sz="4" w:space="0" w:color="auto"/>
              <w:right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left w:val="single" w:sz="12"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right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1638" w:type="dxa"/>
            <w:tcBorders>
              <w:top w:val="dashSmallGap" w:sz="4" w:space="0" w:color="auto"/>
              <w:left w:val="single" w:sz="12" w:space="0" w:color="auto"/>
              <w:bottom w:val="dashSmallGap" w:sz="4" w:space="0" w:color="auto"/>
              <w:right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r>
      <w:tr w:rsidR="00B72042">
        <w:trPr>
          <w:trHeight w:val="336"/>
        </w:trPr>
        <w:tc>
          <w:tcPr>
            <w:tcW w:w="2054" w:type="dxa"/>
            <w:tcBorders>
              <w:top w:val="dashSmallGap" w:sz="4" w:space="0" w:color="auto"/>
              <w:left w:val="single" w:sz="12" w:space="0" w:color="auto"/>
              <w:bottom w:val="dashSmallGap" w:sz="4" w:space="0" w:color="auto"/>
              <w:right w:val="single" w:sz="12" w:space="0" w:color="auto"/>
            </w:tcBorders>
            <w:vAlign w:val="center"/>
          </w:tcPr>
          <w:p w:rsidR="00B72042" w:rsidRPr="00987F79" w:rsidRDefault="00B72042" w:rsidP="00B72042">
            <w:pPr>
              <w:ind w:firstLineChars="200" w:firstLine="420"/>
              <w:rPr>
                <w:rFonts w:ascii="ＭＳ ゴシック" w:eastAsia="ＭＳ ゴシック" w:hAnsi="ＭＳ ゴシック"/>
              </w:rPr>
            </w:pPr>
            <w:r w:rsidRPr="00987F79">
              <w:rPr>
                <w:rFonts w:ascii="ＭＳ ゴシック" w:eastAsia="ＭＳ ゴシック" w:hAnsi="ＭＳ ゴシック" w:cs="Wingdings-Regular" w:hint="eastAsia"/>
                <w:color w:val="000000"/>
                <w:kern w:val="0"/>
              </w:rPr>
              <w:t>階　　号室</w:t>
            </w:r>
          </w:p>
        </w:tc>
        <w:tc>
          <w:tcPr>
            <w:tcW w:w="1174" w:type="dxa"/>
            <w:tcBorders>
              <w:top w:val="dashSmallGap" w:sz="4" w:space="0" w:color="auto"/>
              <w:left w:val="single" w:sz="12" w:space="0" w:color="auto"/>
              <w:bottom w:val="dashSmallGap" w:sz="4" w:space="0" w:color="auto"/>
              <w:right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left w:val="single" w:sz="12"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right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1638" w:type="dxa"/>
            <w:tcBorders>
              <w:top w:val="dashSmallGap" w:sz="4" w:space="0" w:color="auto"/>
              <w:left w:val="single" w:sz="12" w:space="0" w:color="auto"/>
              <w:bottom w:val="dashSmallGap" w:sz="4" w:space="0" w:color="auto"/>
              <w:right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r>
      <w:tr w:rsidR="00B72042">
        <w:trPr>
          <w:trHeight w:val="360"/>
        </w:trPr>
        <w:tc>
          <w:tcPr>
            <w:tcW w:w="2054" w:type="dxa"/>
            <w:tcBorders>
              <w:top w:val="dashSmallGap" w:sz="4" w:space="0" w:color="auto"/>
              <w:left w:val="single" w:sz="12" w:space="0" w:color="auto"/>
              <w:bottom w:val="dashSmallGap" w:sz="4" w:space="0" w:color="auto"/>
              <w:right w:val="single" w:sz="12" w:space="0" w:color="auto"/>
            </w:tcBorders>
            <w:vAlign w:val="center"/>
          </w:tcPr>
          <w:p w:rsidR="00B72042" w:rsidRPr="00987F79" w:rsidRDefault="00B72042" w:rsidP="00B72042">
            <w:pPr>
              <w:ind w:firstLineChars="200" w:firstLine="420"/>
              <w:rPr>
                <w:rFonts w:ascii="ＭＳ ゴシック" w:eastAsia="ＭＳ ゴシック" w:hAnsi="ＭＳ ゴシック"/>
              </w:rPr>
            </w:pPr>
            <w:r w:rsidRPr="00987F79">
              <w:rPr>
                <w:rFonts w:ascii="ＭＳ ゴシック" w:eastAsia="ＭＳ ゴシック" w:hAnsi="ＭＳ ゴシック" w:cs="Wingdings-Regular" w:hint="eastAsia"/>
                <w:color w:val="000000"/>
                <w:kern w:val="0"/>
              </w:rPr>
              <w:t>階　　号室</w:t>
            </w:r>
          </w:p>
        </w:tc>
        <w:tc>
          <w:tcPr>
            <w:tcW w:w="1174" w:type="dxa"/>
            <w:tcBorders>
              <w:top w:val="dashSmallGap" w:sz="4" w:space="0" w:color="auto"/>
              <w:left w:val="single" w:sz="12" w:space="0" w:color="auto"/>
              <w:bottom w:val="dashSmallGap" w:sz="4" w:space="0" w:color="auto"/>
              <w:right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left w:val="single" w:sz="12"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right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1638" w:type="dxa"/>
            <w:tcBorders>
              <w:top w:val="dashSmallGap" w:sz="4" w:space="0" w:color="auto"/>
              <w:left w:val="single" w:sz="12" w:space="0" w:color="auto"/>
              <w:bottom w:val="dashSmallGap" w:sz="4" w:space="0" w:color="auto"/>
              <w:right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r>
      <w:tr w:rsidR="00B72042">
        <w:trPr>
          <w:trHeight w:val="357"/>
        </w:trPr>
        <w:tc>
          <w:tcPr>
            <w:tcW w:w="2054" w:type="dxa"/>
            <w:tcBorders>
              <w:top w:val="dashSmallGap" w:sz="4" w:space="0" w:color="auto"/>
              <w:left w:val="single" w:sz="12" w:space="0" w:color="auto"/>
              <w:bottom w:val="double" w:sz="4" w:space="0" w:color="auto"/>
              <w:right w:val="single" w:sz="12" w:space="0" w:color="auto"/>
            </w:tcBorders>
            <w:vAlign w:val="center"/>
          </w:tcPr>
          <w:p w:rsidR="00B72042" w:rsidRPr="00987F79" w:rsidRDefault="00B72042" w:rsidP="00B72042">
            <w:pPr>
              <w:ind w:firstLineChars="200" w:firstLine="420"/>
              <w:rPr>
                <w:rFonts w:ascii="ＭＳ ゴシック" w:eastAsia="ＭＳ ゴシック" w:hAnsi="ＭＳ ゴシック"/>
              </w:rPr>
            </w:pPr>
            <w:r w:rsidRPr="00987F79">
              <w:rPr>
                <w:rFonts w:ascii="ＭＳ ゴシック" w:eastAsia="ＭＳ ゴシック" w:hAnsi="ＭＳ ゴシック" w:cs="Wingdings-Regular" w:hint="eastAsia"/>
                <w:color w:val="000000"/>
                <w:kern w:val="0"/>
              </w:rPr>
              <w:t>階　　号室</w:t>
            </w:r>
          </w:p>
        </w:tc>
        <w:tc>
          <w:tcPr>
            <w:tcW w:w="1174" w:type="dxa"/>
            <w:tcBorders>
              <w:top w:val="dashSmallGap" w:sz="4" w:space="0" w:color="auto"/>
              <w:left w:val="single" w:sz="12" w:space="0" w:color="auto"/>
              <w:bottom w:val="double" w:sz="4" w:space="0" w:color="auto"/>
              <w:right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left w:val="single" w:sz="12" w:space="0" w:color="auto"/>
              <w:bottom w:val="double"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ouble"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ouble"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ouble"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ouble"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ouble"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ouble"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ouble"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ouble"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ouble"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ouble"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ouble" w:sz="4" w:space="0" w:color="auto"/>
              <w:right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1638" w:type="dxa"/>
            <w:tcBorders>
              <w:top w:val="dashSmallGap" w:sz="4" w:space="0" w:color="auto"/>
              <w:left w:val="single" w:sz="12" w:space="0" w:color="auto"/>
              <w:bottom w:val="double" w:sz="4" w:space="0" w:color="auto"/>
              <w:right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r>
      <w:tr w:rsidR="00B72042">
        <w:trPr>
          <w:trHeight w:val="340"/>
        </w:trPr>
        <w:tc>
          <w:tcPr>
            <w:tcW w:w="2054" w:type="dxa"/>
            <w:tcBorders>
              <w:top w:val="double" w:sz="4" w:space="0" w:color="auto"/>
              <w:left w:val="single" w:sz="12" w:space="0" w:color="auto"/>
              <w:bottom w:val="single" w:sz="12" w:space="0" w:color="auto"/>
              <w:right w:val="single" w:sz="12" w:space="0" w:color="auto"/>
            </w:tcBorders>
            <w:vAlign w:val="center"/>
          </w:tcPr>
          <w:p w:rsidR="00B72042" w:rsidRPr="00987F79" w:rsidRDefault="00B72042" w:rsidP="00B72042">
            <w:pPr>
              <w:autoSpaceDE w:val="0"/>
              <w:autoSpaceDN w:val="0"/>
              <w:adjustRightInd w:val="0"/>
              <w:jc w:val="center"/>
              <w:rPr>
                <w:rFonts w:ascii="ＭＳ ゴシック" w:eastAsia="ＭＳ ゴシック" w:hAnsi="ＭＳ ゴシック" w:cs="Wingdings-Regular" w:hint="eastAsia"/>
                <w:color w:val="000000"/>
                <w:kern w:val="0"/>
              </w:rPr>
            </w:pPr>
            <w:r w:rsidRPr="00987F79">
              <w:rPr>
                <w:rFonts w:ascii="ＭＳ ゴシック" w:eastAsia="ＭＳ ゴシック" w:hAnsi="ＭＳ ゴシック" w:cs="Wingdings-Regular" w:hint="eastAsia"/>
                <w:color w:val="000000"/>
                <w:kern w:val="0"/>
              </w:rPr>
              <w:t>入 所 者 計</w:t>
            </w:r>
          </w:p>
        </w:tc>
        <w:tc>
          <w:tcPr>
            <w:tcW w:w="1174" w:type="dxa"/>
            <w:tcBorders>
              <w:top w:val="double" w:sz="4" w:space="0" w:color="auto"/>
              <w:left w:val="single" w:sz="12" w:space="0" w:color="auto"/>
              <w:bottom w:val="single" w:sz="12" w:space="0" w:color="auto"/>
              <w:right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double" w:sz="4" w:space="0" w:color="auto"/>
              <w:left w:val="single" w:sz="12" w:space="0" w:color="auto"/>
              <w:bottom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ouble" w:sz="4" w:space="0" w:color="auto"/>
              <w:bottom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ouble" w:sz="4" w:space="0" w:color="auto"/>
              <w:bottom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double" w:sz="4" w:space="0" w:color="auto"/>
              <w:bottom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ouble" w:sz="4" w:space="0" w:color="auto"/>
              <w:bottom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ouble" w:sz="4" w:space="0" w:color="auto"/>
              <w:bottom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double" w:sz="4" w:space="0" w:color="auto"/>
              <w:bottom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ouble" w:sz="4" w:space="0" w:color="auto"/>
              <w:bottom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ouble" w:sz="4" w:space="0" w:color="auto"/>
              <w:bottom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double" w:sz="4" w:space="0" w:color="auto"/>
              <w:bottom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ouble" w:sz="4" w:space="0" w:color="auto"/>
              <w:bottom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ouble" w:sz="4" w:space="0" w:color="auto"/>
              <w:bottom w:val="single" w:sz="12" w:space="0" w:color="auto"/>
              <w:right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1638" w:type="dxa"/>
            <w:tcBorders>
              <w:top w:val="double" w:sz="4" w:space="0" w:color="auto"/>
              <w:left w:val="single" w:sz="12" w:space="0" w:color="auto"/>
              <w:bottom w:val="single" w:sz="12" w:space="0" w:color="auto"/>
              <w:right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r>
      <w:tr w:rsidR="00B72042">
        <w:trPr>
          <w:trHeight w:val="254"/>
        </w:trPr>
        <w:tc>
          <w:tcPr>
            <w:tcW w:w="15086" w:type="dxa"/>
            <w:gridSpan w:val="15"/>
            <w:tcBorders>
              <w:top w:val="single" w:sz="12" w:space="0" w:color="auto"/>
              <w:left w:val="single" w:sz="12" w:space="0" w:color="auto"/>
              <w:right w:val="single" w:sz="12" w:space="0" w:color="auto"/>
            </w:tcBorders>
            <w:shd w:val="clear" w:color="auto" w:fill="FFFF99"/>
            <w:vAlign w:val="center"/>
          </w:tcPr>
          <w:p w:rsidR="00B72042" w:rsidRPr="00987F79" w:rsidRDefault="00B72042" w:rsidP="00B72042">
            <w:pPr>
              <w:autoSpaceDE w:val="0"/>
              <w:autoSpaceDN w:val="0"/>
              <w:adjustRightInd w:val="0"/>
              <w:jc w:val="left"/>
              <w:rPr>
                <w:rFonts w:ascii="Wingdings-Regular" w:hAnsi="Wingdings-Regular" w:cs="Wingdings-Regular" w:hint="eastAsia"/>
                <w:b/>
                <w:color w:val="000000"/>
                <w:kern w:val="0"/>
              </w:rPr>
            </w:pPr>
            <w:r w:rsidRPr="00987F79">
              <w:rPr>
                <w:rFonts w:ascii="ＭＳ ゴシック" w:eastAsia="ＭＳ ゴシック" w:hAnsi="ＭＳ ゴシック" w:cs="Wingdings-Regular" w:hint="eastAsia"/>
                <w:b/>
                <w:color w:val="000000"/>
                <w:kern w:val="0"/>
              </w:rPr>
              <w:t>併設ｻｰﾋﾞｽ利用者</w:t>
            </w:r>
          </w:p>
        </w:tc>
      </w:tr>
      <w:tr w:rsidR="00B72042">
        <w:trPr>
          <w:trHeight w:val="347"/>
        </w:trPr>
        <w:tc>
          <w:tcPr>
            <w:tcW w:w="2054" w:type="dxa"/>
            <w:tcBorders>
              <w:left w:val="single" w:sz="12" w:space="0" w:color="auto"/>
              <w:bottom w:val="dashSmallGap" w:sz="4" w:space="0" w:color="auto"/>
              <w:right w:val="single" w:sz="12" w:space="0" w:color="auto"/>
            </w:tcBorders>
            <w:vAlign w:val="center"/>
          </w:tcPr>
          <w:p w:rsidR="00B72042" w:rsidRPr="00987F79" w:rsidRDefault="00B72042" w:rsidP="00B72042">
            <w:pPr>
              <w:autoSpaceDE w:val="0"/>
              <w:autoSpaceDN w:val="0"/>
              <w:adjustRightInd w:val="0"/>
              <w:rPr>
                <w:rFonts w:ascii="ＭＳ ゴシック" w:eastAsia="ＭＳ ゴシック" w:hAnsi="ＭＳ ゴシック" w:cs="Wingdings-Regular" w:hint="eastAsia"/>
                <w:color w:val="000000"/>
                <w:kern w:val="0"/>
              </w:rPr>
            </w:pPr>
            <w:r w:rsidRPr="00987F79">
              <w:rPr>
                <w:rFonts w:ascii="ＭＳ ゴシック" w:eastAsia="ＭＳ ゴシック" w:hAnsi="ＭＳ ゴシック" w:cs="Wingdings-Regular" w:hint="eastAsia"/>
                <w:color w:val="000000"/>
                <w:kern w:val="0"/>
              </w:rPr>
              <w:t>デイサービス</w:t>
            </w:r>
          </w:p>
        </w:tc>
        <w:tc>
          <w:tcPr>
            <w:tcW w:w="1174" w:type="dxa"/>
            <w:tcBorders>
              <w:left w:val="single" w:sz="12" w:space="0" w:color="auto"/>
              <w:bottom w:val="dashSmallGap" w:sz="4" w:space="0" w:color="auto"/>
              <w:right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left w:val="single" w:sz="12"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bottom w:val="dashSmallGap" w:sz="4" w:space="0" w:color="auto"/>
              <w:right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1638" w:type="dxa"/>
            <w:tcBorders>
              <w:left w:val="single" w:sz="12" w:space="0" w:color="auto"/>
              <w:bottom w:val="dashSmallGap" w:sz="4" w:space="0" w:color="auto"/>
              <w:right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r>
      <w:tr w:rsidR="00B72042">
        <w:trPr>
          <w:trHeight w:val="343"/>
        </w:trPr>
        <w:tc>
          <w:tcPr>
            <w:tcW w:w="2054" w:type="dxa"/>
            <w:tcBorders>
              <w:top w:val="dashSmallGap" w:sz="4" w:space="0" w:color="auto"/>
              <w:left w:val="single" w:sz="12" w:space="0" w:color="auto"/>
              <w:bottom w:val="dashSmallGap" w:sz="4" w:space="0" w:color="auto"/>
              <w:right w:val="single" w:sz="12" w:space="0" w:color="auto"/>
            </w:tcBorders>
            <w:vAlign w:val="center"/>
          </w:tcPr>
          <w:p w:rsidR="00B72042" w:rsidRPr="00987F79" w:rsidRDefault="00B72042" w:rsidP="00B72042">
            <w:pPr>
              <w:autoSpaceDE w:val="0"/>
              <w:autoSpaceDN w:val="0"/>
              <w:adjustRightInd w:val="0"/>
              <w:rPr>
                <w:rFonts w:ascii="ＭＳ ゴシック" w:eastAsia="ＭＳ ゴシック" w:hAnsi="ＭＳ ゴシック" w:cs="Wingdings-Regular" w:hint="eastAsia"/>
                <w:color w:val="000000"/>
                <w:kern w:val="0"/>
              </w:rPr>
            </w:pPr>
            <w:r w:rsidRPr="00987F79">
              <w:rPr>
                <w:rFonts w:ascii="ＭＳ ゴシック" w:eastAsia="ＭＳ ゴシック" w:hAnsi="ＭＳ ゴシック" w:cs="Wingdings-Regular" w:hint="eastAsia"/>
                <w:color w:val="000000"/>
                <w:kern w:val="0"/>
              </w:rPr>
              <w:t>ショートステイ</w:t>
            </w:r>
          </w:p>
        </w:tc>
        <w:tc>
          <w:tcPr>
            <w:tcW w:w="1174" w:type="dxa"/>
            <w:tcBorders>
              <w:top w:val="dashSmallGap" w:sz="4" w:space="0" w:color="auto"/>
              <w:left w:val="single" w:sz="12" w:space="0" w:color="auto"/>
              <w:bottom w:val="dashSmallGap" w:sz="4" w:space="0" w:color="auto"/>
              <w:right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left w:val="single" w:sz="12"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right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1638" w:type="dxa"/>
            <w:tcBorders>
              <w:top w:val="dashSmallGap" w:sz="4" w:space="0" w:color="auto"/>
              <w:left w:val="single" w:sz="12" w:space="0" w:color="auto"/>
              <w:bottom w:val="dashSmallGap" w:sz="4" w:space="0" w:color="auto"/>
              <w:right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r>
      <w:tr w:rsidR="00B72042">
        <w:trPr>
          <w:trHeight w:val="354"/>
        </w:trPr>
        <w:tc>
          <w:tcPr>
            <w:tcW w:w="2054" w:type="dxa"/>
            <w:tcBorders>
              <w:top w:val="dashSmallGap" w:sz="4" w:space="0" w:color="auto"/>
              <w:left w:val="single" w:sz="12" w:space="0" w:color="auto"/>
              <w:bottom w:val="dashSmallGap" w:sz="4" w:space="0" w:color="auto"/>
              <w:right w:val="single" w:sz="12" w:space="0" w:color="auto"/>
            </w:tcBorders>
            <w:vAlign w:val="center"/>
          </w:tcPr>
          <w:p w:rsidR="00B72042" w:rsidRPr="00987F79" w:rsidRDefault="00B72042" w:rsidP="00B72042">
            <w:pPr>
              <w:autoSpaceDE w:val="0"/>
              <w:autoSpaceDN w:val="0"/>
              <w:adjustRightInd w:val="0"/>
              <w:rPr>
                <w:rFonts w:ascii="ＭＳ ゴシック" w:eastAsia="ＭＳ ゴシック" w:hAnsi="ＭＳ ゴシック" w:cs="Wingdings-Regular" w:hint="eastAsia"/>
                <w:color w:val="000000"/>
                <w:kern w:val="0"/>
              </w:rPr>
            </w:pPr>
            <w:r w:rsidRPr="00987F79">
              <w:rPr>
                <w:rFonts w:ascii="ＭＳ ゴシック" w:eastAsia="ＭＳ ゴシック" w:hAnsi="ＭＳ ゴシック" w:cs="Wingdings-Regular" w:hint="eastAsia"/>
                <w:color w:val="000000"/>
                <w:kern w:val="0"/>
              </w:rPr>
              <w:t>訪問介護</w:t>
            </w:r>
          </w:p>
        </w:tc>
        <w:tc>
          <w:tcPr>
            <w:tcW w:w="1174" w:type="dxa"/>
            <w:tcBorders>
              <w:top w:val="dashSmallGap" w:sz="4" w:space="0" w:color="auto"/>
              <w:left w:val="single" w:sz="12" w:space="0" w:color="auto"/>
              <w:bottom w:val="dashSmallGap" w:sz="4" w:space="0" w:color="auto"/>
              <w:right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left w:val="single" w:sz="12"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right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1638" w:type="dxa"/>
            <w:tcBorders>
              <w:top w:val="dashSmallGap" w:sz="4" w:space="0" w:color="auto"/>
              <w:left w:val="single" w:sz="12" w:space="0" w:color="auto"/>
              <w:bottom w:val="dashSmallGap" w:sz="4" w:space="0" w:color="auto"/>
              <w:right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r>
      <w:tr w:rsidR="00B72042">
        <w:trPr>
          <w:trHeight w:val="337"/>
        </w:trPr>
        <w:tc>
          <w:tcPr>
            <w:tcW w:w="2054" w:type="dxa"/>
            <w:tcBorders>
              <w:top w:val="dashSmallGap" w:sz="4" w:space="0" w:color="auto"/>
              <w:left w:val="single" w:sz="12" w:space="0" w:color="auto"/>
              <w:bottom w:val="double" w:sz="4" w:space="0" w:color="auto"/>
              <w:right w:val="single" w:sz="12" w:space="0" w:color="auto"/>
            </w:tcBorders>
            <w:vAlign w:val="center"/>
          </w:tcPr>
          <w:p w:rsidR="00B72042" w:rsidRPr="00987F79" w:rsidRDefault="00B72042" w:rsidP="00B72042">
            <w:pPr>
              <w:autoSpaceDE w:val="0"/>
              <w:autoSpaceDN w:val="0"/>
              <w:adjustRightInd w:val="0"/>
              <w:rPr>
                <w:rFonts w:ascii="ＭＳ ゴシック" w:eastAsia="ＭＳ ゴシック" w:hAnsi="ＭＳ ゴシック" w:cs="Wingdings-Regular" w:hint="eastAsia"/>
                <w:color w:val="000000"/>
                <w:kern w:val="0"/>
              </w:rPr>
            </w:pPr>
            <w:r w:rsidRPr="00987F79">
              <w:rPr>
                <w:rFonts w:ascii="ＭＳ ゴシック" w:eastAsia="ＭＳ ゴシック" w:hAnsi="ＭＳ ゴシック" w:cs="Wingdings-Regular" w:hint="eastAsia"/>
                <w:color w:val="000000"/>
                <w:kern w:val="0"/>
              </w:rPr>
              <w:t>訪問入浴</w:t>
            </w:r>
          </w:p>
        </w:tc>
        <w:tc>
          <w:tcPr>
            <w:tcW w:w="1174" w:type="dxa"/>
            <w:tcBorders>
              <w:top w:val="dashSmallGap" w:sz="4" w:space="0" w:color="auto"/>
              <w:left w:val="single" w:sz="12" w:space="0" w:color="auto"/>
              <w:bottom w:val="double" w:sz="4" w:space="0" w:color="auto"/>
              <w:right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left w:val="single" w:sz="12" w:space="0" w:color="auto"/>
              <w:bottom w:val="double"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ouble"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ouble"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ouble"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ouble"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ouble"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ouble"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ouble"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ouble"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ouble"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ouble"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ouble" w:sz="4" w:space="0" w:color="auto"/>
              <w:right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1638" w:type="dxa"/>
            <w:tcBorders>
              <w:top w:val="dashSmallGap" w:sz="4" w:space="0" w:color="auto"/>
              <w:left w:val="single" w:sz="12" w:space="0" w:color="auto"/>
              <w:bottom w:val="double" w:sz="4" w:space="0" w:color="auto"/>
              <w:right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r>
      <w:tr w:rsidR="00B72042">
        <w:trPr>
          <w:trHeight w:val="361"/>
        </w:trPr>
        <w:tc>
          <w:tcPr>
            <w:tcW w:w="2054" w:type="dxa"/>
            <w:tcBorders>
              <w:top w:val="double" w:sz="4" w:space="0" w:color="auto"/>
              <w:left w:val="single" w:sz="12" w:space="0" w:color="auto"/>
              <w:bottom w:val="single" w:sz="12" w:space="0" w:color="auto"/>
              <w:right w:val="single" w:sz="12" w:space="0" w:color="auto"/>
            </w:tcBorders>
            <w:vAlign w:val="center"/>
          </w:tcPr>
          <w:p w:rsidR="00B72042" w:rsidRPr="00987F79" w:rsidRDefault="00B72042" w:rsidP="00B72042">
            <w:pPr>
              <w:autoSpaceDE w:val="0"/>
              <w:autoSpaceDN w:val="0"/>
              <w:adjustRightInd w:val="0"/>
              <w:rPr>
                <w:rFonts w:ascii="ＭＳ ゴシック" w:eastAsia="ＭＳ ゴシック" w:hAnsi="ＭＳ ゴシック" w:cs="Wingdings-Regular" w:hint="eastAsia"/>
                <w:color w:val="000000"/>
                <w:kern w:val="0"/>
              </w:rPr>
            </w:pPr>
            <w:r w:rsidRPr="00987F79">
              <w:rPr>
                <w:rFonts w:ascii="ＭＳ ゴシック" w:eastAsia="ＭＳ ゴシック" w:hAnsi="ＭＳ ゴシック" w:cs="Wingdings-Regular" w:hint="eastAsia"/>
                <w:color w:val="000000"/>
                <w:kern w:val="0"/>
              </w:rPr>
              <w:t>併設ｻｰﾋﾞｽ利用者計</w:t>
            </w:r>
          </w:p>
        </w:tc>
        <w:tc>
          <w:tcPr>
            <w:tcW w:w="1174" w:type="dxa"/>
            <w:tcBorders>
              <w:top w:val="double" w:sz="4" w:space="0" w:color="auto"/>
              <w:left w:val="single" w:sz="12" w:space="0" w:color="auto"/>
              <w:bottom w:val="single" w:sz="12" w:space="0" w:color="auto"/>
              <w:right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double" w:sz="4" w:space="0" w:color="auto"/>
              <w:left w:val="single" w:sz="12" w:space="0" w:color="auto"/>
              <w:bottom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ouble" w:sz="4" w:space="0" w:color="auto"/>
              <w:bottom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ouble" w:sz="4" w:space="0" w:color="auto"/>
              <w:bottom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double" w:sz="4" w:space="0" w:color="auto"/>
              <w:bottom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ouble" w:sz="4" w:space="0" w:color="auto"/>
              <w:bottom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ouble" w:sz="4" w:space="0" w:color="auto"/>
              <w:bottom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double" w:sz="4" w:space="0" w:color="auto"/>
              <w:bottom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ouble" w:sz="4" w:space="0" w:color="auto"/>
              <w:bottom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ouble" w:sz="4" w:space="0" w:color="auto"/>
              <w:bottom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double" w:sz="4" w:space="0" w:color="auto"/>
              <w:bottom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ouble" w:sz="4" w:space="0" w:color="auto"/>
              <w:bottom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ouble" w:sz="4" w:space="0" w:color="auto"/>
              <w:bottom w:val="single" w:sz="12" w:space="0" w:color="auto"/>
              <w:right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1638" w:type="dxa"/>
            <w:tcBorders>
              <w:top w:val="double" w:sz="4" w:space="0" w:color="auto"/>
              <w:left w:val="single" w:sz="12" w:space="0" w:color="auto"/>
              <w:bottom w:val="single" w:sz="12" w:space="0" w:color="auto"/>
              <w:right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r>
      <w:tr w:rsidR="00B72042">
        <w:trPr>
          <w:trHeight w:val="344"/>
        </w:trPr>
        <w:tc>
          <w:tcPr>
            <w:tcW w:w="2054" w:type="dxa"/>
            <w:tcBorders>
              <w:top w:val="single" w:sz="12" w:space="0" w:color="auto"/>
              <w:left w:val="single" w:sz="12" w:space="0" w:color="auto"/>
              <w:bottom w:val="single" w:sz="12" w:space="0" w:color="auto"/>
              <w:right w:val="single" w:sz="12" w:space="0" w:color="auto"/>
            </w:tcBorders>
            <w:shd w:val="clear" w:color="auto" w:fill="auto"/>
            <w:vAlign w:val="center"/>
          </w:tcPr>
          <w:p w:rsidR="00B72042" w:rsidRPr="00987F79" w:rsidRDefault="00B72042" w:rsidP="00B72042">
            <w:pPr>
              <w:autoSpaceDE w:val="0"/>
              <w:autoSpaceDN w:val="0"/>
              <w:adjustRightInd w:val="0"/>
              <w:rPr>
                <w:rFonts w:ascii="ＭＳ ゴシック" w:eastAsia="ＭＳ ゴシック" w:hAnsi="ＭＳ ゴシック" w:cs="Wingdings-Regular" w:hint="eastAsia"/>
                <w:color w:val="000000"/>
                <w:kern w:val="0"/>
              </w:rPr>
            </w:pPr>
            <w:r w:rsidRPr="00987F79">
              <w:rPr>
                <w:rFonts w:ascii="ＭＳ ゴシック" w:eastAsia="ＭＳ ゴシック" w:hAnsi="ＭＳ ゴシック" w:cs="Wingdings-Regular" w:hint="eastAsia"/>
                <w:color w:val="000000"/>
                <w:kern w:val="0"/>
              </w:rPr>
              <w:t>職員</w:t>
            </w:r>
          </w:p>
        </w:tc>
        <w:tc>
          <w:tcPr>
            <w:tcW w:w="1174" w:type="dxa"/>
            <w:tcBorders>
              <w:top w:val="single" w:sz="12" w:space="0" w:color="auto"/>
              <w:left w:val="single" w:sz="12" w:space="0" w:color="auto"/>
              <w:bottom w:val="single" w:sz="12" w:space="0" w:color="auto"/>
              <w:right w:val="single" w:sz="12" w:space="0" w:color="auto"/>
            </w:tcBorders>
            <w:shd w:val="clear" w:color="auto" w:fill="auto"/>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single" w:sz="12" w:space="0" w:color="auto"/>
              <w:left w:val="single" w:sz="12" w:space="0" w:color="auto"/>
              <w:bottom w:val="single" w:sz="12" w:space="0" w:color="auto"/>
            </w:tcBorders>
            <w:shd w:val="clear" w:color="auto" w:fill="auto"/>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single" w:sz="12" w:space="0" w:color="auto"/>
              <w:bottom w:val="single" w:sz="12" w:space="0" w:color="auto"/>
            </w:tcBorders>
            <w:shd w:val="clear" w:color="auto" w:fill="auto"/>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single" w:sz="12" w:space="0" w:color="auto"/>
              <w:bottom w:val="single" w:sz="12" w:space="0" w:color="auto"/>
            </w:tcBorders>
            <w:shd w:val="clear" w:color="auto" w:fill="auto"/>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single" w:sz="12" w:space="0" w:color="auto"/>
              <w:bottom w:val="single" w:sz="12" w:space="0" w:color="auto"/>
            </w:tcBorders>
            <w:shd w:val="clear" w:color="auto" w:fill="auto"/>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single" w:sz="12" w:space="0" w:color="auto"/>
              <w:bottom w:val="single" w:sz="12" w:space="0" w:color="auto"/>
            </w:tcBorders>
            <w:shd w:val="clear" w:color="auto" w:fill="auto"/>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single" w:sz="12" w:space="0" w:color="auto"/>
              <w:bottom w:val="single" w:sz="12" w:space="0" w:color="auto"/>
            </w:tcBorders>
            <w:shd w:val="clear" w:color="auto" w:fill="auto"/>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single" w:sz="12" w:space="0" w:color="auto"/>
              <w:bottom w:val="single" w:sz="12" w:space="0" w:color="auto"/>
            </w:tcBorders>
            <w:shd w:val="clear" w:color="auto" w:fill="auto"/>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single" w:sz="12" w:space="0" w:color="auto"/>
              <w:bottom w:val="single" w:sz="12" w:space="0" w:color="auto"/>
            </w:tcBorders>
            <w:shd w:val="clear" w:color="auto" w:fill="auto"/>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single" w:sz="12" w:space="0" w:color="auto"/>
              <w:bottom w:val="single" w:sz="12" w:space="0" w:color="auto"/>
            </w:tcBorders>
            <w:shd w:val="clear" w:color="auto" w:fill="auto"/>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single" w:sz="12" w:space="0" w:color="auto"/>
              <w:bottom w:val="single" w:sz="12" w:space="0" w:color="auto"/>
            </w:tcBorders>
            <w:shd w:val="clear" w:color="auto" w:fill="auto"/>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single" w:sz="12" w:space="0" w:color="auto"/>
              <w:bottom w:val="single" w:sz="12" w:space="0" w:color="auto"/>
            </w:tcBorders>
            <w:shd w:val="clear" w:color="auto" w:fill="auto"/>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single" w:sz="12" w:space="0" w:color="auto"/>
              <w:bottom w:val="single" w:sz="12" w:space="0" w:color="auto"/>
              <w:right w:val="single" w:sz="12" w:space="0" w:color="auto"/>
            </w:tcBorders>
            <w:shd w:val="clear" w:color="auto" w:fill="auto"/>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1638" w:type="dxa"/>
            <w:tcBorders>
              <w:top w:val="single" w:sz="12" w:space="0" w:color="auto"/>
              <w:left w:val="single" w:sz="12" w:space="0" w:color="auto"/>
              <w:bottom w:val="single" w:sz="12" w:space="0" w:color="auto"/>
              <w:right w:val="single" w:sz="12" w:space="0" w:color="auto"/>
            </w:tcBorders>
            <w:shd w:val="clear" w:color="auto" w:fill="auto"/>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r>
      <w:tr w:rsidR="00B72042">
        <w:trPr>
          <w:trHeight w:val="355"/>
        </w:trPr>
        <w:tc>
          <w:tcPr>
            <w:tcW w:w="2054" w:type="dxa"/>
            <w:tcBorders>
              <w:top w:val="single" w:sz="12" w:space="0" w:color="auto"/>
              <w:left w:val="single" w:sz="12" w:space="0" w:color="auto"/>
              <w:bottom w:val="double" w:sz="4" w:space="0" w:color="auto"/>
              <w:right w:val="single" w:sz="12" w:space="0" w:color="auto"/>
            </w:tcBorders>
            <w:vAlign w:val="center"/>
          </w:tcPr>
          <w:p w:rsidR="00B72042" w:rsidRPr="00987F79" w:rsidRDefault="00B72042" w:rsidP="00B72042">
            <w:pPr>
              <w:autoSpaceDE w:val="0"/>
              <w:autoSpaceDN w:val="0"/>
              <w:adjustRightInd w:val="0"/>
              <w:rPr>
                <w:rFonts w:ascii="ＭＳ ゴシック" w:eastAsia="ＭＳ ゴシック" w:hAnsi="ＭＳ ゴシック" w:cs="Wingdings-Regular" w:hint="eastAsia"/>
                <w:color w:val="000000"/>
                <w:kern w:val="0"/>
              </w:rPr>
            </w:pPr>
            <w:r w:rsidRPr="00987F79">
              <w:rPr>
                <w:rFonts w:ascii="ＭＳ ゴシック" w:eastAsia="ＭＳ ゴシック" w:hAnsi="ＭＳ ゴシック" w:cs="Wingdings-Regular" w:hint="eastAsia"/>
                <w:color w:val="000000"/>
                <w:kern w:val="0"/>
              </w:rPr>
              <w:t>調理従事者</w:t>
            </w:r>
          </w:p>
        </w:tc>
        <w:tc>
          <w:tcPr>
            <w:tcW w:w="1174" w:type="dxa"/>
            <w:tcBorders>
              <w:top w:val="single" w:sz="12" w:space="0" w:color="auto"/>
              <w:left w:val="single" w:sz="12" w:space="0" w:color="auto"/>
              <w:bottom w:val="double" w:sz="4" w:space="0" w:color="auto"/>
              <w:right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single" w:sz="12" w:space="0" w:color="auto"/>
              <w:left w:val="single" w:sz="12" w:space="0" w:color="auto"/>
              <w:bottom w:val="double"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single" w:sz="12" w:space="0" w:color="auto"/>
              <w:bottom w:val="double"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single" w:sz="12" w:space="0" w:color="auto"/>
              <w:bottom w:val="double"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single" w:sz="12" w:space="0" w:color="auto"/>
              <w:bottom w:val="double"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single" w:sz="12" w:space="0" w:color="auto"/>
              <w:bottom w:val="double"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single" w:sz="12" w:space="0" w:color="auto"/>
              <w:bottom w:val="double"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single" w:sz="12" w:space="0" w:color="auto"/>
              <w:bottom w:val="double"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single" w:sz="12" w:space="0" w:color="auto"/>
              <w:bottom w:val="double"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single" w:sz="12" w:space="0" w:color="auto"/>
              <w:bottom w:val="double"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single" w:sz="12" w:space="0" w:color="auto"/>
              <w:bottom w:val="double"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single" w:sz="12" w:space="0" w:color="auto"/>
              <w:bottom w:val="double" w:sz="4"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single" w:sz="12" w:space="0" w:color="auto"/>
              <w:bottom w:val="double" w:sz="4" w:space="0" w:color="auto"/>
              <w:right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1638" w:type="dxa"/>
            <w:tcBorders>
              <w:top w:val="single" w:sz="12" w:space="0" w:color="auto"/>
              <w:left w:val="single" w:sz="12" w:space="0" w:color="auto"/>
              <w:bottom w:val="double" w:sz="4" w:space="0" w:color="auto"/>
              <w:right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r>
      <w:tr w:rsidR="00B72042">
        <w:trPr>
          <w:trHeight w:val="351"/>
        </w:trPr>
        <w:tc>
          <w:tcPr>
            <w:tcW w:w="2054" w:type="dxa"/>
            <w:tcBorders>
              <w:top w:val="double" w:sz="4" w:space="0" w:color="auto"/>
              <w:left w:val="single" w:sz="12" w:space="0" w:color="auto"/>
              <w:bottom w:val="single" w:sz="12" w:space="0" w:color="auto"/>
              <w:right w:val="single" w:sz="12" w:space="0" w:color="auto"/>
            </w:tcBorders>
            <w:vAlign w:val="center"/>
          </w:tcPr>
          <w:p w:rsidR="00B72042" w:rsidRPr="00987F79" w:rsidRDefault="00B72042" w:rsidP="00B72042">
            <w:pPr>
              <w:autoSpaceDE w:val="0"/>
              <w:autoSpaceDN w:val="0"/>
              <w:adjustRightInd w:val="0"/>
              <w:jc w:val="center"/>
              <w:rPr>
                <w:rFonts w:ascii="ＭＳ ゴシック" w:eastAsia="ＭＳ ゴシック" w:hAnsi="ＭＳ ゴシック" w:cs="Wingdings-Regular" w:hint="eastAsia"/>
                <w:color w:val="000000"/>
                <w:kern w:val="0"/>
              </w:rPr>
            </w:pPr>
            <w:r w:rsidRPr="00987F79">
              <w:rPr>
                <w:rFonts w:ascii="ＭＳ ゴシック" w:eastAsia="ＭＳ ゴシック" w:hAnsi="ＭＳ ゴシック" w:cs="Wingdings-Regular" w:hint="eastAsia"/>
                <w:color w:val="000000"/>
                <w:kern w:val="0"/>
              </w:rPr>
              <w:t>合　　計</w:t>
            </w:r>
          </w:p>
        </w:tc>
        <w:tc>
          <w:tcPr>
            <w:tcW w:w="1174" w:type="dxa"/>
            <w:tcBorders>
              <w:top w:val="double" w:sz="4" w:space="0" w:color="auto"/>
              <w:left w:val="single" w:sz="12" w:space="0" w:color="auto"/>
              <w:bottom w:val="single" w:sz="12" w:space="0" w:color="auto"/>
              <w:right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double" w:sz="4" w:space="0" w:color="auto"/>
              <w:left w:val="single" w:sz="12" w:space="0" w:color="auto"/>
              <w:bottom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ouble" w:sz="4" w:space="0" w:color="auto"/>
              <w:bottom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ouble" w:sz="4" w:space="0" w:color="auto"/>
              <w:bottom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double" w:sz="4" w:space="0" w:color="auto"/>
              <w:bottom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ouble" w:sz="4" w:space="0" w:color="auto"/>
              <w:bottom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ouble" w:sz="4" w:space="0" w:color="auto"/>
              <w:bottom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double" w:sz="4" w:space="0" w:color="auto"/>
              <w:bottom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ouble" w:sz="4" w:space="0" w:color="auto"/>
              <w:bottom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ouble" w:sz="4" w:space="0" w:color="auto"/>
              <w:bottom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1" w:type="dxa"/>
            <w:tcBorders>
              <w:top w:val="double" w:sz="4" w:space="0" w:color="auto"/>
              <w:bottom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ouble" w:sz="4" w:space="0" w:color="auto"/>
              <w:bottom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852" w:type="dxa"/>
            <w:tcBorders>
              <w:top w:val="double" w:sz="4" w:space="0" w:color="auto"/>
              <w:bottom w:val="single" w:sz="12" w:space="0" w:color="auto"/>
              <w:right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c>
          <w:tcPr>
            <w:tcW w:w="1638" w:type="dxa"/>
            <w:tcBorders>
              <w:top w:val="double" w:sz="4" w:space="0" w:color="auto"/>
              <w:left w:val="single" w:sz="12" w:space="0" w:color="auto"/>
              <w:bottom w:val="single" w:sz="12" w:space="0" w:color="auto"/>
              <w:right w:val="single" w:sz="12" w:space="0" w:color="auto"/>
            </w:tcBorders>
          </w:tcPr>
          <w:p w:rsidR="00B72042" w:rsidRDefault="00B72042" w:rsidP="00B72042">
            <w:pPr>
              <w:autoSpaceDE w:val="0"/>
              <w:autoSpaceDN w:val="0"/>
              <w:adjustRightInd w:val="0"/>
              <w:jc w:val="left"/>
              <w:rPr>
                <w:rFonts w:ascii="Wingdings-Regular" w:hAnsi="Wingdings-Regular" w:cs="Wingdings-Regular" w:hint="eastAsia"/>
                <w:color w:val="000000"/>
                <w:kern w:val="0"/>
              </w:rPr>
            </w:pPr>
          </w:p>
        </w:tc>
      </w:tr>
    </w:tbl>
    <w:p w:rsidR="00B72042" w:rsidRDefault="00B72042" w:rsidP="00B72042">
      <w:pPr>
        <w:autoSpaceDE w:val="0"/>
        <w:autoSpaceDN w:val="0"/>
        <w:adjustRightInd w:val="0"/>
        <w:jc w:val="left"/>
        <w:rPr>
          <w:rFonts w:ascii="HG丸ｺﾞｼｯｸM-PRO" w:hAnsi="Arial" w:cs="HG丸ｺﾞｼｯｸM-PRO"/>
          <w:color w:val="000000"/>
          <w:kern w:val="0"/>
        </w:rPr>
      </w:pPr>
      <w:r w:rsidRPr="00987F79">
        <w:rPr>
          <w:rFonts w:ascii="HG丸ｺﾞｼｯｸM-PRO" w:hAnsi="Arial" w:cs="HG丸ｺﾞｼｯｸM-PRO" w:hint="eastAsia"/>
          <w:color w:val="000000"/>
          <w:kern w:val="0"/>
        </w:rPr>
        <w:t>東京都福祉保健局「社会福祉施設等におけるノロウイルス対応標準マニュアル第１版をもとに作成</w:t>
      </w:r>
    </w:p>
    <w:p w:rsidR="00B72042" w:rsidRPr="00C72580" w:rsidRDefault="00B72042" w:rsidP="009D5A39">
      <w:pPr>
        <w:ind w:firstLineChars="100" w:firstLine="210"/>
        <w:rPr>
          <w:rFonts w:ascii="HG丸ｺﾞｼｯｸM-PRO" w:hint="eastAsia"/>
          <w:sz w:val="22"/>
          <w:szCs w:val="22"/>
        </w:rPr>
      </w:pPr>
      <w:r>
        <w:rPr>
          <w:rFonts w:ascii="HG丸ｺﾞｼｯｸM-PRO" w:hAnsi="Arial" w:cs="HG丸ｺﾞｼｯｸM-PRO"/>
          <w:color w:val="000000"/>
          <w:kern w:val="0"/>
        </w:rPr>
        <w:br w:type="page"/>
      </w:r>
      <w:r>
        <w:rPr>
          <w:rFonts w:ascii="HG丸ｺﾞｼｯｸM-PRO" w:hint="eastAsia"/>
          <w:sz w:val="22"/>
          <w:szCs w:val="22"/>
        </w:rPr>
        <w:t xml:space="preserve">② </w:t>
      </w:r>
      <w:r w:rsidRPr="00C72580">
        <w:rPr>
          <w:rFonts w:ascii="HG丸ｺﾞｼｯｸM-PRO" w:hint="eastAsia"/>
          <w:sz w:val="22"/>
          <w:szCs w:val="22"/>
        </w:rPr>
        <w:t>保健所・社会福祉施設等主管部局への報告用紙　書式の例</w:t>
      </w:r>
    </w:p>
    <w:p w:rsidR="00B72042" w:rsidRPr="00150ECE" w:rsidRDefault="00B72042" w:rsidP="00B72042">
      <w:pPr>
        <w:jc w:val="center"/>
        <w:rPr>
          <w:rFonts w:ascii="HG丸ｺﾞｼｯｸM-PRO" w:hint="eastAsia"/>
          <w:sz w:val="28"/>
          <w:szCs w:val="28"/>
          <w:u w:val="thick"/>
        </w:rPr>
      </w:pPr>
      <w:r w:rsidRPr="00150ECE">
        <w:rPr>
          <w:rFonts w:ascii="HG丸ｺﾞｼｯｸM-PRO" w:hint="eastAsia"/>
          <w:sz w:val="28"/>
          <w:szCs w:val="28"/>
          <w:u w:val="thick"/>
        </w:rPr>
        <w:t>「○</w:t>
      </w:r>
      <w:r>
        <w:rPr>
          <w:rFonts w:ascii="HG丸ｺﾞｼｯｸM-PRO" w:hint="eastAsia"/>
          <w:sz w:val="28"/>
          <w:szCs w:val="28"/>
          <w:u w:val="thick"/>
        </w:rPr>
        <w:t xml:space="preserve"> </w:t>
      </w:r>
      <w:r w:rsidRPr="00150ECE">
        <w:rPr>
          <w:rFonts w:ascii="HG丸ｺﾞｼｯｸM-PRO" w:hint="eastAsia"/>
          <w:sz w:val="28"/>
          <w:szCs w:val="28"/>
          <w:u w:val="thick"/>
        </w:rPr>
        <w:t>○</w:t>
      </w:r>
      <w:r>
        <w:rPr>
          <w:rFonts w:ascii="HG丸ｺﾞｼｯｸM-PRO" w:hint="eastAsia"/>
          <w:sz w:val="28"/>
          <w:szCs w:val="28"/>
          <w:u w:val="thick"/>
        </w:rPr>
        <w:t xml:space="preserve"> </w:t>
      </w:r>
      <w:r w:rsidRPr="00150ECE">
        <w:rPr>
          <w:rFonts w:ascii="HG丸ｺﾞｼｯｸM-PRO" w:hint="eastAsia"/>
          <w:sz w:val="28"/>
          <w:szCs w:val="28"/>
          <w:u w:val="thick"/>
        </w:rPr>
        <w:t>○」における</w:t>
      </w:r>
      <w:r>
        <w:rPr>
          <w:rFonts w:ascii="HG丸ｺﾞｼｯｸM-PRO" w:hint="eastAsia"/>
          <w:sz w:val="28"/>
          <w:szCs w:val="28"/>
          <w:u w:val="thick"/>
        </w:rPr>
        <w:t xml:space="preserve"> </w:t>
      </w:r>
      <w:r w:rsidRPr="00150ECE">
        <w:rPr>
          <w:rFonts w:ascii="HG丸ｺﾞｼｯｸM-PRO" w:hint="eastAsia"/>
          <w:sz w:val="28"/>
          <w:szCs w:val="28"/>
          <w:u w:val="thick"/>
        </w:rPr>
        <w:t>△</w:t>
      </w:r>
      <w:r>
        <w:rPr>
          <w:rFonts w:ascii="HG丸ｺﾞｼｯｸM-PRO" w:hint="eastAsia"/>
          <w:sz w:val="28"/>
          <w:szCs w:val="28"/>
          <w:u w:val="thick"/>
        </w:rPr>
        <w:t xml:space="preserve"> </w:t>
      </w:r>
      <w:r w:rsidRPr="00150ECE">
        <w:rPr>
          <w:rFonts w:ascii="HG丸ｺﾞｼｯｸM-PRO" w:hint="eastAsia"/>
          <w:sz w:val="28"/>
          <w:szCs w:val="28"/>
          <w:u w:val="thick"/>
        </w:rPr>
        <w:t>△</w:t>
      </w:r>
      <w:r>
        <w:rPr>
          <w:rFonts w:ascii="HG丸ｺﾞｼｯｸM-PRO" w:hint="eastAsia"/>
          <w:sz w:val="28"/>
          <w:szCs w:val="28"/>
          <w:u w:val="thick"/>
        </w:rPr>
        <w:t xml:space="preserve"> </w:t>
      </w:r>
      <w:r w:rsidRPr="00150ECE">
        <w:rPr>
          <w:rFonts w:ascii="HG丸ｺﾞｼｯｸM-PRO" w:hint="eastAsia"/>
          <w:sz w:val="28"/>
          <w:szCs w:val="28"/>
          <w:u w:val="thick"/>
        </w:rPr>
        <w:t>△</w:t>
      </w:r>
      <w:r>
        <w:rPr>
          <w:rFonts w:ascii="HG丸ｺﾞｼｯｸM-PRO" w:hint="eastAsia"/>
          <w:sz w:val="28"/>
          <w:szCs w:val="28"/>
          <w:u w:val="thick"/>
        </w:rPr>
        <w:t xml:space="preserve"> </w:t>
      </w:r>
      <w:r w:rsidRPr="00150ECE">
        <w:rPr>
          <w:rFonts w:ascii="HG丸ｺﾞｼｯｸM-PRO" w:hint="eastAsia"/>
          <w:sz w:val="28"/>
          <w:szCs w:val="28"/>
          <w:u w:val="thick"/>
        </w:rPr>
        <w:t xml:space="preserve">感染状況　</w:t>
      </w:r>
    </w:p>
    <w:p w:rsidR="00B72042" w:rsidRPr="00150ECE" w:rsidRDefault="00B72042" w:rsidP="00B72042">
      <w:pPr>
        <w:jc w:val="right"/>
        <w:rPr>
          <w:rFonts w:ascii="HG丸ｺﾞｼｯｸM-PRO" w:hint="eastAsia"/>
        </w:rPr>
      </w:pPr>
      <w:r w:rsidRPr="00150ECE">
        <w:rPr>
          <w:rFonts w:ascii="HG丸ｺﾞｼｯｸM-PRO" w:hint="eastAsia"/>
        </w:rPr>
        <w:t>凡例＝1：吐き気 ２：嘔吐 ３：下痢 ４：</w:t>
      </w:r>
      <w:r>
        <w:rPr>
          <w:rFonts w:ascii="HG丸ｺﾞｼｯｸM-PRO" w:hint="eastAsia"/>
        </w:rPr>
        <w:t>血便 ５：</w:t>
      </w:r>
      <w:r w:rsidRPr="00150ECE">
        <w:rPr>
          <w:rFonts w:ascii="HG丸ｺﾞｼｯｸM-PRO" w:hint="eastAsia"/>
        </w:rPr>
        <w:t xml:space="preserve">腹痛 </w:t>
      </w:r>
      <w:r>
        <w:rPr>
          <w:rFonts w:ascii="HG丸ｺﾞｼｯｸM-PRO" w:hint="eastAsia"/>
        </w:rPr>
        <w:t>６</w:t>
      </w:r>
      <w:r w:rsidRPr="00150ECE">
        <w:rPr>
          <w:rFonts w:ascii="HG丸ｺﾞｼｯｸM-PRO" w:hint="eastAsia"/>
        </w:rPr>
        <w:t xml:space="preserve">：発熱 </w:t>
      </w:r>
      <w:r>
        <w:rPr>
          <w:rFonts w:ascii="HG丸ｺﾞｼｯｸM-PRO" w:hint="eastAsia"/>
        </w:rPr>
        <w:t>７</w:t>
      </w:r>
      <w:r w:rsidRPr="00150ECE">
        <w:rPr>
          <w:rFonts w:ascii="HG丸ｺﾞｼｯｸM-PRO" w:hint="eastAsia"/>
        </w:rPr>
        <w:t>：倦怠感</w:t>
      </w:r>
    </w:p>
    <w:tbl>
      <w:tblPr>
        <w:tblStyle w:val="a8"/>
        <w:tblW w:w="15806" w:type="dxa"/>
        <w:tblLayout w:type="fixed"/>
        <w:tblLook w:val="01E0" w:firstRow="1" w:lastRow="1" w:firstColumn="1" w:lastColumn="1" w:noHBand="0" w:noVBand="0"/>
      </w:tblPr>
      <w:tblGrid>
        <w:gridCol w:w="374"/>
        <w:gridCol w:w="463"/>
        <w:gridCol w:w="1301"/>
        <w:gridCol w:w="448"/>
        <w:gridCol w:w="440"/>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tblGrid>
      <w:tr w:rsidR="00B72042">
        <w:tc>
          <w:tcPr>
            <w:tcW w:w="374" w:type="dxa"/>
            <w:vMerge w:val="restart"/>
            <w:vAlign w:val="center"/>
          </w:tcPr>
          <w:p w:rsidR="00B72042" w:rsidRPr="00150ECE" w:rsidRDefault="00B72042" w:rsidP="00B72042">
            <w:pPr>
              <w:spacing w:line="240" w:lineRule="atLeast"/>
              <w:ind w:right="113"/>
              <w:jc w:val="center"/>
              <w:rPr>
                <w:rFonts w:hint="eastAsia"/>
                <w:sz w:val="20"/>
                <w:szCs w:val="20"/>
              </w:rPr>
            </w:pPr>
            <w:r>
              <w:rPr>
                <w:rFonts w:hint="eastAsia"/>
                <w:sz w:val="20"/>
                <w:szCs w:val="20"/>
              </w:rPr>
              <w:t>区分</w:t>
            </w:r>
          </w:p>
        </w:tc>
        <w:tc>
          <w:tcPr>
            <w:tcW w:w="463" w:type="dxa"/>
            <w:vMerge w:val="restart"/>
            <w:textDirection w:val="tbRlV"/>
            <w:vAlign w:val="center"/>
          </w:tcPr>
          <w:p w:rsidR="00B72042" w:rsidRPr="00370B0B" w:rsidRDefault="00B72042" w:rsidP="00B72042">
            <w:pPr>
              <w:spacing w:line="240" w:lineRule="atLeast"/>
              <w:ind w:left="113" w:right="113"/>
              <w:jc w:val="center"/>
              <w:rPr>
                <w:rFonts w:hint="eastAsia"/>
                <w:sz w:val="16"/>
                <w:szCs w:val="16"/>
              </w:rPr>
            </w:pPr>
            <w:r>
              <w:rPr>
                <w:rFonts w:hint="eastAsia"/>
                <w:sz w:val="16"/>
                <w:szCs w:val="16"/>
              </w:rPr>
              <w:t>（担当）部　屋</w:t>
            </w:r>
          </w:p>
        </w:tc>
        <w:tc>
          <w:tcPr>
            <w:tcW w:w="1301" w:type="dxa"/>
            <w:vMerge w:val="restart"/>
            <w:vAlign w:val="center"/>
          </w:tcPr>
          <w:p w:rsidR="00B72042" w:rsidRDefault="00B72042" w:rsidP="00B72042">
            <w:pPr>
              <w:spacing w:line="240" w:lineRule="atLeast"/>
              <w:ind w:leftChars="-31" w:left="-65" w:firstLineChars="33" w:firstLine="66"/>
              <w:jc w:val="center"/>
              <w:rPr>
                <w:rFonts w:hint="eastAsia"/>
                <w:sz w:val="20"/>
                <w:szCs w:val="20"/>
              </w:rPr>
            </w:pPr>
            <w:r w:rsidRPr="00150ECE">
              <w:rPr>
                <w:rFonts w:hint="eastAsia"/>
                <w:sz w:val="20"/>
                <w:szCs w:val="20"/>
              </w:rPr>
              <w:t>氏</w:t>
            </w:r>
            <w:r>
              <w:rPr>
                <w:rFonts w:hint="eastAsia"/>
                <w:sz w:val="20"/>
                <w:szCs w:val="20"/>
              </w:rPr>
              <w:t xml:space="preserve">　　</w:t>
            </w:r>
            <w:r w:rsidRPr="00150ECE">
              <w:rPr>
                <w:rFonts w:hint="eastAsia"/>
                <w:sz w:val="20"/>
                <w:szCs w:val="20"/>
              </w:rPr>
              <w:t>名</w:t>
            </w:r>
          </w:p>
          <w:p w:rsidR="00B72042" w:rsidRPr="00150ECE" w:rsidRDefault="00B72042" w:rsidP="00B72042">
            <w:pPr>
              <w:spacing w:line="240" w:lineRule="atLeast"/>
              <w:ind w:leftChars="-31" w:left="-65" w:firstLineChars="33" w:firstLine="53"/>
              <w:jc w:val="center"/>
              <w:rPr>
                <w:rFonts w:hint="eastAsia"/>
                <w:sz w:val="20"/>
                <w:szCs w:val="20"/>
              </w:rPr>
            </w:pPr>
            <w:r w:rsidRPr="00150ECE">
              <w:rPr>
                <w:rFonts w:hint="eastAsia"/>
                <w:sz w:val="16"/>
                <w:szCs w:val="16"/>
              </w:rPr>
              <w:t>（イニシャル）</w:t>
            </w:r>
          </w:p>
        </w:tc>
        <w:tc>
          <w:tcPr>
            <w:tcW w:w="448" w:type="dxa"/>
            <w:vMerge w:val="restart"/>
            <w:vAlign w:val="center"/>
          </w:tcPr>
          <w:p w:rsidR="00B72042" w:rsidRPr="00150ECE" w:rsidRDefault="00B72042" w:rsidP="00B72042">
            <w:pPr>
              <w:spacing w:line="240" w:lineRule="atLeast"/>
              <w:ind w:right="113"/>
              <w:jc w:val="center"/>
              <w:rPr>
                <w:rFonts w:hint="eastAsia"/>
                <w:sz w:val="20"/>
                <w:szCs w:val="20"/>
              </w:rPr>
            </w:pPr>
            <w:r>
              <w:rPr>
                <w:rFonts w:hint="eastAsia"/>
                <w:sz w:val="20"/>
                <w:szCs w:val="20"/>
              </w:rPr>
              <w:t>性別</w:t>
            </w:r>
          </w:p>
        </w:tc>
        <w:tc>
          <w:tcPr>
            <w:tcW w:w="440" w:type="dxa"/>
            <w:vMerge w:val="restart"/>
            <w:vAlign w:val="center"/>
          </w:tcPr>
          <w:p w:rsidR="00B72042" w:rsidRPr="00150ECE" w:rsidRDefault="00B72042" w:rsidP="00B72042">
            <w:pPr>
              <w:spacing w:line="240" w:lineRule="atLeast"/>
              <w:jc w:val="center"/>
              <w:rPr>
                <w:rFonts w:hint="eastAsia"/>
                <w:sz w:val="20"/>
                <w:szCs w:val="20"/>
              </w:rPr>
            </w:pPr>
            <w:r w:rsidRPr="00150ECE">
              <w:rPr>
                <w:rFonts w:hint="eastAsia"/>
                <w:sz w:val="20"/>
                <w:szCs w:val="20"/>
              </w:rPr>
              <w:t>年齢</w:t>
            </w:r>
          </w:p>
        </w:tc>
        <w:tc>
          <w:tcPr>
            <w:tcW w:w="426" w:type="dxa"/>
            <w:vAlign w:val="center"/>
          </w:tcPr>
          <w:p w:rsidR="00B72042" w:rsidRPr="007449DE" w:rsidRDefault="00B72042" w:rsidP="00B72042">
            <w:pPr>
              <w:spacing w:line="240" w:lineRule="atLeast"/>
              <w:jc w:val="center"/>
              <w:rPr>
                <w:rFonts w:ascii="ＭＳ 明朝" w:eastAsia="ＭＳ 明朝" w:hAnsi="ＭＳ 明朝" w:hint="eastAsia"/>
              </w:rPr>
            </w:pPr>
            <w:r w:rsidRPr="007449DE">
              <w:rPr>
                <w:rFonts w:ascii="ＭＳ 明朝" w:eastAsia="ＭＳ 明朝" w:hAnsi="ＭＳ 明朝" w:hint="eastAsia"/>
              </w:rPr>
              <w:t>1</w:t>
            </w:r>
          </w:p>
        </w:tc>
        <w:tc>
          <w:tcPr>
            <w:tcW w:w="426" w:type="dxa"/>
            <w:vAlign w:val="center"/>
          </w:tcPr>
          <w:p w:rsidR="00B72042" w:rsidRPr="007449DE" w:rsidRDefault="00B72042" w:rsidP="00B72042">
            <w:pPr>
              <w:spacing w:line="240" w:lineRule="atLeast"/>
              <w:jc w:val="center"/>
              <w:rPr>
                <w:rFonts w:ascii="ＭＳ 明朝" w:eastAsia="ＭＳ 明朝" w:hAnsi="ＭＳ 明朝" w:hint="eastAsia"/>
              </w:rPr>
            </w:pPr>
            <w:r w:rsidRPr="007449DE">
              <w:rPr>
                <w:rFonts w:ascii="ＭＳ 明朝" w:eastAsia="ＭＳ 明朝" w:hAnsi="ＭＳ 明朝" w:hint="eastAsia"/>
              </w:rPr>
              <w:t>2</w:t>
            </w:r>
          </w:p>
        </w:tc>
        <w:tc>
          <w:tcPr>
            <w:tcW w:w="426" w:type="dxa"/>
            <w:vAlign w:val="center"/>
          </w:tcPr>
          <w:p w:rsidR="00B72042" w:rsidRPr="007449DE" w:rsidRDefault="00B72042" w:rsidP="00B72042">
            <w:pPr>
              <w:spacing w:line="240" w:lineRule="atLeast"/>
              <w:jc w:val="center"/>
              <w:rPr>
                <w:rFonts w:ascii="ＭＳ 明朝" w:eastAsia="ＭＳ 明朝" w:hAnsi="ＭＳ 明朝" w:hint="eastAsia"/>
              </w:rPr>
            </w:pPr>
            <w:r w:rsidRPr="007449DE">
              <w:rPr>
                <w:rFonts w:ascii="ＭＳ 明朝" w:eastAsia="ＭＳ 明朝" w:hAnsi="ＭＳ 明朝" w:hint="eastAsia"/>
              </w:rPr>
              <w:t>3</w:t>
            </w:r>
          </w:p>
        </w:tc>
        <w:tc>
          <w:tcPr>
            <w:tcW w:w="426" w:type="dxa"/>
            <w:vAlign w:val="center"/>
          </w:tcPr>
          <w:p w:rsidR="00B72042" w:rsidRPr="007449DE" w:rsidRDefault="00B72042" w:rsidP="00B72042">
            <w:pPr>
              <w:spacing w:line="240" w:lineRule="atLeast"/>
              <w:jc w:val="center"/>
              <w:rPr>
                <w:rFonts w:ascii="ＭＳ 明朝" w:eastAsia="ＭＳ 明朝" w:hAnsi="ＭＳ 明朝" w:hint="eastAsia"/>
              </w:rPr>
            </w:pPr>
            <w:r w:rsidRPr="007449DE">
              <w:rPr>
                <w:rFonts w:ascii="ＭＳ 明朝" w:eastAsia="ＭＳ 明朝" w:hAnsi="ＭＳ 明朝" w:hint="eastAsia"/>
              </w:rPr>
              <w:t>4</w:t>
            </w:r>
          </w:p>
        </w:tc>
        <w:tc>
          <w:tcPr>
            <w:tcW w:w="426" w:type="dxa"/>
            <w:vAlign w:val="center"/>
          </w:tcPr>
          <w:p w:rsidR="00B72042" w:rsidRPr="007449DE" w:rsidRDefault="00B72042" w:rsidP="00B72042">
            <w:pPr>
              <w:spacing w:line="240" w:lineRule="atLeast"/>
              <w:jc w:val="center"/>
              <w:rPr>
                <w:rFonts w:ascii="ＭＳ 明朝" w:eastAsia="ＭＳ 明朝" w:hAnsi="ＭＳ 明朝" w:hint="eastAsia"/>
              </w:rPr>
            </w:pPr>
            <w:r w:rsidRPr="007449DE">
              <w:rPr>
                <w:rFonts w:ascii="ＭＳ 明朝" w:eastAsia="ＭＳ 明朝" w:hAnsi="ＭＳ 明朝" w:hint="eastAsia"/>
              </w:rPr>
              <w:t>5</w:t>
            </w:r>
          </w:p>
        </w:tc>
        <w:tc>
          <w:tcPr>
            <w:tcW w:w="426" w:type="dxa"/>
            <w:vAlign w:val="center"/>
          </w:tcPr>
          <w:p w:rsidR="00B72042" w:rsidRPr="007449DE" w:rsidRDefault="00B72042" w:rsidP="00B72042">
            <w:pPr>
              <w:spacing w:line="240" w:lineRule="atLeast"/>
              <w:jc w:val="center"/>
              <w:rPr>
                <w:rFonts w:ascii="ＭＳ 明朝" w:eastAsia="ＭＳ 明朝" w:hAnsi="ＭＳ 明朝" w:hint="eastAsia"/>
              </w:rPr>
            </w:pPr>
            <w:r w:rsidRPr="007449DE">
              <w:rPr>
                <w:rFonts w:ascii="ＭＳ 明朝" w:eastAsia="ＭＳ 明朝" w:hAnsi="ＭＳ 明朝" w:hint="eastAsia"/>
              </w:rPr>
              <w:t>6</w:t>
            </w:r>
          </w:p>
        </w:tc>
        <w:tc>
          <w:tcPr>
            <w:tcW w:w="426" w:type="dxa"/>
            <w:vAlign w:val="center"/>
          </w:tcPr>
          <w:p w:rsidR="00B72042" w:rsidRPr="007449DE" w:rsidRDefault="00B72042" w:rsidP="00B72042">
            <w:pPr>
              <w:spacing w:line="240" w:lineRule="atLeast"/>
              <w:jc w:val="center"/>
              <w:rPr>
                <w:rFonts w:ascii="ＭＳ 明朝" w:eastAsia="ＭＳ 明朝" w:hAnsi="ＭＳ 明朝" w:hint="eastAsia"/>
              </w:rPr>
            </w:pPr>
            <w:r w:rsidRPr="007449DE">
              <w:rPr>
                <w:rFonts w:ascii="ＭＳ 明朝" w:eastAsia="ＭＳ 明朝" w:hAnsi="ＭＳ 明朝" w:hint="eastAsia"/>
              </w:rPr>
              <w:t>7</w:t>
            </w:r>
          </w:p>
        </w:tc>
        <w:tc>
          <w:tcPr>
            <w:tcW w:w="426" w:type="dxa"/>
            <w:vAlign w:val="center"/>
          </w:tcPr>
          <w:p w:rsidR="00B72042" w:rsidRPr="007449DE" w:rsidRDefault="00B72042" w:rsidP="00B72042">
            <w:pPr>
              <w:spacing w:line="240" w:lineRule="atLeast"/>
              <w:jc w:val="center"/>
              <w:rPr>
                <w:rFonts w:ascii="ＭＳ 明朝" w:eastAsia="ＭＳ 明朝" w:hAnsi="ＭＳ 明朝" w:hint="eastAsia"/>
              </w:rPr>
            </w:pPr>
            <w:r w:rsidRPr="007449DE">
              <w:rPr>
                <w:rFonts w:ascii="ＭＳ 明朝" w:eastAsia="ＭＳ 明朝" w:hAnsi="ＭＳ 明朝" w:hint="eastAsia"/>
              </w:rPr>
              <w:t>8</w:t>
            </w:r>
          </w:p>
        </w:tc>
        <w:tc>
          <w:tcPr>
            <w:tcW w:w="426" w:type="dxa"/>
            <w:vAlign w:val="center"/>
          </w:tcPr>
          <w:p w:rsidR="00B72042" w:rsidRPr="007449DE" w:rsidRDefault="00B72042" w:rsidP="00B72042">
            <w:pPr>
              <w:spacing w:line="240" w:lineRule="atLeast"/>
              <w:jc w:val="center"/>
              <w:rPr>
                <w:rFonts w:ascii="ＭＳ 明朝" w:eastAsia="ＭＳ 明朝" w:hAnsi="ＭＳ 明朝" w:hint="eastAsia"/>
              </w:rPr>
            </w:pPr>
            <w:r w:rsidRPr="007449DE">
              <w:rPr>
                <w:rFonts w:ascii="ＭＳ 明朝" w:eastAsia="ＭＳ 明朝" w:hAnsi="ＭＳ 明朝" w:hint="eastAsia"/>
              </w:rPr>
              <w:t>9</w:t>
            </w:r>
          </w:p>
        </w:tc>
        <w:tc>
          <w:tcPr>
            <w:tcW w:w="426" w:type="dxa"/>
            <w:vAlign w:val="center"/>
          </w:tcPr>
          <w:p w:rsidR="00B72042" w:rsidRPr="007449DE" w:rsidRDefault="00B72042" w:rsidP="00B72042">
            <w:pPr>
              <w:spacing w:line="240" w:lineRule="atLeast"/>
              <w:jc w:val="center"/>
              <w:rPr>
                <w:rFonts w:ascii="ＭＳ 明朝" w:eastAsia="ＭＳ 明朝" w:hAnsi="ＭＳ 明朝" w:hint="eastAsia"/>
              </w:rPr>
            </w:pPr>
            <w:r w:rsidRPr="007449DE">
              <w:rPr>
                <w:rFonts w:ascii="ＭＳ 明朝" w:eastAsia="ＭＳ 明朝" w:hAnsi="ＭＳ 明朝" w:hint="eastAsia"/>
              </w:rPr>
              <w:t>10</w:t>
            </w:r>
          </w:p>
        </w:tc>
        <w:tc>
          <w:tcPr>
            <w:tcW w:w="426" w:type="dxa"/>
            <w:vAlign w:val="center"/>
          </w:tcPr>
          <w:p w:rsidR="00B72042" w:rsidRPr="007449DE" w:rsidRDefault="00B72042" w:rsidP="00B72042">
            <w:pPr>
              <w:spacing w:line="240" w:lineRule="atLeast"/>
              <w:jc w:val="center"/>
              <w:rPr>
                <w:rFonts w:ascii="ＭＳ 明朝" w:eastAsia="ＭＳ 明朝" w:hAnsi="ＭＳ 明朝" w:hint="eastAsia"/>
              </w:rPr>
            </w:pPr>
            <w:r w:rsidRPr="007449DE">
              <w:rPr>
                <w:rFonts w:ascii="ＭＳ 明朝" w:eastAsia="ＭＳ 明朝" w:hAnsi="ＭＳ 明朝" w:hint="eastAsia"/>
              </w:rPr>
              <w:t>11</w:t>
            </w:r>
          </w:p>
        </w:tc>
        <w:tc>
          <w:tcPr>
            <w:tcW w:w="426" w:type="dxa"/>
            <w:vAlign w:val="center"/>
          </w:tcPr>
          <w:p w:rsidR="00B72042" w:rsidRPr="007449DE" w:rsidRDefault="00B72042" w:rsidP="00B72042">
            <w:pPr>
              <w:spacing w:line="240" w:lineRule="atLeast"/>
              <w:jc w:val="center"/>
              <w:rPr>
                <w:rFonts w:ascii="ＭＳ 明朝" w:eastAsia="ＭＳ 明朝" w:hAnsi="ＭＳ 明朝" w:hint="eastAsia"/>
              </w:rPr>
            </w:pPr>
            <w:r w:rsidRPr="007449DE">
              <w:rPr>
                <w:rFonts w:ascii="ＭＳ 明朝" w:eastAsia="ＭＳ 明朝" w:hAnsi="ＭＳ 明朝" w:hint="eastAsia"/>
              </w:rPr>
              <w:t>12</w:t>
            </w:r>
          </w:p>
        </w:tc>
        <w:tc>
          <w:tcPr>
            <w:tcW w:w="426" w:type="dxa"/>
            <w:vAlign w:val="center"/>
          </w:tcPr>
          <w:p w:rsidR="00B72042" w:rsidRPr="007449DE" w:rsidRDefault="00B72042" w:rsidP="00B72042">
            <w:pPr>
              <w:spacing w:line="240" w:lineRule="atLeast"/>
              <w:jc w:val="center"/>
              <w:rPr>
                <w:rFonts w:ascii="ＭＳ 明朝" w:eastAsia="ＭＳ 明朝" w:hAnsi="ＭＳ 明朝" w:hint="eastAsia"/>
              </w:rPr>
            </w:pPr>
            <w:r w:rsidRPr="007449DE">
              <w:rPr>
                <w:rFonts w:ascii="ＭＳ 明朝" w:eastAsia="ＭＳ 明朝" w:hAnsi="ＭＳ 明朝" w:hint="eastAsia"/>
              </w:rPr>
              <w:t>13</w:t>
            </w:r>
          </w:p>
        </w:tc>
        <w:tc>
          <w:tcPr>
            <w:tcW w:w="426" w:type="dxa"/>
            <w:vAlign w:val="center"/>
          </w:tcPr>
          <w:p w:rsidR="00B72042" w:rsidRPr="007449DE" w:rsidRDefault="00B72042" w:rsidP="00B72042">
            <w:pPr>
              <w:spacing w:line="240" w:lineRule="atLeast"/>
              <w:jc w:val="center"/>
              <w:rPr>
                <w:rFonts w:ascii="ＭＳ 明朝" w:eastAsia="ＭＳ 明朝" w:hAnsi="ＭＳ 明朝" w:hint="eastAsia"/>
              </w:rPr>
            </w:pPr>
            <w:r w:rsidRPr="007449DE">
              <w:rPr>
                <w:rFonts w:ascii="ＭＳ 明朝" w:eastAsia="ＭＳ 明朝" w:hAnsi="ＭＳ 明朝" w:hint="eastAsia"/>
              </w:rPr>
              <w:t>14</w:t>
            </w:r>
          </w:p>
        </w:tc>
        <w:tc>
          <w:tcPr>
            <w:tcW w:w="426" w:type="dxa"/>
            <w:vAlign w:val="center"/>
          </w:tcPr>
          <w:p w:rsidR="00B72042" w:rsidRPr="007449DE" w:rsidRDefault="00B72042" w:rsidP="00B72042">
            <w:pPr>
              <w:spacing w:line="240" w:lineRule="atLeast"/>
              <w:jc w:val="center"/>
              <w:rPr>
                <w:rFonts w:ascii="ＭＳ 明朝" w:eastAsia="ＭＳ 明朝" w:hAnsi="ＭＳ 明朝" w:hint="eastAsia"/>
              </w:rPr>
            </w:pPr>
            <w:r w:rsidRPr="007449DE">
              <w:rPr>
                <w:rFonts w:ascii="ＭＳ 明朝" w:eastAsia="ＭＳ 明朝" w:hAnsi="ＭＳ 明朝" w:hint="eastAsia"/>
              </w:rPr>
              <w:t>15</w:t>
            </w:r>
          </w:p>
        </w:tc>
        <w:tc>
          <w:tcPr>
            <w:tcW w:w="426" w:type="dxa"/>
            <w:vAlign w:val="center"/>
          </w:tcPr>
          <w:p w:rsidR="00B72042" w:rsidRPr="007449DE" w:rsidRDefault="00B72042" w:rsidP="00B72042">
            <w:pPr>
              <w:spacing w:line="240" w:lineRule="atLeast"/>
              <w:jc w:val="center"/>
              <w:rPr>
                <w:rFonts w:ascii="ＭＳ 明朝" w:eastAsia="ＭＳ 明朝" w:hAnsi="ＭＳ 明朝" w:hint="eastAsia"/>
              </w:rPr>
            </w:pPr>
            <w:r w:rsidRPr="007449DE">
              <w:rPr>
                <w:rFonts w:ascii="ＭＳ 明朝" w:eastAsia="ＭＳ 明朝" w:hAnsi="ＭＳ 明朝" w:hint="eastAsia"/>
              </w:rPr>
              <w:t>16</w:t>
            </w:r>
          </w:p>
        </w:tc>
        <w:tc>
          <w:tcPr>
            <w:tcW w:w="426" w:type="dxa"/>
            <w:vAlign w:val="center"/>
          </w:tcPr>
          <w:p w:rsidR="00B72042" w:rsidRPr="007449DE" w:rsidRDefault="00B72042" w:rsidP="00B72042">
            <w:pPr>
              <w:spacing w:line="240" w:lineRule="atLeast"/>
              <w:jc w:val="center"/>
              <w:rPr>
                <w:rFonts w:ascii="ＭＳ 明朝" w:eastAsia="ＭＳ 明朝" w:hAnsi="ＭＳ 明朝" w:hint="eastAsia"/>
              </w:rPr>
            </w:pPr>
            <w:r w:rsidRPr="007449DE">
              <w:rPr>
                <w:rFonts w:ascii="ＭＳ 明朝" w:eastAsia="ＭＳ 明朝" w:hAnsi="ＭＳ 明朝" w:hint="eastAsia"/>
              </w:rPr>
              <w:t>17</w:t>
            </w:r>
          </w:p>
        </w:tc>
        <w:tc>
          <w:tcPr>
            <w:tcW w:w="426" w:type="dxa"/>
            <w:vAlign w:val="center"/>
          </w:tcPr>
          <w:p w:rsidR="00B72042" w:rsidRPr="007449DE" w:rsidRDefault="00B72042" w:rsidP="00B72042">
            <w:pPr>
              <w:spacing w:line="240" w:lineRule="atLeast"/>
              <w:jc w:val="center"/>
              <w:rPr>
                <w:rFonts w:ascii="ＭＳ 明朝" w:eastAsia="ＭＳ 明朝" w:hAnsi="ＭＳ 明朝" w:hint="eastAsia"/>
              </w:rPr>
            </w:pPr>
            <w:r w:rsidRPr="007449DE">
              <w:rPr>
                <w:rFonts w:ascii="ＭＳ 明朝" w:eastAsia="ＭＳ 明朝" w:hAnsi="ＭＳ 明朝" w:hint="eastAsia"/>
              </w:rPr>
              <w:t>18</w:t>
            </w:r>
          </w:p>
        </w:tc>
        <w:tc>
          <w:tcPr>
            <w:tcW w:w="426" w:type="dxa"/>
            <w:vAlign w:val="center"/>
          </w:tcPr>
          <w:p w:rsidR="00B72042" w:rsidRPr="007449DE" w:rsidRDefault="00B72042" w:rsidP="00B72042">
            <w:pPr>
              <w:spacing w:line="240" w:lineRule="atLeast"/>
              <w:jc w:val="center"/>
              <w:rPr>
                <w:rFonts w:ascii="ＭＳ 明朝" w:eastAsia="ＭＳ 明朝" w:hAnsi="ＭＳ 明朝" w:hint="eastAsia"/>
              </w:rPr>
            </w:pPr>
            <w:r w:rsidRPr="007449DE">
              <w:rPr>
                <w:rFonts w:ascii="ＭＳ 明朝" w:eastAsia="ＭＳ 明朝" w:hAnsi="ＭＳ 明朝" w:hint="eastAsia"/>
              </w:rPr>
              <w:t>19</w:t>
            </w:r>
          </w:p>
        </w:tc>
        <w:tc>
          <w:tcPr>
            <w:tcW w:w="426" w:type="dxa"/>
            <w:vAlign w:val="center"/>
          </w:tcPr>
          <w:p w:rsidR="00B72042" w:rsidRPr="007449DE" w:rsidRDefault="00B72042" w:rsidP="00B72042">
            <w:pPr>
              <w:spacing w:line="240" w:lineRule="atLeast"/>
              <w:jc w:val="center"/>
              <w:rPr>
                <w:rFonts w:ascii="ＭＳ 明朝" w:eastAsia="ＭＳ 明朝" w:hAnsi="ＭＳ 明朝" w:hint="eastAsia"/>
              </w:rPr>
            </w:pPr>
            <w:r w:rsidRPr="007449DE">
              <w:rPr>
                <w:rFonts w:ascii="ＭＳ 明朝" w:eastAsia="ＭＳ 明朝" w:hAnsi="ＭＳ 明朝" w:hint="eastAsia"/>
              </w:rPr>
              <w:t>20</w:t>
            </w:r>
          </w:p>
        </w:tc>
        <w:tc>
          <w:tcPr>
            <w:tcW w:w="426" w:type="dxa"/>
            <w:vAlign w:val="center"/>
          </w:tcPr>
          <w:p w:rsidR="00B72042" w:rsidRPr="007449DE" w:rsidRDefault="00B72042" w:rsidP="00B72042">
            <w:pPr>
              <w:spacing w:line="240" w:lineRule="atLeast"/>
              <w:jc w:val="center"/>
              <w:rPr>
                <w:rFonts w:ascii="ＭＳ 明朝" w:eastAsia="ＭＳ 明朝" w:hAnsi="ＭＳ 明朝" w:hint="eastAsia"/>
              </w:rPr>
            </w:pPr>
            <w:r w:rsidRPr="007449DE">
              <w:rPr>
                <w:rFonts w:ascii="ＭＳ 明朝" w:eastAsia="ＭＳ 明朝" w:hAnsi="ＭＳ 明朝" w:hint="eastAsia"/>
              </w:rPr>
              <w:t>21</w:t>
            </w:r>
          </w:p>
        </w:tc>
        <w:tc>
          <w:tcPr>
            <w:tcW w:w="426" w:type="dxa"/>
            <w:vAlign w:val="center"/>
          </w:tcPr>
          <w:p w:rsidR="00B72042" w:rsidRPr="007449DE" w:rsidRDefault="00B72042" w:rsidP="00B72042">
            <w:pPr>
              <w:spacing w:line="240" w:lineRule="atLeast"/>
              <w:jc w:val="center"/>
              <w:rPr>
                <w:rFonts w:ascii="ＭＳ 明朝" w:eastAsia="ＭＳ 明朝" w:hAnsi="ＭＳ 明朝" w:hint="eastAsia"/>
              </w:rPr>
            </w:pPr>
            <w:r w:rsidRPr="007449DE">
              <w:rPr>
                <w:rFonts w:ascii="ＭＳ 明朝" w:eastAsia="ＭＳ 明朝" w:hAnsi="ＭＳ 明朝" w:hint="eastAsia"/>
              </w:rPr>
              <w:t>22</w:t>
            </w:r>
          </w:p>
        </w:tc>
        <w:tc>
          <w:tcPr>
            <w:tcW w:w="426" w:type="dxa"/>
            <w:vAlign w:val="center"/>
          </w:tcPr>
          <w:p w:rsidR="00B72042" w:rsidRPr="007449DE" w:rsidRDefault="00B72042" w:rsidP="00B72042">
            <w:pPr>
              <w:spacing w:line="240" w:lineRule="atLeast"/>
              <w:jc w:val="center"/>
              <w:rPr>
                <w:rFonts w:ascii="ＭＳ 明朝" w:eastAsia="ＭＳ 明朝" w:hAnsi="ＭＳ 明朝" w:hint="eastAsia"/>
              </w:rPr>
            </w:pPr>
            <w:r w:rsidRPr="007449DE">
              <w:rPr>
                <w:rFonts w:ascii="ＭＳ 明朝" w:eastAsia="ＭＳ 明朝" w:hAnsi="ＭＳ 明朝" w:hint="eastAsia"/>
              </w:rPr>
              <w:t>23</w:t>
            </w:r>
          </w:p>
        </w:tc>
        <w:tc>
          <w:tcPr>
            <w:tcW w:w="426" w:type="dxa"/>
            <w:vAlign w:val="center"/>
          </w:tcPr>
          <w:p w:rsidR="00B72042" w:rsidRPr="007449DE" w:rsidRDefault="00B72042" w:rsidP="00B72042">
            <w:pPr>
              <w:spacing w:line="240" w:lineRule="atLeast"/>
              <w:jc w:val="center"/>
              <w:rPr>
                <w:rFonts w:ascii="ＭＳ 明朝" w:eastAsia="ＭＳ 明朝" w:hAnsi="ＭＳ 明朝" w:hint="eastAsia"/>
              </w:rPr>
            </w:pPr>
            <w:r w:rsidRPr="007449DE">
              <w:rPr>
                <w:rFonts w:ascii="ＭＳ 明朝" w:eastAsia="ＭＳ 明朝" w:hAnsi="ＭＳ 明朝" w:hint="eastAsia"/>
              </w:rPr>
              <w:t>24</w:t>
            </w:r>
          </w:p>
        </w:tc>
        <w:tc>
          <w:tcPr>
            <w:tcW w:w="426" w:type="dxa"/>
            <w:vAlign w:val="center"/>
          </w:tcPr>
          <w:p w:rsidR="00B72042" w:rsidRPr="007449DE" w:rsidRDefault="00B72042" w:rsidP="00B72042">
            <w:pPr>
              <w:spacing w:line="240" w:lineRule="atLeast"/>
              <w:jc w:val="center"/>
              <w:rPr>
                <w:rFonts w:ascii="ＭＳ 明朝" w:eastAsia="ＭＳ 明朝" w:hAnsi="ＭＳ 明朝" w:hint="eastAsia"/>
              </w:rPr>
            </w:pPr>
            <w:r w:rsidRPr="007449DE">
              <w:rPr>
                <w:rFonts w:ascii="ＭＳ 明朝" w:eastAsia="ＭＳ 明朝" w:hAnsi="ＭＳ 明朝" w:hint="eastAsia"/>
              </w:rPr>
              <w:t>25</w:t>
            </w:r>
          </w:p>
        </w:tc>
        <w:tc>
          <w:tcPr>
            <w:tcW w:w="426" w:type="dxa"/>
            <w:vAlign w:val="center"/>
          </w:tcPr>
          <w:p w:rsidR="00B72042" w:rsidRPr="007449DE" w:rsidRDefault="00B72042" w:rsidP="00B72042">
            <w:pPr>
              <w:spacing w:line="240" w:lineRule="atLeast"/>
              <w:jc w:val="center"/>
              <w:rPr>
                <w:rFonts w:ascii="ＭＳ 明朝" w:eastAsia="ＭＳ 明朝" w:hAnsi="ＭＳ 明朝" w:hint="eastAsia"/>
              </w:rPr>
            </w:pPr>
            <w:r w:rsidRPr="007449DE">
              <w:rPr>
                <w:rFonts w:ascii="ＭＳ 明朝" w:eastAsia="ＭＳ 明朝" w:hAnsi="ＭＳ 明朝" w:hint="eastAsia"/>
              </w:rPr>
              <w:t>26</w:t>
            </w:r>
          </w:p>
        </w:tc>
        <w:tc>
          <w:tcPr>
            <w:tcW w:w="426" w:type="dxa"/>
            <w:vAlign w:val="center"/>
          </w:tcPr>
          <w:p w:rsidR="00B72042" w:rsidRPr="007449DE" w:rsidRDefault="00B72042" w:rsidP="00B72042">
            <w:pPr>
              <w:spacing w:line="240" w:lineRule="atLeast"/>
              <w:jc w:val="center"/>
              <w:rPr>
                <w:rFonts w:ascii="ＭＳ 明朝" w:eastAsia="ＭＳ 明朝" w:hAnsi="ＭＳ 明朝" w:hint="eastAsia"/>
              </w:rPr>
            </w:pPr>
            <w:r w:rsidRPr="007449DE">
              <w:rPr>
                <w:rFonts w:ascii="ＭＳ 明朝" w:eastAsia="ＭＳ 明朝" w:hAnsi="ＭＳ 明朝" w:hint="eastAsia"/>
              </w:rPr>
              <w:t>27</w:t>
            </w:r>
          </w:p>
        </w:tc>
        <w:tc>
          <w:tcPr>
            <w:tcW w:w="426" w:type="dxa"/>
            <w:vAlign w:val="center"/>
          </w:tcPr>
          <w:p w:rsidR="00B72042" w:rsidRPr="007449DE" w:rsidRDefault="00B72042" w:rsidP="00B72042">
            <w:pPr>
              <w:spacing w:line="240" w:lineRule="atLeast"/>
              <w:jc w:val="center"/>
              <w:rPr>
                <w:rFonts w:ascii="ＭＳ 明朝" w:eastAsia="ＭＳ 明朝" w:hAnsi="ＭＳ 明朝" w:hint="eastAsia"/>
              </w:rPr>
            </w:pPr>
            <w:r w:rsidRPr="007449DE">
              <w:rPr>
                <w:rFonts w:ascii="ＭＳ 明朝" w:eastAsia="ＭＳ 明朝" w:hAnsi="ＭＳ 明朝" w:hint="eastAsia"/>
              </w:rPr>
              <w:t>28</w:t>
            </w:r>
          </w:p>
        </w:tc>
        <w:tc>
          <w:tcPr>
            <w:tcW w:w="426" w:type="dxa"/>
            <w:vAlign w:val="center"/>
          </w:tcPr>
          <w:p w:rsidR="00B72042" w:rsidRPr="007449DE" w:rsidRDefault="00B72042" w:rsidP="00B72042">
            <w:pPr>
              <w:spacing w:line="240" w:lineRule="atLeast"/>
              <w:jc w:val="center"/>
              <w:rPr>
                <w:rFonts w:ascii="ＭＳ 明朝" w:eastAsia="ＭＳ 明朝" w:hAnsi="ＭＳ 明朝" w:hint="eastAsia"/>
              </w:rPr>
            </w:pPr>
            <w:r w:rsidRPr="007449DE">
              <w:rPr>
                <w:rFonts w:ascii="ＭＳ 明朝" w:eastAsia="ＭＳ 明朝" w:hAnsi="ＭＳ 明朝" w:hint="eastAsia"/>
              </w:rPr>
              <w:t>29</w:t>
            </w:r>
          </w:p>
        </w:tc>
        <w:tc>
          <w:tcPr>
            <w:tcW w:w="426" w:type="dxa"/>
            <w:vAlign w:val="center"/>
          </w:tcPr>
          <w:p w:rsidR="00B72042" w:rsidRPr="007449DE" w:rsidRDefault="00B72042" w:rsidP="00B72042">
            <w:pPr>
              <w:spacing w:line="240" w:lineRule="atLeast"/>
              <w:jc w:val="center"/>
              <w:rPr>
                <w:rFonts w:ascii="ＭＳ 明朝" w:eastAsia="ＭＳ 明朝" w:hAnsi="ＭＳ 明朝" w:hint="eastAsia"/>
              </w:rPr>
            </w:pPr>
            <w:r w:rsidRPr="007449DE">
              <w:rPr>
                <w:rFonts w:ascii="ＭＳ 明朝" w:eastAsia="ＭＳ 明朝" w:hAnsi="ＭＳ 明朝" w:hint="eastAsia"/>
              </w:rPr>
              <w:t>30</w:t>
            </w:r>
          </w:p>
        </w:tc>
      </w:tr>
      <w:tr w:rsidR="00B72042">
        <w:trPr>
          <w:trHeight w:val="639"/>
        </w:trPr>
        <w:tc>
          <w:tcPr>
            <w:tcW w:w="374" w:type="dxa"/>
            <w:vMerge/>
          </w:tcPr>
          <w:p w:rsidR="00B72042" w:rsidRDefault="00B72042" w:rsidP="00B72042">
            <w:pPr>
              <w:spacing w:line="240" w:lineRule="atLeast"/>
              <w:jc w:val="center"/>
              <w:rPr>
                <w:rFonts w:hint="eastAsia"/>
              </w:rPr>
            </w:pPr>
          </w:p>
        </w:tc>
        <w:tc>
          <w:tcPr>
            <w:tcW w:w="463" w:type="dxa"/>
            <w:vMerge/>
          </w:tcPr>
          <w:p w:rsidR="00B72042" w:rsidRDefault="00B72042" w:rsidP="00B72042">
            <w:pPr>
              <w:spacing w:line="240" w:lineRule="atLeast"/>
              <w:jc w:val="center"/>
              <w:rPr>
                <w:rFonts w:hint="eastAsia"/>
              </w:rPr>
            </w:pPr>
          </w:p>
        </w:tc>
        <w:tc>
          <w:tcPr>
            <w:tcW w:w="1301" w:type="dxa"/>
            <w:vMerge/>
          </w:tcPr>
          <w:p w:rsidR="00B72042" w:rsidRDefault="00B72042" w:rsidP="00B72042">
            <w:pPr>
              <w:spacing w:line="240" w:lineRule="atLeast"/>
              <w:jc w:val="center"/>
              <w:rPr>
                <w:rFonts w:hint="eastAsia"/>
              </w:rPr>
            </w:pPr>
          </w:p>
        </w:tc>
        <w:tc>
          <w:tcPr>
            <w:tcW w:w="448" w:type="dxa"/>
            <w:vMerge/>
          </w:tcPr>
          <w:p w:rsidR="00B72042" w:rsidRDefault="00B72042" w:rsidP="00B72042">
            <w:pPr>
              <w:spacing w:line="240" w:lineRule="atLeast"/>
              <w:jc w:val="center"/>
              <w:rPr>
                <w:rFonts w:hint="eastAsia"/>
              </w:rPr>
            </w:pPr>
          </w:p>
        </w:tc>
        <w:tc>
          <w:tcPr>
            <w:tcW w:w="440" w:type="dxa"/>
            <w:vMerge/>
          </w:tcPr>
          <w:p w:rsidR="00B72042" w:rsidRDefault="00B72042" w:rsidP="00B72042">
            <w:pPr>
              <w:spacing w:line="240" w:lineRule="atLeast"/>
              <w:jc w:val="center"/>
              <w:rPr>
                <w:rFonts w:hint="eastAsia"/>
              </w:rPr>
            </w:pPr>
          </w:p>
        </w:tc>
        <w:tc>
          <w:tcPr>
            <w:tcW w:w="426" w:type="dxa"/>
            <w:vAlign w:val="center"/>
          </w:tcPr>
          <w:p w:rsidR="00B72042" w:rsidRDefault="00B72042" w:rsidP="00B72042">
            <w:pPr>
              <w:spacing w:line="240" w:lineRule="atLeast"/>
              <w:jc w:val="center"/>
              <w:rPr>
                <w:rFonts w:hint="eastAsia"/>
              </w:rPr>
            </w:pPr>
            <w:r>
              <w:rPr>
                <w:rFonts w:hint="eastAsia"/>
              </w:rPr>
              <w:t>月</w:t>
            </w:r>
          </w:p>
        </w:tc>
        <w:tc>
          <w:tcPr>
            <w:tcW w:w="426" w:type="dxa"/>
            <w:vAlign w:val="center"/>
          </w:tcPr>
          <w:p w:rsidR="00B72042" w:rsidRDefault="00B72042" w:rsidP="00B72042">
            <w:pPr>
              <w:spacing w:line="240" w:lineRule="atLeast"/>
              <w:jc w:val="center"/>
              <w:rPr>
                <w:rFonts w:hint="eastAsia"/>
              </w:rPr>
            </w:pPr>
            <w:r>
              <w:rPr>
                <w:rFonts w:hint="eastAsia"/>
              </w:rPr>
              <w:t>火</w:t>
            </w:r>
          </w:p>
        </w:tc>
        <w:tc>
          <w:tcPr>
            <w:tcW w:w="426" w:type="dxa"/>
            <w:vAlign w:val="center"/>
          </w:tcPr>
          <w:p w:rsidR="00B72042" w:rsidRDefault="00B72042" w:rsidP="00B72042">
            <w:pPr>
              <w:spacing w:line="240" w:lineRule="atLeast"/>
              <w:jc w:val="center"/>
              <w:rPr>
                <w:rFonts w:hint="eastAsia"/>
              </w:rPr>
            </w:pPr>
            <w:r>
              <w:rPr>
                <w:rFonts w:hint="eastAsia"/>
              </w:rPr>
              <w:t>水</w:t>
            </w:r>
          </w:p>
        </w:tc>
        <w:tc>
          <w:tcPr>
            <w:tcW w:w="426" w:type="dxa"/>
            <w:vAlign w:val="center"/>
          </w:tcPr>
          <w:p w:rsidR="00B72042" w:rsidRDefault="00B72042" w:rsidP="00B72042">
            <w:pPr>
              <w:spacing w:line="240" w:lineRule="atLeast"/>
              <w:jc w:val="center"/>
              <w:rPr>
                <w:rFonts w:hint="eastAsia"/>
              </w:rPr>
            </w:pPr>
            <w:r>
              <w:rPr>
                <w:rFonts w:hint="eastAsia"/>
              </w:rPr>
              <w:t>木</w:t>
            </w:r>
          </w:p>
        </w:tc>
        <w:tc>
          <w:tcPr>
            <w:tcW w:w="426" w:type="dxa"/>
            <w:vAlign w:val="center"/>
          </w:tcPr>
          <w:p w:rsidR="00B72042" w:rsidRDefault="00B72042" w:rsidP="00B72042">
            <w:pPr>
              <w:spacing w:line="240" w:lineRule="atLeast"/>
              <w:jc w:val="center"/>
              <w:rPr>
                <w:rFonts w:hint="eastAsia"/>
              </w:rPr>
            </w:pPr>
            <w:r>
              <w:rPr>
                <w:rFonts w:hint="eastAsia"/>
              </w:rPr>
              <w:t>金</w:t>
            </w:r>
          </w:p>
        </w:tc>
        <w:tc>
          <w:tcPr>
            <w:tcW w:w="426" w:type="dxa"/>
            <w:vAlign w:val="center"/>
          </w:tcPr>
          <w:p w:rsidR="00B72042" w:rsidRDefault="00B72042" w:rsidP="00B72042">
            <w:pPr>
              <w:spacing w:line="240" w:lineRule="atLeast"/>
              <w:jc w:val="center"/>
              <w:rPr>
                <w:rFonts w:hint="eastAsia"/>
              </w:rPr>
            </w:pPr>
            <w:r>
              <w:rPr>
                <w:rFonts w:hint="eastAsia"/>
              </w:rPr>
              <w:t>土</w:t>
            </w:r>
          </w:p>
        </w:tc>
        <w:tc>
          <w:tcPr>
            <w:tcW w:w="426" w:type="dxa"/>
            <w:vAlign w:val="center"/>
          </w:tcPr>
          <w:p w:rsidR="00B72042" w:rsidRDefault="00B72042" w:rsidP="00B72042">
            <w:pPr>
              <w:spacing w:line="240" w:lineRule="atLeast"/>
              <w:jc w:val="center"/>
              <w:rPr>
                <w:rFonts w:hint="eastAsia"/>
              </w:rPr>
            </w:pPr>
            <w:r>
              <w:rPr>
                <w:rFonts w:hint="eastAsia"/>
              </w:rPr>
              <w:t>日</w:t>
            </w:r>
          </w:p>
        </w:tc>
        <w:tc>
          <w:tcPr>
            <w:tcW w:w="426" w:type="dxa"/>
            <w:vAlign w:val="center"/>
          </w:tcPr>
          <w:p w:rsidR="00B72042" w:rsidRDefault="00B72042" w:rsidP="00B72042">
            <w:pPr>
              <w:spacing w:line="240" w:lineRule="atLeast"/>
              <w:jc w:val="center"/>
              <w:rPr>
                <w:rFonts w:hint="eastAsia"/>
              </w:rPr>
            </w:pPr>
            <w:r>
              <w:rPr>
                <w:rFonts w:hint="eastAsia"/>
              </w:rPr>
              <w:t>月</w:t>
            </w:r>
          </w:p>
        </w:tc>
        <w:tc>
          <w:tcPr>
            <w:tcW w:w="426" w:type="dxa"/>
            <w:vAlign w:val="center"/>
          </w:tcPr>
          <w:p w:rsidR="00B72042" w:rsidRDefault="00B72042" w:rsidP="00B72042">
            <w:pPr>
              <w:spacing w:line="240" w:lineRule="atLeast"/>
              <w:jc w:val="center"/>
              <w:rPr>
                <w:rFonts w:hint="eastAsia"/>
              </w:rPr>
            </w:pPr>
            <w:r>
              <w:rPr>
                <w:rFonts w:hint="eastAsia"/>
              </w:rPr>
              <w:t>火</w:t>
            </w:r>
          </w:p>
        </w:tc>
        <w:tc>
          <w:tcPr>
            <w:tcW w:w="426" w:type="dxa"/>
            <w:vAlign w:val="center"/>
          </w:tcPr>
          <w:p w:rsidR="00B72042" w:rsidRDefault="00B72042" w:rsidP="00B72042">
            <w:pPr>
              <w:spacing w:line="240" w:lineRule="atLeast"/>
              <w:jc w:val="center"/>
              <w:rPr>
                <w:rFonts w:hint="eastAsia"/>
              </w:rPr>
            </w:pPr>
            <w:r>
              <w:rPr>
                <w:rFonts w:hint="eastAsia"/>
              </w:rPr>
              <w:t>水</w:t>
            </w:r>
          </w:p>
        </w:tc>
        <w:tc>
          <w:tcPr>
            <w:tcW w:w="426" w:type="dxa"/>
            <w:vAlign w:val="center"/>
          </w:tcPr>
          <w:p w:rsidR="00B72042" w:rsidRDefault="00B72042" w:rsidP="00B72042">
            <w:pPr>
              <w:spacing w:line="240" w:lineRule="atLeast"/>
              <w:jc w:val="center"/>
              <w:rPr>
                <w:rFonts w:hint="eastAsia"/>
              </w:rPr>
            </w:pPr>
            <w:r>
              <w:rPr>
                <w:rFonts w:hint="eastAsia"/>
              </w:rPr>
              <w:t>木</w:t>
            </w:r>
          </w:p>
        </w:tc>
        <w:tc>
          <w:tcPr>
            <w:tcW w:w="426" w:type="dxa"/>
            <w:vAlign w:val="center"/>
          </w:tcPr>
          <w:p w:rsidR="00B72042" w:rsidRDefault="00B72042" w:rsidP="00B72042">
            <w:pPr>
              <w:spacing w:line="240" w:lineRule="atLeast"/>
              <w:jc w:val="center"/>
              <w:rPr>
                <w:rFonts w:hint="eastAsia"/>
              </w:rPr>
            </w:pPr>
            <w:r>
              <w:rPr>
                <w:rFonts w:hint="eastAsia"/>
              </w:rPr>
              <w:t>金</w:t>
            </w:r>
          </w:p>
        </w:tc>
        <w:tc>
          <w:tcPr>
            <w:tcW w:w="426" w:type="dxa"/>
            <w:vAlign w:val="center"/>
          </w:tcPr>
          <w:p w:rsidR="00B72042" w:rsidRDefault="00B72042" w:rsidP="00B72042">
            <w:pPr>
              <w:spacing w:line="240" w:lineRule="atLeast"/>
              <w:jc w:val="center"/>
              <w:rPr>
                <w:rFonts w:hint="eastAsia"/>
              </w:rPr>
            </w:pPr>
            <w:r>
              <w:rPr>
                <w:rFonts w:hint="eastAsia"/>
              </w:rPr>
              <w:t>土</w:t>
            </w:r>
          </w:p>
        </w:tc>
        <w:tc>
          <w:tcPr>
            <w:tcW w:w="426" w:type="dxa"/>
            <w:vAlign w:val="center"/>
          </w:tcPr>
          <w:p w:rsidR="00B72042" w:rsidRDefault="00B72042" w:rsidP="00B72042">
            <w:pPr>
              <w:spacing w:line="240" w:lineRule="atLeast"/>
              <w:jc w:val="center"/>
              <w:rPr>
                <w:rFonts w:hint="eastAsia"/>
              </w:rPr>
            </w:pPr>
            <w:r>
              <w:rPr>
                <w:rFonts w:hint="eastAsia"/>
              </w:rPr>
              <w:t>日</w:t>
            </w:r>
          </w:p>
        </w:tc>
        <w:tc>
          <w:tcPr>
            <w:tcW w:w="426" w:type="dxa"/>
            <w:vAlign w:val="center"/>
          </w:tcPr>
          <w:p w:rsidR="00B72042" w:rsidRDefault="00B72042" w:rsidP="00B72042">
            <w:pPr>
              <w:spacing w:line="240" w:lineRule="atLeast"/>
              <w:jc w:val="center"/>
              <w:rPr>
                <w:rFonts w:hint="eastAsia"/>
              </w:rPr>
            </w:pPr>
            <w:r>
              <w:rPr>
                <w:rFonts w:hint="eastAsia"/>
              </w:rPr>
              <w:t>月</w:t>
            </w:r>
          </w:p>
        </w:tc>
        <w:tc>
          <w:tcPr>
            <w:tcW w:w="426" w:type="dxa"/>
            <w:vAlign w:val="center"/>
          </w:tcPr>
          <w:p w:rsidR="00B72042" w:rsidRDefault="00B72042" w:rsidP="00B72042">
            <w:pPr>
              <w:spacing w:line="240" w:lineRule="atLeast"/>
              <w:jc w:val="center"/>
              <w:rPr>
                <w:rFonts w:hint="eastAsia"/>
              </w:rPr>
            </w:pPr>
            <w:r>
              <w:rPr>
                <w:rFonts w:hint="eastAsia"/>
              </w:rPr>
              <w:t>火</w:t>
            </w:r>
          </w:p>
        </w:tc>
        <w:tc>
          <w:tcPr>
            <w:tcW w:w="426" w:type="dxa"/>
            <w:vAlign w:val="center"/>
          </w:tcPr>
          <w:p w:rsidR="00B72042" w:rsidRDefault="00B72042" w:rsidP="00B72042">
            <w:pPr>
              <w:spacing w:line="240" w:lineRule="atLeast"/>
              <w:jc w:val="center"/>
              <w:rPr>
                <w:rFonts w:hint="eastAsia"/>
              </w:rPr>
            </w:pPr>
            <w:r>
              <w:rPr>
                <w:rFonts w:hint="eastAsia"/>
              </w:rPr>
              <w:t>水</w:t>
            </w:r>
          </w:p>
        </w:tc>
        <w:tc>
          <w:tcPr>
            <w:tcW w:w="426" w:type="dxa"/>
            <w:vAlign w:val="center"/>
          </w:tcPr>
          <w:p w:rsidR="00B72042" w:rsidRDefault="00B72042" w:rsidP="00B72042">
            <w:pPr>
              <w:spacing w:line="240" w:lineRule="atLeast"/>
              <w:jc w:val="center"/>
              <w:rPr>
                <w:rFonts w:hint="eastAsia"/>
              </w:rPr>
            </w:pPr>
            <w:r>
              <w:rPr>
                <w:rFonts w:hint="eastAsia"/>
              </w:rPr>
              <w:t>木</w:t>
            </w:r>
          </w:p>
        </w:tc>
        <w:tc>
          <w:tcPr>
            <w:tcW w:w="426" w:type="dxa"/>
            <w:vAlign w:val="center"/>
          </w:tcPr>
          <w:p w:rsidR="00B72042" w:rsidRDefault="00B72042" w:rsidP="00B72042">
            <w:pPr>
              <w:spacing w:line="240" w:lineRule="atLeast"/>
              <w:jc w:val="center"/>
              <w:rPr>
                <w:rFonts w:hint="eastAsia"/>
              </w:rPr>
            </w:pPr>
            <w:r>
              <w:rPr>
                <w:rFonts w:hint="eastAsia"/>
              </w:rPr>
              <w:t>金</w:t>
            </w:r>
          </w:p>
        </w:tc>
        <w:tc>
          <w:tcPr>
            <w:tcW w:w="426" w:type="dxa"/>
            <w:vAlign w:val="center"/>
          </w:tcPr>
          <w:p w:rsidR="00B72042" w:rsidRDefault="00B72042" w:rsidP="00B72042">
            <w:pPr>
              <w:spacing w:line="240" w:lineRule="atLeast"/>
              <w:jc w:val="center"/>
              <w:rPr>
                <w:rFonts w:hint="eastAsia"/>
              </w:rPr>
            </w:pPr>
            <w:r>
              <w:rPr>
                <w:rFonts w:hint="eastAsia"/>
              </w:rPr>
              <w:t>土</w:t>
            </w:r>
          </w:p>
        </w:tc>
        <w:tc>
          <w:tcPr>
            <w:tcW w:w="426" w:type="dxa"/>
            <w:vAlign w:val="center"/>
          </w:tcPr>
          <w:p w:rsidR="00B72042" w:rsidRDefault="00B72042" w:rsidP="00B72042">
            <w:pPr>
              <w:spacing w:line="240" w:lineRule="atLeast"/>
              <w:jc w:val="center"/>
              <w:rPr>
                <w:rFonts w:hint="eastAsia"/>
              </w:rPr>
            </w:pPr>
            <w:r>
              <w:rPr>
                <w:rFonts w:hint="eastAsia"/>
              </w:rPr>
              <w:t>日</w:t>
            </w:r>
          </w:p>
        </w:tc>
        <w:tc>
          <w:tcPr>
            <w:tcW w:w="426" w:type="dxa"/>
            <w:vAlign w:val="center"/>
          </w:tcPr>
          <w:p w:rsidR="00B72042" w:rsidRDefault="00B72042" w:rsidP="00B72042">
            <w:pPr>
              <w:spacing w:line="240" w:lineRule="atLeast"/>
              <w:jc w:val="center"/>
              <w:rPr>
                <w:rFonts w:hint="eastAsia"/>
              </w:rPr>
            </w:pPr>
            <w:r>
              <w:rPr>
                <w:rFonts w:hint="eastAsia"/>
              </w:rPr>
              <w:t>月</w:t>
            </w:r>
          </w:p>
        </w:tc>
        <w:tc>
          <w:tcPr>
            <w:tcW w:w="426" w:type="dxa"/>
            <w:vAlign w:val="center"/>
          </w:tcPr>
          <w:p w:rsidR="00B72042" w:rsidRDefault="00B72042" w:rsidP="00B72042">
            <w:pPr>
              <w:spacing w:line="240" w:lineRule="atLeast"/>
              <w:jc w:val="center"/>
              <w:rPr>
                <w:rFonts w:hint="eastAsia"/>
              </w:rPr>
            </w:pPr>
            <w:r>
              <w:rPr>
                <w:rFonts w:hint="eastAsia"/>
              </w:rPr>
              <w:t>火</w:t>
            </w:r>
          </w:p>
        </w:tc>
        <w:tc>
          <w:tcPr>
            <w:tcW w:w="426" w:type="dxa"/>
            <w:vAlign w:val="center"/>
          </w:tcPr>
          <w:p w:rsidR="00B72042" w:rsidRDefault="00B72042" w:rsidP="00B72042">
            <w:pPr>
              <w:spacing w:line="240" w:lineRule="atLeast"/>
              <w:jc w:val="center"/>
              <w:rPr>
                <w:rFonts w:hint="eastAsia"/>
              </w:rPr>
            </w:pPr>
            <w:r>
              <w:rPr>
                <w:rFonts w:hint="eastAsia"/>
              </w:rPr>
              <w:t>水</w:t>
            </w:r>
          </w:p>
        </w:tc>
        <w:tc>
          <w:tcPr>
            <w:tcW w:w="426" w:type="dxa"/>
            <w:vAlign w:val="center"/>
          </w:tcPr>
          <w:p w:rsidR="00B72042" w:rsidRDefault="00B72042" w:rsidP="00B72042">
            <w:pPr>
              <w:spacing w:line="240" w:lineRule="atLeast"/>
              <w:jc w:val="center"/>
              <w:rPr>
                <w:rFonts w:hint="eastAsia"/>
              </w:rPr>
            </w:pPr>
            <w:r>
              <w:rPr>
                <w:rFonts w:hint="eastAsia"/>
              </w:rPr>
              <w:t>木</w:t>
            </w:r>
          </w:p>
        </w:tc>
        <w:tc>
          <w:tcPr>
            <w:tcW w:w="426" w:type="dxa"/>
            <w:vAlign w:val="center"/>
          </w:tcPr>
          <w:p w:rsidR="00B72042" w:rsidRDefault="00B72042" w:rsidP="00B72042">
            <w:pPr>
              <w:spacing w:line="240" w:lineRule="atLeast"/>
              <w:jc w:val="center"/>
              <w:rPr>
                <w:rFonts w:hint="eastAsia"/>
              </w:rPr>
            </w:pPr>
            <w:r>
              <w:rPr>
                <w:rFonts w:hint="eastAsia"/>
              </w:rPr>
              <w:t>金</w:t>
            </w:r>
          </w:p>
        </w:tc>
        <w:tc>
          <w:tcPr>
            <w:tcW w:w="426" w:type="dxa"/>
            <w:vAlign w:val="center"/>
          </w:tcPr>
          <w:p w:rsidR="00B72042" w:rsidRDefault="00B72042" w:rsidP="00B72042">
            <w:pPr>
              <w:spacing w:line="240" w:lineRule="atLeast"/>
              <w:jc w:val="center"/>
              <w:rPr>
                <w:rFonts w:hint="eastAsia"/>
              </w:rPr>
            </w:pPr>
            <w:r>
              <w:rPr>
                <w:rFonts w:hint="eastAsia"/>
              </w:rPr>
              <w:t>土</w:t>
            </w:r>
          </w:p>
        </w:tc>
        <w:tc>
          <w:tcPr>
            <w:tcW w:w="426" w:type="dxa"/>
            <w:vAlign w:val="center"/>
          </w:tcPr>
          <w:p w:rsidR="00B72042" w:rsidRDefault="00B72042" w:rsidP="00B72042">
            <w:pPr>
              <w:spacing w:line="240" w:lineRule="atLeast"/>
              <w:jc w:val="center"/>
              <w:rPr>
                <w:rFonts w:hint="eastAsia"/>
              </w:rPr>
            </w:pPr>
            <w:r>
              <w:rPr>
                <w:rFonts w:hint="eastAsia"/>
              </w:rPr>
              <w:t>日</w:t>
            </w:r>
          </w:p>
        </w:tc>
        <w:tc>
          <w:tcPr>
            <w:tcW w:w="426" w:type="dxa"/>
            <w:vAlign w:val="center"/>
          </w:tcPr>
          <w:p w:rsidR="00B72042" w:rsidRDefault="00B72042" w:rsidP="00B72042">
            <w:pPr>
              <w:spacing w:line="240" w:lineRule="atLeast"/>
              <w:jc w:val="center"/>
              <w:rPr>
                <w:rFonts w:hint="eastAsia"/>
              </w:rPr>
            </w:pPr>
            <w:r>
              <w:rPr>
                <w:rFonts w:hint="eastAsia"/>
              </w:rPr>
              <w:t>月</w:t>
            </w:r>
          </w:p>
        </w:tc>
        <w:tc>
          <w:tcPr>
            <w:tcW w:w="426" w:type="dxa"/>
            <w:vAlign w:val="center"/>
          </w:tcPr>
          <w:p w:rsidR="00B72042" w:rsidRDefault="00B72042" w:rsidP="00B72042">
            <w:pPr>
              <w:spacing w:line="240" w:lineRule="atLeast"/>
              <w:jc w:val="center"/>
              <w:rPr>
                <w:rFonts w:hint="eastAsia"/>
              </w:rPr>
            </w:pPr>
            <w:r>
              <w:rPr>
                <w:rFonts w:hint="eastAsia"/>
              </w:rPr>
              <w:t>火</w:t>
            </w:r>
          </w:p>
        </w:tc>
      </w:tr>
      <w:tr w:rsidR="00B72042">
        <w:tc>
          <w:tcPr>
            <w:tcW w:w="374" w:type="dxa"/>
            <w:vMerge w:val="restart"/>
            <w:textDirection w:val="tbRlV"/>
            <w:vAlign w:val="center"/>
          </w:tcPr>
          <w:p w:rsidR="00B72042" w:rsidRDefault="00B72042" w:rsidP="00B72042">
            <w:pPr>
              <w:spacing w:line="240" w:lineRule="atLeast"/>
              <w:ind w:left="113" w:right="113"/>
              <w:rPr>
                <w:rFonts w:hint="eastAsia"/>
              </w:rPr>
            </w:pPr>
            <w:r>
              <w:rPr>
                <w:rFonts w:hint="eastAsia"/>
              </w:rPr>
              <w:t>入所</w:t>
            </w:r>
          </w:p>
        </w:tc>
        <w:tc>
          <w:tcPr>
            <w:tcW w:w="463" w:type="dxa"/>
          </w:tcPr>
          <w:p w:rsidR="00B72042" w:rsidRDefault="00B72042" w:rsidP="00B72042">
            <w:pPr>
              <w:spacing w:line="240" w:lineRule="atLeast"/>
              <w:rPr>
                <w:rFonts w:hint="eastAsia"/>
              </w:rPr>
            </w:pPr>
          </w:p>
        </w:tc>
        <w:tc>
          <w:tcPr>
            <w:tcW w:w="1301" w:type="dxa"/>
          </w:tcPr>
          <w:p w:rsidR="00B72042" w:rsidRDefault="00B72042" w:rsidP="00B72042">
            <w:pPr>
              <w:spacing w:line="240" w:lineRule="atLeast"/>
              <w:jc w:val="center"/>
              <w:rPr>
                <w:rFonts w:hint="eastAsia"/>
              </w:rPr>
            </w:pPr>
          </w:p>
        </w:tc>
        <w:tc>
          <w:tcPr>
            <w:tcW w:w="448" w:type="dxa"/>
          </w:tcPr>
          <w:p w:rsidR="00B72042" w:rsidRDefault="00B72042" w:rsidP="00B72042">
            <w:pPr>
              <w:spacing w:line="240" w:lineRule="atLeast"/>
              <w:jc w:val="center"/>
              <w:rPr>
                <w:rFonts w:hint="eastAsia"/>
              </w:rPr>
            </w:pPr>
          </w:p>
        </w:tc>
        <w:tc>
          <w:tcPr>
            <w:tcW w:w="440"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r>
      <w:tr w:rsidR="00B72042">
        <w:tc>
          <w:tcPr>
            <w:tcW w:w="374" w:type="dxa"/>
            <w:vMerge/>
            <w:textDirection w:val="tbRlV"/>
            <w:vAlign w:val="center"/>
          </w:tcPr>
          <w:p w:rsidR="00B72042" w:rsidRDefault="00B72042" w:rsidP="00B72042">
            <w:pPr>
              <w:spacing w:line="240" w:lineRule="atLeast"/>
              <w:ind w:left="113" w:right="113"/>
              <w:rPr>
                <w:rFonts w:hint="eastAsia"/>
              </w:rPr>
            </w:pPr>
          </w:p>
        </w:tc>
        <w:tc>
          <w:tcPr>
            <w:tcW w:w="463" w:type="dxa"/>
          </w:tcPr>
          <w:p w:rsidR="00B72042" w:rsidRDefault="00B72042" w:rsidP="00B72042">
            <w:pPr>
              <w:spacing w:line="240" w:lineRule="atLeast"/>
              <w:rPr>
                <w:rFonts w:hint="eastAsia"/>
              </w:rPr>
            </w:pPr>
          </w:p>
        </w:tc>
        <w:tc>
          <w:tcPr>
            <w:tcW w:w="1301" w:type="dxa"/>
          </w:tcPr>
          <w:p w:rsidR="00B72042" w:rsidRDefault="00B72042" w:rsidP="00B72042">
            <w:pPr>
              <w:spacing w:line="240" w:lineRule="atLeast"/>
              <w:jc w:val="center"/>
              <w:rPr>
                <w:rFonts w:hint="eastAsia"/>
              </w:rPr>
            </w:pPr>
          </w:p>
        </w:tc>
        <w:tc>
          <w:tcPr>
            <w:tcW w:w="448" w:type="dxa"/>
          </w:tcPr>
          <w:p w:rsidR="00B72042" w:rsidRDefault="00B72042" w:rsidP="00B72042">
            <w:pPr>
              <w:spacing w:line="240" w:lineRule="atLeast"/>
              <w:jc w:val="center"/>
              <w:rPr>
                <w:rFonts w:hint="eastAsia"/>
              </w:rPr>
            </w:pPr>
          </w:p>
        </w:tc>
        <w:tc>
          <w:tcPr>
            <w:tcW w:w="440"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r>
      <w:tr w:rsidR="00B72042">
        <w:tc>
          <w:tcPr>
            <w:tcW w:w="374" w:type="dxa"/>
            <w:vMerge/>
            <w:textDirection w:val="tbRlV"/>
            <w:vAlign w:val="center"/>
          </w:tcPr>
          <w:p w:rsidR="00B72042" w:rsidRDefault="00B72042" w:rsidP="00B72042">
            <w:pPr>
              <w:spacing w:line="240" w:lineRule="atLeast"/>
              <w:ind w:left="113" w:right="113"/>
              <w:rPr>
                <w:rFonts w:hint="eastAsia"/>
              </w:rPr>
            </w:pPr>
          </w:p>
        </w:tc>
        <w:tc>
          <w:tcPr>
            <w:tcW w:w="463" w:type="dxa"/>
          </w:tcPr>
          <w:p w:rsidR="00B72042" w:rsidRDefault="00B72042" w:rsidP="00B72042">
            <w:pPr>
              <w:spacing w:line="240" w:lineRule="atLeast"/>
              <w:rPr>
                <w:rFonts w:hint="eastAsia"/>
              </w:rPr>
            </w:pPr>
          </w:p>
        </w:tc>
        <w:tc>
          <w:tcPr>
            <w:tcW w:w="1301" w:type="dxa"/>
          </w:tcPr>
          <w:p w:rsidR="00B72042" w:rsidRDefault="00B72042" w:rsidP="00B72042">
            <w:pPr>
              <w:spacing w:line="240" w:lineRule="atLeast"/>
              <w:jc w:val="center"/>
              <w:rPr>
                <w:rFonts w:hint="eastAsia"/>
              </w:rPr>
            </w:pPr>
          </w:p>
        </w:tc>
        <w:tc>
          <w:tcPr>
            <w:tcW w:w="448" w:type="dxa"/>
          </w:tcPr>
          <w:p w:rsidR="00B72042" w:rsidRDefault="00B72042" w:rsidP="00B72042">
            <w:pPr>
              <w:spacing w:line="240" w:lineRule="atLeast"/>
              <w:jc w:val="center"/>
              <w:rPr>
                <w:rFonts w:hint="eastAsia"/>
              </w:rPr>
            </w:pPr>
          </w:p>
        </w:tc>
        <w:tc>
          <w:tcPr>
            <w:tcW w:w="440"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r>
      <w:tr w:rsidR="00B72042">
        <w:tc>
          <w:tcPr>
            <w:tcW w:w="374" w:type="dxa"/>
            <w:vMerge/>
            <w:textDirection w:val="tbRlV"/>
            <w:vAlign w:val="center"/>
          </w:tcPr>
          <w:p w:rsidR="00B72042" w:rsidRDefault="00B72042" w:rsidP="00B72042">
            <w:pPr>
              <w:spacing w:line="240" w:lineRule="atLeast"/>
              <w:ind w:left="113" w:right="113"/>
              <w:rPr>
                <w:rFonts w:hint="eastAsia"/>
              </w:rPr>
            </w:pPr>
          </w:p>
        </w:tc>
        <w:tc>
          <w:tcPr>
            <w:tcW w:w="463" w:type="dxa"/>
          </w:tcPr>
          <w:p w:rsidR="00B72042" w:rsidRDefault="00B72042" w:rsidP="00B72042">
            <w:pPr>
              <w:spacing w:line="240" w:lineRule="atLeast"/>
              <w:rPr>
                <w:rFonts w:hint="eastAsia"/>
              </w:rPr>
            </w:pPr>
          </w:p>
        </w:tc>
        <w:tc>
          <w:tcPr>
            <w:tcW w:w="1301" w:type="dxa"/>
          </w:tcPr>
          <w:p w:rsidR="00B72042" w:rsidRDefault="00B72042" w:rsidP="00B72042">
            <w:pPr>
              <w:spacing w:line="240" w:lineRule="atLeast"/>
              <w:jc w:val="center"/>
              <w:rPr>
                <w:rFonts w:hint="eastAsia"/>
              </w:rPr>
            </w:pPr>
          </w:p>
        </w:tc>
        <w:tc>
          <w:tcPr>
            <w:tcW w:w="448" w:type="dxa"/>
          </w:tcPr>
          <w:p w:rsidR="00B72042" w:rsidRDefault="00B72042" w:rsidP="00B72042">
            <w:pPr>
              <w:spacing w:line="240" w:lineRule="atLeast"/>
              <w:jc w:val="center"/>
              <w:rPr>
                <w:rFonts w:hint="eastAsia"/>
              </w:rPr>
            </w:pPr>
          </w:p>
        </w:tc>
        <w:tc>
          <w:tcPr>
            <w:tcW w:w="440"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r>
      <w:tr w:rsidR="00B72042">
        <w:tc>
          <w:tcPr>
            <w:tcW w:w="374" w:type="dxa"/>
            <w:vMerge/>
            <w:textDirection w:val="tbRlV"/>
            <w:vAlign w:val="center"/>
          </w:tcPr>
          <w:p w:rsidR="00B72042" w:rsidRDefault="00B72042" w:rsidP="00B72042">
            <w:pPr>
              <w:spacing w:line="240" w:lineRule="atLeast"/>
              <w:ind w:left="113" w:right="113"/>
              <w:rPr>
                <w:rFonts w:hint="eastAsia"/>
              </w:rPr>
            </w:pPr>
          </w:p>
        </w:tc>
        <w:tc>
          <w:tcPr>
            <w:tcW w:w="463" w:type="dxa"/>
          </w:tcPr>
          <w:p w:rsidR="00B72042" w:rsidRDefault="00B72042" w:rsidP="00B72042">
            <w:pPr>
              <w:spacing w:line="240" w:lineRule="atLeast"/>
              <w:rPr>
                <w:rFonts w:hint="eastAsia"/>
              </w:rPr>
            </w:pPr>
          </w:p>
        </w:tc>
        <w:tc>
          <w:tcPr>
            <w:tcW w:w="1301" w:type="dxa"/>
          </w:tcPr>
          <w:p w:rsidR="00B72042" w:rsidRDefault="00B72042" w:rsidP="00B72042">
            <w:pPr>
              <w:spacing w:line="240" w:lineRule="atLeast"/>
              <w:jc w:val="center"/>
              <w:rPr>
                <w:rFonts w:hint="eastAsia"/>
              </w:rPr>
            </w:pPr>
          </w:p>
        </w:tc>
        <w:tc>
          <w:tcPr>
            <w:tcW w:w="448" w:type="dxa"/>
          </w:tcPr>
          <w:p w:rsidR="00B72042" w:rsidRDefault="00B72042" w:rsidP="00B72042">
            <w:pPr>
              <w:spacing w:line="240" w:lineRule="atLeast"/>
              <w:jc w:val="center"/>
              <w:rPr>
                <w:rFonts w:hint="eastAsia"/>
              </w:rPr>
            </w:pPr>
          </w:p>
        </w:tc>
        <w:tc>
          <w:tcPr>
            <w:tcW w:w="440"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r>
      <w:tr w:rsidR="00B72042">
        <w:tc>
          <w:tcPr>
            <w:tcW w:w="374" w:type="dxa"/>
            <w:vMerge/>
            <w:textDirection w:val="tbRlV"/>
            <w:vAlign w:val="center"/>
          </w:tcPr>
          <w:p w:rsidR="00B72042" w:rsidRDefault="00B72042" w:rsidP="00B72042">
            <w:pPr>
              <w:spacing w:line="240" w:lineRule="atLeast"/>
              <w:ind w:left="113" w:right="113"/>
              <w:rPr>
                <w:rFonts w:hint="eastAsia"/>
              </w:rPr>
            </w:pPr>
          </w:p>
        </w:tc>
        <w:tc>
          <w:tcPr>
            <w:tcW w:w="463" w:type="dxa"/>
          </w:tcPr>
          <w:p w:rsidR="00B72042" w:rsidRDefault="00B72042" w:rsidP="00B72042">
            <w:pPr>
              <w:spacing w:line="240" w:lineRule="atLeast"/>
              <w:rPr>
                <w:rFonts w:hint="eastAsia"/>
              </w:rPr>
            </w:pPr>
          </w:p>
        </w:tc>
        <w:tc>
          <w:tcPr>
            <w:tcW w:w="1301" w:type="dxa"/>
          </w:tcPr>
          <w:p w:rsidR="00B72042" w:rsidRDefault="00B72042" w:rsidP="00B72042">
            <w:pPr>
              <w:spacing w:line="240" w:lineRule="atLeast"/>
              <w:jc w:val="center"/>
              <w:rPr>
                <w:rFonts w:hint="eastAsia"/>
              </w:rPr>
            </w:pPr>
          </w:p>
        </w:tc>
        <w:tc>
          <w:tcPr>
            <w:tcW w:w="448" w:type="dxa"/>
          </w:tcPr>
          <w:p w:rsidR="00B72042" w:rsidRDefault="00B72042" w:rsidP="00B72042">
            <w:pPr>
              <w:spacing w:line="240" w:lineRule="atLeast"/>
              <w:jc w:val="center"/>
              <w:rPr>
                <w:rFonts w:hint="eastAsia"/>
              </w:rPr>
            </w:pPr>
          </w:p>
        </w:tc>
        <w:tc>
          <w:tcPr>
            <w:tcW w:w="440"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r>
      <w:tr w:rsidR="00B72042">
        <w:tc>
          <w:tcPr>
            <w:tcW w:w="374" w:type="dxa"/>
            <w:vMerge/>
            <w:textDirection w:val="tbRlV"/>
            <w:vAlign w:val="center"/>
          </w:tcPr>
          <w:p w:rsidR="00B72042" w:rsidRDefault="00B72042" w:rsidP="00B72042">
            <w:pPr>
              <w:spacing w:line="240" w:lineRule="atLeast"/>
              <w:ind w:left="113" w:right="113"/>
              <w:rPr>
                <w:rFonts w:hint="eastAsia"/>
              </w:rPr>
            </w:pPr>
          </w:p>
        </w:tc>
        <w:tc>
          <w:tcPr>
            <w:tcW w:w="463" w:type="dxa"/>
          </w:tcPr>
          <w:p w:rsidR="00B72042" w:rsidRDefault="00B72042" w:rsidP="00B72042">
            <w:pPr>
              <w:spacing w:line="240" w:lineRule="atLeast"/>
              <w:rPr>
                <w:rFonts w:hint="eastAsia"/>
              </w:rPr>
            </w:pPr>
          </w:p>
        </w:tc>
        <w:tc>
          <w:tcPr>
            <w:tcW w:w="1301" w:type="dxa"/>
          </w:tcPr>
          <w:p w:rsidR="00B72042" w:rsidRDefault="00B72042" w:rsidP="00B72042">
            <w:pPr>
              <w:spacing w:line="240" w:lineRule="atLeast"/>
              <w:jc w:val="center"/>
              <w:rPr>
                <w:rFonts w:hint="eastAsia"/>
              </w:rPr>
            </w:pPr>
          </w:p>
        </w:tc>
        <w:tc>
          <w:tcPr>
            <w:tcW w:w="448" w:type="dxa"/>
          </w:tcPr>
          <w:p w:rsidR="00B72042" w:rsidRDefault="00B72042" w:rsidP="00B72042">
            <w:pPr>
              <w:spacing w:line="240" w:lineRule="atLeast"/>
              <w:jc w:val="center"/>
              <w:rPr>
                <w:rFonts w:hint="eastAsia"/>
              </w:rPr>
            </w:pPr>
          </w:p>
        </w:tc>
        <w:tc>
          <w:tcPr>
            <w:tcW w:w="440"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r>
      <w:tr w:rsidR="00B72042">
        <w:tc>
          <w:tcPr>
            <w:tcW w:w="374" w:type="dxa"/>
            <w:vMerge/>
            <w:textDirection w:val="tbRlV"/>
            <w:vAlign w:val="center"/>
          </w:tcPr>
          <w:p w:rsidR="00B72042" w:rsidRDefault="00B72042" w:rsidP="00B72042">
            <w:pPr>
              <w:spacing w:line="240" w:lineRule="atLeast"/>
              <w:ind w:left="113" w:right="113"/>
              <w:rPr>
                <w:rFonts w:hint="eastAsia"/>
              </w:rPr>
            </w:pPr>
          </w:p>
        </w:tc>
        <w:tc>
          <w:tcPr>
            <w:tcW w:w="463" w:type="dxa"/>
          </w:tcPr>
          <w:p w:rsidR="00B72042" w:rsidRDefault="00B72042" w:rsidP="00B72042">
            <w:pPr>
              <w:spacing w:line="240" w:lineRule="atLeast"/>
              <w:rPr>
                <w:rFonts w:hint="eastAsia"/>
              </w:rPr>
            </w:pPr>
          </w:p>
        </w:tc>
        <w:tc>
          <w:tcPr>
            <w:tcW w:w="1301" w:type="dxa"/>
          </w:tcPr>
          <w:p w:rsidR="00B72042" w:rsidRDefault="00B72042" w:rsidP="00B72042">
            <w:pPr>
              <w:spacing w:line="240" w:lineRule="atLeast"/>
              <w:jc w:val="center"/>
              <w:rPr>
                <w:rFonts w:hint="eastAsia"/>
              </w:rPr>
            </w:pPr>
          </w:p>
        </w:tc>
        <w:tc>
          <w:tcPr>
            <w:tcW w:w="448" w:type="dxa"/>
          </w:tcPr>
          <w:p w:rsidR="00B72042" w:rsidRDefault="00B72042" w:rsidP="00B72042">
            <w:pPr>
              <w:spacing w:line="240" w:lineRule="atLeast"/>
              <w:jc w:val="center"/>
              <w:rPr>
                <w:rFonts w:hint="eastAsia"/>
              </w:rPr>
            </w:pPr>
          </w:p>
        </w:tc>
        <w:tc>
          <w:tcPr>
            <w:tcW w:w="440"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r>
      <w:tr w:rsidR="00B72042">
        <w:tc>
          <w:tcPr>
            <w:tcW w:w="374" w:type="dxa"/>
            <w:vMerge/>
            <w:textDirection w:val="tbRlV"/>
            <w:vAlign w:val="center"/>
          </w:tcPr>
          <w:p w:rsidR="00B72042" w:rsidRDefault="00B72042" w:rsidP="00B72042">
            <w:pPr>
              <w:spacing w:line="240" w:lineRule="atLeast"/>
              <w:ind w:left="113" w:right="113"/>
              <w:rPr>
                <w:rFonts w:hint="eastAsia"/>
              </w:rPr>
            </w:pPr>
          </w:p>
        </w:tc>
        <w:tc>
          <w:tcPr>
            <w:tcW w:w="463" w:type="dxa"/>
          </w:tcPr>
          <w:p w:rsidR="00B72042" w:rsidRDefault="00B72042" w:rsidP="00B72042">
            <w:pPr>
              <w:spacing w:line="240" w:lineRule="atLeast"/>
              <w:rPr>
                <w:rFonts w:hint="eastAsia"/>
              </w:rPr>
            </w:pPr>
          </w:p>
        </w:tc>
        <w:tc>
          <w:tcPr>
            <w:tcW w:w="1301" w:type="dxa"/>
          </w:tcPr>
          <w:p w:rsidR="00B72042" w:rsidRDefault="00B72042" w:rsidP="00B72042">
            <w:pPr>
              <w:spacing w:line="240" w:lineRule="atLeast"/>
              <w:jc w:val="center"/>
              <w:rPr>
                <w:rFonts w:hint="eastAsia"/>
              </w:rPr>
            </w:pPr>
          </w:p>
        </w:tc>
        <w:tc>
          <w:tcPr>
            <w:tcW w:w="448" w:type="dxa"/>
          </w:tcPr>
          <w:p w:rsidR="00B72042" w:rsidRDefault="00B72042" w:rsidP="00B72042">
            <w:pPr>
              <w:spacing w:line="240" w:lineRule="atLeast"/>
              <w:jc w:val="center"/>
              <w:rPr>
                <w:rFonts w:hint="eastAsia"/>
              </w:rPr>
            </w:pPr>
          </w:p>
        </w:tc>
        <w:tc>
          <w:tcPr>
            <w:tcW w:w="440"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r>
      <w:tr w:rsidR="00B72042">
        <w:tc>
          <w:tcPr>
            <w:tcW w:w="374" w:type="dxa"/>
            <w:vMerge/>
            <w:textDirection w:val="tbRlV"/>
            <w:vAlign w:val="center"/>
          </w:tcPr>
          <w:p w:rsidR="00B72042" w:rsidRDefault="00B72042" w:rsidP="00B72042">
            <w:pPr>
              <w:spacing w:line="240" w:lineRule="atLeast"/>
              <w:ind w:left="113" w:right="113"/>
              <w:rPr>
                <w:rFonts w:hint="eastAsia"/>
              </w:rPr>
            </w:pPr>
          </w:p>
        </w:tc>
        <w:tc>
          <w:tcPr>
            <w:tcW w:w="463" w:type="dxa"/>
          </w:tcPr>
          <w:p w:rsidR="00B72042" w:rsidRDefault="00B72042" w:rsidP="00B72042">
            <w:pPr>
              <w:spacing w:line="240" w:lineRule="atLeast"/>
              <w:rPr>
                <w:rFonts w:hint="eastAsia"/>
              </w:rPr>
            </w:pPr>
          </w:p>
        </w:tc>
        <w:tc>
          <w:tcPr>
            <w:tcW w:w="1301" w:type="dxa"/>
          </w:tcPr>
          <w:p w:rsidR="00B72042" w:rsidRDefault="00B72042" w:rsidP="00B72042">
            <w:pPr>
              <w:spacing w:line="240" w:lineRule="atLeast"/>
              <w:jc w:val="center"/>
              <w:rPr>
                <w:rFonts w:hint="eastAsia"/>
              </w:rPr>
            </w:pPr>
          </w:p>
        </w:tc>
        <w:tc>
          <w:tcPr>
            <w:tcW w:w="448" w:type="dxa"/>
          </w:tcPr>
          <w:p w:rsidR="00B72042" w:rsidRDefault="00B72042" w:rsidP="00B72042">
            <w:pPr>
              <w:spacing w:line="240" w:lineRule="atLeast"/>
              <w:jc w:val="center"/>
              <w:rPr>
                <w:rFonts w:hint="eastAsia"/>
              </w:rPr>
            </w:pPr>
          </w:p>
        </w:tc>
        <w:tc>
          <w:tcPr>
            <w:tcW w:w="440"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r>
      <w:tr w:rsidR="00B72042">
        <w:tc>
          <w:tcPr>
            <w:tcW w:w="374" w:type="dxa"/>
            <w:vMerge/>
            <w:textDirection w:val="tbRlV"/>
            <w:vAlign w:val="center"/>
          </w:tcPr>
          <w:p w:rsidR="00B72042" w:rsidRDefault="00B72042" w:rsidP="00B72042">
            <w:pPr>
              <w:spacing w:line="240" w:lineRule="atLeast"/>
              <w:ind w:left="113" w:right="113"/>
              <w:rPr>
                <w:rFonts w:hint="eastAsia"/>
              </w:rPr>
            </w:pPr>
          </w:p>
        </w:tc>
        <w:tc>
          <w:tcPr>
            <w:tcW w:w="463" w:type="dxa"/>
          </w:tcPr>
          <w:p w:rsidR="00B72042" w:rsidRDefault="00B72042" w:rsidP="00B72042">
            <w:pPr>
              <w:spacing w:line="240" w:lineRule="atLeast"/>
              <w:rPr>
                <w:rFonts w:hint="eastAsia"/>
              </w:rPr>
            </w:pPr>
          </w:p>
        </w:tc>
        <w:tc>
          <w:tcPr>
            <w:tcW w:w="1301" w:type="dxa"/>
          </w:tcPr>
          <w:p w:rsidR="00B72042" w:rsidRDefault="00B72042" w:rsidP="00B72042">
            <w:pPr>
              <w:spacing w:line="240" w:lineRule="atLeast"/>
              <w:jc w:val="center"/>
              <w:rPr>
                <w:rFonts w:hint="eastAsia"/>
              </w:rPr>
            </w:pPr>
          </w:p>
        </w:tc>
        <w:tc>
          <w:tcPr>
            <w:tcW w:w="448" w:type="dxa"/>
          </w:tcPr>
          <w:p w:rsidR="00B72042" w:rsidRDefault="00B72042" w:rsidP="00B72042">
            <w:pPr>
              <w:spacing w:line="240" w:lineRule="atLeast"/>
              <w:jc w:val="center"/>
              <w:rPr>
                <w:rFonts w:hint="eastAsia"/>
              </w:rPr>
            </w:pPr>
          </w:p>
        </w:tc>
        <w:tc>
          <w:tcPr>
            <w:tcW w:w="440"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r>
      <w:tr w:rsidR="00B72042">
        <w:tc>
          <w:tcPr>
            <w:tcW w:w="374" w:type="dxa"/>
            <w:vMerge w:val="restart"/>
            <w:textDirection w:val="tbRlV"/>
            <w:vAlign w:val="center"/>
          </w:tcPr>
          <w:p w:rsidR="00B72042" w:rsidRDefault="00B72042" w:rsidP="00B72042">
            <w:pPr>
              <w:spacing w:line="240" w:lineRule="atLeast"/>
              <w:ind w:left="113" w:right="113"/>
              <w:rPr>
                <w:rFonts w:hint="eastAsia"/>
              </w:rPr>
            </w:pPr>
            <w:r>
              <w:rPr>
                <w:rFonts w:hint="eastAsia"/>
              </w:rPr>
              <w:t>短期</w:t>
            </w:r>
            <w:r w:rsidR="00F24CD6">
              <w:rPr>
                <w:rFonts w:hint="eastAsia"/>
              </w:rPr>
              <w:t>入所</w:t>
            </w:r>
          </w:p>
        </w:tc>
        <w:tc>
          <w:tcPr>
            <w:tcW w:w="463" w:type="dxa"/>
          </w:tcPr>
          <w:p w:rsidR="00B72042" w:rsidRDefault="00B72042" w:rsidP="00B72042">
            <w:pPr>
              <w:spacing w:line="240" w:lineRule="atLeast"/>
              <w:rPr>
                <w:rFonts w:hint="eastAsia"/>
              </w:rPr>
            </w:pPr>
          </w:p>
        </w:tc>
        <w:tc>
          <w:tcPr>
            <w:tcW w:w="1301" w:type="dxa"/>
          </w:tcPr>
          <w:p w:rsidR="00B72042" w:rsidRDefault="00B72042" w:rsidP="00B72042">
            <w:pPr>
              <w:spacing w:line="240" w:lineRule="atLeast"/>
              <w:jc w:val="center"/>
              <w:rPr>
                <w:rFonts w:hint="eastAsia"/>
              </w:rPr>
            </w:pPr>
          </w:p>
        </w:tc>
        <w:tc>
          <w:tcPr>
            <w:tcW w:w="448" w:type="dxa"/>
          </w:tcPr>
          <w:p w:rsidR="00B72042" w:rsidRDefault="00B72042" w:rsidP="00B72042">
            <w:pPr>
              <w:spacing w:line="240" w:lineRule="atLeast"/>
              <w:jc w:val="center"/>
              <w:rPr>
                <w:rFonts w:hint="eastAsia"/>
              </w:rPr>
            </w:pPr>
          </w:p>
        </w:tc>
        <w:tc>
          <w:tcPr>
            <w:tcW w:w="440"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r>
      <w:tr w:rsidR="00B72042">
        <w:tc>
          <w:tcPr>
            <w:tcW w:w="374" w:type="dxa"/>
            <w:vMerge/>
            <w:textDirection w:val="tbRlV"/>
            <w:vAlign w:val="center"/>
          </w:tcPr>
          <w:p w:rsidR="00B72042" w:rsidRDefault="00B72042" w:rsidP="00B72042">
            <w:pPr>
              <w:spacing w:line="240" w:lineRule="atLeast"/>
              <w:ind w:left="113" w:right="113"/>
              <w:rPr>
                <w:rFonts w:hint="eastAsia"/>
              </w:rPr>
            </w:pPr>
          </w:p>
        </w:tc>
        <w:tc>
          <w:tcPr>
            <w:tcW w:w="463" w:type="dxa"/>
          </w:tcPr>
          <w:p w:rsidR="00B72042" w:rsidRDefault="00B72042" w:rsidP="00B72042">
            <w:pPr>
              <w:spacing w:line="240" w:lineRule="atLeast"/>
              <w:rPr>
                <w:rFonts w:hint="eastAsia"/>
              </w:rPr>
            </w:pPr>
          </w:p>
        </w:tc>
        <w:tc>
          <w:tcPr>
            <w:tcW w:w="1301" w:type="dxa"/>
          </w:tcPr>
          <w:p w:rsidR="00B72042" w:rsidRDefault="00B72042" w:rsidP="00B72042">
            <w:pPr>
              <w:spacing w:line="240" w:lineRule="atLeast"/>
              <w:jc w:val="center"/>
              <w:rPr>
                <w:rFonts w:hint="eastAsia"/>
              </w:rPr>
            </w:pPr>
          </w:p>
        </w:tc>
        <w:tc>
          <w:tcPr>
            <w:tcW w:w="448" w:type="dxa"/>
          </w:tcPr>
          <w:p w:rsidR="00B72042" w:rsidRDefault="00B72042" w:rsidP="00B72042">
            <w:pPr>
              <w:spacing w:line="240" w:lineRule="atLeast"/>
              <w:jc w:val="center"/>
              <w:rPr>
                <w:rFonts w:hint="eastAsia"/>
              </w:rPr>
            </w:pPr>
          </w:p>
        </w:tc>
        <w:tc>
          <w:tcPr>
            <w:tcW w:w="440"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r>
      <w:tr w:rsidR="00B72042">
        <w:tc>
          <w:tcPr>
            <w:tcW w:w="374" w:type="dxa"/>
            <w:vMerge/>
            <w:textDirection w:val="tbRlV"/>
            <w:vAlign w:val="center"/>
          </w:tcPr>
          <w:p w:rsidR="00B72042" w:rsidRDefault="00B72042" w:rsidP="00B72042">
            <w:pPr>
              <w:spacing w:line="240" w:lineRule="atLeast"/>
              <w:ind w:left="113" w:right="113"/>
              <w:rPr>
                <w:rFonts w:hint="eastAsia"/>
              </w:rPr>
            </w:pPr>
          </w:p>
        </w:tc>
        <w:tc>
          <w:tcPr>
            <w:tcW w:w="463" w:type="dxa"/>
          </w:tcPr>
          <w:p w:rsidR="00B72042" w:rsidRDefault="00B72042" w:rsidP="00B72042">
            <w:pPr>
              <w:spacing w:line="240" w:lineRule="atLeast"/>
              <w:rPr>
                <w:rFonts w:hint="eastAsia"/>
              </w:rPr>
            </w:pPr>
          </w:p>
        </w:tc>
        <w:tc>
          <w:tcPr>
            <w:tcW w:w="1301" w:type="dxa"/>
          </w:tcPr>
          <w:p w:rsidR="00B72042" w:rsidRDefault="00B72042" w:rsidP="00B72042">
            <w:pPr>
              <w:spacing w:line="240" w:lineRule="atLeast"/>
              <w:jc w:val="center"/>
              <w:rPr>
                <w:rFonts w:hint="eastAsia"/>
              </w:rPr>
            </w:pPr>
          </w:p>
        </w:tc>
        <w:tc>
          <w:tcPr>
            <w:tcW w:w="448" w:type="dxa"/>
          </w:tcPr>
          <w:p w:rsidR="00B72042" w:rsidRDefault="00B72042" w:rsidP="00B72042">
            <w:pPr>
              <w:spacing w:line="240" w:lineRule="atLeast"/>
              <w:jc w:val="center"/>
              <w:rPr>
                <w:rFonts w:hint="eastAsia"/>
              </w:rPr>
            </w:pPr>
          </w:p>
        </w:tc>
        <w:tc>
          <w:tcPr>
            <w:tcW w:w="440"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r>
      <w:tr w:rsidR="00B72042">
        <w:tc>
          <w:tcPr>
            <w:tcW w:w="374" w:type="dxa"/>
            <w:vMerge/>
            <w:textDirection w:val="tbRlV"/>
            <w:vAlign w:val="center"/>
          </w:tcPr>
          <w:p w:rsidR="00B72042" w:rsidRDefault="00B72042" w:rsidP="00B72042">
            <w:pPr>
              <w:spacing w:line="240" w:lineRule="atLeast"/>
              <w:ind w:left="113" w:right="113"/>
              <w:rPr>
                <w:rFonts w:hint="eastAsia"/>
              </w:rPr>
            </w:pPr>
          </w:p>
        </w:tc>
        <w:tc>
          <w:tcPr>
            <w:tcW w:w="463" w:type="dxa"/>
          </w:tcPr>
          <w:p w:rsidR="00B72042" w:rsidRDefault="00B72042" w:rsidP="00B72042">
            <w:pPr>
              <w:spacing w:line="240" w:lineRule="atLeast"/>
              <w:rPr>
                <w:rFonts w:hint="eastAsia"/>
              </w:rPr>
            </w:pPr>
          </w:p>
        </w:tc>
        <w:tc>
          <w:tcPr>
            <w:tcW w:w="1301" w:type="dxa"/>
          </w:tcPr>
          <w:p w:rsidR="00B72042" w:rsidRDefault="00B72042" w:rsidP="00B72042">
            <w:pPr>
              <w:spacing w:line="240" w:lineRule="atLeast"/>
              <w:jc w:val="center"/>
              <w:rPr>
                <w:rFonts w:hint="eastAsia"/>
              </w:rPr>
            </w:pPr>
          </w:p>
        </w:tc>
        <w:tc>
          <w:tcPr>
            <w:tcW w:w="448" w:type="dxa"/>
          </w:tcPr>
          <w:p w:rsidR="00B72042" w:rsidRDefault="00B72042" w:rsidP="00B72042">
            <w:pPr>
              <w:spacing w:line="240" w:lineRule="atLeast"/>
              <w:jc w:val="center"/>
              <w:rPr>
                <w:rFonts w:hint="eastAsia"/>
              </w:rPr>
            </w:pPr>
          </w:p>
        </w:tc>
        <w:tc>
          <w:tcPr>
            <w:tcW w:w="440"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r>
      <w:tr w:rsidR="00B72042">
        <w:tc>
          <w:tcPr>
            <w:tcW w:w="374" w:type="dxa"/>
            <w:vMerge/>
            <w:textDirection w:val="tbRlV"/>
            <w:vAlign w:val="center"/>
          </w:tcPr>
          <w:p w:rsidR="00B72042" w:rsidRDefault="00B72042" w:rsidP="00B72042">
            <w:pPr>
              <w:spacing w:line="240" w:lineRule="atLeast"/>
              <w:ind w:left="113" w:right="113"/>
              <w:rPr>
                <w:rFonts w:hint="eastAsia"/>
              </w:rPr>
            </w:pPr>
          </w:p>
        </w:tc>
        <w:tc>
          <w:tcPr>
            <w:tcW w:w="463" w:type="dxa"/>
          </w:tcPr>
          <w:p w:rsidR="00B72042" w:rsidRDefault="00B72042" w:rsidP="00B72042">
            <w:pPr>
              <w:spacing w:line="240" w:lineRule="atLeast"/>
              <w:rPr>
                <w:rFonts w:hint="eastAsia"/>
              </w:rPr>
            </w:pPr>
          </w:p>
        </w:tc>
        <w:tc>
          <w:tcPr>
            <w:tcW w:w="1301" w:type="dxa"/>
          </w:tcPr>
          <w:p w:rsidR="00B72042" w:rsidRDefault="00B72042" w:rsidP="00B72042">
            <w:pPr>
              <w:spacing w:line="240" w:lineRule="atLeast"/>
              <w:jc w:val="center"/>
              <w:rPr>
                <w:rFonts w:hint="eastAsia"/>
              </w:rPr>
            </w:pPr>
          </w:p>
        </w:tc>
        <w:tc>
          <w:tcPr>
            <w:tcW w:w="448" w:type="dxa"/>
          </w:tcPr>
          <w:p w:rsidR="00B72042" w:rsidRDefault="00B72042" w:rsidP="00B72042">
            <w:pPr>
              <w:spacing w:line="240" w:lineRule="atLeast"/>
              <w:jc w:val="center"/>
              <w:rPr>
                <w:rFonts w:hint="eastAsia"/>
              </w:rPr>
            </w:pPr>
          </w:p>
        </w:tc>
        <w:tc>
          <w:tcPr>
            <w:tcW w:w="440"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r>
      <w:tr w:rsidR="00B72042">
        <w:tc>
          <w:tcPr>
            <w:tcW w:w="374" w:type="dxa"/>
            <w:vMerge/>
            <w:textDirection w:val="tbRlV"/>
            <w:vAlign w:val="center"/>
          </w:tcPr>
          <w:p w:rsidR="00B72042" w:rsidRDefault="00B72042" w:rsidP="00B72042">
            <w:pPr>
              <w:spacing w:line="240" w:lineRule="atLeast"/>
              <w:ind w:left="113" w:right="113"/>
              <w:rPr>
                <w:rFonts w:hint="eastAsia"/>
              </w:rPr>
            </w:pPr>
          </w:p>
        </w:tc>
        <w:tc>
          <w:tcPr>
            <w:tcW w:w="463" w:type="dxa"/>
          </w:tcPr>
          <w:p w:rsidR="00B72042" w:rsidRDefault="00B72042" w:rsidP="00B72042">
            <w:pPr>
              <w:spacing w:line="240" w:lineRule="atLeast"/>
              <w:rPr>
                <w:rFonts w:hint="eastAsia"/>
              </w:rPr>
            </w:pPr>
          </w:p>
        </w:tc>
        <w:tc>
          <w:tcPr>
            <w:tcW w:w="1301" w:type="dxa"/>
          </w:tcPr>
          <w:p w:rsidR="00B72042" w:rsidRDefault="00B72042" w:rsidP="00B72042">
            <w:pPr>
              <w:spacing w:line="240" w:lineRule="atLeast"/>
              <w:jc w:val="center"/>
              <w:rPr>
                <w:rFonts w:hint="eastAsia"/>
              </w:rPr>
            </w:pPr>
          </w:p>
        </w:tc>
        <w:tc>
          <w:tcPr>
            <w:tcW w:w="448" w:type="dxa"/>
          </w:tcPr>
          <w:p w:rsidR="00B72042" w:rsidRDefault="00B72042" w:rsidP="00B72042">
            <w:pPr>
              <w:spacing w:line="240" w:lineRule="atLeast"/>
              <w:jc w:val="center"/>
              <w:rPr>
                <w:rFonts w:hint="eastAsia"/>
              </w:rPr>
            </w:pPr>
          </w:p>
        </w:tc>
        <w:tc>
          <w:tcPr>
            <w:tcW w:w="440"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r>
      <w:tr w:rsidR="00B72042">
        <w:tc>
          <w:tcPr>
            <w:tcW w:w="374" w:type="dxa"/>
            <w:vMerge w:val="restart"/>
            <w:textDirection w:val="tbRlV"/>
            <w:vAlign w:val="center"/>
          </w:tcPr>
          <w:p w:rsidR="00B72042" w:rsidRDefault="00B72042" w:rsidP="00B72042">
            <w:pPr>
              <w:spacing w:line="240" w:lineRule="atLeast"/>
              <w:ind w:left="113" w:right="113"/>
              <w:rPr>
                <w:rFonts w:hint="eastAsia"/>
              </w:rPr>
            </w:pPr>
            <w:r>
              <w:rPr>
                <w:rFonts w:hint="eastAsia"/>
              </w:rPr>
              <w:t>通所</w:t>
            </w:r>
          </w:p>
        </w:tc>
        <w:tc>
          <w:tcPr>
            <w:tcW w:w="463" w:type="dxa"/>
          </w:tcPr>
          <w:p w:rsidR="00B72042" w:rsidRDefault="00B72042" w:rsidP="00B72042">
            <w:pPr>
              <w:spacing w:line="240" w:lineRule="atLeast"/>
              <w:rPr>
                <w:rFonts w:hint="eastAsia"/>
              </w:rPr>
            </w:pPr>
          </w:p>
        </w:tc>
        <w:tc>
          <w:tcPr>
            <w:tcW w:w="1301" w:type="dxa"/>
          </w:tcPr>
          <w:p w:rsidR="00B72042" w:rsidRDefault="00B72042" w:rsidP="00B72042">
            <w:pPr>
              <w:spacing w:line="240" w:lineRule="atLeast"/>
              <w:jc w:val="center"/>
              <w:rPr>
                <w:rFonts w:hint="eastAsia"/>
              </w:rPr>
            </w:pPr>
          </w:p>
        </w:tc>
        <w:tc>
          <w:tcPr>
            <w:tcW w:w="448" w:type="dxa"/>
          </w:tcPr>
          <w:p w:rsidR="00B72042" w:rsidRDefault="00B72042" w:rsidP="00B72042">
            <w:pPr>
              <w:spacing w:line="240" w:lineRule="atLeast"/>
              <w:jc w:val="center"/>
              <w:rPr>
                <w:rFonts w:hint="eastAsia"/>
              </w:rPr>
            </w:pPr>
          </w:p>
        </w:tc>
        <w:tc>
          <w:tcPr>
            <w:tcW w:w="440"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r>
      <w:tr w:rsidR="00B72042">
        <w:tc>
          <w:tcPr>
            <w:tcW w:w="374" w:type="dxa"/>
            <w:vMerge/>
            <w:textDirection w:val="tbRlV"/>
            <w:vAlign w:val="center"/>
          </w:tcPr>
          <w:p w:rsidR="00B72042" w:rsidRDefault="00B72042" w:rsidP="00B72042">
            <w:pPr>
              <w:spacing w:line="240" w:lineRule="atLeast"/>
              <w:ind w:left="113" w:right="113"/>
              <w:rPr>
                <w:rFonts w:hint="eastAsia"/>
              </w:rPr>
            </w:pPr>
          </w:p>
        </w:tc>
        <w:tc>
          <w:tcPr>
            <w:tcW w:w="463" w:type="dxa"/>
          </w:tcPr>
          <w:p w:rsidR="00B72042" w:rsidRDefault="00B72042" w:rsidP="00B72042">
            <w:pPr>
              <w:spacing w:line="240" w:lineRule="atLeast"/>
              <w:rPr>
                <w:rFonts w:hint="eastAsia"/>
              </w:rPr>
            </w:pPr>
          </w:p>
        </w:tc>
        <w:tc>
          <w:tcPr>
            <w:tcW w:w="1301" w:type="dxa"/>
          </w:tcPr>
          <w:p w:rsidR="00B72042" w:rsidRDefault="00B72042" w:rsidP="00B72042">
            <w:pPr>
              <w:spacing w:line="240" w:lineRule="atLeast"/>
              <w:jc w:val="center"/>
              <w:rPr>
                <w:rFonts w:hint="eastAsia"/>
              </w:rPr>
            </w:pPr>
          </w:p>
        </w:tc>
        <w:tc>
          <w:tcPr>
            <w:tcW w:w="448" w:type="dxa"/>
          </w:tcPr>
          <w:p w:rsidR="00B72042" w:rsidRDefault="00B72042" w:rsidP="00B72042">
            <w:pPr>
              <w:spacing w:line="240" w:lineRule="atLeast"/>
              <w:jc w:val="center"/>
              <w:rPr>
                <w:rFonts w:hint="eastAsia"/>
              </w:rPr>
            </w:pPr>
          </w:p>
        </w:tc>
        <w:tc>
          <w:tcPr>
            <w:tcW w:w="440"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r>
      <w:tr w:rsidR="00B72042">
        <w:tc>
          <w:tcPr>
            <w:tcW w:w="374" w:type="dxa"/>
            <w:vMerge/>
            <w:textDirection w:val="tbRlV"/>
            <w:vAlign w:val="center"/>
          </w:tcPr>
          <w:p w:rsidR="00B72042" w:rsidRDefault="00B72042" w:rsidP="00B72042">
            <w:pPr>
              <w:spacing w:line="240" w:lineRule="atLeast"/>
              <w:ind w:left="113" w:right="113"/>
              <w:rPr>
                <w:rFonts w:hint="eastAsia"/>
              </w:rPr>
            </w:pPr>
          </w:p>
        </w:tc>
        <w:tc>
          <w:tcPr>
            <w:tcW w:w="463" w:type="dxa"/>
          </w:tcPr>
          <w:p w:rsidR="00B72042" w:rsidRDefault="00B72042" w:rsidP="00B72042">
            <w:pPr>
              <w:spacing w:line="240" w:lineRule="atLeast"/>
              <w:rPr>
                <w:rFonts w:hint="eastAsia"/>
              </w:rPr>
            </w:pPr>
          </w:p>
        </w:tc>
        <w:tc>
          <w:tcPr>
            <w:tcW w:w="1301" w:type="dxa"/>
          </w:tcPr>
          <w:p w:rsidR="00B72042" w:rsidRDefault="00B72042" w:rsidP="00B72042">
            <w:pPr>
              <w:spacing w:line="240" w:lineRule="atLeast"/>
              <w:jc w:val="center"/>
              <w:rPr>
                <w:rFonts w:hint="eastAsia"/>
              </w:rPr>
            </w:pPr>
          </w:p>
        </w:tc>
        <w:tc>
          <w:tcPr>
            <w:tcW w:w="448" w:type="dxa"/>
          </w:tcPr>
          <w:p w:rsidR="00B72042" w:rsidRDefault="00B72042" w:rsidP="00B72042">
            <w:pPr>
              <w:spacing w:line="240" w:lineRule="atLeast"/>
              <w:jc w:val="center"/>
              <w:rPr>
                <w:rFonts w:hint="eastAsia"/>
              </w:rPr>
            </w:pPr>
          </w:p>
        </w:tc>
        <w:tc>
          <w:tcPr>
            <w:tcW w:w="440"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r>
      <w:tr w:rsidR="00B72042">
        <w:tc>
          <w:tcPr>
            <w:tcW w:w="374" w:type="dxa"/>
            <w:vMerge/>
            <w:textDirection w:val="tbRlV"/>
            <w:vAlign w:val="center"/>
          </w:tcPr>
          <w:p w:rsidR="00B72042" w:rsidRDefault="00B72042" w:rsidP="00B72042">
            <w:pPr>
              <w:spacing w:line="240" w:lineRule="atLeast"/>
              <w:ind w:left="113" w:right="113"/>
              <w:rPr>
                <w:rFonts w:hint="eastAsia"/>
              </w:rPr>
            </w:pPr>
          </w:p>
        </w:tc>
        <w:tc>
          <w:tcPr>
            <w:tcW w:w="463" w:type="dxa"/>
          </w:tcPr>
          <w:p w:rsidR="00B72042" w:rsidRDefault="00B72042" w:rsidP="00B72042">
            <w:pPr>
              <w:spacing w:line="240" w:lineRule="atLeast"/>
              <w:rPr>
                <w:rFonts w:hint="eastAsia"/>
              </w:rPr>
            </w:pPr>
          </w:p>
        </w:tc>
        <w:tc>
          <w:tcPr>
            <w:tcW w:w="1301" w:type="dxa"/>
          </w:tcPr>
          <w:p w:rsidR="00B72042" w:rsidRDefault="00B72042" w:rsidP="00B72042">
            <w:pPr>
              <w:spacing w:line="240" w:lineRule="atLeast"/>
              <w:jc w:val="center"/>
              <w:rPr>
                <w:rFonts w:hint="eastAsia"/>
              </w:rPr>
            </w:pPr>
          </w:p>
        </w:tc>
        <w:tc>
          <w:tcPr>
            <w:tcW w:w="448" w:type="dxa"/>
          </w:tcPr>
          <w:p w:rsidR="00B72042" w:rsidRDefault="00B72042" w:rsidP="00B72042">
            <w:pPr>
              <w:spacing w:line="240" w:lineRule="atLeast"/>
              <w:jc w:val="center"/>
              <w:rPr>
                <w:rFonts w:hint="eastAsia"/>
              </w:rPr>
            </w:pPr>
          </w:p>
        </w:tc>
        <w:tc>
          <w:tcPr>
            <w:tcW w:w="440"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r>
      <w:tr w:rsidR="00B72042">
        <w:tc>
          <w:tcPr>
            <w:tcW w:w="374" w:type="dxa"/>
            <w:vMerge/>
            <w:textDirection w:val="tbRlV"/>
            <w:vAlign w:val="center"/>
          </w:tcPr>
          <w:p w:rsidR="00B72042" w:rsidRDefault="00B72042" w:rsidP="00B72042">
            <w:pPr>
              <w:spacing w:line="240" w:lineRule="atLeast"/>
              <w:ind w:left="113" w:right="113"/>
              <w:rPr>
                <w:rFonts w:hint="eastAsia"/>
              </w:rPr>
            </w:pPr>
          </w:p>
        </w:tc>
        <w:tc>
          <w:tcPr>
            <w:tcW w:w="463" w:type="dxa"/>
          </w:tcPr>
          <w:p w:rsidR="00B72042" w:rsidRDefault="00B72042" w:rsidP="00B72042">
            <w:pPr>
              <w:spacing w:line="240" w:lineRule="atLeast"/>
              <w:rPr>
                <w:rFonts w:hint="eastAsia"/>
              </w:rPr>
            </w:pPr>
          </w:p>
        </w:tc>
        <w:tc>
          <w:tcPr>
            <w:tcW w:w="1301" w:type="dxa"/>
          </w:tcPr>
          <w:p w:rsidR="00B72042" w:rsidRDefault="00B72042" w:rsidP="00B72042">
            <w:pPr>
              <w:spacing w:line="240" w:lineRule="atLeast"/>
              <w:jc w:val="center"/>
              <w:rPr>
                <w:rFonts w:hint="eastAsia"/>
              </w:rPr>
            </w:pPr>
          </w:p>
        </w:tc>
        <w:tc>
          <w:tcPr>
            <w:tcW w:w="448" w:type="dxa"/>
          </w:tcPr>
          <w:p w:rsidR="00B72042" w:rsidRDefault="00B72042" w:rsidP="00B72042">
            <w:pPr>
              <w:spacing w:line="240" w:lineRule="atLeast"/>
              <w:jc w:val="center"/>
              <w:rPr>
                <w:rFonts w:hint="eastAsia"/>
              </w:rPr>
            </w:pPr>
          </w:p>
        </w:tc>
        <w:tc>
          <w:tcPr>
            <w:tcW w:w="440"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r>
      <w:tr w:rsidR="00B72042">
        <w:tc>
          <w:tcPr>
            <w:tcW w:w="374" w:type="dxa"/>
            <w:vMerge w:val="restart"/>
            <w:textDirection w:val="tbRlV"/>
            <w:vAlign w:val="center"/>
          </w:tcPr>
          <w:p w:rsidR="00B72042" w:rsidRDefault="00B72042" w:rsidP="00B72042">
            <w:pPr>
              <w:spacing w:line="240" w:lineRule="atLeast"/>
              <w:ind w:left="113" w:right="113"/>
              <w:rPr>
                <w:rFonts w:hint="eastAsia"/>
              </w:rPr>
            </w:pPr>
            <w:r>
              <w:rPr>
                <w:rFonts w:hint="eastAsia"/>
              </w:rPr>
              <w:t>職員</w:t>
            </w:r>
          </w:p>
        </w:tc>
        <w:tc>
          <w:tcPr>
            <w:tcW w:w="463" w:type="dxa"/>
          </w:tcPr>
          <w:p w:rsidR="00B72042" w:rsidRDefault="00B72042" w:rsidP="00B72042">
            <w:pPr>
              <w:spacing w:line="240" w:lineRule="atLeast"/>
              <w:rPr>
                <w:rFonts w:hint="eastAsia"/>
              </w:rPr>
            </w:pPr>
          </w:p>
        </w:tc>
        <w:tc>
          <w:tcPr>
            <w:tcW w:w="1301" w:type="dxa"/>
          </w:tcPr>
          <w:p w:rsidR="00B72042" w:rsidRDefault="00B72042" w:rsidP="00B72042">
            <w:pPr>
              <w:spacing w:line="240" w:lineRule="atLeast"/>
              <w:jc w:val="center"/>
              <w:rPr>
                <w:rFonts w:hint="eastAsia"/>
              </w:rPr>
            </w:pPr>
          </w:p>
        </w:tc>
        <w:tc>
          <w:tcPr>
            <w:tcW w:w="448" w:type="dxa"/>
          </w:tcPr>
          <w:p w:rsidR="00B72042" w:rsidRDefault="00B72042" w:rsidP="00B72042">
            <w:pPr>
              <w:spacing w:line="240" w:lineRule="atLeast"/>
              <w:jc w:val="center"/>
              <w:rPr>
                <w:rFonts w:hint="eastAsia"/>
              </w:rPr>
            </w:pPr>
          </w:p>
        </w:tc>
        <w:tc>
          <w:tcPr>
            <w:tcW w:w="440"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r>
      <w:tr w:rsidR="00B72042">
        <w:tc>
          <w:tcPr>
            <w:tcW w:w="374" w:type="dxa"/>
            <w:vMerge/>
          </w:tcPr>
          <w:p w:rsidR="00B72042" w:rsidRDefault="00B72042" w:rsidP="00B72042">
            <w:pPr>
              <w:spacing w:line="240" w:lineRule="atLeast"/>
              <w:jc w:val="right"/>
              <w:rPr>
                <w:rFonts w:hint="eastAsia"/>
              </w:rPr>
            </w:pPr>
          </w:p>
        </w:tc>
        <w:tc>
          <w:tcPr>
            <w:tcW w:w="463" w:type="dxa"/>
          </w:tcPr>
          <w:p w:rsidR="00B72042" w:rsidRDefault="00B72042" w:rsidP="00B72042">
            <w:pPr>
              <w:spacing w:line="240" w:lineRule="atLeast"/>
              <w:rPr>
                <w:rFonts w:hint="eastAsia"/>
              </w:rPr>
            </w:pPr>
          </w:p>
        </w:tc>
        <w:tc>
          <w:tcPr>
            <w:tcW w:w="1301" w:type="dxa"/>
          </w:tcPr>
          <w:p w:rsidR="00B72042" w:rsidRDefault="00B72042" w:rsidP="00B72042">
            <w:pPr>
              <w:spacing w:line="240" w:lineRule="atLeast"/>
              <w:jc w:val="center"/>
              <w:rPr>
                <w:rFonts w:hint="eastAsia"/>
              </w:rPr>
            </w:pPr>
          </w:p>
        </w:tc>
        <w:tc>
          <w:tcPr>
            <w:tcW w:w="448" w:type="dxa"/>
          </w:tcPr>
          <w:p w:rsidR="00B72042" w:rsidRDefault="00B72042" w:rsidP="00B72042">
            <w:pPr>
              <w:spacing w:line="240" w:lineRule="atLeast"/>
              <w:jc w:val="center"/>
              <w:rPr>
                <w:rFonts w:hint="eastAsia"/>
              </w:rPr>
            </w:pPr>
          </w:p>
        </w:tc>
        <w:tc>
          <w:tcPr>
            <w:tcW w:w="440"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r>
      <w:tr w:rsidR="00B72042">
        <w:tc>
          <w:tcPr>
            <w:tcW w:w="374" w:type="dxa"/>
            <w:vMerge/>
          </w:tcPr>
          <w:p w:rsidR="00B72042" w:rsidRDefault="00B72042" w:rsidP="00B72042">
            <w:pPr>
              <w:spacing w:line="240" w:lineRule="atLeast"/>
              <w:jc w:val="right"/>
              <w:rPr>
                <w:rFonts w:hint="eastAsia"/>
              </w:rPr>
            </w:pPr>
          </w:p>
        </w:tc>
        <w:tc>
          <w:tcPr>
            <w:tcW w:w="463" w:type="dxa"/>
          </w:tcPr>
          <w:p w:rsidR="00B72042" w:rsidRDefault="00B72042" w:rsidP="00B72042">
            <w:pPr>
              <w:spacing w:line="240" w:lineRule="atLeast"/>
              <w:rPr>
                <w:rFonts w:hint="eastAsia"/>
              </w:rPr>
            </w:pPr>
          </w:p>
        </w:tc>
        <w:tc>
          <w:tcPr>
            <w:tcW w:w="1301" w:type="dxa"/>
          </w:tcPr>
          <w:p w:rsidR="00B72042" w:rsidRDefault="00B72042" w:rsidP="00B72042">
            <w:pPr>
              <w:spacing w:line="240" w:lineRule="atLeast"/>
              <w:jc w:val="center"/>
              <w:rPr>
                <w:rFonts w:hint="eastAsia"/>
              </w:rPr>
            </w:pPr>
          </w:p>
        </w:tc>
        <w:tc>
          <w:tcPr>
            <w:tcW w:w="448" w:type="dxa"/>
          </w:tcPr>
          <w:p w:rsidR="00B72042" w:rsidRDefault="00B72042" w:rsidP="00B72042">
            <w:pPr>
              <w:spacing w:line="240" w:lineRule="atLeast"/>
              <w:jc w:val="center"/>
              <w:rPr>
                <w:rFonts w:hint="eastAsia"/>
              </w:rPr>
            </w:pPr>
          </w:p>
        </w:tc>
        <w:tc>
          <w:tcPr>
            <w:tcW w:w="440"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r>
      <w:tr w:rsidR="00B72042">
        <w:tc>
          <w:tcPr>
            <w:tcW w:w="374" w:type="dxa"/>
            <w:vMerge/>
          </w:tcPr>
          <w:p w:rsidR="00B72042" w:rsidRDefault="00B72042" w:rsidP="00B72042">
            <w:pPr>
              <w:spacing w:line="240" w:lineRule="atLeast"/>
              <w:jc w:val="right"/>
              <w:rPr>
                <w:rFonts w:hint="eastAsia"/>
              </w:rPr>
            </w:pPr>
          </w:p>
        </w:tc>
        <w:tc>
          <w:tcPr>
            <w:tcW w:w="463" w:type="dxa"/>
          </w:tcPr>
          <w:p w:rsidR="00B72042" w:rsidRDefault="00B72042" w:rsidP="00B72042">
            <w:pPr>
              <w:spacing w:line="240" w:lineRule="atLeast"/>
              <w:rPr>
                <w:rFonts w:hint="eastAsia"/>
              </w:rPr>
            </w:pPr>
          </w:p>
        </w:tc>
        <w:tc>
          <w:tcPr>
            <w:tcW w:w="1301" w:type="dxa"/>
          </w:tcPr>
          <w:p w:rsidR="00B72042" w:rsidRDefault="00B72042" w:rsidP="00B72042">
            <w:pPr>
              <w:spacing w:line="240" w:lineRule="atLeast"/>
              <w:jc w:val="center"/>
              <w:rPr>
                <w:rFonts w:hint="eastAsia"/>
              </w:rPr>
            </w:pPr>
          </w:p>
        </w:tc>
        <w:tc>
          <w:tcPr>
            <w:tcW w:w="448" w:type="dxa"/>
          </w:tcPr>
          <w:p w:rsidR="00B72042" w:rsidRDefault="00B72042" w:rsidP="00B72042">
            <w:pPr>
              <w:spacing w:line="240" w:lineRule="atLeast"/>
              <w:jc w:val="center"/>
              <w:rPr>
                <w:rFonts w:hint="eastAsia"/>
              </w:rPr>
            </w:pPr>
          </w:p>
        </w:tc>
        <w:tc>
          <w:tcPr>
            <w:tcW w:w="440"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r>
      <w:tr w:rsidR="00B72042">
        <w:tc>
          <w:tcPr>
            <w:tcW w:w="374" w:type="dxa"/>
            <w:vMerge/>
          </w:tcPr>
          <w:p w:rsidR="00B72042" w:rsidRDefault="00B72042" w:rsidP="00B72042">
            <w:pPr>
              <w:spacing w:line="240" w:lineRule="atLeast"/>
              <w:jc w:val="right"/>
              <w:rPr>
                <w:rFonts w:hint="eastAsia"/>
              </w:rPr>
            </w:pPr>
          </w:p>
        </w:tc>
        <w:tc>
          <w:tcPr>
            <w:tcW w:w="463" w:type="dxa"/>
          </w:tcPr>
          <w:p w:rsidR="00B72042" w:rsidRDefault="00B72042" w:rsidP="00B72042">
            <w:pPr>
              <w:spacing w:line="240" w:lineRule="atLeast"/>
              <w:rPr>
                <w:rFonts w:hint="eastAsia"/>
              </w:rPr>
            </w:pPr>
          </w:p>
        </w:tc>
        <w:tc>
          <w:tcPr>
            <w:tcW w:w="1301" w:type="dxa"/>
          </w:tcPr>
          <w:p w:rsidR="00B72042" w:rsidRDefault="00B72042" w:rsidP="00B72042">
            <w:pPr>
              <w:spacing w:line="240" w:lineRule="atLeast"/>
              <w:jc w:val="center"/>
              <w:rPr>
                <w:rFonts w:hint="eastAsia"/>
              </w:rPr>
            </w:pPr>
          </w:p>
        </w:tc>
        <w:tc>
          <w:tcPr>
            <w:tcW w:w="448" w:type="dxa"/>
          </w:tcPr>
          <w:p w:rsidR="00B72042" w:rsidRDefault="00B72042" w:rsidP="00B72042">
            <w:pPr>
              <w:spacing w:line="240" w:lineRule="atLeast"/>
              <w:jc w:val="center"/>
              <w:rPr>
                <w:rFonts w:hint="eastAsia"/>
              </w:rPr>
            </w:pPr>
          </w:p>
        </w:tc>
        <w:tc>
          <w:tcPr>
            <w:tcW w:w="440"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r>
      <w:tr w:rsidR="00B72042">
        <w:tc>
          <w:tcPr>
            <w:tcW w:w="374" w:type="dxa"/>
            <w:vMerge/>
          </w:tcPr>
          <w:p w:rsidR="00B72042" w:rsidRDefault="00B72042" w:rsidP="00B72042">
            <w:pPr>
              <w:spacing w:line="240" w:lineRule="atLeast"/>
              <w:jc w:val="right"/>
              <w:rPr>
                <w:rFonts w:hint="eastAsia"/>
              </w:rPr>
            </w:pPr>
          </w:p>
        </w:tc>
        <w:tc>
          <w:tcPr>
            <w:tcW w:w="463" w:type="dxa"/>
          </w:tcPr>
          <w:p w:rsidR="00B72042" w:rsidRDefault="00B72042" w:rsidP="00B72042">
            <w:pPr>
              <w:spacing w:line="240" w:lineRule="atLeast"/>
              <w:rPr>
                <w:rFonts w:hint="eastAsia"/>
              </w:rPr>
            </w:pPr>
          </w:p>
        </w:tc>
        <w:tc>
          <w:tcPr>
            <w:tcW w:w="1301" w:type="dxa"/>
          </w:tcPr>
          <w:p w:rsidR="00B72042" w:rsidRDefault="00B72042" w:rsidP="00B72042">
            <w:pPr>
              <w:spacing w:line="240" w:lineRule="atLeast"/>
              <w:jc w:val="center"/>
              <w:rPr>
                <w:rFonts w:hint="eastAsia"/>
              </w:rPr>
            </w:pPr>
          </w:p>
        </w:tc>
        <w:tc>
          <w:tcPr>
            <w:tcW w:w="448" w:type="dxa"/>
          </w:tcPr>
          <w:p w:rsidR="00B72042" w:rsidRDefault="00B72042" w:rsidP="00B72042">
            <w:pPr>
              <w:spacing w:line="240" w:lineRule="atLeast"/>
              <w:jc w:val="center"/>
              <w:rPr>
                <w:rFonts w:hint="eastAsia"/>
              </w:rPr>
            </w:pPr>
          </w:p>
        </w:tc>
        <w:tc>
          <w:tcPr>
            <w:tcW w:w="440"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c>
          <w:tcPr>
            <w:tcW w:w="426" w:type="dxa"/>
          </w:tcPr>
          <w:p w:rsidR="00B72042" w:rsidRDefault="00B72042" w:rsidP="00B72042">
            <w:pPr>
              <w:spacing w:line="240" w:lineRule="atLeast"/>
              <w:jc w:val="right"/>
              <w:rPr>
                <w:rFonts w:hint="eastAsia"/>
              </w:rPr>
            </w:pPr>
          </w:p>
        </w:tc>
      </w:tr>
    </w:tbl>
    <w:p w:rsidR="00B72042" w:rsidRDefault="00B72042" w:rsidP="005A0F56">
      <w:pPr>
        <w:rPr>
          <w:rFonts w:ascii="HG丸ｺﾞｼｯｸM-PRO"/>
        </w:rPr>
        <w:sectPr w:rsidR="00B72042" w:rsidSect="00A9027D">
          <w:pgSz w:w="16838" w:h="11906" w:orient="landscape" w:code="9"/>
          <w:pgMar w:top="1247" w:right="737" w:bottom="1247" w:left="1021" w:header="851" w:footer="992" w:gutter="0"/>
          <w:pgNumType w:fmt="numberInDash" w:start="79"/>
          <w:cols w:space="425"/>
          <w:docGrid w:linePitch="299" w:charSpace="-4506"/>
        </w:sectPr>
      </w:pPr>
    </w:p>
    <w:p w:rsidR="00B72042" w:rsidRDefault="00B72042" w:rsidP="009D5A39">
      <w:pPr>
        <w:autoSpaceDE w:val="0"/>
        <w:autoSpaceDN w:val="0"/>
        <w:adjustRightInd w:val="0"/>
        <w:ind w:firstLineChars="100" w:firstLine="240"/>
        <w:jc w:val="left"/>
        <w:rPr>
          <w:rFonts w:ascii="HG丸ｺﾞｼｯｸM-PRO" w:hAnsi="Arial" w:cs="HG丸ｺﾞｼｯｸM-PRO" w:hint="eastAsia"/>
          <w:kern w:val="0"/>
          <w:sz w:val="24"/>
        </w:rPr>
      </w:pPr>
      <w:r>
        <w:rPr>
          <w:rFonts w:ascii="HG丸ｺﾞｼｯｸM-PRO" w:hAnsi="Arial" w:cs="HG丸ｺﾞｼｯｸM-PRO" w:hint="eastAsia"/>
          <w:kern w:val="0"/>
          <w:sz w:val="24"/>
        </w:rPr>
        <w:t>③ 施設所管課への報告用紙　書式の例</w:t>
      </w:r>
    </w:p>
    <w:p w:rsidR="00B72042" w:rsidRPr="00B20251" w:rsidRDefault="00B72042" w:rsidP="00B72042">
      <w:pPr>
        <w:autoSpaceDE w:val="0"/>
        <w:autoSpaceDN w:val="0"/>
        <w:adjustRightInd w:val="0"/>
        <w:jc w:val="left"/>
        <w:rPr>
          <w:rFonts w:ascii="HG丸ｺﾞｼｯｸM-PRO" w:hAnsi="Arial" w:cs="HG丸ｺﾞｼｯｸM-PRO" w:hint="eastAsia"/>
          <w:kern w:val="0"/>
          <w:sz w:val="16"/>
          <w:szCs w:val="16"/>
        </w:rPr>
      </w:pPr>
    </w:p>
    <w:tbl>
      <w:tblPr>
        <w:tblStyle w:val="a8"/>
        <w:tblW w:w="9109" w:type="dxa"/>
        <w:tblLook w:val="01E0" w:firstRow="1" w:lastRow="1" w:firstColumn="1" w:lastColumn="1" w:noHBand="0" w:noVBand="0"/>
      </w:tblPr>
      <w:tblGrid>
        <w:gridCol w:w="1424"/>
        <w:gridCol w:w="3360"/>
        <w:gridCol w:w="1240"/>
        <w:gridCol w:w="747"/>
        <w:gridCol w:w="2338"/>
      </w:tblGrid>
      <w:tr w:rsidR="00B72042" w:rsidRPr="00987F79">
        <w:trPr>
          <w:trHeight w:val="488"/>
        </w:trPr>
        <w:tc>
          <w:tcPr>
            <w:tcW w:w="1424" w:type="dxa"/>
            <w:tcBorders>
              <w:top w:val="single" w:sz="12" w:space="0" w:color="auto"/>
              <w:left w:val="single" w:sz="12" w:space="0" w:color="auto"/>
              <w:right w:val="single" w:sz="12" w:space="0" w:color="auto"/>
            </w:tcBorders>
            <w:vAlign w:val="center"/>
          </w:tcPr>
          <w:p w:rsidR="00B72042" w:rsidRPr="00987F79" w:rsidRDefault="00B72042" w:rsidP="00B72042">
            <w:pPr>
              <w:autoSpaceDE w:val="0"/>
              <w:autoSpaceDN w:val="0"/>
              <w:adjustRightInd w:val="0"/>
              <w:rPr>
                <w:rFonts w:eastAsia="ＭＳ Ｐゴシック" w:hAnsi="ＭＳ Ｐゴシック" w:cs="HG丸ｺﾞｼｯｸM-PRO" w:hint="eastAsia"/>
                <w:kern w:val="0"/>
              </w:rPr>
            </w:pPr>
            <w:r w:rsidRPr="00987F79">
              <w:rPr>
                <w:rFonts w:eastAsia="ＭＳ Ｐゴシック" w:hAnsi="ＭＳ Ｐゴシック" w:cs="HG丸ｺﾞｼｯｸM-PRO" w:hint="eastAsia"/>
                <w:kern w:val="0"/>
              </w:rPr>
              <w:t>連絡者氏名</w:t>
            </w:r>
          </w:p>
        </w:tc>
        <w:tc>
          <w:tcPr>
            <w:tcW w:w="3360" w:type="dxa"/>
            <w:tcBorders>
              <w:top w:val="single" w:sz="12" w:space="0" w:color="auto"/>
              <w:left w:val="single" w:sz="12" w:space="0" w:color="auto"/>
            </w:tcBorders>
          </w:tcPr>
          <w:p w:rsidR="00B72042" w:rsidRPr="00987F79" w:rsidRDefault="00B72042" w:rsidP="00B72042">
            <w:pPr>
              <w:autoSpaceDE w:val="0"/>
              <w:autoSpaceDN w:val="0"/>
              <w:adjustRightInd w:val="0"/>
              <w:jc w:val="left"/>
              <w:rPr>
                <w:rFonts w:eastAsia="ＭＳ Ｐゴシック" w:hAnsi="ＭＳ Ｐゴシック" w:cs="HG丸ｺﾞｼｯｸM-PRO" w:hint="eastAsia"/>
                <w:kern w:val="0"/>
              </w:rPr>
            </w:pPr>
          </w:p>
        </w:tc>
        <w:tc>
          <w:tcPr>
            <w:tcW w:w="1240" w:type="dxa"/>
            <w:tcBorders>
              <w:top w:val="single" w:sz="12" w:space="0" w:color="auto"/>
            </w:tcBorders>
            <w:vAlign w:val="center"/>
          </w:tcPr>
          <w:p w:rsidR="00B72042" w:rsidRPr="00987F79" w:rsidRDefault="00B72042" w:rsidP="00B72042">
            <w:pPr>
              <w:autoSpaceDE w:val="0"/>
              <w:autoSpaceDN w:val="0"/>
              <w:adjustRightInd w:val="0"/>
              <w:jc w:val="center"/>
              <w:rPr>
                <w:rFonts w:eastAsia="ＭＳ Ｐゴシック" w:hAnsi="ＭＳ Ｐゴシック" w:cs="HG丸ｺﾞｼｯｸM-PRO" w:hint="eastAsia"/>
                <w:kern w:val="0"/>
              </w:rPr>
            </w:pPr>
            <w:r w:rsidRPr="00987F79">
              <w:rPr>
                <w:rFonts w:eastAsia="ＭＳ Ｐゴシック" w:hAnsi="ＭＳ Ｐゴシック" w:cs="HG丸ｺﾞｼｯｸM-PRO" w:hint="eastAsia"/>
                <w:kern w:val="0"/>
              </w:rPr>
              <w:t>連絡日</w:t>
            </w:r>
          </w:p>
        </w:tc>
        <w:tc>
          <w:tcPr>
            <w:tcW w:w="3085" w:type="dxa"/>
            <w:gridSpan w:val="2"/>
            <w:tcBorders>
              <w:top w:val="single" w:sz="12" w:space="0" w:color="auto"/>
              <w:right w:val="single" w:sz="12" w:space="0" w:color="auto"/>
            </w:tcBorders>
            <w:vAlign w:val="center"/>
          </w:tcPr>
          <w:p w:rsidR="00B72042" w:rsidRPr="00987F79" w:rsidRDefault="00B72042" w:rsidP="00B72042">
            <w:pPr>
              <w:autoSpaceDE w:val="0"/>
              <w:autoSpaceDN w:val="0"/>
              <w:adjustRightInd w:val="0"/>
              <w:jc w:val="center"/>
              <w:rPr>
                <w:rFonts w:eastAsia="ＭＳ Ｐゴシック" w:hAnsi="ＭＳ Ｐゴシック" w:cs="HG丸ｺﾞｼｯｸM-PRO" w:hint="eastAsia"/>
                <w:kern w:val="0"/>
              </w:rPr>
            </w:pPr>
            <w:r w:rsidRPr="00987F79">
              <w:rPr>
                <w:rFonts w:eastAsia="ＭＳ Ｐゴシック" w:hAnsi="ＭＳ Ｐゴシック" w:cs="HG丸ｺﾞｼｯｸM-PRO" w:hint="eastAsia"/>
                <w:kern w:val="0"/>
              </w:rPr>
              <w:t xml:space="preserve">　　年　　　月　　　日　　　時</w:t>
            </w:r>
          </w:p>
        </w:tc>
      </w:tr>
      <w:tr w:rsidR="00B72042" w:rsidRPr="00987F79">
        <w:trPr>
          <w:trHeight w:val="255"/>
        </w:trPr>
        <w:tc>
          <w:tcPr>
            <w:tcW w:w="1424" w:type="dxa"/>
            <w:vMerge w:val="restart"/>
            <w:tcBorders>
              <w:left w:val="single" w:sz="12" w:space="0" w:color="auto"/>
              <w:right w:val="single" w:sz="12" w:space="0" w:color="auto"/>
            </w:tcBorders>
            <w:vAlign w:val="center"/>
          </w:tcPr>
          <w:p w:rsidR="00B72042" w:rsidRPr="00987F79" w:rsidRDefault="00B72042" w:rsidP="00B72042">
            <w:pPr>
              <w:autoSpaceDE w:val="0"/>
              <w:autoSpaceDN w:val="0"/>
              <w:adjustRightInd w:val="0"/>
              <w:rPr>
                <w:rFonts w:eastAsia="ＭＳ Ｐゴシック" w:hAnsi="ＭＳ Ｐゴシック" w:cs="HG丸ｺﾞｼｯｸM-PRO" w:hint="eastAsia"/>
                <w:kern w:val="0"/>
              </w:rPr>
            </w:pPr>
            <w:r w:rsidRPr="00CC5241">
              <w:rPr>
                <w:rFonts w:eastAsia="ＭＳ Ｐゴシック" w:hAnsi="ＭＳ Ｐゴシック" w:cs="HG丸ｺﾞｼｯｸM-PRO" w:hint="eastAsia"/>
                <w:spacing w:val="105"/>
                <w:kern w:val="0"/>
                <w:fitText w:val="1098" w:id="-1017376000"/>
              </w:rPr>
              <w:t>施設</w:t>
            </w:r>
            <w:r w:rsidRPr="00CC5241">
              <w:rPr>
                <w:rFonts w:eastAsia="ＭＳ Ｐゴシック" w:hAnsi="ＭＳ Ｐゴシック" w:cs="HG丸ｺﾞｼｯｸM-PRO" w:hint="eastAsia"/>
                <w:spacing w:val="22"/>
                <w:kern w:val="0"/>
                <w:fitText w:val="1098" w:id="-1017376000"/>
              </w:rPr>
              <w:t>名</w:t>
            </w:r>
          </w:p>
        </w:tc>
        <w:tc>
          <w:tcPr>
            <w:tcW w:w="4600" w:type="dxa"/>
            <w:gridSpan w:val="2"/>
            <w:vMerge w:val="restart"/>
            <w:tcBorders>
              <w:left w:val="single" w:sz="12" w:space="0" w:color="auto"/>
            </w:tcBorders>
          </w:tcPr>
          <w:p w:rsidR="00B72042" w:rsidRPr="00987F79" w:rsidRDefault="00B72042" w:rsidP="00B72042">
            <w:pPr>
              <w:autoSpaceDE w:val="0"/>
              <w:autoSpaceDN w:val="0"/>
              <w:adjustRightInd w:val="0"/>
              <w:jc w:val="left"/>
              <w:rPr>
                <w:rFonts w:eastAsia="ＭＳ Ｐゴシック" w:hAnsi="ＭＳ Ｐゴシック" w:cs="HG丸ｺﾞｼｯｸM-PRO" w:hint="eastAsia"/>
                <w:kern w:val="0"/>
              </w:rPr>
            </w:pPr>
          </w:p>
        </w:tc>
        <w:tc>
          <w:tcPr>
            <w:tcW w:w="747" w:type="dxa"/>
          </w:tcPr>
          <w:p w:rsidR="00B72042" w:rsidRPr="00987F79" w:rsidRDefault="00B72042" w:rsidP="00B72042">
            <w:pPr>
              <w:autoSpaceDE w:val="0"/>
              <w:autoSpaceDN w:val="0"/>
              <w:adjustRightInd w:val="0"/>
              <w:jc w:val="left"/>
              <w:rPr>
                <w:rFonts w:eastAsia="ＭＳ Ｐゴシック" w:hAnsi="ＭＳ Ｐゴシック" w:cs="HG丸ｺﾞｼｯｸM-PRO" w:hint="eastAsia"/>
                <w:kern w:val="0"/>
              </w:rPr>
            </w:pPr>
            <w:r w:rsidRPr="00987F79">
              <w:rPr>
                <w:rFonts w:eastAsia="ＭＳ Ｐゴシック" w:hAnsi="ＭＳ Ｐゴシック" w:cs="HG丸ｺﾞｼｯｸM-PRO" w:hint="eastAsia"/>
                <w:kern w:val="0"/>
              </w:rPr>
              <w:t>電話</w:t>
            </w:r>
          </w:p>
        </w:tc>
        <w:tc>
          <w:tcPr>
            <w:tcW w:w="2338" w:type="dxa"/>
            <w:tcBorders>
              <w:right w:val="single" w:sz="12" w:space="0" w:color="auto"/>
            </w:tcBorders>
          </w:tcPr>
          <w:p w:rsidR="00B72042" w:rsidRPr="00987F79" w:rsidRDefault="00B72042" w:rsidP="00B72042">
            <w:pPr>
              <w:autoSpaceDE w:val="0"/>
              <w:autoSpaceDN w:val="0"/>
              <w:adjustRightInd w:val="0"/>
              <w:jc w:val="left"/>
              <w:rPr>
                <w:rFonts w:eastAsia="ＭＳ Ｐゴシック" w:hAnsi="ＭＳ Ｐゴシック" w:cs="HG丸ｺﾞｼｯｸM-PRO" w:hint="eastAsia"/>
                <w:kern w:val="0"/>
              </w:rPr>
            </w:pPr>
            <w:r w:rsidRPr="00987F79">
              <w:rPr>
                <w:rFonts w:eastAsia="ＭＳ Ｐゴシック" w:hAnsi="ＭＳ Ｐゴシック" w:cs="HG丸ｺﾞｼｯｸM-PRO" w:hint="eastAsia"/>
                <w:kern w:val="0"/>
              </w:rPr>
              <w:t xml:space="preserve">　　　－　　　－</w:t>
            </w:r>
          </w:p>
        </w:tc>
      </w:tr>
      <w:tr w:rsidR="00B72042" w:rsidRPr="00987F79">
        <w:trPr>
          <w:trHeight w:val="200"/>
        </w:trPr>
        <w:tc>
          <w:tcPr>
            <w:tcW w:w="1424" w:type="dxa"/>
            <w:vMerge/>
            <w:tcBorders>
              <w:left w:val="single" w:sz="12" w:space="0" w:color="auto"/>
              <w:right w:val="single" w:sz="12" w:space="0" w:color="auto"/>
            </w:tcBorders>
            <w:vAlign w:val="center"/>
          </w:tcPr>
          <w:p w:rsidR="00B72042" w:rsidRPr="00987F79" w:rsidRDefault="00B72042" w:rsidP="00B72042">
            <w:pPr>
              <w:autoSpaceDE w:val="0"/>
              <w:autoSpaceDN w:val="0"/>
              <w:adjustRightInd w:val="0"/>
              <w:rPr>
                <w:rFonts w:eastAsia="ＭＳ Ｐゴシック" w:hAnsi="ＭＳ Ｐゴシック" w:cs="HG丸ｺﾞｼｯｸM-PRO" w:hint="eastAsia"/>
                <w:kern w:val="0"/>
              </w:rPr>
            </w:pPr>
          </w:p>
        </w:tc>
        <w:tc>
          <w:tcPr>
            <w:tcW w:w="4600" w:type="dxa"/>
            <w:gridSpan w:val="2"/>
            <w:vMerge/>
            <w:tcBorders>
              <w:left w:val="single" w:sz="12" w:space="0" w:color="auto"/>
            </w:tcBorders>
          </w:tcPr>
          <w:p w:rsidR="00B72042" w:rsidRPr="00987F79" w:rsidRDefault="00B72042" w:rsidP="00B72042">
            <w:pPr>
              <w:autoSpaceDE w:val="0"/>
              <w:autoSpaceDN w:val="0"/>
              <w:adjustRightInd w:val="0"/>
              <w:jc w:val="left"/>
              <w:rPr>
                <w:rFonts w:eastAsia="ＭＳ Ｐゴシック" w:hAnsi="ＭＳ Ｐゴシック" w:cs="HG丸ｺﾞｼｯｸM-PRO" w:hint="eastAsia"/>
                <w:kern w:val="0"/>
              </w:rPr>
            </w:pPr>
          </w:p>
        </w:tc>
        <w:tc>
          <w:tcPr>
            <w:tcW w:w="747" w:type="dxa"/>
          </w:tcPr>
          <w:p w:rsidR="00B72042" w:rsidRPr="00987F79" w:rsidRDefault="00B72042" w:rsidP="00B72042">
            <w:pPr>
              <w:autoSpaceDE w:val="0"/>
              <w:autoSpaceDN w:val="0"/>
              <w:adjustRightInd w:val="0"/>
              <w:jc w:val="left"/>
              <w:rPr>
                <w:rFonts w:eastAsia="ＭＳ Ｐゴシック" w:hAnsi="ＭＳ Ｐゴシック" w:cs="HG丸ｺﾞｼｯｸM-PRO" w:hint="eastAsia"/>
                <w:kern w:val="0"/>
              </w:rPr>
            </w:pPr>
            <w:r w:rsidRPr="00987F79">
              <w:rPr>
                <w:rFonts w:eastAsia="ＭＳ Ｐゴシック" w:hAnsi="ＭＳ Ｐゴシック" w:cs="HG丸ｺﾞｼｯｸM-PRO" w:hint="eastAsia"/>
                <w:kern w:val="0"/>
              </w:rPr>
              <w:t>ＦＡＸ</w:t>
            </w:r>
          </w:p>
        </w:tc>
        <w:tc>
          <w:tcPr>
            <w:tcW w:w="2338" w:type="dxa"/>
            <w:tcBorders>
              <w:right w:val="single" w:sz="12" w:space="0" w:color="auto"/>
            </w:tcBorders>
          </w:tcPr>
          <w:p w:rsidR="00B72042" w:rsidRPr="00987F79" w:rsidRDefault="00B72042" w:rsidP="00B72042">
            <w:pPr>
              <w:autoSpaceDE w:val="0"/>
              <w:autoSpaceDN w:val="0"/>
              <w:adjustRightInd w:val="0"/>
              <w:jc w:val="left"/>
              <w:rPr>
                <w:rFonts w:eastAsia="ＭＳ Ｐゴシック" w:hAnsi="ＭＳ Ｐゴシック" w:cs="HG丸ｺﾞｼｯｸM-PRO" w:hint="eastAsia"/>
                <w:kern w:val="0"/>
              </w:rPr>
            </w:pPr>
            <w:r w:rsidRPr="00987F79">
              <w:rPr>
                <w:rFonts w:eastAsia="ＭＳ Ｐゴシック" w:hAnsi="ＭＳ Ｐゴシック" w:cs="HG丸ｺﾞｼｯｸM-PRO" w:hint="eastAsia"/>
                <w:kern w:val="0"/>
              </w:rPr>
              <w:t xml:space="preserve">　　　－　　　－</w:t>
            </w:r>
          </w:p>
        </w:tc>
      </w:tr>
      <w:tr w:rsidR="00B72042" w:rsidRPr="00987F79">
        <w:trPr>
          <w:trHeight w:val="480"/>
        </w:trPr>
        <w:tc>
          <w:tcPr>
            <w:tcW w:w="1424" w:type="dxa"/>
            <w:tcBorders>
              <w:left w:val="single" w:sz="12" w:space="0" w:color="auto"/>
              <w:bottom w:val="single" w:sz="12" w:space="0" w:color="auto"/>
              <w:right w:val="single" w:sz="12" w:space="0" w:color="auto"/>
            </w:tcBorders>
            <w:vAlign w:val="center"/>
          </w:tcPr>
          <w:p w:rsidR="00B72042" w:rsidRPr="00987F79" w:rsidRDefault="00B72042" w:rsidP="00B72042">
            <w:pPr>
              <w:autoSpaceDE w:val="0"/>
              <w:autoSpaceDN w:val="0"/>
              <w:adjustRightInd w:val="0"/>
              <w:rPr>
                <w:rFonts w:eastAsia="ＭＳ Ｐゴシック" w:hAnsi="ＭＳ Ｐゴシック" w:cs="HG丸ｺﾞｼｯｸM-PRO" w:hint="eastAsia"/>
                <w:kern w:val="0"/>
              </w:rPr>
            </w:pPr>
            <w:r w:rsidRPr="00CC5241">
              <w:rPr>
                <w:rFonts w:eastAsia="ＭＳ Ｐゴシック" w:hAnsi="ＭＳ Ｐゴシック" w:cs="HG丸ｺﾞｼｯｸM-PRO" w:hint="eastAsia"/>
                <w:spacing w:val="30"/>
                <w:kern w:val="0"/>
                <w:fitText w:val="1098" w:id="-1017375999"/>
              </w:rPr>
              <w:t>施設住所</w:t>
            </w:r>
          </w:p>
        </w:tc>
        <w:tc>
          <w:tcPr>
            <w:tcW w:w="7685" w:type="dxa"/>
            <w:gridSpan w:val="4"/>
            <w:tcBorders>
              <w:left w:val="single" w:sz="12" w:space="0" w:color="auto"/>
              <w:bottom w:val="single" w:sz="12" w:space="0" w:color="auto"/>
              <w:right w:val="single" w:sz="12" w:space="0" w:color="auto"/>
            </w:tcBorders>
          </w:tcPr>
          <w:p w:rsidR="00B72042" w:rsidRPr="00987F79" w:rsidRDefault="00B72042" w:rsidP="00B72042">
            <w:pPr>
              <w:autoSpaceDE w:val="0"/>
              <w:autoSpaceDN w:val="0"/>
              <w:adjustRightInd w:val="0"/>
              <w:jc w:val="left"/>
              <w:rPr>
                <w:rFonts w:eastAsia="ＭＳ Ｐゴシック" w:hAnsi="ＭＳ Ｐゴシック" w:cs="HG丸ｺﾞｼｯｸM-PRO" w:hint="eastAsia"/>
                <w:kern w:val="0"/>
              </w:rPr>
            </w:pPr>
          </w:p>
        </w:tc>
      </w:tr>
    </w:tbl>
    <w:p w:rsidR="00B72042" w:rsidRPr="00987F79" w:rsidRDefault="00B72042" w:rsidP="00B72042">
      <w:pPr>
        <w:autoSpaceDE w:val="0"/>
        <w:autoSpaceDN w:val="0"/>
        <w:adjustRightInd w:val="0"/>
        <w:jc w:val="left"/>
        <w:rPr>
          <w:rFonts w:eastAsia="ＭＳ Ｐゴシック" w:hAnsi="ＭＳ Ｐゴシック" w:cs="HG丸ｺﾞｼｯｸM-PRO" w:hint="eastAsia"/>
          <w:kern w:val="0"/>
        </w:rPr>
      </w:pPr>
    </w:p>
    <w:tbl>
      <w:tblPr>
        <w:tblStyle w:val="a8"/>
        <w:tblW w:w="9109" w:type="dxa"/>
        <w:tblLook w:val="01E0" w:firstRow="1" w:lastRow="1" w:firstColumn="1" w:lastColumn="1" w:noHBand="0" w:noVBand="0"/>
      </w:tblPr>
      <w:tblGrid>
        <w:gridCol w:w="1438"/>
        <w:gridCol w:w="7671"/>
      </w:tblGrid>
      <w:tr w:rsidR="00B72042" w:rsidRPr="00987F79">
        <w:trPr>
          <w:trHeight w:val="403"/>
        </w:trPr>
        <w:tc>
          <w:tcPr>
            <w:tcW w:w="1438" w:type="dxa"/>
            <w:tcBorders>
              <w:top w:val="single" w:sz="12" w:space="0" w:color="auto"/>
              <w:left w:val="single" w:sz="12" w:space="0" w:color="auto"/>
              <w:bottom w:val="single" w:sz="12" w:space="0" w:color="auto"/>
              <w:right w:val="single" w:sz="12" w:space="0" w:color="auto"/>
            </w:tcBorders>
            <w:vAlign w:val="center"/>
          </w:tcPr>
          <w:p w:rsidR="00B72042" w:rsidRPr="00987F79" w:rsidRDefault="00B72042" w:rsidP="00B72042">
            <w:pPr>
              <w:autoSpaceDE w:val="0"/>
              <w:autoSpaceDN w:val="0"/>
              <w:adjustRightInd w:val="0"/>
              <w:rPr>
                <w:rFonts w:eastAsia="ＭＳ Ｐゴシック" w:hAnsi="ＭＳ Ｐゴシック" w:cs="HG丸ｺﾞｼｯｸM-PRO" w:hint="eastAsia"/>
                <w:kern w:val="0"/>
              </w:rPr>
            </w:pPr>
            <w:r w:rsidRPr="00B72042">
              <w:rPr>
                <w:rFonts w:eastAsia="ＭＳ Ｐゴシック" w:hAnsi="ＭＳ Ｐゴシック" w:cs="HG丸ｺﾞｼｯｸM-PRO" w:hint="eastAsia"/>
                <w:spacing w:val="31"/>
                <w:kern w:val="0"/>
                <w:fitText w:val="1025" w:id="-1017375998"/>
              </w:rPr>
              <w:t>発生日</w:t>
            </w:r>
            <w:r w:rsidRPr="00B72042">
              <w:rPr>
                <w:rFonts w:eastAsia="ＭＳ Ｐゴシック" w:hAnsi="ＭＳ Ｐゴシック" w:cs="HG丸ｺﾞｼｯｸM-PRO" w:hint="eastAsia"/>
                <w:kern w:val="0"/>
                <w:fitText w:val="1025" w:id="-1017375998"/>
              </w:rPr>
              <w:t>時</w:t>
            </w:r>
          </w:p>
        </w:tc>
        <w:tc>
          <w:tcPr>
            <w:tcW w:w="7671" w:type="dxa"/>
            <w:tcBorders>
              <w:top w:val="single" w:sz="12" w:space="0" w:color="auto"/>
              <w:left w:val="single" w:sz="12" w:space="0" w:color="auto"/>
              <w:bottom w:val="single" w:sz="12" w:space="0" w:color="auto"/>
              <w:right w:val="single" w:sz="12" w:space="0" w:color="auto"/>
            </w:tcBorders>
            <w:vAlign w:val="center"/>
          </w:tcPr>
          <w:p w:rsidR="00B72042" w:rsidRPr="00987F79" w:rsidRDefault="00B72042" w:rsidP="00B72042">
            <w:pPr>
              <w:autoSpaceDE w:val="0"/>
              <w:autoSpaceDN w:val="0"/>
              <w:adjustRightInd w:val="0"/>
              <w:rPr>
                <w:rFonts w:eastAsia="ＭＳ Ｐゴシック" w:hAnsi="ＭＳ Ｐゴシック" w:cs="HG丸ｺﾞｼｯｸM-PRO" w:hint="eastAsia"/>
                <w:kern w:val="0"/>
              </w:rPr>
            </w:pPr>
            <w:r w:rsidRPr="00987F79">
              <w:rPr>
                <w:rFonts w:eastAsia="ＭＳ Ｐゴシック" w:hAnsi="ＭＳ Ｐゴシック" w:cs="HG丸ｺﾞｼｯｸM-PRO" w:hint="eastAsia"/>
                <w:kern w:val="0"/>
              </w:rPr>
              <w:t xml:space="preserve">　　　　年　　　月　　　日　　　時</w:t>
            </w:r>
          </w:p>
        </w:tc>
      </w:tr>
    </w:tbl>
    <w:p w:rsidR="00B72042" w:rsidRPr="00C009A6" w:rsidRDefault="00B72042" w:rsidP="00B72042">
      <w:pPr>
        <w:autoSpaceDE w:val="0"/>
        <w:autoSpaceDN w:val="0"/>
        <w:adjustRightInd w:val="0"/>
        <w:jc w:val="left"/>
        <w:rPr>
          <w:rFonts w:ascii="ＭＳ ゴシック" w:eastAsia="ＭＳ ゴシック" w:hAnsi="ＭＳ ゴシック" w:cs="HG丸ｺﾞｼｯｸM-PRO" w:hint="eastAsia"/>
          <w:kern w:val="0"/>
          <w:sz w:val="16"/>
          <w:szCs w:val="16"/>
        </w:rPr>
      </w:pPr>
    </w:p>
    <w:tbl>
      <w:tblPr>
        <w:tblStyle w:val="a8"/>
        <w:tblW w:w="9109" w:type="dxa"/>
        <w:tblLook w:val="01E0" w:firstRow="1" w:lastRow="1" w:firstColumn="1" w:lastColumn="1" w:noHBand="0" w:noVBand="0"/>
      </w:tblPr>
      <w:tblGrid>
        <w:gridCol w:w="1438"/>
        <w:gridCol w:w="1310"/>
        <w:gridCol w:w="1080"/>
        <w:gridCol w:w="1440"/>
        <w:gridCol w:w="202"/>
        <w:gridCol w:w="1119"/>
        <w:gridCol w:w="2520"/>
      </w:tblGrid>
      <w:tr w:rsidR="00B72042" w:rsidRPr="00C009A6">
        <w:tc>
          <w:tcPr>
            <w:tcW w:w="1438" w:type="dxa"/>
            <w:tcBorders>
              <w:top w:val="single" w:sz="12" w:space="0" w:color="auto"/>
              <w:left w:val="single" w:sz="12" w:space="0" w:color="auto"/>
            </w:tcBorders>
          </w:tcPr>
          <w:p w:rsidR="00B72042" w:rsidRPr="00987F79" w:rsidRDefault="00B72042" w:rsidP="00B72042">
            <w:pPr>
              <w:autoSpaceDE w:val="0"/>
              <w:autoSpaceDN w:val="0"/>
              <w:adjustRightInd w:val="0"/>
              <w:jc w:val="left"/>
              <w:rPr>
                <w:rFonts w:eastAsia="ＭＳ Ｐゴシック" w:hAnsi="ＭＳ Ｐゴシック" w:cs="HG丸ｺﾞｼｯｸM-PRO"/>
                <w:color w:val="000000"/>
                <w:kern w:val="0"/>
              </w:rPr>
            </w:pPr>
            <w:r w:rsidRPr="00CC5241">
              <w:rPr>
                <w:rFonts w:eastAsia="ＭＳ Ｐゴシック" w:hAnsi="ＭＳ Ｐゴシック" w:cs="HG丸ｺﾞｼｯｸM-PRO" w:hint="eastAsia"/>
                <w:color w:val="000000"/>
                <w:spacing w:val="45"/>
                <w:kern w:val="0"/>
                <w:fitText w:val="1098" w:id="-1017375997"/>
              </w:rPr>
              <w:t>主な症</w:t>
            </w:r>
            <w:r w:rsidRPr="00CC5241">
              <w:rPr>
                <w:rFonts w:eastAsia="ＭＳ Ｐゴシック" w:hAnsi="ＭＳ Ｐゴシック" w:cs="HG丸ｺﾞｼｯｸM-PRO" w:hint="eastAsia"/>
                <w:color w:val="000000"/>
                <w:spacing w:val="22"/>
                <w:kern w:val="0"/>
                <w:fitText w:val="1098" w:id="-1017375997"/>
              </w:rPr>
              <w:t>状</w:t>
            </w:r>
          </w:p>
        </w:tc>
        <w:tc>
          <w:tcPr>
            <w:tcW w:w="7671" w:type="dxa"/>
            <w:gridSpan w:val="6"/>
            <w:tcBorders>
              <w:top w:val="single" w:sz="12" w:space="0" w:color="auto"/>
              <w:right w:val="single" w:sz="12" w:space="0" w:color="auto"/>
            </w:tcBorders>
          </w:tcPr>
          <w:p w:rsidR="00B72042" w:rsidRPr="00987F79" w:rsidRDefault="00B72042" w:rsidP="00B72042">
            <w:pPr>
              <w:autoSpaceDE w:val="0"/>
              <w:autoSpaceDN w:val="0"/>
              <w:adjustRightInd w:val="0"/>
              <w:jc w:val="left"/>
              <w:rPr>
                <w:rFonts w:eastAsia="ＭＳ Ｐゴシック" w:hAnsi="ＭＳ Ｐゴシック" w:cs="HG丸ｺﾞｼｯｸM-PRO"/>
                <w:color w:val="000000"/>
                <w:kern w:val="0"/>
              </w:rPr>
            </w:pPr>
            <w:r w:rsidRPr="00987F79">
              <w:rPr>
                <w:rFonts w:eastAsia="ＭＳ Ｐゴシック" w:hAnsi="ＭＳ Ｐゴシック" w:cs="HG丸ｺﾞｼｯｸM-PRO" w:hint="eastAsia"/>
                <w:color w:val="000000"/>
                <w:kern w:val="0"/>
              </w:rPr>
              <w:t>□嘔吐　□嘔気　□下痢　□腹痛　□発熱</w:t>
            </w:r>
          </w:p>
        </w:tc>
      </w:tr>
      <w:tr w:rsidR="00B72042">
        <w:trPr>
          <w:trHeight w:val="6025"/>
        </w:trPr>
        <w:tc>
          <w:tcPr>
            <w:tcW w:w="1438" w:type="dxa"/>
            <w:tcBorders>
              <w:left w:val="single" w:sz="12" w:space="0" w:color="auto"/>
            </w:tcBorders>
            <w:vAlign w:val="center"/>
          </w:tcPr>
          <w:p w:rsidR="00B72042" w:rsidRPr="00987F79" w:rsidRDefault="00B72042" w:rsidP="00B72042">
            <w:pPr>
              <w:autoSpaceDE w:val="0"/>
              <w:autoSpaceDN w:val="0"/>
              <w:adjustRightInd w:val="0"/>
              <w:rPr>
                <w:rFonts w:eastAsia="ＭＳ Ｐゴシック" w:hAnsi="ＭＳ Ｐゴシック" w:cs="HG丸ｺﾞｼｯｸM-PRO"/>
                <w:color w:val="000000"/>
                <w:kern w:val="0"/>
              </w:rPr>
            </w:pPr>
            <w:r w:rsidRPr="00CC5241">
              <w:rPr>
                <w:rFonts w:eastAsia="ＭＳ Ｐゴシック" w:hAnsi="ＭＳ Ｐゴシック" w:cs="HG丸ｺﾞｼｯｸM-PRO" w:hint="eastAsia"/>
                <w:color w:val="000000"/>
                <w:spacing w:val="30"/>
                <w:kern w:val="0"/>
                <w:fitText w:val="1098" w:id="-1017375996"/>
              </w:rPr>
              <w:t>発症状況</w:t>
            </w:r>
          </w:p>
        </w:tc>
        <w:tc>
          <w:tcPr>
            <w:tcW w:w="7671" w:type="dxa"/>
            <w:gridSpan w:val="6"/>
            <w:tcBorders>
              <w:right w:val="single" w:sz="12" w:space="0" w:color="auto"/>
            </w:tcBorders>
          </w:tcPr>
          <w:p w:rsidR="00B72042" w:rsidRPr="00C009A6" w:rsidRDefault="00B72042" w:rsidP="00B72042">
            <w:pPr>
              <w:autoSpaceDE w:val="0"/>
              <w:autoSpaceDN w:val="0"/>
              <w:adjustRightInd w:val="0"/>
              <w:jc w:val="left"/>
              <w:rPr>
                <w:rFonts w:eastAsia="ＭＳ Ｐゴシック" w:hAnsi="ＭＳ Ｐゴシック" w:cs="HG丸ｺﾞｼｯｸM-PRO"/>
                <w:color w:val="000000"/>
                <w:kern w:val="0"/>
              </w:rPr>
            </w:pPr>
            <w:r w:rsidRPr="00C009A6">
              <w:rPr>
                <w:rFonts w:eastAsia="ＭＳ Ｐゴシック" w:hAnsi="ＭＳ Ｐゴシック" w:cs="HG丸ｺﾞｼｯｸM-PRO"/>
                <w:noProof/>
                <w:color w:val="000000"/>
                <w:kern w:val="0"/>
              </w:rPr>
              <w:pict>
                <v:shapetype id="_x0000_t202" coordsize="21600,21600" o:spt="202" path="m,l,21600r21600,l21600,xe">
                  <v:stroke joinstyle="miter"/>
                  <v:path gradientshapeok="t" o:connecttype="rect"/>
                </v:shapetype>
                <v:shape id="_x0000_s1606" type="#_x0000_t202" style="position:absolute;margin-left:.45pt;margin-top:7.1pt;width:359.7pt;height:288.55pt;z-index:251642880;mso-position-horizontal-relative:text;mso-position-vertical-relative:text">
                  <v:textbox style="mso-next-textbox:#_x0000_s1606" inset="5.85pt,.7pt,5.85pt,.7pt">
                    <w:txbxContent>
                      <w:tbl>
                        <w:tblPr>
                          <w:tblStyle w:val="a8"/>
                          <w:tblW w:w="0" w:type="auto"/>
                          <w:tblLook w:val="01E0" w:firstRow="1" w:lastRow="1" w:firstColumn="1" w:lastColumn="1" w:noHBand="0" w:noVBand="0"/>
                        </w:tblPr>
                        <w:tblGrid>
                          <w:gridCol w:w="1904"/>
                          <w:gridCol w:w="1438"/>
                          <w:gridCol w:w="1438"/>
                          <w:gridCol w:w="1198"/>
                          <w:gridCol w:w="1198"/>
                        </w:tblGrid>
                        <w:tr w:rsidR="003B6286">
                          <w:trPr>
                            <w:trHeight w:val="270"/>
                          </w:trPr>
                          <w:tc>
                            <w:tcPr>
                              <w:tcW w:w="1908" w:type="dxa"/>
                              <w:tcBorders>
                                <w:top w:val="single" w:sz="12" w:space="0" w:color="auto"/>
                                <w:left w:val="single" w:sz="12" w:space="0" w:color="auto"/>
                                <w:bottom w:val="single" w:sz="12" w:space="0" w:color="auto"/>
                                <w:tl2br w:val="single" w:sz="4"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440" w:type="dxa"/>
                              <w:tcBorders>
                                <w:top w:val="single" w:sz="12" w:space="0" w:color="auto"/>
                                <w:bottom w:val="single" w:sz="12" w:space="0" w:color="auto"/>
                                <w:right w:val="single" w:sz="12" w:space="0" w:color="auto"/>
                              </w:tcBorders>
                              <w:vAlign w:val="center"/>
                            </w:tcPr>
                            <w:p w:rsidR="003B6286" w:rsidRPr="00B20251" w:rsidRDefault="003B6286" w:rsidP="001E37EB">
                              <w:pPr>
                                <w:autoSpaceDE w:val="0"/>
                                <w:autoSpaceDN w:val="0"/>
                                <w:adjustRightInd w:val="0"/>
                                <w:jc w:val="center"/>
                                <w:rPr>
                                  <w:rFonts w:ascii="ＭＳ 明朝" w:cs="HG丸ｺﾞｼｯｸM-PRO" w:hint="eastAsia"/>
                                  <w:color w:val="000000"/>
                                  <w:kern w:val="0"/>
                                  <w:sz w:val="16"/>
                                  <w:szCs w:val="16"/>
                                </w:rPr>
                              </w:pPr>
                              <w:r w:rsidRPr="00B20251">
                                <w:rPr>
                                  <w:rFonts w:ascii="ＭＳ 明朝" w:cs="HG丸ｺﾞｼｯｸM-PRO" w:hint="eastAsia"/>
                                  <w:color w:val="000000"/>
                                  <w:kern w:val="0"/>
                                  <w:sz w:val="16"/>
                                  <w:szCs w:val="16"/>
                                </w:rPr>
                                <w:t>入所者数</w:t>
                              </w:r>
                              <w:r>
                                <w:rPr>
                                  <w:rFonts w:ascii="ＭＳ 明朝" w:cs="HG丸ｺﾞｼｯｸM-PRO" w:hint="eastAsia"/>
                                  <w:color w:val="000000"/>
                                  <w:kern w:val="0"/>
                                  <w:sz w:val="16"/>
                                  <w:szCs w:val="16"/>
                                </w:rPr>
                                <w:t>等</w:t>
                              </w:r>
                            </w:p>
                          </w:tc>
                          <w:tc>
                            <w:tcPr>
                              <w:tcW w:w="1440" w:type="dxa"/>
                              <w:tcBorders>
                                <w:top w:val="single" w:sz="12" w:space="0" w:color="auto"/>
                                <w:left w:val="single" w:sz="12" w:space="0" w:color="auto"/>
                                <w:bottom w:val="single" w:sz="12" w:space="0" w:color="auto"/>
                              </w:tcBorders>
                              <w:vAlign w:val="center"/>
                            </w:tcPr>
                            <w:p w:rsidR="003B6286" w:rsidRPr="00B20251" w:rsidRDefault="003B6286" w:rsidP="001E37EB">
                              <w:pPr>
                                <w:autoSpaceDE w:val="0"/>
                                <w:autoSpaceDN w:val="0"/>
                                <w:adjustRightInd w:val="0"/>
                                <w:jc w:val="center"/>
                                <w:rPr>
                                  <w:rFonts w:ascii="ＭＳ 明朝" w:cs="HG丸ｺﾞｼｯｸM-PRO" w:hint="eastAsia"/>
                                  <w:color w:val="000000"/>
                                  <w:kern w:val="0"/>
                                  <w:sz w:val="16"/>
                                  <w:szCs w:val="16"/>
                                </w:rPr>
                              </w:pPr>
                              <w:r w:rsidRPr="00B20251">
                                <w:rPr>
                                  <w:rFonts w:ascii="ＭＳ 明朝" w:cs="HG丸ｺﾞｼｯｸM-PRO" w:hint="eastAsia"/>
                                  <w:color w:val="000000"/>
                                  <w:kern w:val="0"/>
                                  <w:sz w:val="16"/>
                                  <w:szCs w:val="16"/>
                                </w:rPr>
                                <w:t>発症者数</w:t>
                              </w:r>
                            </w:p>
                          </w:tc>
                          <w:tc>
                            <w:tcPr>
                              <w:tcW w:w="1200" w:type="dxa"/>
                              <w:tcBorders>
                                <w:top w:val="single" w:sz="12" w:space="0" w:color="auto"/>
                                <w:bottom w:val="single" w:sz="12" w:space="0" w:color="auto"/>
                              </w:tcBorders>
                              <w:vAlign w:val="center"/>
                            </w:tcPr>
                            <w:p w:rsidR="003B6286" w:rsidRPr="00B20251" w:rsidRDefault="003B6286" w:rsidP="001E37EB">
                              <w:pPr>
                                <w:autoSpaceDE w:val="0"/>
                                <w:autoSpaceDN w:val="0"/>
                                <w:adjustRightInd w:val="0"/>
                                <w:jc w:val="center"/>
                                <w:rPr>
                                  <w:rFonts w:ascii="ＭＳ 明朝" w:cs="HG丸ｺﾞｼｯｸM-PRO" w:hint="eastAsia"/>
                                  <w:color w:val="000000"/>
                                  <w:kern w:val="0"/>
                                  <w:sz w:val="16"/>
                                  <w:szCs w:val="16"/>
                                </w:rPr>
                              </w:pPr>
                              <w:r w:rsidRPr="00B20251">
                                <w:rPr>
                                  <w:rFonts w:ascii="ＭＳ 明朝" w:cs="HG丸ｺﾞｼｯｸM-PRO" w:hint="eastAsia"/>
                                  <w:color w:val="000000"/>
                                  <w:kern w:val="0"/>
                                  <w:sz w:val="16"/>
                                  <w:szCs w:val="16"/>
                                </w:rPr>
                                <w:t>重症者数</w:t>
                              </w:r>
                            </w:p>
                          </w:tc>
                          <w:tc>
                            <w:tcPr>
                              <w:tcW w:w="1200" w:type="dxa"/>
                              <w:tcBorders>
                                <w:top w:val="single" w:sz="12" w:space="0" w:color="auto"/>
                                <w:bottom w:val="single" w:sz="12" w:space="0" w:color="auto"/>
                                <w:right w:val="single" w:sz="12" w:space="0" w:color="auto"/>
                              </w:tcBorders>
                              <w:vAlign w:val="center"/>
                            </w:tcPr>
                            <w:p w:rsidR="003B6286" w:rsidRPr="00B20251" w:rsidRDefault="003B6286" w:rsidP="001E37EB">
                              <w:pPr>
                                <w:autoSpaceDE w:val="0"/>
                                <w:autoSpaceDN w:val="0"/>
                                <w:adjustRightInd w:val="0"/>
                                <w:jc w:val="center"/>
                                <w:rPr>
                                  <w:rFonts w:ascii="ＭＳ 明朝" w:cs="HG丸ｺﾞｼｯｸM-PRO" w:hint="eastAsia"/>
                                  <w:color w:val="000000"/>
                                  <w:kern w:val="0"/>
                                  <w:sz w:val="16"/>
                                  <w:szCs w:val="16"/>
                                </w:rPr>
                              </w:pPr>
                              <w:r w:rsidRPr="00B20251">
                                <w:rPr>
                                  <w:rFonts w:ascii="ＭＳ 明朝" w:cs="HG丸ｺﾞｼｯｸM-PRO" w:hint="eastAsia"/>
                                  <w:color w:val="000000"/>
                                  <w:kern w:val="0"/>
                                  <w:sz w:val="16"/>
                                  <w:szCs w:val="16"/>
                                </w:rPr>
                                <w:t>入院者数</w:t>
                              </w:r>
                            </w:p>
                          </w:tc>
                        </w:tr>
                        <w:tr w:rsidR="003B6286">
                          <w:trPr>
                            <w:trHeight w:val="300"/>
                          </w:trPr>
                          <w:tc>
                            <w:tcPr>
                              <w:tcW w:w="1908" w:type="dxa"/>
                              <w:tcBorders>
                                <w:top w:val="single" w:sz="12" w:space="0" w:color="auto"/>
                                <w:left w:val="single" w:sz="12" w:space="0" w:color="auto"/>
                                <w:bottom w:val="single" w:sz="12" w:space="0" w:color="auto"/>
                              </w:tcBorders>
                              <w:vAlign w:val="center"/>
                            </w:tcPr>
                            <w:p w:rsidR="003B6286" w:rsidRPr="00B20251" w:rsidRDefault="003B6286" w:rsidP="001E37EB">
                              <w:pPr>
                                <w:autoSpaceDE w:val="0"/>
                                <w:autoSpaceDN w:val="0"/>
                                <w:adjustRightInd w:val="0"/>
                                <w:ind w:firstLineChars="300" w:firstLine="480"/>
                                <w:rPr>
                                  <w:rFonts w:ascii="ＭＳ 明朝" w:cs="HG丸ｺﾞｼｯｸM-PRO" w:hint="eastAsia"/>
                                  <w:color w:val="000000"/>
                                  <w:kern w:val="0"/>
                                  <w:sz w:val="16"/>
                                  <w:szCs w:val="16"/>
                                </w:rPr>
                              </w:pPr>
                              <w:r w:rsidRPr="00B20251">
                                <w:rPr>
                                  <w:rFonts w:ascii="ＭＳ 明朝" w:cs="HG丸ｺﾞｼｯｸM-PRO" w:hint="eastAsia"/>
                                  <w:color w:val="000000"/>
                                  <w:kern w:val="0"/>
                                  <w:sz w:val="16"/>
                                  <w:szCs w:val="16"/>
                                </w:rPr>
                                <w:t>合</w:t>
                              </w:r>
                              <w:r>
                                <w:rPr>
                                  <w:rFonts w:ascii="ＭＳ 明朝" w:cs="HG丸ｺﾞｼｯｸM-PRO" w:hint="eastAsia"/>
                                  <w:color w:val="000000"/>
                                  <w:kern w:val="0"/>
                                  <w:sz w:val="16"/>
                                  <w:szCs w:val="16"/>
                                </w:rPr>
                                <w:t xml:space="preserve">　　</w:t>
                              </w:r>
                              <w:r w:rsidRPr="00B20251">
                                <w:rPr>
                                  <w:rFonts w:ascii="ＭＳ 明朝" w:cs="HG丸ｺﾞｼｯｸM-PRO" w:hint="eastAsia"/>
                                  <w:color w:val="000000"/>
                                  <w:kern w:val="0"/>
                                  <w:sz w:val="16"/>
                                  <w:szCs w:val="16"/>
                                </w:rPr>
                                <w:t>計</w:t>
                              </w:r>
                            </w:p>
                          </w:tc>
                          <w:tc>
                            <w:tcPr>
                              <w:tcW w:w="1440" w:type="dxa"/>
                              <w:tcBorders>
                                <w:top w:val="single" w:sz="12" w:space="0" w:color="auto"/>
                                <w:bottom w:val="single" w:sz="12" w:space="0" w:color="auto"/>
                                <w:right w:val="single" w:sz="12"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440" w:type="dxa"/>
                              <w:tcBorders>
                                <w:top w:val="single" w:sz="12" w:space="0" w:color="auto"/>
                                <w:left w:val="single" w:sz="12" w:space="0" w:color="auto"/>
                                <w:bottom w:val="single" w:sz="12"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200" w:type="dxa"/>
                              <w:tcBorders>
                                <w:top w:val="single" w:sz="12" w:space="0" w:color="auto"/>
                                <w:bottom w:val="single" w:sz="12"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200" w:type="dxa"/>
                              <w:tcBorders>
                                <w:top w:val="single" w:sz="12" w:space="0" w:color="auto"/>
                                <w:bottom w:val="single" w:sz="12" w:space="0" w:color="auto"/>
                                <w:right w:val="single" w:sz="12"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r>
                        <w:tr w:rsidR="003B6286">
                          <w:trPr>
                            <w:trHeight w:val="300"/>
                          </w:trPr>
                          <w:tc>
                            <w:tcPr>
                              <w:tcW w:w="1908" w:type="dxa"/>
                              <w:tcBorders>
                                <w:top w:val="single" w:sz="12" w:space="0" w:color="auto"/>
                                <w:left w:val="single" w:sz="12"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r w:rsidRPr="00B20251">
                                <w:rPr>
                                  <w:rFonts w:ascii="ＭＳ 明朝" w:cs="HG丸ｺﾞｼｯｸM-PRO" w:hint="eastAsia"/>
                                  <w:color w:val="000000"/>
                                  <w:kern w:val="0"/>
                                  <w:sz w:val="16"/>
                                  <w:szCs w:val="16"/>
                                </w:rPr>
                                <w:t xml:space="preserve">　　</w:t>
                              </w:r>
                              <w:r>
                                <w:rPr>
                                  <w:rFonts w:ascii="ＭＳ 明朝" w:cs="HG丸ｺﾞｼｯｸM-PRO" w:hint="eastAsia"/>
                                  <w:color w:val="000000"/>
                                  <w:kern w:val="0"/>
                                  <w:sz w:val="16"/>
                                  <w:szCs w:val="16"/>
                                </w:rPr>
                                <w:t xml:space="preserve">　　</w:t>
                              </w:r>
                              <w:r w:rsidRPr="00B20251">
                                <w:rPr>
                                  <w:rFonts w:ascii="ＭＳ 明朝" w:cs="HG丸ｺﾞｼｯｸM-PRO" w:hint="eastAsia"/>
                                  <w:color w:val="000000"/>
                                  <w:kern w:val="0"/>
                                  <w:sz w:val="16"/>
                                  <w:szCs w:val="16"/>
                                </w:rPr>
                                <w:t>階　　号室</w:t>
                              </w:r>
                            </w:p>
                          </w:tc>
                          <w:tc>
                            <w:tcPr>
                              <w:tcW w:w="1440" w:type="dxa"/>
                              <w:tcBorders>
                                <w:top w:val="single" w:sz="12" w:space="0" w:color="auto"/>
                                <w:right w:val="single" w:sz="12"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440" w:type="dxa"/>
                              <w:tcBorders>
                                <w:top w:val="single" w:sz="12" w:space="0" w:color="auto"/>
                                <w:left w:val="single" w:sz="12"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200" w:type="dxa"/>
                              <w:tcBorders>
                                <w:top w:val="single" w:sz="12"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200" w:type="dxa"/>
                              <w:tcBorders>
                                <w:top w:val="single" w:sz="12" w:space="0" w:color="auto"/>
                                <w:right w:val="single" w:sz="12"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r>
                        <w:tr w:rsidR="003B6286">
                          <w:trPr>
                            <w:trHeight w:val="300"/>
                          </w:trPr>
                          <w:tc>
                            <w:tcPr>
                              <w:tcW w:w="1908" w:type="dxa"/>
                              <w:tcBorders>
                                <w:left w:val="single" w:sz="12" w:space="0" w:color="auto"/>
                              </w:tcBorders>
                              <w:vAlign w:val="center"/>
                            </w:tcPr>
                            <w:p w:rsidR="003B6286" w:rsidRPr="00B20251" w:rsidRDefault="003B6286" w:rsidP="001E37EB">
                              <w:pPr>
                                <w:rPr>
                                  <w:rFonts w:ascii="ＭＳ 明朝"/>
                                  <w:sz w:val="16"/>
                                  <w:szCs w:val="16"/>
                                </w:rPr>
                              </w:pPr>
                              <w:r w:rsidRPr="00B20251">
                                <w:rPr>
                                  <w:rFonts w:ascii="ＭＳ 明朝" w:cs="HG丸ｺﾞｼｯｸM-PRO" w:hint="eastAsia"/>
                                  <w:color w:val="000000"/>
                                  <w:kern w:val="0"/>
                                  <w:sz w:val="16"/>
                                  <w:szCs w:val="16"/>
                                </w:rPr>
                                <w:t xml:space="preserve">　　</w:t>
                              </w:r>
                              <w:r>
                                <w:rPr>
                                  <w:rFonts w:ascii="ＭＳ 明朝" w:cs="HG丸ｺﾞｼｯｸM-PRO" w:hint="eastAsia"/>
                                  <w:color w:val="000000"/>
                                  <w:kern w:val="0"/>
                                  <w:sz w:val="16"/>
                                  <w:szCs w:val="16"/>
                                </w:rPr>
                                <w:t xml:space="preserve">　　</w:t>
                              </w:r>
                              <w:r w:rsidRPr="00B20251">
                                <w:rPr>
                                  <w:rFonts w:ascii="ＭＳ 明朝" w:cs="HG丸ｺﾞｼｯｸM-PRO" w:hint="eastAsia"/>
                                  <w:color w:val="000000"/>
                                  <w:kern w:val="0"/>
                                  <w:sz w:val="16"/>
                                  <w:szCs w:val="16"/>
                                </w:rPr>
                                <w:t>階　　号室</w:t>
                              </w:r>
                            </w:p>
                          </w:tc>
                          <w:tc>
                            <w:tcPr>
                              <w:tcW w:w="1440" w:type="dxa"/>
                              <w:tcBorders>
                                <w:right w:val="single" w:sz="12"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440" w:type="dxa"/>
                              <w:tcBorders>
                                <w:left w:val="single" w:sz="12"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200" w:type="dxa"/>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200" w:type="dxa"/>
                              <w:tcBorders>
                                <w:right w:val="single" w:sz="12"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r>
                        <w:tr w:rsidR="003B6286">
                          <w:trPr>
                            <w:trHeight w:val="300"/>
                          </w:trPr>
                          <w:tc>
                            <w:tcPr>
                              <w:tcW w:w="1908" w:type="dxa"/>
                              <w:tcBorders>
                                <w:left w:val="single" w:sz="12" w:space="0" w:color="auto"/>
                                <w:bottom w:val="single" w:sz="4" w:space="0" w:color="auto"/>
                              </w:tcBorders>
                              <w:vAlign w:val="center"/>
                            </w:tcPr>
                            <w:p w:rsidR="003B6286" w:rsidRPr="00B20251" w:rsidRDefault="003B6286" w:rsidP="001E37EB">
                              <w:pPr>
                                <w:rPr>
                                  <w:rFonts w:ascii="ＭＳ 明朝"/>
                                  <w:sz w:val="16"/>
                                  <w:szCs w:val="16"/>
                                </w:rPr>
                              </w:pPr>
                              <w:r w:rsidRPr="00B20251">
                                <w:rPr>
                                  <w:rFonts w:ascii="ＭＳ 明朝" w:cs="HG丸ｺﾞｼｯｸM-PRO" w:hint="eastAsia"/>
                                  <w:color w:val="000000"/>
                                  <w:kern w:val="0"/>
                                  <w:sz w:val="16"/>
                                  <w:szCs w:val="16"/>
                                </w:rPr>
                                <w:t xml:space="preserve">　　</w:t>
                              </w:r>
                              <w:r>
                                <w:rPr>
                                  <w:rFonts w:ascii="ＭＳ 明朝" w:cs="HG丸ｺﾞｼｯｸM-PRO" w:hint="eastAsia"/>
                                  <w:color w:val="000000"/>
                                  <w:kern w:val="0"/>
                                  <w:sz w:val="16"/>
                                  <w:szCs w:val="16"/>
                                </w:rPr>
                                <w:t xml:space="preserve">　　</w:t>
                              </w:r>
                              <w:r w:rsidRPr="00B20251">
                                <w:rPr>
                                  <w:rFonts w:ascii="ＭＳ 明朝" w:cs="HG丸ｺﾞｼｯｸM-PRO" w:hint="eastAsia"/>
                                  <w:color w:val="000000"/>
                                  <w:kern w:val="0"/>
                                  <w:sz w:val="16"/>
                                  <w:szCs w:val="16"/>
                                </w:rPr>
                                <w:t>階　　号室</w:t>
                              </w:r>
                            </w:p>
                          </w:tc>
                          <w:tc>
                            <w:tcPr>
                              <w:tcW w:w="1440" w:type="dxa"/>
                              <w:tcBorders>
                                <w:right w:val="single" w:sz="12"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440" w:type="dxa"/>
                              <w:tcBorders>
                                <w:left w:val="single" w:sz="12"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200" w:type="dxa"/>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200" w:type="dxa"/>
                              <w:tcBorders>
                                <w:right w:val="single" w:sz="12"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r>
                        <w:tr w:rsidR="003B6286">
                          <w:trPr>
                            <w:trHeight w:val="300"/>
                          </w:trPr>
                          <w:tc>
                            <w:tcPr>
                              <w:tcW w:w="1908" w:type="dxa"/>
                              <w:tcBorders>
                                <w:top w:val="single" w:sz="4" w:space="0" w:color="auto"/>
                                <w:left w:val="single" w:sz="12" w:space="0" w:color="auto"/>
                                <w:bottom w:val="double" w:sz="4" w:space="0" w:color="auto"/>
                              </w:tcBorders>
                              <w:vAlign w:val="center"/>
                            </w:tcPr>
                            <w:p w:rsidR="003B6286" w:rsidRPr="00B20251" w:rsidRDefault="003B6286" w:rsidP="001E37EB">
                              <w:pPr>
                                <w:rPr>
                                  <w:rFonts w:ascii="ＭＳ 明朝"/>
                                  <w:sz w:val="16"/>
                                  <w:szCs w:val="16"/>
                                </w:rPr>
                              </w:pPr>
                              <w:r w:rsidRPr="00B20251">
                                <w:rPr>
                                  <w:rFonts w:ascii="ＭＳ 明朝" w:cs="HG丸ｺﾞｼｯｸM-PRO" w:hint="eastAsia"/>
                                  <w:color w:val="000000"/>
                                  <w:kern w:val="0"/>
                                  <w:sz w:val="16"/>
                                  <w:szCs w:val="16"/>
                                </w:rPr>
                                <w:t xml:space="preserve">　　</w:t>
                              </w:r>
                              <w:r>
                                <w:rPr>
                                  <w:rFonts w:ascii="ＭＳ 明朝" w:cs="HG丸ｺﾞｼｯｸM-PRO" w:hint="eastAsia"/>
                                  <w:color w:val="000000"/>
                                  <w:kern w:val="0"/>
                                  <w:sz w:val="16"/>
                                  <w:szCs w:val="16"/>
                                </w:rPr>
                                <w:t xml:space="preserve">　　</w:t>
                              </w:r>
                              <w:r w:rsidRPr="00B20251">
                                <w:rPr>
                                  <w:rFonts w:ascii="ＭＳ 明朝" w:cs="HG丸ｺﾞｼｯｸM-PRO" w:hint="eastAsia"/>
                                  <w:color w:val="000000"/>
                                  <w:kern w:val="0"/>
                                  <w:sz w:val="16"/>
                                  <w:szCs w:val="16"/>
                                </w:rPr>
                                <w:t>階　　号室</w:t>
                              </w:r>
                            </w:p>
                          </w:tc>
                          <w:tc>
                            <w:tcPr>
                              <w:tcW w:w="1440" w:type="dxa"/>
                              <w:tcBorders>
                                <w:bottom w:val="double" w:sz="4" w:space="0" w:color="auto"/>
                                <w:right w:val="single" w:sz="12"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440" w:type="dxa"/>
                              <w:tcBorders>
                                <w:left w:val="single" w:sz="12" w:space="0" w:color="auto"/>
                                <w:bottom w:val="double" w:sz="4"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200" w:type="dxa"/>
                              <w:tcBorders>
                                <w:bottom w:val="double" w:sz="4"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200" w:type="dxa"/>
                              <w:tcBorders>
                                <w:bottom w:val="double" w:sz="4" w:space="0" w:color="auto"/>
                                <w:right w:val="single" w:sz="12"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r>
                        <w:tr w:rsidR="003B6286">
                          <w:trPr>
                            <w:trHeight w:val="300"/>
                          </w:trPr>
                          <w:tc>
                            <w:tcPr>
                              <w:tcW w:w="1908" w:type="dxa"/>
                              <w:tcBorders>
                                <w:top w:val="double" w:sz="4" w:space="0" w:color="auto"/>
                                <w:left w:val="single" w:sz="12" w:space="0" w:color="auto"/>
                                <w:bottom w:val="single" w:sz="12" w:space="0" w:color="auto"/>
                              </w:tcBorders>
                              <w:shd w:val="clear" w:color="auto" w:fill="FFFF99"/>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r w:rsidRPr="00B20251">
                                <w:rPr>
                                  <w:rFonts w:ascii="ＭＳ 明朝" w:cs="HG丸ｺﾞｼｯｸM-PRO" w:hint="eastAsia"/>
                                  <w:color w:val="000000"/>
                                  <w:kern w:val="0"/>
                                  <w:sz w:val="16"/>
                                  <w:szCs w:val="16"/>
                                </w:rPr>
                                <w:t xml:space="preserve">　　</w:t>
                              </w:r>
                              <w:r>
                                <w:rPr>
                                  <w:rFonts w:ascii="ＭＳ 明朝" w:cs="HG丸ｺﾞｼｯｸM-PRO" w:hint="eastAsia"/>
                                  <w:color w:val="000000"/>
                                  <w:kern w:val="0"/>
                                  <w:sz w:val="16"/>
                                  <w:szCs w:val="16"/>
                                </w:rPr>
                                <w:t xml:space="preserve">　　</w:t>
                              </w:r>
                              <w:r w:rsidRPr="00B20251">
                                <w:rPr>
                                  <w:rFonts w:ascii="ＭＳ 明朝" w:cs="HG丸ｺﾞｼｯｸM-PRO" w:hint="eastAsia"/>
                                  <w:color w:val="000000"/>
                                  <w:kern w:val="0"/>
                                  <w:sz w:val="16"/>
                                  <w:szCs w:val="16"/>
                                </w:rPr>
                                <w:t>階職員</w:t>
                              </w:r>
                            </w:p>
                          </w:tc>
                          <w:tc>
                            <w:tcPr>
                              <w:tcW w:w="1440" w:type="dxa"/>
                              <w:tcBorders>
                                <w:top w:val="double" w:sz="4" w:space="0" w:color="auto"/>
                                <w:bottom w:val="single" w:sz="12" w:space="0" w:color="auto"/>
                                <w:right w:val="single" w:sz="12" w:space="0" w:color="auto"/>
                              </w:tcBorders>
                              <w:shd w:val="clear" w:color="auto" w:fill="FFFF99"/>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440" w:type="dxa"/>
                              <w:tcBorders>
                                <w:top w:val="double" w:sz="4" w:space="0" w:color="auto"/>
                                <w:left w:val="single" w:sz="12" w:space="0" w:color="auto"/>
                                <w:bottom w:val="single" w:sz="12" w:space="0" w:color="auto"/>
                              </w:tcBorders>
                              <w:shd w:val="clear" w:color="auto" w:fill="FFFF99"/>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200" w:type="dxa"/>
                              <w:tcBorders>
                                <w:top w:val="double" w:sz="4" w:space="0" w:color="auto"/>
                                <w:bottom w:val="single" w:sz="12" w:space="0" w:color="auto"/>
                              </w:tcBorders>
                              <w:shd w:val="clear" w:color="auto" w:fill="FFFF99"/>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200" w:type="dxa"/>
                              <w:tcBorders>
                                <w:top w:val="double" w:sz="4" w:space="0" w:color="auto"/>
                                <w:bottom w:val="single" w:sz="12" w:space="0" w:color="auto"/>
                                <w:right w:val="single" w:sz="12" w:space="0" w:color="auto"/>
                              </w:tcBorders>
                              <w:shd w:val="clear" w:color="auto" w:fill="FFFF99"/>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r>
                        <w:tr w:rsidR="003B6286">
                          <w:trPr>
                            <w:trHeight w:val="300"/>
                          </w:trPr>
                          <w:tc>
                            <w:tcPr>
                              <w:tcW w:w="1908" w:type="dxa"/>
                              <w:tcBorders>
                                <w:top w:val="single" w:sz="12" w:space="0" w:color="auto"/>
                                <w:left w:val="single" w:sz="12" w:space="0" w:color="auto"/>
                              </w:tcBorders>
                              <w:vAlign w:val="center"/>
                            </w:tcPr>
                            <w:p w:rsidR="003B6286" w:rsidRPr="00B20251" w:rsidRDefault="003B6286" w:rsidP="001E37EB">
                              <w:pPr>
                                <w:rPr>
                                  <w:rFonts w:ascii="ＭＳ 明朝"/>
                                  <w:sz w:val="16"/>
                                  <w:szCs w:val="16"/>
                                </w:rPr>
                              </w:pPr>
                              <w:r w:rsidRPr="00B20251">
                                <w:rPr>
                                  <w:rFonts w:ascii="ＭＳ 明朝" w:cs="HG丸ｺﾞｼｯｸM-PRO" w:hint="eastAsia"/>
                                  <w:color w:val="000000"/>
                                  <w:kern w:val="0"/>
                                  <w:sz w:val="16"/>
                                  <w:szCs w:val="16"/>
                                </w:rPr>
                                <w:t xml:space="preserve">　　</w:t>
                              </w:r>
                              <w:r>
                                <w:rPr>
                                  <w:rFonts w:ascii="ＭＳ 明朝" w:cs="HG丸ｺﾞｼｯｸM-PRO" w:hint="eastAsia"/>
                                  <w:color w:val="000000"/>
                                  <w:kern w:val="0"/>
                                  <w:sz w:val="16"/>
                                  <w:szCs w:val="16"/>
                                </w:rPr>
                                <w:t xml:space="preserve">　　</w:t>
                              </w:r>
                              <w:r w:rsidRPr="00B20251">
                                <w:rPr>
                                  <w:rFonts w:ascii="ＭＳ 明朝" w:cs="HG丸ｺﾞｼｯｸM-PRO" w:hint="eastAsia"/>
                                  <w:color w:val="000000"/>
                                  <w:kern w:val="0"/>
                                  <w:sz w:val="16"/>
                                  <w:szCs w:val="16"/>
                                </w:rPr>
                                <w:t>階　　号室</w:t>
                              </w:r>
                            </w:p>
                          </w:tc>
                          <w:tc>
                            <w:tcPr>
                              <w:tcW w:w="1440" w:type="dxa"/>
                              <w:tcBorders>
                                <w:top w:val="single" w:sz="12" w:space="0" w:color="auto"/>
                                <w:right w:val="single" w:sz="12"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440" w:type="dxa"/>
                              <w:tcBorders>
                                <w:top w:val="single" w:sz="12" w:space="0" w:color="auto"/>
                                <w:left w:val="single" w:sz="12"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200" w:type="dxa"/>
                              <w:tcBorders>
                                <w:top w:val="single" w:sz="12"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200" w:type="dxa"/>
                              <w:tcBorders>
                                <w:top w:val="single" w:sz="12" w:space="0" w:color="auto"/>
                                <w:right w:val="single" w:sz="12"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r>
                        <w:tr w:rsidR="003B6286">
                          <w:trPr>
                            <w:trHeight w:val="300"/>
                          </w:trPr>
                          <w:tc>
                            <w:tcPr>
                              <w:tcW w:w="1908" w:type="dxa"/>
                              <w:tcBorders>
                                <w:left w:val="single" w:sz="12" w:space="0" w:color="auto"/>
                              </w:tcBorders>
                              <w:vAlign w:val="center"/>
                            </w:tcPr>
                            <w:p w:rsidR="003B6286" w:rsidRPr="00B20251" w:rsidRDefault="003B6286" w:rsidP="001E37EB">
                              <w:pPr>
                                <w:rPr>
                                  <w:rFonts w:ascii="ＭＳ 明朝"/>
                                  <w:sz w:val="16"/>
                                  <w:szCs w:val="16"/>
                                </w:rPr>
                              </w:pPr>
                              <w:r w:rsidRPr="00B20251">
                                <w:rPr>
                                  <w:rFonts w:ascii="ＭＳ 明朝" w:cs="HG丸ｺﾞｼｯｸM-PRO" w:hint="eastAsia"/>
                                  <w:color w:val="000000"/>
                                  <w:kern w:val="0"/>
                                  <w:sz w:val="16"/>
                                  <w:szCs w:val="16"/>
                                </w:rPr>
                                <w:t xml:space="preserve">　　</w:t>
                              </w:r>
                              <w:r>
                                <w:rPr>
                                  <w:rFonts w:ascii="ＭＳ 明朝" w:cs="HG丸ｺﾞｼｯｸM-PRO" w:hint="eastAsia"/>
                                  <w:color w:val="000000"/>
                                  <w:kern w:val="0"/>
                                  <w:sz w:val="16"/>
                                  <w:szCs w:val="16"/>
                                </w:rPr>
                                <w:t xml:space="preserve">　　</w:t>
                              </w:r>
                              <w:r w:rsidRPr="00B20251">
                                <w:rPr>
                                  <w:rFonts w:ascii="ＭＳ 明朝" w:cs="HG丸ｺﾞｼｯｸM-PRO" w:hint="eastAsia"/>
                                  <w:color w:val="000000"/>
                                  <w:kern w:val="0"/>
                                  <w:sz w:val="16"/>
                                  <w:szCs w:val="16"/>
                                </w:rPr>
                                <w:t>階　　号室</w:t>
                              </w:r>
                            </w:p>
                          </w:tc>
                          <w:tc>
                            <w:tcPr>
                              <w:tcW w:w="1440" w:type="dxa"/>
                              <w:tcBorders>
                                <w:right w:val="single" w:sz="12"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440" w:type="dxa"/>
                              <w:tcBorders>
                                <w:left w:val="single" w:sz="12"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200" w:type="dxa"/>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200" w:type="dxa"/>
                              <w:tcBorders>
                                <w:right w:val="single" w:sz="12"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r>
                        <w:tr w:rsidR="003B6286">
                          <w:trPr>
                            <w:trHeight w:val="300"/>
                          </w:trPr>
                          <w:tc>
                            <w:tcPr>
                              <w:tcW w:w="1908" w:type="dxa"/>
                              <w:tcBorders>
                                <w:left w:val="single" w:sz="12" w:space="0" w:color="auto"/>
                              </w:tcBorders>
                              <w:vAlign w:val="center"/>
                            </w:tcPr>
                            <w:p w:rsidR="003B6286" w:rsidRPr="00B20251" w:rsidRDefault="003B6286" w:rsidP="001E37EB">
                              <w:pPr>
                                <w:rPr>
                                  <w:rFonts w:ascii="ＭＳ 明朝"/>
                                  <w:sz w:val="16"/>
                                  <w:szCs w:val="16"/>
                                </w:rPr>
                              </w:pPr>
                              <w:r w:rsidRPr="00B20251">
                                <w:rPr>
                                  <w:rFonts w:ascii="ＭＳ 明朝" w:cs="HG丸ｺﾞｼｯｸM-PRO" w:hint="eastAsia"/>
                                  <w:color w:val="000000"/>
                                  <w:kern w:val="0"/>
                                  <w:sz w:val="16"/>
                                  <w:szCs w:val="16"/>
                                </w:rPr>
                                <w:t xml:space="preserve">　　</w:t>
                              </w:r>
                              <w:r>
                                <w:rPr>
                                  <w:rFonts w:ascii="ＭＳ 明朝" w:cs="HG丸ｺﾞｼｯｸM-PRO" w:hint="eastAsia"/>
                                  <w:color w:val="000000"/>
                                  <w:kern w:val="0"/>
                                  <w:sz w:val="16"/>
                                  <w:szCs w:val="16"/>
                                </w:rPr>
                                <w:t xml:space="preserve">　　</w:t>
                              </w:r>
                              <w:r w:rsidRPr="00B20251">
                                <w:rPr>
                                  <w:rFonts w:ascii="ＭＳ 明朝" w:cs="HG丸ｺﾞｼｯｸM-PRO" w:hint="eastAsia"/>
                                  <w:color w:val="000000"/>
                                  <w:kern w:val="0"/>
                                  <w:sz w:val="16"/>
                                  <w:szCs w:val="16"/>
                                </w:rPr>
                                <w:t>階　　号室</w:t>
                              </w:r>
                            </w:p>
                          </w:tc>
                          <w:tc>
                            <w:tcPr>
                              <w:tcW w:w="1440" w:type="dxa"/>
                              <w:tcBorders>
                                <w:right w:val="single" w:sz="12"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440" w:type="dxa"/>
                              <w:tcBorders>
                                <w:left w:val="single" w:sz="12"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200" w:type="dxa"/>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200" w:type="dxa"/>
                              <w:tcBorders>
                                <w:right w:val="single" w:sz="12"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r>
                        <w:tr w:rsidR="003B6286">
                          <w:trPr>
                            <w:trHeight w:val="300"/>
                          </w:trPr>
                          <w:tc>
                            <w:tcPr>
                              <w:tcW w:w="1908" w:type="dxa"/>
                              <w:tcBorders>
                                <w:left w:val="single" w:sz="12" w:space="0" w:color="auto"/>
                                <w:bottom w:val="double" w:sz="4" w:space="0" w:color="auto"/>
                              </w:tcBorders>
                              <w:vAlign w:val="center"/>
                            </w:tcPr>
                            <w:p w:rsidR="003B6286" w:rsidRPr="00B20251" w:rsidRDefault="003B6286" w:rsidP="001E37EB">
                              <w:pPr>
                                <w:rPr>
                                  <w:rFonts w:ascii="ＭＳ 明朝"/>
                                  <w:sz w:val="16"/>
                                  <w:szCs w:val="16"/>
                                </w:rPr>
                              </w:pPr>
                              <w:r w:rsidRPr="00B20251">
                                <w:rPr>
                                  <w:rFonts w:ascii="ＭＳ 明朝" w:cs="HG丸ｺﾞｼｯｸM-PRO" w:hint="eastAsia"/>
                                  <w:color w:val="000000"/>
                                  <w:kern w:val="0"/>
                                  <w:sz w:val="16"/>
                                  <w:szCs w:val="16"/>
                                </w:rPr>
                                <w:t xml:space="preserve">　　</w:t>
                              </w:r>
                              <w:r>
                                <w:rPr>
                                  <w:rFonts w:ascii="ＭＳ 明朝" w:cs="HG丸ｺﾞｼｯｸM-PRO" w:hint="eastAsia"/>
                                  <w:color w:val="000000"/>
                                  <w:kern w:val="0"/>
                                  <w:sz w:val="16"/>
                                  <w:szCs w:val="16"/>
                                </w:rPr>
                                <w:t xml:space="preserve">　　</w:t>
                              </w:r>
                              <w:r w:rsidRPr="00B20251">
                                <w:rPr>
                                  <w:rFonts w:ascii="ＭＳ 明朝" w:cs="HG丸ｺﾞｼｯｸM-PRO" w:hint="eastAsia"/>
                                  <w:color w:val="000000"/>
                                  <w:kern w:val="0"/>
                                  <w:sz w:val="16"/>
                                  <w:szCs w:val="16"/>
                                </w:rPr>
                                <w:t>階　　号室</w:t>
                              </w:r>
                            </w:p>
                          </w:tc>
                          <w:tc>
                            <w:tcPr>
                              <w:tcW w:w="1440" w:type="dxa"/>
                              <w:tcBorders>
                                <w:bottom w:val="double" w:sz="4" w:space="0" w:color="auto"/>
                                <w:right w:val="single" w:sz="12"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440" w:type="dxa"/>
                              <w:tcBorders>
                                <w:left w:val="single" w:sz="12" w:space="0" w:color="auto"/>
                                <w:bottom w:val="double" w:sz="4"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200" w:type="dxa"/>
                              <w:tcBorders>
                                <w:bottom w:val="double" w:sz="4"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200" w:type="dxa"/>
                              <w:tcBorders>
                                <w:bottom w:val="double" w:sz="4" w:space="0" w:color="auto"/>
                                <w:right w:val="single" w:sz="12"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r>
                        <w:tr w:rsidR="003B6286">
                          <w:trPr>
                            <w:trHeight w:val="300"/>
                          </w:trPr>
                          <w:tc>
                            <w:tcPr>
                              <w:tcW w:w="1908" w:type="dxa"/>
                              <w:tcBorders>
                                <w:top w:val="double" w:sz="4" w:space="0" w:color="auto"/>
                                <w:left w:val="single" w:sz="12" w:space="0" w:color="auto"/>
                                <w:bottom w:val="single" w:sz="12" w:space="0" w:color="auto"/>
                              </w:tcBorders>
                              <w:shd w:val="clear" w:color="auto" w:fill="FFFF99"/>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r w:rsidRPr="00B20251">
                                <w:rPr>
                                  <w:rFonts w:ascii="ＭＳ 明朝" w:cs="HG丸ｺﾞｼｯｸM-PRO" w:hint="eastAsia"/>
                                  <w:color w:val="000000"/>
                                  <w:kern w:val="0"/>
                                  <w:sz w:val="16"/>
                                  <w:szCs w:val="16"/>
                                </w:rPr>
                                <w:t xml:space="preserve">　　</w:t>
                              </w:r>
                              <w:r>
                                <w:rPr>
                                  <w:rFonts w:ascii="ＭＳ 明朝" w:cs="HG丸ｺﾞｼｯｸM-PRO" w:hint="eastAsia"/>
                                  <w:color w:val="000000"/>
                                  <w:kern w:val="0"/>
                                  <w:sz w:val="16"/>
                                  <w:szCs w:val="16"/>
                                </w:rPr>
                                <w:t xml:space="preserve">　　</w:t>
                              </w:r>
                              <w:r w:rsidRPr="00B20251">
                                <w:rPr>
                                  <w:rFonts w:ascii="ＭＳ 明朝" w:cs="HG丸ｺﾞｼｯｸM-PRO" w:hint="eastAsia"/>
                                  <w:color w:val="000000"/>
                                  <w:kern w:val="0"/>
                                  <w:sz w:val="16"/>
                                  <w:szCs w:val="16"/>
                                </w:rPr>
                                <w:t>階職員</w:t>
                              </w:r>
                            </w:p>
                          </w:tc>
                          <w:tc>
                            <w:tcPr>
                              <w:tcW w:w="1440" w:type="dxa"/>
                              <w:tcBorders>
                                <w:top w:val="double" w:sz="4" w:space="0" w:color="auto"/>
                                <w:bottom w:val="single" w:sz="12" w:space="0" w:color="auto"/>
                                <w:right w:val="single" w:sz="12" w:space="0" w:color="auto"/>
                              </w:tcBorders>
                              <w:shd w:val="clear" w:color="auto" w:fill="FFFF99"/>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440" w:type="dxa"/>
                              <w:tcBorders>
                                <w:top w:val="double" w:sz="4" w:space="0" w:color="auto"/>
                                <w:left w:val="single" w:sz="12" w:space="0" w:color="auto"/>
                                <w:bottom w:val="single" w:sz="12" w:space="0" w:color="auto"/>
                              </w:tcBorders>
                              <w:shd w:val="clear" w:color="auto" w:fill="FFFF99"/>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200" w:type="dxa"/>
                              <w:tcBorders>
                                <w:top w:val="double" w:sz="4" w:space="0" w:color="auto"/>
                                <w:bottom w:val="single" w:sz="12" w:space="0" w:color="auto"/>
                              </w:tcBorders>
                              <w:shd w:val="clear" w:color="auto" w:fill="FFFF99"/>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200" w:type="dxa"/>
                              <w:tcBorders>
                                <w:top w:val="double" w:sz="4" w:space="0" w:color="auto"/>
                                <w:bottom w:val="single" w:sz="12" w:space="0" w:color="auto"/>
                                <w:right w:val="single" w:sz="12" w:space="0" w:color="auto"/>
                              </w:tcBorders>
                              <w:shd w:val="clear" w:color="auto" w:fill="FFFF99"/>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r>
                        <w:tr w:rsidR="003B6286">
                          <w:trPr>
                            <w:trHeight w:val="300"/>
                          </w:trPr>
                          <w:tc>
                            <w:tcPr>
                              <w:tcW w:w="1908" w:type="dxa"/>
                              <w:tcBorders>
                                <w:top w:val="single" w:sz="12" w:space="0" w:color="auto"/>
                                <w:left w:val="single" w:sz="12"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r w:rsidRPr="00B20251">
                                <w:rPr>
                                  <w:rFonts w:ascii="ＭＳ 明朝" w:cs="HG丸ｺﾞｼｯｸM-PRO" w:hint="eastAsia"/>
                                  <w:color w:val="000000"/>
                                  <w:kern w:val="0"/>
                                  <w:sz w:val="16"/>
                                  <w:szCs w:val="16"/>
                                </w:rPr>
                                <w:t xml:space="preserve">　　</w:t>
                              </w:r>
                              <w:r>
                                <w:rPr>
                                  <w:rFonts w:ascii="ＭＳ 明朝" w:cs="HG丸ｺﾞｼｯｸM-PRO" w:hint="eastAsia"/>
                                  <w:color w:val="000000"/>
                                  <w:kern w:val="0"/>
                                  <w:sz w:val="16"/>
                                  <w:szCs w:val="16"/>
                                </w:rPr>
                                <w:t xml:space="preserve">　　</w:t>
                              </w:r>
                              <w:r w:rsidRPr="00B20251">
                                <w:rPr>
                                  <w:rFonts w:ascii="ＭＳ 明朝" w:cs="HG丸ｺﾞｼｯｸM-PRO" w:hint="eastAsia"/>
                                  <w:color w:val="000000"/>
                                  <w:kern w:val="0"/>
                                  <w:sz w:val="16"/>
                                  <w:szCs w:val="16"/>
                                </w:rPr>
                                <w:t>階　　号室</w:t>
                              </w:r>
                            </w:p>
                          </w:tc>
                          <w:tc>
                            <w:tcPr>
                              <w:tcW w:w="1440" w:type="dxa"/>
                              <w:tcBorders>
                                <w:top w:val="single" w:sz="12" w:space="0" w:color="auto"/>
                                <w:right w:val="single" w:sz="12"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440" w:type="dxa"/>
                              <w:tcBorders>
                                <w:top w:val="single" w:sz="12" w:space="0" w:color="auto"/>
                                <w:left w:val="single" w:sz="12"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200" w:type="dxa"/>
                              <w:tcBorders>
                                <w:top w:val="single" w:sz="12"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200" w:type="dxa"/>
                              <w:tcBorders>
                                <w:top w:val="single" w:sz="12" w:space="0" w:color="auto"/>
                                <w:right w:val="single" w:sz="12"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r>
                        <w:tr w:rsidR="003B6286">
                          <w:trPr>
                            <w:trHeight w:val="300"/>
                          </w:trPr>
                          <w:tc>
                            <w:tcPr>
                              <w:tcW w:w="1908" w:type="dxa"/>
                              <w:tcBorders>
                                <w:left w:val="single" w:sz="12" w:space="0" w:color="auto"/>
                              </w:tcBorders>
                              <w:vAlign w:val="center"/>
                            </w:tcPr>
                            <w:p w:rsidR="003B6286" w:rsidRPr="00B20251" w:rsidRDefault="003B6286" w:rsidP="001E37EB">
                              <w:pPr>
                                <w:rPr>
                                  <w:rFonts w:ascii="ＭＳ 明朝"/>
                                  <w:sz w:val="16"/>
                                  <w:szCs w:val="16"/>
                                </w:rPr>
                              </w:pPr>
                              <w:r w:rsidRPr="00B20251">
                                <w:rPr>
                                  <w:rFonts w:ascii="ＭＳ 明朝" w:cs="HG丸ｺﾞｼｯｸM-PRO" w:hint="eastAsia"/>
                                  <w:color w:val="000000"/>
                                  <w:kern w:val="0"/>
                                  <w:sz w:val="16"/>
                                  <w:szCs w:val="16"/>
                                </w:rPr>
                                <w:t xml:space="preserve">　　</w:t>
                              </w:r>
                              <w:r>
                                <w:rPr>
                                  <w:rFonts w:ascii="ＭＳ 明朝" w:cs="HG丸ｺﾞｼｯｸM-PRO" w:hint="eastAsia"/>
                                  <w:color w:val="000000"/>
                                  <w:kern w:val="0"/>
                                  <w:sz w:val="16"/>
                                  <w:szCs w:val="16"/>
                                </w:rPr>
                                <w:t xml:space="preserve">　　</w:t>
                              </w:r>
                              <w:r w:rsidRPr="00B20251">
                                <w:rPr>
                                  <w:rFonts w:ascii="ＭＳ 明朝" w:cs="HG丸ｺﾞｼｯｸM-PRO" w:hint="eastAsia"/>
                                  <w:color w:val="000000"/>
                                  <w:kern w:val="0"/>
                                  <w:sz w:val="16"/>
                                  <w:szCs w:val="16"/>
                                </w:rPr>
                                <w:t>階　　号室</w:t>
                              </w:r>
                            </w:p>
                          </w:tc>
                          <w:tc>
                            <w:tcPr>
                              <w:tcW w:w="1440" w:type="dxa"/>
                              <w:tcBorders>
                                <w:right w:val="single" w:sz="12"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440" w:type="dxa"/>
                              <w:tcBorders>
                                <w:left w:val="single" w:sz="12"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200" w:type="dxa"/>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200" w:type="dxa"/>
                              <w:tcBorders>
                                <w:right w:val="single" w:sz="12"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r>
                        <w:tr w:rsidR="003B6286">
                          <w:trPr>
                            <w:trHeight w:val="300"/>
                          </w:trPr>
                          <w:tc>
                            <w:tcPr>
                              <w:tcW w:w="1908" w:type="dxa"/>
                              <w:tcBorders>
                                <w:left w:val="single" w:sz="12" w:space="0" w:color="auto"/>
                              </w:tcBorders>
                              <w:vAlign w:val="center"/>
                            </w:tcPr>
                            <w:p w:rsidR="003B6286" w:rsidRPr="00B20251" w:rsidRDefault="003B6286" w:rsidP="001E37EB">
                              <w:pPr>
                                <w:rPr>
                                  <w:rFonts w:ascii="ＭＳ 明朝"/>
                                  <w:sz w:val="16"/>
                                  <w:szCs w:val="16"/>
                                </w:rPr>
                              </w:pPr>
                              <w:r w:rsidRPr="00B20251">
                                <w:rPr>
                                  <w:rFonts w:ascii="ＭＳ 明朝" w:cs="HG丸ｺﾞｼｯｸM-PRO" w:hint="eastAsia"/>
                                  <w:color w:val="000000"/>
                                  <w:kern w:val="0"/>
                                  <w:sz w:val="16"/>
                                  <w:szCs w:val="16"/>
                                </w:rPr>
                                <w:t xml:space="preserve">　　</w:t>
                              </w:r>
                              <w:r>
                                <w:rPr>
                                  <w:rFonts w:ascii="ＭＳ 明朝" w:cs="HG丸ｺﾞｼｯｸM-PRO" w:hint="eastAsia"/>
                                  <w:color w:val="000000"/>
                                  <w:kern w:val="0"/>
                                  <w:sz w:val="16"/>
                                  <w:szCs w:val="16"/>
                                </w:rPr>
                                <w:t xml:space="preserve">　　</w:t>
                              </w:r>
                              <w:r w:rsidRPr="00B20251">
                                <w:rPr>
                                  <w:rFonts w:ascii="ＭＳ 明朝" w:cs="HG丸ｺﾞｼｯｸM-PRO" w:hint="eastAsia"/>
                                  <w:color w:val="000000"/>
                                  <w:kern w:val="0"/>
                                  <w:sz w:val="16"/>
                                  <w:szCs w:val="16"/>
                                </w:rPr>
                                <w:t>階　　号室</w:t>
                              </w:r>
                            </w:p>
                          </w:tc>
                          <w:tc>
                            <w:tcPr>
                              <w:tcW w:w="1440" w:type="dxa"/>
                              <w:tcBorders>
                                <w:right w:val="single" w:sz="12"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440" w:type="dxa"/>
                              <w:tcBorders>
                                <w:left w:val="single" w:sz="12"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200" w:type="dxa"/>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200" w:type="dxa"/>
                              <w:tcBorders>
                                <w:right w:val="single" w:sz="12"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r>
                        <w:tr w:rsidR="003B6286">
                          <w:trPr>
                            <w:trHeight w:val="300"/>
                          </w:trPr>
                          <w:tc>
                            <w:tcPr>
                              <w:tcW w:w="1908" w:type="dxa"/>
                              <w:tcBorders>
                                <w:left w:val="single" w:sz="12" w:space="0" w:color="auto"/>
                                <w:bottom w:val="double" w:sz="4" w:space="0" w:color="auto"/>
                              </w:tcBorders>
                              <w:vAlign w:val="center"/>
                            </w:tcPr>
                            <w:p w:rsidR="003B6286" w:rsidRPr="00B20251" w:rsidRDefault="003B6286" w:rsidP="001E37EB">
                              <w:pPr>
                                <w:rPr>
                                  <w:rFonts w:ascii="ＭＳ 明朝"/>
                                  <w:sz w:val="16"/>
                                  <w:szCs w:val="16"/>
                                </w:rPr>
                              </w:pPr>
                              <w:r w:rsidRPr="00B20251">
                                <w:rPr>
                                  <w:rFonts w:ascii="ＭＳ 明朝" w:cs="HG丸ｺﾞｼｯｸM-PRO" w:hint="eastAsia"/>
                                  <w:color w:val="000000"/>
                                  <w:kern w:val="0"/>
                                  <w:sz w:val="16"/>
                                  <w:szCs w:val="16"/>
                                </w:rPr>
                                <w:t xml:space="preserve">　</w:t>
                              </w:r>
                              <w:r>
                                <w:rPr>
                                  <w:rFonts w:ascii="ＭＳ 明朝" w:cs="HG丸ｺﾞｼｯｸM-PRO" w:hint="eastAsia"/>
                                  <w:color w:val="000000"/>
                                  <w:kern w:val="0"/>
                                  <w:sz w:val="16"/>
                                  <w:szCs w:val="16"/>
                                </w:rPr>
                                <w:t xml:space="preserve">　　</w:t>
                              </w:r>
                              <w:r w:rsidRPr="00B20251">
                                <w:rPr>
                                  <w:rFonts w:ascii="ＭＳ 明朝" w:cs="HG丸ｺﾞｼｯｸM-PRO" w:hint="eastAsia"/>
                                  <w:color w:val="000000"/>
                                  <w:kern w:val="0"/>
                                  <w:sz w:val="16"/>
                                  <w:szCs w:val="16"/>
                                </w:rPr>
                                <w:t xml:space="preserve">　階　　号室</w:t>
                              </w:r>
                            </w:p>
                          </w:tc>
                          <w:tc>
                            <w:tcPr>
                              <w:tcW w:w="1440" w:type="dxa"/>
                              <w:tcBorders>
                                <w:bottom w:val="double" w:sz="4" w:space="0" w:color="auto"/>
                                <w:right w:val="single" w:sz="12"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440" w:type="dxa"/>
                              <w:tcBorders>
                                <w:left w:val="single" w:sz="12" w:space="0" w:color="auto"/>
                                <w:bottom w:val="double" w:sz="4"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200" w:type="dxa"/>
                              <w:tcBorders>
                                <w:bottom w:val="double" w:sz="4"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200" w:type="dxa"/>
                              <w:tcBorders>
                                <w:bottom w:val="double" w:sz="4" w:space="0" w:color="auto"/>
                                <w:right w:val="single" w:sz="12"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r>
                        <w:tr w:rsidR="003B6286">
                          <w:trPr>
                            <w:trHeight w:val="300"/>
                          </w:trPr>
                          <w:tc>
                            <w:tcPr>
                              <w:tcW w:w="1908" w:type="dxa"/>
                              <w:tcBorders>
                                <w:top w:val="double" w:sz="4" w:space="0" w:color="auto"/>
                                <w:left w:val="single" w:sz="12" w:space="0" w:color="auto"/>
                                <w:bottom w:val="single" w:sz="12" w:space="0" w:color="auto"/>
                              </w:tcBorders>
                              <w:shd w:val="clear" w:color="auto" w:fill="FFFF99"/>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r w:rsidRPr="00B20251">
                                <w:rPr>
                                  <w:rFonts w:ascii="ＭＳ 明朝" w:cs="HG丸ｺﾞｼｯｸM-PRO" w:hint="eastAsia"/>
                                  <w:color w:val="000000"/>
                                  <w:kern w:val="0"/>
                                  <w:sz w:val="16"/>
                                  <w:szCs w:val="16"/>
                                </w:rPr>
                                <w:t xml:space="preserve">　　</w:t>
                              </w:r>
                              <w:r>
                                <w:rPr>
                                  <w:rFonts w:ascii="ＭＳ 明朝" w:cs="HG丸ｺﾞｼｯｸM-PRO" w:hint="eastAsia"/>
                                  <w:color w:val="000000"/>
                                  <w:kern w:val="0"/>
                                  <w:sz w:val="16"/>
                                  <w:szCs w:val="16"/>
                                </w:rPr>
                                <w:t xml:space="preserve">　　</w:t>
                              </w:r>
                              <w:r w:rsidRPr="00B20251">
                                <w:rPr>
                                  <w:rFonts w:ascii="ＭＳ 明朝" w:cs="HG丸ｺﾞｼｯｸM-PRO" w:hint="eastAsia"/>
                                  <w:color w:val="000000"/>
                                  <w:kern w:val="0"/>
                                  <w:sz w:val="16"/>
                                  <w:szCs w:val="16"/>
                                </w:rPr>
                                <w:t>階職員</w:t>
                              </w:r>
                            </w:p>
                          </w:tc>
                          <w:tc>
                            <w:tcPr>
                              <w:tcW w:w="1440" w:type="dxa"/>
                              <w:tcBorders>
                                <w:top w:val="double" w:sz="4" w:space="0" w:color="auto"/>
                                <w:bottom w:val="single" w:sz="12" w:space="0" w:color="auto"/>
                                <w:right w:val="single" w:sz="12" w:space="0" w:color="auto"/>
                              </w:tcBorders>
                              <w:shd w:val="clear" w:color="auto" w:fill="FFFF99"/>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440" w:type="dxa"/>
                              <w:tcBorders>
                                <w:top w:val="double" w:sz="4" w:space="0" w:color="auto"/>
                                <w:left w:val="single" w:sz="12" w:space="0" w:color="auto"/>
                                <w:bottom w:val="single" w:sz="12" w:space="0" w:color="auto"/>
                              </w:tcBorders>
                              <w:shd w:val="clear" w:color="auto" w:fill="FFFF99"/>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200" w:type="dxa"/>
                              <w:tcBorders>
                                <w:top w:val="double" w:sz="4" w:space="0" w:color="auto"/>
                                <w:bottom w:val="single" w:sz="12" w:space="0" w:color="auto"/>
                              </w:tcBorders>
                              <w:shd w:val="clear" w:color="auto" w:fill="FFFF99"/>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200" w:type="dxa"/>
                              <w:tcBorders>
                                <w:top w:val="double" w:sz="4" w:space="0" w:color="auto"/>
                                <w:bottom w:val="single" w:sz="12" w:space="0" w:color="auto"/>
                                <w:right w:val="single" w:sz="12" w:space="0" w:color="auto"/>
                              </w:tcBorders>
                              <w:shd w:val="clear" w:color="auto" w:fill="FFFF99"/>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r>
                        <w:tr w:rsidR="003B6286">
                          <w:trPr>
                            <w:trHeight w:val="300"/>
                          </w:trPr>
                          <w:tc>
                            <w:tcPr>
                              <w:tcW w:w="1908" w:type="dxa"/>
                              <w:tcBorders>
                                <w:top w:val="single" w:sz="12" w:space="0" w:color="auto"/>
                                <w:left w:val="single" w:sz="12" w:space="0" w:color="auto"/>
                                <w:bottom w:val="single" w:sz="12" w:space="0" w:color="auto"/>
                              </w:tcBorders>
                              <w:vAlign w:val="center"/>
                            </w:tcPr>
                            <w:p w:rsidR="003B6286" w:rsidRPr="00B20251" w:rsidRDefault="003B6286" w:rsidP="001E37EB">
                              <w:pPr>
                                <w:autoSpaceDE w:val="0"/>
                                <w:autoSpaceDN w:val="0"/>
                                <w:adjustRightInd w:val="0"/>
                                <w:ind w:firstLineChars="400" w:firstLine="640"/>
                                <w:rPr>
                                  <w:rFonts w:ascii="ＭＳ 明朝" w:cs="HG丸ｺﾞｼｯｸM-PRO" w:hint="eastAsia"/>
                                  <w:color w:val="000000"/>
                                  <w:kern w:val="0"/>
                                  <w:sz w:val="16"/>
                                  <w:szCs w:val="16"/>
                                </w:rPr>
                              </w:pPr>
                              <w:r>
                                <w:rPr>
                                  <w:rFonts w:ascii="ＭＳ 明朝" w:cs="HG丸ｺﾞｼｯｸM-PRO" w:hint="eastAsia"/>
                                  <w:color w:val="000000"/>
                                  <w:kern w:val="0"/>
                                  <w:sz w:val="16"/>
                                  <w:szCs w:val="16"/>
                                </w:rPr>
                                <w:t>調</w:t>
                              </w:r>
                              <w:r w:rsidRPr="00B20251">
                                <w:rPr>
                                  <w:rFonts w:ascii="ＭＳ 明朝" w:cs="HG丸ｺﾞｼｯｸM-PRO" w:hint="eastAsia"/>
                                  <w:color w:val="000000"/>
                                  <w:kern w:val="0"/>
                                  <w:sz w:val="16"/>
                                  <w:szCs w:val="16"/>
                                </w:rPr>
                                <w:t>理従事者</w:t>
                              </w:r>
                            </w:p>
                          </w:tc>
                          <w:tc>
                            <w:tcPr>
                              <w:tcW w:w="1440" w:type="dxa"/>
                              <w:tcBorders>
                                <w:top w:val="single" w:sz="12" w:space="0" w:color="auto"/>
                                <w:bottom w:val="single" w:sz="12" w:space="0" w:color="auto"/>
                                <w:right w:val="single" w:sz="12"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440" w:type="dxa"/>
                              <w:tcBorders>
                                <w:top w:val="single" w:sz="12" w:space="0" w:color="auto"/>
                                <w:left w:val="single" w:sz="12" w:space="0" w:color="auto"/>
                                <w:bottom w:val="single" w:sz="12"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200" w:type="dxa"/>
                              <w:tcBorders>
                                <w:top w:val="single" w:sz="12" w:space="0" w:color="auto"/>
                                <w:bottom w:val="single" w:sz="12"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c>
                            <w:tcPr>
                              <w:tcW w:w="1200" w:type="dxa"/>
                              <w:tcBorders>
                                <w:top w:val="single" w:sz="12" w:space="0" w:color="auto"/>
                                <w:bottom w:val="single" w:sz="12" w:space="0" w:color="auto"/>
                                <w:right w:val="single" w:sz="12" w:space="0" w:color="auto"/>
                              </w:tcBorders>
                              <w:vAlign w:val="center"/>
                            </w:tcPr>
                            <w:p w:rsidR="003B6286" w:rsidRPr="00B20251" w:rsidRDefault="003B6286" w:rsidP="001E37EB">
                              <w:pPr>
                                <w:autoSpaceDE w:val="0"/>
                                <w:autoSpaceDN w:val="0"/>
                                <w:adjustRightInd w:val="0"/>
                                <w:rPr>
                                  <w:rFonts w:ascii="ＭＳ 明朝" w:cs="HG丸ｺﾞｼｯｸM-PRO" w:hint="eastAsia"/>
                                  <w:color w:val="000000"/>
                                  <w:kern w:val="0"/>
                                  <w:sz w:val="16"/>
                                  <w:szCs w:val="16"/>
                                </w:rPr>
                              </w:pPr>
                            </w:p>
                          </w:tc>
                        </w:tr>
                      </w:tbl>
                      <w:p w:rsidR="003B6286" w:rsidRDefault="003B6286" w:rsidP="00B72042"/>
                    </w:txbxContent>
                  </v:textbox>
                </v:shape>
              </w:pict>
            </w:r>
          </w:p>
        </w:tc>
      </w:tr>
      <w:tr w:rsidR="00B72042" w:rsidRPr="00987F79">
        <w:trPr>
          <w:trHeight w:val="465"/>
        </w:trPr>
        <w:tc>
          <w:tcPr>
            <w:tcW w:w="1438" w:type="dxa"/>
            <w:vMerge w:val="restart"/>
            <w:tcBorders>
              <w:left w:val="single" w:sz="12" w:space="0" w:color="auto"/>
            </w:tcBorders>
            <w:vAlign w:val="center"/>
          </w:tcPr>
          <w:p w:rsidR="00B72042" w:rsidRPr="00987F79" w:rsidRDefault="00B72042" w:rsidP="00B72042">
            <w:pPr>
              <w:autoSpaceDE w:val="0"/>
              <w:autoSpaceDN w:val="0"/>
              <w:adjustRightInd w:val="0"/>
              <w:rPr>
                <w:rFonts w:eastAsia="ＭＳ Ｐゴシック" w:hAnsi="ＭＳ Ｐゴシック" w:cs="HG丸ｺﾞｼｯｸM-PRO"/>
                <w:color w:val="000000"/>
                <w:kern w:val="0"/>
              </w:rPr>
            </w:pPr>
            <w:r w:rsidRPr="00CC5241">
              <w:rPr>
                <w:rFonts w:eastAsia="ＭＳ Ｐゴシック" w:hAnsi="ＭＳ Ｐゴシック" w:cs="HG丸ｺﾞｼｯｸM-PRO" w:hint="eastAsia"/>
                <w:color w:val="000000"/>
                <w:spacing w:val="30"/>
                <w:kern w:val="0"/>
                <w:fitText w:val="1098" w:id="-1017375995"/>
              </w:rPr>
              <w:t>受診状況</w:t>
            </w:r>
          </w:p>
        </w:tc>
        <w:tc>
          <w:tcPr>
            <w:tcW w:w="1310" w:type="dxa"/>
            <w:vAlign w:val="center"/>
          </w:tcPr>
          <w:p w:rsidR="00B72042" w:rsidRPr="00987F79" w:rsidRDefault="00B72042" w:rsidP="00B72042">
            <w:pPr>
              <w:autoSpaceDE w:val="0"/>
              <w:autoSpaceDN w:val="0"/>
              <w:adjustRightInd w:val="0"/>
              <w:rPr>
                <w:rFonts w:eastAsia="ＭＳ Ｐゴシック" w:hAnsi="ＭＳ Ｐゴシック" w:cs="HG丸ｺﾞｼｯｸM-PRO"/>
                <w:color w:val="000000"/>
                <w:kern w:val="0"/>
              </w:rPr>
            </w:pPr>
            <w:r w:rsidRPr="00987F79">
              <w:rPr>
                <w:rFonts w:eastAsia="ＭＳ Ｐゴシック" w:hAnsi="ＭＳ Ｐゴシック" w:cs="HG丸ｺﾞｼｯｸM-PRO" w:hint="eastAsia"/>
                <w:color w:val="000000"/>
                <w:kern w:val="0"/>
              </w:rPr>
              <w:t>受診人数</w:t>
            </w:r>
          </w:p>
        </w:tc>
        <w:tc>
          <w:tcPr>
            <w:tcW w:w="1080" w:type="dxa"/>
            <w:vAlign w:val="center"/>
          </w:tcPr>
          <w:p w:rsidR="00B72042" w:rsidRPr="00987F79" w:rsidRDefault="00B72042" w:rsidP="00B72042">
            <w:pPr>
              <w:autoSpaceDE w:val="0"/>
              <w:autoSpaceDN w:val="0"/>
              <w:adjustRightInd w:val="0"/>
              <w:rPr>
                <w:rFonts w:eastAsia="ＭＳ Ｐゴシック" w:hAnsi="ＭＳ Ｐゴシック" w:cs="HG丸ｺﾞｼｯｸM-PRO"/>
                <w:color w:val="000000"/>
                <w:kern w:val="0"/>
              </w:rPr>
            </w:pPr>
            <w:r w:rsidRPr="00987F79">
              <w:rPr>
                <w:rFonts w:eastAsia="ＭＳ Ｐゴシック" w:hAnsi="ＭＳ Ｐゴシック" w:cs="HG丸ｺﾞｼｯｸM-PRO" w:hint="eastAsia"/>
                <w:color w:val="000000"/>
                <w:kern w:val="0"/>
              </w:rPr>
              <w:t xml:space="preserve">　　　　人</w:t>
            </w:r>
          </w:p>
        </w:tc>
        <w:tc>
          <w:tcPr>
            <w:tcW w:w="1440" w:type="dxa"/>
            <w:vAlign w:val="center"/>
          </w:tcPr>
          <w:p w:rsidR="00B72042" w:rsidRPr="00987F79" w:rsidRDefault="00B72042" w:rsidP="00B72042">
            <w:pPr>
              <w:autoSpaceDE w:val="0"/>
              <w:autoSpaceDN w:val="0"/>
              <w:adjustRightInd w:val="0"/>
              <w:rPr>
                <w:rFonts w:eastAsia="ＭＳ Ｐゴシック" w:hAnsi="ＭＳ Ｐゴシック" w:cs="HG丸ｺﾞｼｯｸM-PRO"/>
                <w:color w:val="000000"/>
                <w:kern w:val="0"/>
              </w:rPr>
            </w:pPr>
            <w:r w:rsidRPr="00987F79">
              <w:rPr>
                <w:rFonts w:eastAsia="ＭＳ Ｐゴシック" w:hAnsi="ＭＳ Ｐゴシック" w:cs="HG丸ｺﾞｼｯｸM-PRO" w:hint="eastAsia"/>
                <w:color w:val="000000"/>
                <w:kern w:val="0"/>
              </w:rPr>
              <w:t>医療機関名</w:t>
            </w:r>
          </w:p>
        </w:tc>
        <w:tc>
          <w:tcPr>
            <w:tcW w:w="3841" w:type="dxa"/>
            <w:gridSpan w:val="3"/>
            <w:tcBorders>
              <w:right w:val="single" w:sz="12" w:space="0" w:color="auto"/>
            </w:tcBorders>
            <w:vAlign w:val="center"/>
          </w:tcPr>
          <w:p w:rsidR="00B72042" w:rsidRPr="00987F79" w:rsidRDefault="00B72042" w:rsidP="00B72042">
            <w:pPr>
              <w:autoSpaceDE w:val="0"/>
              <w:autoSpaceDN w:val="0"/>
              <w:adjustRightInd w:val="0"/>
              <w:rPr>
                <w:rFonts w:eastAsia="ＭＳ Ｐゴシック" w:hAnsi="ＭＳ Ｐゴシック" w:cs="HG丸ｺﾞｼｯｸM-PRO"/>
                <w:color w:val="000000"/>
                <w:kern w:val="0"/>
              </w:rPr>
            </w:pPr>
          </w:p>
        </w:tc>
      </w:tr>
      <w:tr w:rsidR="00B72042" w:rsidRPr="00987F79">
        <w:trPr>
          <w:trHeight w:val="465"/>
        </w:trPr>
        <w:tc>
          <w:tcPr>
            <w:tcW w:w="1438" w:type="dxa"/>
            <w:vMerge/>
            <w:tcBorders>
              <w:left w:val="single" w:sz="12" w:space="0" w:color="auto"/>
            </w:tcBorders>
            <w:vAlign w:val="center"/>
          </w:tcPr>
          <w:p w:rsidR="00B72042" w:rsidRPr="00987F79" w:rsidRDefault="00B72042" w:rsidP="00B72042">
            <w:pPr>
              <w:autoSpaceDE w:val="0"/>
              <w:autoSpaceDN w:val="0"/>
              <w:adjustRightInd w:val="0"/>
              <w:rPr>
                <w:rFonts w:eastAsia="ＭＳ Ｐゴシック" w:hAnsi="ＭＳ Ｐゴシック" w:cs="HG丸ｺﾞｼｯｸM-PRO" w:hint="eastAsia"/>
                <w:color w:val="000000"/>
                <w:kern w:val="0"/>
              </w:rPr>
            </w:pPr>
          </w:p>
        </w:tc>
        <w:tc>
          <w:tcPr>
            <w:tcW w:w="1310" w:type="dxa"/>
            <w:vAlign w:val="center"/>
          </w:tcPr>
          <w:p w:rsidR="00B72042" w:rsidRPr="00987F79" w:rsidRDefault="00B72042" w:rsidP="00B72042">
            <w:pPr>
              <w:autoSpaceDE w:val="0"/>
              <w:autoSpaceDN w:val="0"/>
              <w:adjustRightInd w:val="0"/>
              <w:rPr>
                <w:rFonts w:eastAsia="ＭＳ Ｐゴシック" w:hAnsi="ＭＳ Ｐゴシック" w:cs="HG丸ｺﾞｼｯｸM-PRO"/>
                <w:color w:val="000000"/>
                <w:kern w:val="0"/>
              </w:rPr>
            </w:pPr>
            <w:r w:rsidRPr="00987F79">
              <w:rPr>
                <w:rFonts w:eastAsia="ＭＳ Ｐゴシック" w:hAnsi="ＭＳ Ｐゴシック" w:cs="HG丸ｺﾞｼｯｸM-PRO" w:hint="eastAsia"/>
                <w:color w:val="000000"/>
                <w:kern w:val="0"/>
              </w:rPr>
              <w:t>検査結果</w:t>
            </w:r>
          </w:p>
        </w:tc>
        <w:tc>
          <w:tcPr>
            <w:tcW w:w="6361" w:type="dxa"/>
            <w:gridSpan w:val="5"/>
            <w:tcBorders>
              <w:right w:val="single" w:sz="12" w:space="0" w:color="auto"/>
            </w:tcBorders>
            <w:vAlign w:val="center"/>
          </w:tcPr>
          <w:p w:rsidR="00B72042" w:rsidRPr="00987F79" w:rsidRDefault="00B72042" w:rsidP="00B72042">
            <w:pPr>
              <w:autoSpaceDE w:val="0"/>
              <w:autoSpaceDN w:val="0"/>
              <w:adjustRightInd w:val="0"/>
              <w:rPr>
                <w:rFonts w:eastAsia="ＭＳ Ｐゴシック" w:hAnsi="ＭＳ Ｐゴシック" w:cs="HG丸ｺﾞｼｯｸM-PRO"/>
                <w:color w:val="000000"/>
                <w:kern w:val="0"/>
              </w:rPr>
            </w:pPr>
          </w:p>
        </w:tc>
      </w:tr>
      <w:tr w:rsidR="00B72042" w:rsidRPr="00987F79">
        <w:trPr>
          <w:trHeight w:val="345"/>
        </w:trPr>
        <w:tc>
          <w:tcPr>
            <w:tcW w:w="1438" w:type="dxa"/>
            <w:vMerge w:val="restart"/>
            <w:tcBorders>
              <w:left w:val="single" w:sz="12" w:space="0" w:color="auto"/>
            </w:tcBorders>
            <w:vAlign w:val="center"/>
          </w:tcPr>
          <w:p w:rsidR="00B72042" w:rsidRPr="00987F79" w:rsidRDefault="00B72042" w:rsidP="00B72042">
            <w:pPr>
              <w:autoSpaceDE w:val="0"/>
              <w:autoSpaceDN w:val="0"/>
              <w:adjustRightInd w:val="0"/>
              <w:rPr>
                <w:rFonts w:eastAsia="ＭＳ Ｐゴシック" w:hAnsi="ＭＳ Ｐゴシック" w:cs="HG丸ｺﾞｼｯｸM-PRO" w:hint="eastAsia"/>
                <w:color w:val="000000"/>
                <w:kern w:val="0"/>
              </w:rPr>
            </w:pPr>
            <w:r w:rsidRPr="00CC5241">
              <w:rPr>
                <w:rFonts w:eastAsia="ＭＳ Ｐゴシック" w:hAnsi="ＭＳ Ｐゴシック" w:cs="HG丸ｺﾞｼｯｸM-PRO" w:hint="eastAsia"/>
                <w:color w:val="000000"/>
                <w:spacing w:val="30"/>
                <w:kern w:val="0"/>
                <w:fitText w:val="1098" w:id="-1017375994"/>
              </w:rPr>
              <w:t>喫食状況</w:t>
            </w:r>
          </w:p>
        </w:tc>
        <w:tc>
          <w:tcPr>
            <w:tcW w:w="4032" w:type="dxa"/>
            <w:gridSpan w:val="4"/>
            <w:vMerge w:val="restart"/>
            <w:vAlign w:val="center"/>
          </w:tcPr>
          <w:p w:rsidR="00B72042" w:rsidRPr="00987F79" w:rsidRDefault="00B72042" w:rsidP="00B72042">
            <w:pPr>
              <w:autoSpaceDE w:val="0"/>
              <w:autoSpaceDN w:val="0"/>
              <w:adjustRightInd w:val="0"/>
              <w:rPr>
                <w:rFonts w:eastAsia="ＭＳ Ｐゴシック" w:hAnsi="ＭＳ Ｐゴシック" w:cs="HG丸ｺﾞｼｯｸM-PRO" w:hint="eastAsia"/>
                <w:color w:val="000000"/>
                <w:kern w:val="0"/>
              </w:rPr>
            </w:pPr>
            <w:r w:rsidRPr="00987F79">
              <w:rPr>
                <w:rFonts w:eastAsia="ＭＳ Ｐゴシック" w:hAnsi="ＭＳ Ｐゴシック" w:cs="HG丸ｺﾞｼｯｸM-PRO" w:hint="eastAsia"/>
                <w:color w:val="000000"/>
                <w:kern w:val="0"/>
              </w:rPr>
              <w:t>□給食</w:t>
            </w:r>
          </w:p>
          <w:p w:rsidR="00B72042" w:rsidRPr="00987F79" w:rsidRDefault="00B72042" w:rsidP="00B72042">
            <w:pPr>
              <w:autoSpaceDE w:val="0"/>
              <w:autoSpaceDN w:val="0"/>
              <w:adjustRightInd w:val="0"/>
              <w:ind w:firstLineChars="100" w:firstLine="210"/>
              <w:rPr>
                <w:rFonts w:eastAsia="ＭＳ Ｐゴシック" w:hAnsi="ＭＳ Ｐゴシック" w:cs="HG丸ｺﾞｼｯｸM-PRO"/>
                <w:color w:val="000000"/>
                <w:kern w:val="0"/>
              </w:rPr>
            </w:pPr>
            <w:r w:rsidRPr="00987F79">
              <w:rPr>
                <w:rFonts w:eastAsia="ＭＳ Ｐゴシック" w:hAnsi="ＭＳ Ｐゴシック" w:cs="HG丸ｺﾞｼｯｸM-PRO" w:hint="eastAsia"/>
                <w:color w:val="000000"/>
                <w:kern w:val="0"/>
              </w:rPr>
              <w:t>⇒□施設内調理　□施設外・関連施設</w:t>
            </w:r>
          </w:p>
        </w:tc>
        <w:tc>
          <w:tcPr>
            <w:tcW w:w="1119" w:type="dxa"/>
            <w:vMerge w:val="restart"/>
            <w:vAlign w:val="center"/>
          </w:tcPr>
          <w:p w:rsidR="00B72042" w:rsidRPr="00987F79" w:rsidRDefault="00B72042" w:rsidP="00B72042">
            <w:pPr>
              <w:autoSpaceDE w:val="0"/>
              <w:autoSpaceDN w:val="0"/>
              <w:adjustRightInd w:val="0"/>
              <w:jc w:val="center"/>
              <w:rPr>
                <w:rFonts w:eastAsia="ＭＳ Ｐゴシック" w:hAnsi="ＭＳ Ｐゴシック" w:cs="HG丸ｺﾞｼｯｸM-PRO"/>
                <w:color w:val="000000"/>
                <w:kern w:val="0"/>
              </w:rPr>
            </w:pPr>
            <w:r w:rsidRPr="00987F79">
              <w:rPr>
                <w:rFonts w:eastAsia="ＭＳ Ｐゴシック" w:hAnsi="ＭＳ Ｐゴシック" w:cs="HG丸ｺﾞｼｯｸM-PRO" w:hint="eastAsia"/>
                <w:color w:val="000000"/>
                <w:kern w:val="0"/>
              </w:rPr>
              <w:t>行動状況</w:t>
            </w:r>
          </w:p>
        </w:tc>
        <w:tc>
          <w:tcPr>
            <w:tcW w:w="2520" w:type="dxa"/>
            <w:tcBorders>
              <w:right w:val="single" w:sz="12" w:space="0" w:color="auto"/>
            </w:tcBorders>
            <w:vAlign w:val="center"/>
          </w:tcPr>
          <w:p w:rsidR="00B72042" w:rsidRPr="00987F79" w:rsidRDefault="00B72042" w:rsidP="00B72042">
            <w:pPr>
              <w:autoSpaceDE w:val="0"/>
              <w:autoSpaceDN w:val="0"/>
              <w:adjustRightInd w:val="0"/>
              <w:rPr>
                <w:rFonts w:eastAsia="ＭＳ Ｐゴシック" w:hAnsi="ＭＳ Ｐゴシック" w:cs="HG丸ｺﾞｼｯｸM-PRO"/>
                <w:color w:val="000000"/>
                <w:kern w:val="0"/>
              </w:rPr>
            </w:pPr>
            <w:r w:rsidRPr="00987F79">
              <w:rPr>
                <w:rFonts w:eastAsia="ＭＳ Ｐゴシック" w:hAnsi="ＭＳ Ｐゴシック" w:cs="HG丸ｺﾞｼｯｸM-PRO" w:hint="eastAsia"/>
                <w:color w:val="000000"/>
                <w:kern w:val="0"/>
              </w:rPr>
              <w:t>□誕生会　　　月　　　日</w:t>
            </w:r>
          </w:p>
        </w:tc>
      </w:tr>
      <w:tr w:rsidR="00B72042" w:rsidRPr="00987F79">
        <w:trPr>
          <w:trHeight w:val="345"/>
        </w:trPr>
        <w:tc>
          <w:tcPr>
            <w:tcW w:w="1438" w:type="dxa"/>
            <w:vMerge/>
            <w:tcBorders>
              <w:left w:val="single" w:sz="12" w:space="0" w:color="auto"/>
            </w:tcBorders>
          </w:tcPr>
          <w:p w:rsidR="00B72042" w:rsidRPr="00987F79" w:rsidRDefault="00B72042" w:rsidP="00B72042">
            <w:pPr>
              <w:autoSpaceDE w:val="0"/>
              <w:autoSpaceDN w:val="0"/>
              <w:adjustRightInd w:val="0"/>
              <w:jc w:val="left"/>
              <w:rPr>
                <w:rFonts w:eastAsia="ＭＳ Ｐゴシック" w:hAnsi="ＭＳ Ｐゴシック" w:cs="HG丸ｺﾞｼｯｸM-PRO" w:hint="eastAsia"/>
                <w:color w:val="000000"/>
                <w:kern w:val="0"/>
              </w:rPr>
            </w:pPr>
          </w:p>
        </w:tc>
        <w:tc>
          <w:tcPr>
            <w:tcW w:w="4032" w:type="dxa"/>
            <w:gridSpan w:val="4"/>
            <w:vMerge/>
          </w:tcPr>
          <w:p w:rsidR="00B72042" w:rsidRPr="00987F79" w:rsidRDefault="00B72042" w:rsidP="00B72042">
            <w:pPr>
              <w:autoSpaceDE w:val="0"/>
              <w:autoSpaceDN w:val="0"/>
              <w:adjustRightInd w:val="0"/>
              <w:jc w:val="left"/>
              <w:rPr>
                <w:rFonts w:eastAsia="ＭＳ Ｐゴシック" w:hAnsi="ＭＳ Ｐゴシック" w:cs="HG丸ｺﾞｼｯｸM-PRO"/>
                <w:color w:val="000000"/>
                <w:kern w:val="0"/>
              </w:rPr>
            </w:pPr>
          </w:p>
        </w:tc>
        <w:tc>
          <w:tcPr>
            <w:tcW w:w="1119" w:type="dxa"/>
            <w:vMerge/>
          </w:tcPr>
          <w:p w:rsidR="00B72042" w:rsidRPr="00987F79" w:rsidRDefault="00B72042" w:rsidP="00B72042">
            <w:pPr>
              <w:autoSpaceDE w:val="0"/>
              <w:autoSpaceDN w:val="0"/>
              <w:adjustRightInd w:val="0"/>
              <w:jc w:val="left"/>
              <w:rPr>
                <w:rFonts w:eastAsia="ＭＳ Ｐゴシック" w:hAnsi="ＭＳ Ｐゴシック" w:cs="HG丸ｺﾞｼｯｸM-PRO"/>
                <w:color w:val="000000"/>
                <w:kern w:val="0"/>
              </w:rPr>
            </w:pPr>
          </w:p>
        </w:tc>
        <w:tc>
          <w:tcPr>
            <w:tcW w:w="2520" w:type="dxa"/>
            <w:tcBorders>
              <w:right w:val="single" w:sz="12" w:space="0" w:color="auto"/>
            </w:tcBorders>
            <w:vAlign w:val="center"/>
          </w:tcPr>
          <w:p w:rsidR="00B72042" w:rsidRPr="00987F79" w:rsidRDefault="00B72042" w:rsidP="00B72042">
            <w:pPr>
              <w:autoSpaceDE w:val="0"/>
              <w:autoSpaceDN w:val="0"/>
              <w:adjustRightInd w:val="0"/>
              <w:rPr>
                <w:rFonts w:eastAsia="ＭＳ Ｐゴシック" w:hAnsi="ＭＳ Ｐゴシック" w:cs="HG丸ｺﾞｼｯｸM-PRO"/>
                <w:color w:val="000000"/>
                <w:kern w:val="0"/>
              </w:rPr>
            </w:pPr>
            <w:r w:rsidRPr="00987F79">
              <w:rPr>
                <w:rFonts w:eastAsia="ＭＳ Ｐゴシック" w:hAnsi="ＭＳ Ｐゴシック" w:cs="HG丸ｺﾞｼｯｸM-PRO" w:hint="eastAsia"/>
                <w:color w:val="000000"/>
                <w:kern w:val="0"/>
              </w:rPr>
              <w:t>□運動会　　　月　　　日</w:t>
            </w:r>
          </w:p>
        </w:tc>
      </w:tr>
      <w:tr w:rsidR="00B72042" w:rsidRPr="00987F79">
        <w:trPr>
          <w:trHeight w:val="345"/>
        </w:trPr>
        <w:tc>
          <w:tcPr>
            <w:tcW w:w="1438" w:type="dxa"/>
            <w:vMerge/>
            <w:tcBorders>
              <w:left w:val="single" w:sz="12" w:space="0" w:color="auto"/>
            </w:tcBorders>
          </w:tcPr>
          <w:p w:rsidR="00B72042" w:rsidRPr="00987F79" w:rsidRDefault="00B72042" w:rsidP="00B72042">
            <w:pPr>
              <w:autoSpaceDE w:val="0"/>
              <w:autoSpaceDN w:val="0"/>
              <w:adjustRightInd w:val="0"/>
              <w:jc w:val="left"/>
              <w:rPr>
                <w:rFonts w:eastAsia="ＭＳ Ｐゴシック" w:hAnsi="ＭＳ Ｐゴシック" w:cs="HG丸ｺﾞｼｯｸM-PRO" w:hint="eastAsia"/>
                <w:color w:val="000000"/>
                <w:kern w:val="0"/>
              </w:rPr>
            </w:pPr>
          </w:p>
        </w:tc>
        <w:tc>
          <w:tcPr>
            <w:tcW w:w="4032" w:type="dxa"/>
            <w:gridSpan w:val="4"/>
            <w:vAlign w:val="center"/>
          </w:tcPr>
          <w:p w:rsidR="00B72042" w:rsidRPr="00987F79" w:rsidRDefault="00B72042" w:rsidP="00B72042">
            <w:pPr>
              <w:autoSpaceDE w:val="0"/>
              <w:autoSpaceDN w:val="0"/>
              <w:adjustRightInd w:val="0"/>
              <w:rPr>
                <w:rFonts w:eastAsia="ＭＳ Ｐゴシック" w:hAnsi="ＭＳ Ｐゴシック" w:cs="HG丸ｺﾞｼｯｸM-PRO"/>
                <w:color w:val="000000"/>
                <w:kern w:val="0"/>
              </w:rPr>
            </w:pPr>
            <w:r w:rsidRPr="00987F79">
              <w:rPr>
                <w:rFonts w:eastAsia="ＭＳ Ｐゴシック" w:hAnsi="ＭＳ Ｐゴシック" w:cs="HG丸ｺﾞｼｯｸM-PRO" w:hint="eastAsia"/>
                <w:color w:val="000000"/>
                <w:kern w:val="0"/>
              </w:rPr>
              <w:t>□残食有</w:t>
            </w:r>
          </w:p>
        </w:tc>
        <w:tc>
          <w:tcPr>
            <w:tcW w:w="1119" w:type="dxa"/>
            <w:vMerge/>
          </w:tcPr>
          <w:p w:rsidR="00B72042" w:rsidRPr="00987F79" w:rsidRDefault="00B72042" w:rsidP="00B72042">
            <w:pPr>
              <w:autoSpaceDE w:val="0"/>
              <w:autoSpaceDN w:val="0"/>
              <w:adjustRightInd w:val="0"/>
              <w:jc w:val="left"/>
              <w:rPr>
                <w:rFonts w:eastAsia="ＭＳ Ｐゴシック" w:hAnsi="ＭＳ Ｐゴシック" w:cs="HG丸ｺﾞｼｯｸM-PRO"/>
                <w:color w:val="000000"/>
                <w:kern w:val="0"/>
              </w:rPr>
            </w:pPr>
          </w:p>
        </w:tc>
        <w:tc>
          <w:tcPr>
            <w:tcW w:w="2520" w:type="dxa"/>
            <w:tcBorders>
              <w:right w:val="single" w:sz="12" w:space="0" w:color="auto"/>
            </w:tcBorders>
            <w:vAlign w:val="center"/>
          </w:tcPr>
          <w:p w:rsidR="00B72042" w:rsidRPr="00987F79" w:rsidRDefault="00B72042" w:rsidP="00B72042">
            <w:pPr>
              <w:autoSpaceDE w:val="0"/>
              <w:autoSpaceDN w:val="0"/>
              <w:adjustRightInd w:val="0"/>
              <w:rPr>
                <w:rFonts w:eastAsia="ＭＳ Ｐゴシック" w:hAnsi="ＭＳ Ｐゴシック" w:cs="HG丸ｺﾞｼｯｸM-PRO"/>
                <w:color w:val="000000"/>
                <w:kern w:val="0"/>
              </w:rPr>
            </w:pPr>
            <w:r w:rsidRPr="00987F79">
              <w:rPr>
                <w:rFonts w:eastAsia="ＭＳ Ｐゴシック" w:hAnsi="ＭＳ Ｐゴシック" w:cs="HG丸ｺﾞｼｯｸM-PRO" w:hint="eastAsia"/>
                <w:color w:val="000000"/>
                <w:kern w:val="0"/>
              </w:rPr>
              <w:t xml:space="preserve">□入浴　　</w:t>
            </w:r>
            <w:r w:rsidRPr="00987F79">
              <w:rPr>
                <w:rFonts w:eastAsia="ＭＳ Ｐゴシック" w:hAnsi="ＭＳ Ｐゴシック" w:cs="HG丸ｺﾞｼｯｸM-PRO" w:hint="eastAsia"/>
                <w:color w:val="000000"/>
                <w:w w:val="50"/>
                <w:kern w:val="0"/>
              </w:rPr>
              <w:t xml:space="preserve"> </w:t>
            </w:r>
            <w:r w:rsidRPr="00987F79">
              <w:rPr>
                <w:rFonts w:eastAsia="ＭＳ Ｐゴシック" w:hAnsi="ＭＳ Ｐゴシック" w:cs="HG丸ｺﾞｼｯｸM-PRO" w:hint="eastAsia"/>
                <w:color w:val="000000"/>
                <w:w w:val="33"/>
                <w:kern w:val="0"/>
              </w:rPr>
              <w:t xml:space="preserve">         </w:t>
            </w:r>
            <w:r w:rsidRPr="00987F79">
              <w:rPr>
                <w:rFonts w:eastAsia="ＭＳ Ｐゴシック" w:hAnsi="ＭＳ Ｐゴシック" w:cs="HG丸ｺﾞｼｯｸM-PRO" w:hint="eastAsia"/>
                <w:color w:val="000000"/>
                <w:kern w:val="0"/>
              </w:rPr>
              <w:t xml:space="preserve">月　　</w:t>
            </w:r>
            <w:r w:rsidRPr="00987F79">
              <w:rPr>
                <w:rFonts w:eastAsia="ＭＳ Ｐゴシック" w:hAnsi="ＭＳ Ｐゴシック" w:cs="HG丸ｺﾞｼｯｸM-PRO" w:hint="eastAsia"/>
                <w:color w:val="000000"/>
                <w:w w:val="80"/>
                <w:kern w:val="0"/>
              </w:rPr>
              <w:t xml:space="preserve">　</w:t>
            </w:r>
            <w:r w:rsidRPr="00987F79">
              <w:rPr>
                <w:rFonts w:eastAsia="ＭＳ Ｐゴシック" w:hAnsi="ＭＳ Ｐゴシック" w:cs="HG丸ｺﾞｼｯｸM-PRO" w:hint="eastAsia"/>
                <w:color w:val="000000"/>
                <w:w w:val="33"/>
                <w:kern w:val="0"/>
              </w:rPr>
              <w:t xml:space="preserve"> </w:t>
            </w:r>
            <w:r w:rsidRPr="00987F79">
              <w:rPr>
                <w:rFonts w:eastAsia="ＭＳ Ｐゴシック" w:hAnsi="ＭＳ Ｐゴシック" w:cs="HG丸ｺﾞｼｯｸM-PRO" w:hint="eastAsia"/>
                <w:color w:val="000000"/>
                <w:kern w:val="0"/>
              </w:rPr>
              <w:t>日</w:t>
            </w:r>
          </w:p>
        </w:tc>
      </w:tr>
      <w:tr w:rsidR="00B72042" w:rsidRPr="00987F79">
        <w:trPr>
          <w:trHeight w:val="345"/>
        </w:trPr>
        <w:tc>
          <w:tcPr>
            <w:tcW w:w="1438" w:type="dxa"/>
            <w:vMerge/>
            <w:tcBorders>
              <w:left w:val="single" w:sz="12" w:space="0" w:color="auto"/>
              <w:bottom w:val="single" w:sz="12" w:space="0" w:color="auto"/>
            </w:tcBorders>
          </w:tcPr>
          <w:p w:rsidR="00B72042" w:rsidRPr="00987F79" w:rsidRDefault="00B72042" w:rsidP="00B72042">
            <w:pPr>
              <w:autoSpaceDE w:val="0"/>
              <w:autoSpaceDN w:val="0"/>
              <w:adjustRightInd w:val="0"/>
              <w:jc w:val="left"/>
              <w:rPr>
                <w:rFonts w:eastAsia="ＭＳ Ｐゴシック" w:hAnsi="ＭＳ Ｐゴシック" w:cs="HG丸ｺﾞｼｯｸM-PRO"/>
                <w:color w:val="000000"/>
                <w:kern w:val="0"/>
              </w:rPr>
            </w:pPr>
          </w:p>
        </w:tc>
        <w:tc>
          <w:tcPr>
            <w:tcW w:w="4032" w:type="dxa"/>
            <w:gridSpan w:val="4"/>
            <w:tcBorders>
              <w:bottom w:val="single" w:sz="12" w:space="0" w:color="auto"/>
            </w:tcBorders>
            <w:vAlign w:val="center"/>
          </w:tcPr>
          <w:p w:rsidR="00B72042" w:rsidRPr="00987F79" w:rsidRDefault="00B72042" w:rsidP="00B72042">
            <w:pPr>
              <w:autoSpaceDE w:val="0"/>
              <w:autoSpaceDN w:val="0"/>
              <w:adjustRightInd w:val="0"/>
              <w:rPr>
                <w:rFonts w:eastAsia="ＭＳ Ｐゴシック" w:hAnsi="ＭＳ Ｐゴシック" w:cs="HG丸ｺﾞｼｯｸM-PRO"/>
                <w:color w:val="000000"/>
                <w:kern w:val="0"/>
              </w:rPr>
            </w:pPr>
            <w:r w:rsidRPr="00987F79">
              <w:rPr>
                <w:rFonts w:eastAsia="ＭＳ Ｐゴシック" w:hAnsi="ＭＳ Ｐゴシック" w:cs="HG丸ｺﾞｼｯｸM-PRO" w:hint="eastAsia"/>
                <w:color w:val="000000"/>
                <w:kern w:val="0"/>
              </w:rPr>
              <w:t>□検食有</w:t>
            </w:r>
          </w:p>
        </w:tc>
        <w:tc>
          <w:tcPr>
            <w:tcW w:w="1119" w:type="dxa"/>
            <w:vMerge/>
            <w:tcBorders>
              <w:bottom w:val="single" w:sz="12" w:space="0" w:color="auto"/>
            </w:tcBorders>
          </w:tcPr>
          <w:p w:rsidR="00B72042" w:rsidRPr="00987F79" w:rsidRDefault="00B72042" w:rsidP="00B72042">
            <w:pPr>
              <w:autoSpaceDE w:val="0"/>
              <w:autoSpaceDN w:val="0"/>
              <w:adjustRightInd w:val="0"/>
              <w:jc w:val="left"/>
              <w:rPr>
                <w:rFonts w:eastAsia="ＭＳ Ｐゴシック" w:hAnsi="ＭＳ Ｐゴシック" w:cs="HG丸ｺﾞｼｯｸM-PRO"/>
                <w:color w:val="000000"/>
                <w:kern w:val="0"/>
              </w:rPr>
            </w:pPr>
          </w:p>
        </w:tc>
        <w:tc>
          <w:tcPr>
            <w:tcW w:w="2520" w:type="dxa"/>
            <w:tcBorders>
              <w:bottom w:val="single" w:sz="12" w:space="0" w:color="auto"/>
              <w:right w:val="single" w:sz="12" w:space="0" w:color="auto"/>
            </w:tcBorders>
            <w:vAlign w:val="center"/>
          </w:tcPr>
          <w:p w:rsidR="00B72042" w:rsidRPr="00987F79" w:rsidRDefault="00B72042" w:rsidP="00B72042">
            <w:pPr>
              <w:autoSpaceDE w:val="0"/>
              <w:autoSpaceDN w:val="0"/>
              <w:adjustRightInd w:val="0"/>
              <w:rPr>
                <w:rFonts w:eastAsia="ＭＳ Ｐゴシック" w:hAnsi="ＭＳ Ｐゴシック" w:cs="HG丸ｺﾞｼｯｸM-PRO"/>
                <w:color w:val="000000"/>
                <w:kern w:val="0"/>
              </w:rPr>
            </w:pPr>
            <w:r w:rsidRPr="00987F79">
              <w:rPr>
                <w:rFonts w:eastAsia="ＭＳ Ｐゴシック" w:hAnsi="ＭＳ Ｐゴシック" w:cs="HG丸ｺﾞｼｯｸM-PRO" w:hint="eastAsia"/>
                <w:color w:val="000000"/>
                <w:kern w:val="0"/>
              </w:rPr>
              <w:t>□その他（　　　　　　　　）</w:t>
            </w:r>
          </w:p>
        </w:tc>
      </w:tr>
    </w:tbl>
    <w:p w:rsidR="00B72042" w:rsidRPr="00987F79" w:rsidRDefault="00B72042" w:rsidP="00B72042">
      <w:pPr>
        <w:autoSpaceDE w:val="0"/>
        <w:autoSpaceDN w:val="0"/>
        <w:adjustRightInd w:val="0"/>
        <w:jc w:val="left"/>
        <w:rPr>
          <w:rFonts w:ascii="HG丸ｺﾞｼｯｸM-PRO" w:hAnsi="Arial" w:cs="HG丸ｺﾞｼｯｸM-PRO" w:hint="eastAsia"/>
          <w:color w:val="000000"/>
          <w:kern w:val="0"/>
        </w:rPr>
      </w:pPr>
    </w:p>
    <w:tbl>
      <w:tblPr>
        <w:tblStyle w:val="a8"/>
        <w:tblW w:w="9123" w:type="dxa"/>
        <w:tblLook w:val="01E0" w:firstRow="1" w:lastRow="1" w:firstColumn="1" w:lastColumn="1" w:noHBand="0" w:noVBand="0"/>
      </w:tblPr>
      <w:tblGrid>
        <w:gridCol w:w="9123"/>
      </w:tblGrid>
      <w:tr w:rsidR="00B72042" w:rsidRPr="00987F79">
        <w:trPr>
          <w:trHeight w:val="1631"/>
        </w:trPr>
        <w:tc>
          <w:tcPr>
            <w:tcW w:w="9123" w:type="dxa"/>
            <w:tcBorders>
              <w:top w:val="single" w:sz="12" w:space="0" w:color="auto"/>
              <w:left w:val="single" w:sz="12" w:space="0" w:color="auto"/>
              <w:bottom w:val="single" w:sz="12" w:space="0" w:color="auto"/>
              <w:right w:val="single" w:sz="12" w:space="0" w:color="auto"/>
            </w:tcBorders>
          </w:tcPr>
          <w:p w:rsidR="00B72042" w:rsidRPr="00987F79" w:rsidRDefault="00B72042" w:rsidP="00B72042">
            <w:pPr>
              <w:autoSpaceDE w:val="0"/>
              <w:autoSpaceDN w:val="0"/>
              <w:adjustRightInd w:val="0"/>
              <w:jc w:val="left"/>
              <w:rPr>
                <w:rFonts w:eastAsia="ＭＳ Ｐゴシック" w:hAnsi="ＭＳ Ｐゴシック" w:cs="HG丸ｺﾞｼｯｸM-PRO" w:hint="eastAsia"/>
                <w:color w:val="000000"/>
                <w:kern w:val="0"/>
              </w:rPr>
            </w:pPr>
            <w:r w:rsidRPr="00987F79">
              <w:rPr>
                <w:rFonts w:eastAsia="ＭＳ Ｐゴシック" w:hAnsi="ＭＳ Ｐゴシック" w:cs="HG丸ｺﾞｼｯｸM-PRO" w:hint="eastAsia"/>
                <w:color w:val="000000"/>
                <w:kern w:val="0"/>
              </w:rPr>
              <w:t>概　要</w:t>
            </w:r>
          </w:p>
        </w:tc>
      </w:tr>
    </w:tbl>
    <w:p w:rsidR="00B72042" w:rsidRDefault="00B72042" w:rsidP="00B72042">
      <w:pPr>
        <w:autoSpaceDE w:val="0"/>
        <w:autoSpaceDN w:val="0"/>
        <w:adjustRightInd w:val="0"/>
        <w:jc w:val="left"/>
        <w:rPr>
          <w:rFonts w:eastAsia="ＭＳ Ｐゴシック" w:hAnsi="ＭＳ Ｐゴシック" w:cs="HG丸ｺﾞｼｯｸM-PRO" w:hint="eastAsia"/>
          <w:color w:val="000000"/>
          <w:kern w:val="0"/>
        </w:rPr>
      </w:pPr>
    </w:p>
    <w:p w:rsidR="00B72042" w:rsidRDefault="00B72042" w:rsidP="00B72042">
      <w:pPr>
        <w:autoSpaceDE w:val="0"/>
        <w:autoSpaceDN w:val="0"/>
        <w:adjustRightInd w:val="0"/>
        <w:jc w:val="left"/>
        <w:rPr>
          <w:rFonts w:eastAsia="ＭＳ Ｐゴシック" w:hAnsi="ＭＳ Ｐゴシック" w:cs="HG丸ｺﾞｼｯｸM-PRO"/>
          <w:color w:val="000000"/>
          <w:kern w:val="0"/>
        </w:rPr>
        <w:sectPr w:rsidR="00B72042" w:rsidSect="001E00B6">
          <w:pgSz w:w="11906" w:h="16838" w:code="9"/>
          <w:pgMar w:top="1134" w:right="1418" w:bottom="1134" w:left="1418" w:header="851" w:footer="992" w:gutter="0"/>
          <w:pgNumType w:fmt="numberInDash" w:start="81"/>
          <w:cols w:space="425"/>
          <w:docGrid w:linePitch="299" w:charSpace="-4506"/>
        </w:sectPr>
      </w:pPr>
      <w:r w:rsidRPr="00987F79">
        <w:rPr>
          <w:rFonts w:eastAsia="ＭＳ Ｐゴシック" w:hAnsi="ＭＳ Ｐゴシック" w:cs="HG丸ｺﾞｼｯｸM-PRO" w:hint="eastAsia"/>
          <w:color w:val="000000"/>
          <w:kern w:val="0"/>
        </w:rPr>
        <w:t>出展：東京都福祉保健局「社会福祉施設等におけるノロウィルス対応標準マニュアル第１版」</w:t>
      </w:r>
    </w:p>
    <w:p w:rsidR="00B72042" w:rsidRDefault="00B72042" w:rsidP="00B72042">
      <w:pPr>
        <w:autoSpaceDE w:val="0"/>
        <w:autoSpaceDN w:val="0"/>
        <w:adjustRightInd w:val="0"/>
        <w:jc w:val="left"/>
        <w:rPr>
          <w:rFonts w:ascii="HG丸ｺﾞｼｯｸM-PRO" w:hAnsi="Arial" w:cs="HG丸ｺﾞｼｯｸM-PRO" w:hint="eastAsia"/>
          <w:color w:val="000000"/>
          <w:kern w:val="0"/>
          <w:sz w:val="24"/>
        </w:rPr>
      </w:pPr>
      <w:r>
        <w:rPr>
          <w:rFonts w:ascii="HG丸ｺﾞｼｯｸM-PRO" w:hAnsi="Arial" w:cs="HG丸ｺﾞｼｯｸM-PRO" w:hint="eastAsia"/>
          <w:color w:val="000000"/>
          <w:kern w:val="0"/>
          <w:sz w:val="24"/>
        </w:rPr>
        <w:t>付録４：消毒法について</w:t>
      </w:r>
    </w:p>
    <w:p w:rsidR="00B72042" w:rsidRDefault="00B72042" w:rsidP="00B72042">
      <w:pPr>
        <w:autoSpaceDE w:val="0"/>
        <w:autoSpaceDN w:val="0"/>
        <w:adjustRightInd w:val="0"/>
        <w:jc w:val="left"/>
        <w:rPr>
          <w:rFonts w:ascii="HG丸ｺﾞｼｯｸM-PRO" w:hAnsi="Arial" w:cs="HG丸ｺﾞｼｯｸM-PRO" w:hint="eastAsia"/>
          <w:color w:val="000000"/>
          <w:kern w:val="0"/>
          <w:sz w:val="24"/>
        </w:rPr>
      </w:pPr>
    </w:p>
    <w:p w:rsidR="00B72042" w:rsidRDefault="00B72042" w:rsidP="00B72042">
      <w:pPr>
        <w:autoSpaceDE w:val="0"/>
        <w:autoSpaceDN w:val="0"/>
        <w:adjustRightInd w:val="0"/>
        <w:ind w:firstLineChars="100" w:firstLine="240"/>
        <w:jc w:val="left"/>
        <w:rPr>
          <w:rFonts w:ascii="HG丸ｺﾞｼｯｸM-PRO" w:hAnsi="Arial" w:cs="HG丸ｺﾞｼｯｸM-PRO" w:hint="eastAsia"/>
          <w:color w:val="000000"/>
          <w:kern w:val="0"/>
          <w:sz w:val="24"/>
        </w:rPr>
      </w:pPr>
      <w:r>
        <w:rPr>
          <w:rFonts w:ascii="HG丸ｺﾞｼｯｸM-PRO" w:hAnsi="Arial" w:cs="HG丸ｺﾞｼｯｸM-PRO" w:hint="eastAsia"/>
          <w:color w:val="000000"/>
          <w:kern w:val="0"/>
          <w:sz w:val="24"/>
        </w:rPr>
        <w:t>消毒とは、微生物の感染性をなくすか、微生物の数を減少させることをいいます。</w:t>
      </w:r>
    </w:p>
    <w:p w:rsidR="00B72042" w:rsidRDefault="00B72042" w:rsidP="00B72042">
      <w:pPr>
        <w:autoSpaceDE w:val="0"/>
        <w:autoSpaceDN w:val="0"/>
        <w:adjustRightInd w:val="0"/>
        <w:ind w:firstLineChars="100" w:firstLine="240"/>
        <w:jc w:val="left"/>
        <w:rPr>
          <w:rFonts w:ascii="HG丸ｺﾞｼｯｸM-PRO" w:hAnsi="Arial" w:cs="HG丸ｺﾞｼｯｸM-PRO" w:hint="eastAsia"/>
          <w:color w:val="000000"/>
          <w:kern w:val="0"/>
          <w:sz w:val="24"/>
        </w:rPr>
      </w:pPr>
      <w:r>
        <w:rPr>
          <w:rFonts w:ascii="HG丸ｺﾞｼｯｸM-PRO" w:hAnsi="Arial" w:cs="HG丸ｺﾞｼｯｸM-PRO" w:hint="eastAsia"/>
          <w:color w:val="000000"/>
          <w:kern w:val="0"/>
          <w:sz w:val="24"/>
        </w:rPr>
        <w:t>その方法には、熱で処理する方法（煮沸、熱水）と消毒薬による方法があります。消毒法の種類と作用時間は次のとおりです。</w:t>
      </w:r>
    </w:p>
    <w:p w:rsidR="00B72042" w:rsidRDefault="00B72042" w:rsidP="00B72042">
      <w:pPr>
        <w:autoSpaceDE w:val="0"/>
        <w:autoSpaceDN w:val="0"/>
        <w:adjustRightInd w:val="0"/>
        <w:jc w:val="left"/>
        <w:rPr>
          <w:rFonts w:ascii="HG丸ｺﾞｼｯｸM-PRO" w:hAnsi="Arial" w:cs="HG丸ｺﾞｼｯｸM-PRO"/>
          <w:color w:val="000000"/>
          <w:kern w:val="0"/>
          <w:sz w:val="24"/>
        </w:rPr>
      </w:pPr>
    </w:p>
    <w:p w:rsidR="00B72042" w:rsidRDefault="00B72042" w:rsidP="00B72042">
      <w:pPr>
        <w:autoSpaceDE w:val="0"/>
        <w:autoSpaceDN w:val="0"/>
        <w:adjustRightInd w:val="0"/>
        <w:jc w:val="center"/>
        <w:rPr>
          <w:rFonts w:ascii="HG丸ｺﾞｼｯｸM-PRO" w:hAnsi="Arial" w:cs="HG丸ｺﾞｼｯｸM-PRO" w:hint="eastAsia"/>
          <w:color w:val="000000"/>
          <w:kern w:val="0"/>
          <w:sz w:val="24"/>
        </w:rPr>
      </w:pPr>
      <w:r>
        <w:rPr>
          <w:rFonts w:ascii="HG丸ｺﾞｼｯｸM-PRO" w:hAnsi="Arial" w:cs="HG丸ｺﾞｼｯｸM-PRO" w:hint="eastAsia"/>
          <w:color w:val="000000"/>
          <w:kern w:val="0"/>
          <w:sz w:val="24"/>
        </w:rPr>
        <w:t>【消毒法の種類と作用時間】</w:t>
      </w:r>
    </w:p>
    <w:p w:rsidR="00B72042" w:rsidRPr="005D7F40" w:rsidRDefault="00B72042" w:rsidP="00B72042">
      <w:pPr>
        <w:autoSpaceDE w:val="0"/>
        <w:autoSpaceDN w:val="0"/>
        <w:adjustRightInd w:val="0"/>
        <w:jc w:val="left"/>
        <w:rPr>
          <w:rFonts w:ascii="HG丸ｺﾞｼｯｸM-PRO" w:hAnsi="Arial" w:cs="HG丸ｺﾞｼｯｸM-PRO" w:hint="eastAsia"/>
          <w:color w:val="000000"/>
          <w:kern w:val="0"/>
        </w:rPr>
      </w:pPr>
    </w:p>
    <w:tbl>
      <w:tblPr>
        <w:tblStyle w:val="a8"/>
        <w:tblW w:w="0" w:type="auto"/>
        <w:tblInd w:w="108" w:type="dxa"/>
        <w:tblLook w:val="01E0" w:firstRow="1" w:lastRow="1" w:firstColumn="1" w:lastColumn="1" w:noHBand="0" w:noVBand="0"/>
      </w:tblPr>
      <w:tblGrid>
        <w:gridCol w:w="1560"/>
        <w:gridCol w:w="3840"/>
        <w:gridCol w:w="3083"/>
      </w:tblGrid>
      <w:tr w:rsidR="00B72042">
        <w:trPr>
          <w:trHeight w:val="366"/>
        </w:trPr>
        <w:tc>
          <w:tcPr>
            <w:tcW w:w="1560" w:type="dxa"/>
            <w:vAlign w:val="center"/>
          </w:tcPr>
          <w:p w:rsidR="00B72042" w:rsidRPr="00987F79" w:rsidRDefault="00B72042" w:rsidP="00B72042">
            <w:pPr>
              <w:autoSpaceDE w:val="0"/>
              <w:autoSpaceDN w:val="0"/>
              <w:adjustRightInd w:val="0"/>
              <w:jc w:val="center"/>
              <w:rPr>
                <w:rFonts w:ascii="HG丸ｺﾞｼｯｸM-PRO" w:hAnsi="Arial" w:cs="HG丸ｺﾞｼｯｸM-PRO"/>
                <w:color w:val="000000"/>
                <w:kern w:val="0"/>
              </w:rPr>
            </w:pPr>
            <w:r w:rsidRPr="00987F79">
              <w:rPr>
                <w:rFonts w:ascii="HG丸ｺﾞｼｯｸM-PRO" w:hAnsi="Arial" w:cs="HG丸ｺﾞｼｯｸM-PRO" w:hint="eastAsia"/>
                <w:color w:val="000000"/>
                <w:kern w:val="0"/>
              </w:rPr>
              <w:t>種</w:t>
            </w:r>
            <w:r>
              <w:rPr>
                <w:rFonts w:ascii="HG丸ｺﾞｼｯｸM-PRO" w:hAnsi="Arial" w:cs="HG丸ｺﾞｼｯｸM-PRO" w:hint="eastAsia"/>
                <w:color w:val="000000"/>
                <w:kern w:val="0"/>
              </w:rPr>
              <w:t xml:space="preserve">　</w:t>
            </w:r>
            <w:r w:rsidRPr="00987F79">
              <w:rPr>
                <w:rFonts w:ascii="HG丸ｺﾞｼｯｸM-PRO" w:hAnsi="Arial" w:cs="HG丸ｺﾞｼｯｸM-PRO" w:hint="eastAsia"/>
                <w:color w:val="000000"/>
                <w:kern w:val="0"/>
              </w:rPr>
              <w:t>類</w:t>
            </w:r>
          </w:p>
        </w:tc>
        <w:tc>
          <w:tcPr>
            <w:tcW w:w="3840" w:type="dxa"/>
            <w:vAlign w:val="center"/>
          </w:tcPr>
          <w:p w:rsidR="00B72042" w:rsidRPr="00987F79" w:rsidRDefault="00B72042" w:rsidP="00B72042">
            <w:pPr>
              <w:autoSpaceDE w:val="0"/>
              <w:autoSpaceDN w:val="0"/>
              <w:adjustRightInd w:val="0"/>
              <w:jc w:val="center"/>
              <w:rPr>
                <w:rFonts w:ascii="HG丸ｺﾞｼｯｸM-PRO" w:hAnsi="Arial" w:cs="HG丸ｺﾞｼｯｸM-PRO"/>
                <w:color w:val="000000"/>
                <w:kern w:val="0"/>
              </w:rPr>
            </w:pPr>
            <w:r w:rsidRPr="00987F79">
              <w:rPr>
                <w:rFonts w:ascii="HG丸ｺﾞｼｯｸM-PRO" w:hAnsi="Arial" w:cs="HG丸ｺﾞｼｯｸM-PRO" w:hint="eastAsia"/>
                <w:color w:val="000000"/>
                <w:kern w:val="0"/>
              </w:rPr>
              <w:t>消</w:t>
            </w:r>
            <w:r>
              <w:rPr>
                <w:rFonts w:ascii="HG丸ｺﾞｼｯｸM-PRO" w:hAnsi="Arial" w:cs="HG丸ｺﾞｼｯｸM-PRO" w:hint="eastAsia"/>
                <w:color w:val="000000"/>
                <w:kern w:val="0"/>
              </w:rPr>
              <w:t xml:space="preserve">　</w:t>
            </w:r>
            <w:r w:rsidRPr="00987F79">
              <w:rPr>
                <w:rFonts w:ascii="HG丸ｺﾞｼｯｸM-PRO" w:hAnsi="Arial" w:cs="HG丸ｺﾞｼｯｸM-PRO" w:hint="eastAsia"/>
                <w:color w:val="000000"/>
                <w:kern w:val="0"/>
              </w:rPr>
              <w:t>毒</w:t>
            </w:r>
            <w:r>
              <w:rPr>
                <w:rFonts w:ascii="HG丸ｺﾞｼｯｸM-PRO" w:hAnsi="Arial" w:cs="HG丸ｺﾞｼｯｸM-PRO" w:hint="eastAsia"/>
                <w:color w:val="000000"/>
                <w:kern w:val="0"/>
              </w:rPr>
              <w:t xml:space="preserve">　</w:t>
            </w:r>
            <w:r w:rsidRPr="00987F79">
              <w:rPr>
                <w:rFonts w:ascii="HG丸ｺﾞｼｯｸM-PRO" w:hAnsi="Arial" w:cs="HG丸ｺﾞｼｯｸM-PRO" w:hint="eastAsia"/>
                <w:color w:val="000000"/>
                <w:kern w:val="0"/>
              </w:rPr>
              <w:t>法</w:t>
            </w:r>
          </w:p>
        </w:tc>
        <w:tc>
          <w:tcPr>
            <w:tcW w:w="3083" w:type="dxa"/>
            <w:vAlign w:val="center"/>
          </w:tcPr>
          <w:p w:rsidR="00B72042" w:rsidRPr="00987F79" w:rsidRDefault="00B72042" w:rsidP="00B72042">
            <w:pPr>
              <w:autoSpaceDE w:val="0"/>
              <w:autoSpaceDN w:val="0"/>
              <w:adjustRightInd w:val="0"/>
              <w:jc w:val="center"/>
              <w:rPr>
                <w:rFonts w:ascii="HG丸ｺﾞｼｯｸM-PRO" w:hAnsi="Arial" w:cs="HG丸ｺﾞｼｯｸM-PRO"/>
                <w:color w:val="000000"/>
                <w:kern w:val="0"/>
              </w:rPr>
            </w:pPr>
            <w:r w:rsidRPr="00987F79">
              <w:rPr>
                <w:rFonts w:ascii="HG丸ｺﾞｼｯｸM-PRO" w:hAnsi="Arial" w:cs="HG丸ｺﾞｼｯｸM-PRO" w:hint="eastAsia"/>
                <w:color w:val="000000"/>
                <w:kern w:val="0"/>
              </w:rPr>
              <w:t>作用時間</w:t>
            </w:r>
          </w:p>
        </w:tc>
      </w:tr>
      <w:tr w:rsidR="00B72042">
        <w:trPr>
          <w:trHeight w:val="409"/>
        </w:trPr>
        <w:tc>
          <w:tcPr>
            <w:tcW w:w="1560" w:type="dxa"/>
            <w:vAlign w:val="center"/>
          </w:tcPr>
          <w:p w:rsidR="00B72042" w:rsidRPr="00987F79" w:rsidRDefault="00B72042" w:rsidP="00B72042">
            <w:pPr>
              <w:autoSpaceDE w:val="0"/>
              <w:autoSpaceDN w:val="0"/>
              <w:adjustRightInd w:val="0"/>
              <w:rPr>
                <w:rFonts w:ascii="HG丸ｺﾞｼｯｸM-PRO" w:hAnsi="Arial" w:cs="HG丸ｺﾞｼｯｸM-PRO"/>
                <w:color w:val="000000"/>
                <w:kern w:val="0"/>
              </w:rPr>
            </w:pPr>
            <w:r w:rsidRPr="00987F79">
              <w:rPr>
                <w:rFonts w:ascii="HG丸ｺﾞｼｯｸM-PRO" w:hAnsi="Arial" w:cs="HG丸ｺﾞｼｯｸM-PRO" w:hint="eastAsia"/>
                <w:color w:val="000000"/>
                <w:kern w:val="0"/>
              </w:rPr>
              <w:t>煮沸消毒</w:t>
            </w:r>
          </w:p>
        </w:tc>
        <w:tc>
          <w:tcPr>
            <w:tcW w:w="3840" w:type="dxa"/>
            <w:vAlign w:val="center"/>
          </w:tcPr>
          <w:p w:rsidR="00B72042" w:rsidRPr="00987F79" w:rsidRDefault="00B72042" w:rsidP="00B72042">
            <w:pPr>
              <w:autoSpaceDE w:val="0"/>
              <w:autoSpaceDN w:val="0"/>
              <w:adjustRightInd w:val="0"/>
              <w:rPr>
                <w:rFonts w:ascii="HG丸ｺﾞｼｯｸM-PRO" w:hAnsi="Arial" w:cs="HG丸ｺﾞｼｯｸM-PRO"/>
                <w:color w:val="000000"/>
                <w:kern w:val="0"/>
              </w:rPr>
            </w:pPr>
            <w:r w:rsidRPr="00987F79">
              <w:rPr>
                <w:rFonts w:ascii="HG丸ｺﾞｼｯｸM-PRO" w:hAnsi="Arial" w:cs="HG丸ｺﾞｼｯｸM-PRO" w:hint="eastAsia"/>
                <w:color w:val="000000"/>
                <w:kern w:val="0"/>
              </w:rPr>
              <w:t>シンメルブッシュ煮沸消毒器</w:t>
            </w:r>
          </w:p>
        </w:tc>
        <w:tc>
          <w:tcPr>
            <w:tcW w:w="3083" w:type="dxa"/>
            <w:vAlign w:val="center"/>
          </w:tcPr>
          <w:p w:rsidR="00B72042" w:rsidRPr="00987F79" w:rsidRDefault="00B72042" w:rsidP="00B72042">
            <w:pPr>
              <w:autoSpaceDE w:val="0"/>
              <w:autoSpaceDN w:val="0"/>
              <w:adjustRightInd w:val="0"/>
              <w:rPr>
                <w:rFonts w:ascii="HG丸ｺﾞｼｯｸM-PRO" w:hAnsi="Arial" w:cs="HG丸ｺﾞｼｯｸM-PRO"/>
                <w:color w:val="000000"/>
                <w:kern w:val="0"/>
              </w:rPr>
            </w:pPr>
            <w:r w:rsidRPr="00987F79">
              <w:rPr>
                <w:rFonts w:ascii="HG丸ｺﾞｼｯｸM-PRO" w:hAnsi="Arial" w:cs="HG丸ｺﾞｼｯｸM-PRO"/>
                <w:color w:val="000000"/>
                <w:kern w:val="0"/>
              </w:rPr>
              <w:t>100</w:t>
            </w:r>
            <w:r w:rsidRPr="00987F79">
              <w:rPr>
                <w:rFonts w:ascii="HG丸ｺﾞｼｯｸM-PRO" w:hAnsi="Arial" w:cs="HG丸ｺﾞｼｯｸM-PRO" w:hint="eastAsia"/>
                <w:color w:val="000000"/>
                <w:kern w:val="0"/>
              </w:rPr>
              <w:t xml:space="preserve">℃　</w:t>
            </w:r>
            <w:r w:rsidRPr="00987F79">
              <w:rPr>
                <w:rFonts w:ascii="HG丸ｺﾞｼｯｸM-PRO" w:hAnsi="Arial" w:cs="HG丸ｺﾞｼｯｸM-PRO"/>
                <w:color w:val="000000"/>
                <w:kern w:val="0"/>
              </w:rPr>
              <w:t xml:space="preserve">15 </w:t>
            </w:r>
            <w:r w:rsidRPr="00987F79">
              <w:rPr>
                <w:rFonts w:ascii="HG丸ｺﾞｼｯｸM-PRO" w:hAnsi="Arial" w:cs="HG丸ｺﾞｼｯｸM-PRO" w:hint="eastAsia"/>
                <w:color w:val="000000"/>
                <w:kern w:val="0"/>
              </w:rPr>
              <w:t>分間</w:t>
            </w:r>
          </w:p>
        </w:tc>
      </w:tr>
      <w:tr w:rsidR="00B72042">
        <w:tc>
          <w:tcPr>
            <w:tcW w:w="1560" w:type="dxa"/>
          </w:tcPr>
          <w:p w:rsidR="00B72042" w:rsidRPr="00987F79" w:rsidRDefault="00B72042" w:rsidP="00B72042">
            <w:pPr>
              <w:autoSpaceDE w:val="0"/>
              <w:autoSpaceDN w:val="0"/>
              <w:adjustRightInd w:val="0"/>
              <w:jc w:val="left"/>
              <w:rPr>
                <w:rFonts w:ascii="HG丸ｺﾞｼｯｸM-PRO" w:hAnsi="Arial" w:cs="HG丸ｺﾞｼｯｸM-PRO"/>
                <w:color w:val="000000"/>
                <w:kern w:val="0"/>
              </w:rPr>
            </w:pPr>
            <w:r w:rsidRPr="00987F79">
              <w:rPr>
                <w:rFonts w:ascii="HG丸ｺﾞｼｯｸM-PRO" w:hAnsi="Arial" w:cs="HG丸ｺﾞｼｯｸM-PRO" w:hint="eastAsia"/>
                <w:color w:val="000000"/>
                <w:kern w:val="0"/>
              </w:rPr>
              <w:t>熱水消毒</w:t>
            </w:r>
          </w:p>
        </w:tc>
        <w:tc>
          <w:tcPr>
            <w:tcW w:w="3840" w:type="dxa"/>
          </w:tcPr>
          <w:p w:rsidR="00B72042" w:rsidRPr="00987F79" w:rsidRDefault="00B72042" w:rsidP="00B72042">
            <w:pPr>
              <w:autoSpaceDE w:val="0"/>
              <w:autoSpaceDN w:val="0"/>
              <w:adjustRightInd w:val="0"/>
              <w:jc w:val="left"/>
              <w:rPr>
                <w:rFonts w:ascii="HG丸ｺﾞｼｯｸM-PRO" w:hAnsi="Arial" w:cs="HG丸ｺﾞｼｯｸM-PRO"/>
                <w:color w:val="000000"/>
                <w:kern w:val="0"/>
              </w:rPr>
            </w:pPr>
            <w:r w:rsidRPr="00987F79">
              <w:rPr>
                <w:rFonts w:ascii="HG丸ｺﾞｼｯｸM-PRO" w:hAnsi="Arial" w:cs="HG丸ｺﾞｼｯｸM-PRO" w:hint="eastAsia"/>
                <w:color w:val="000000"/>
                <w:kern w:val="0"/>
              </w:rPr>
              <w:t>ウオッシャーディスインフェクター</w:t>
            </w:r>
          </w:p>
          <w:p w:rsidR="00B72042" w:rsidRPr="00987F79" w:rsidRDefault="00B72042" w:rsidP="00B72042">
            <w:pPr>
              <w:autoSpaceDE w:val="0"/>
              <w:autoSpaceDN w:val="0"/>
              <w:adjustRightInd w:val="0"/>
              <w:jc w:val="left"/>
              <w:rPr>
                <w:rFonts w:ascii="HG丸ｺﾞｼｯｸM-PRO" w:hAnsi="Arial" w:cs="HG丸ｺﾞｼｯｸM-PRO"/>
                <w:color w:val="000000"/>
                <w:kern w:val="0"/>
              </w:rPr>
            </w:pPr>
            <w:r w:rsidRPr="00987F79">
              <w:rPr>
                <w:rFonts w:ascii="HG丸ｺﾞｼｯｸM-PRO" w:hAnsi="Arial" w:cs="HG丸ｺﾞｼｯｸM-PRO" w:hint="eastAsia"/>
                <w:color w:val="000000"/>
                <w:kern w:val="0"/>
              </w:rPr>
              <w:t>熱水洗濯機</w:t>
            </w:r>
          </w:p>
          <w:p w:rsidR="00B72042" w:rsidRPr="00987F79" w:rsidRDefault="00B72042" w:rsidP="00B72042">
            <w:pPr>
              <w:autoSpaceDE w:val="0"/>
              <w:autoSpaceDN w:val="0"/>
              <w:adjustRightInd w:val="0"/>
              <w:jc w:val="left"/>
              <w:rPr>
                <w:rFonts w:ascii="HG丸ｺﾞｼｯｸM-PRO" w:hAnsi="Arial" w:cs="HG丸ｺﾞｼｯｸM-PRO"/>
                <w:color w:val="000000"/>
                <w:kern w:val="0"/>
              </w:rPr>
            </w:pPr>
            <w:r w:rsidRPr="00987F79">
              <w:rPr>
                <w:rFonts w:ascii="HG丸ｺﾞｼｯｸM-PRO" w:hAnsi="Arial" w:cs="HG丸ｺﾞｼｯｸM-PRO" w:hint="eastAsia"/>
                <w:color w:val="000000"/>
                <w:kern w:val="0"/>
              </w:rPr>
              <w:t>食器洗浄器</w:t>
            </w:r>
          </w:p>
        </w:tc>
        <w:tc>
          <w:tcPr>
            <w:tcW w:w="3083" w:type="dxa"/>
          </w:tcPr>
          <w:p w:rsidR="00B72042" w:rsidRPr="00987F79" w:rsidRDefault="00B72042" w:rsidP="00B72042">
            <w:pPr>
              <w:autoSpaceDE w:val="0"/>
              <w:autoSpaceDN w:val="0"/>
              <w:adjustRightInd w:val="0"/>
              <w:jc w:val="left"/>
              <w:rPr>
                <w:rFonts w:ascii="HG丸ｺﾞｼｯｸM-PRO" w:hAnsi="Arial" w:cs="HG丸ｺﾞｼｯｸM-PRO"/>
                <w:color w:val="000000"/>
                <w:kern w:val="0"/>
              </w:rPr>
            </w:pPr>
            <w:r w:rsidRPr="00987F79">
              <w:rPr>
                <w:rFonts w:ascii="HG丸ｺﾞｼｯｸM-PRO" w:hAnsi="Arial" w:cs="HG丸ｺﾞｼｯｸM-PRO"/>
                <w:color w:val="000000"/>
                <w:kern w:val="0"/>
              </w:rPr>
              <w:t>80</w:t>
            </w:r>
            <w:r w:rsidRPr="00987F79">
              <w:rPr>
                <w:rFonts w:ascii="HG丸ｺﾞｼｯｸM-PRO" w:hAnsi="Arial" w:cs="HG丸ｺﾞｼｯｸM-PRO" w:hint="eastAsia"/>
                <w:color w:val="000000"/>
                <w:kern w:val="0"/>
              </w:rPr>
              <w:t>～</w:t>
            </w:r>
            <w:r w:rsidRPr="00987F79">
              <w:rPr>
                <w:rFonts w:ascii="HG丸ｺﾞｼｯｸM-PRO" w:hAnsi="Arial" w:cs="HG丸ｺﾞｼｯｸM-PRO"/>
                <w:color w:val="000000"/>
                <w:kern w:val="0"/>
              </w:rPr>
              <w:t>90</w:t>
            </w:r>
            <w:r w:rsidRPr="00987F79">
              <w:rPr>
                <w:rFonts w:ascii="HG丸ｺﾞｼｯｸM-PRO" w:hAnsi="Arial" w:cs="HG丸ｺﾞｼｯｸM-PRO" w:hint="eastAsia"/>
                <w:color w:val="000000"/>
                <w:kern w:val="0"/>
              </w:rPr>
              <w:t xml:space="preserve">℃　</w:t>
            </w:r>
            <w:r w:rsidRPr="00987F79">
              <w:rPr>
                <w:rFonts w:ascii="HG丸ｺﾞｼｯｸM-PRO" w:hAnsi="Arial" w:cs="HG丸ｺﾞｼｯｸM-PRO"/>
                <w:color w:val="000000"/>
                <w:kern w:val="0"/>
              </w:rPr>
              <w:t>3</w:t>
            </w:r>
            <w:r w:rsidRPr="00987F79">
              <w:rPr>
                <w:rFonts w:ascii="HG丸ｺﾞｼｯｸM-PRO" w:hAnsi="Arial" w:cs="HG丸ｺﾞｼｯｸM-PRO" w:hint="eastAsia"/>
                <w:color w:val="000000"/>
                <w:kern w:val="0"/>
              </w:rPr>
              <w:t>～</w:t>
            </w:r>
            <w:r w:rsidRPr="00987F79">
              <w:rPr>
                <w:rFonts w:ascii="HG丸ｺﾞｼｯｸM-PRO" w:hAnsi="Arial" w:cs="HG丸ｺﾞｼｯｸM-PRO"/>
                <w:color w:val="000000"/>
                <w:kern w:val="0"/>
              </w:rPr>
              <w:t xml:space="preserve">10 </w:t>
            </w:r>
            <w:r w:rsidRPr="00987F79">
              <w:rPr>
                <w:rFonts w:ascii="HG丸ｺﾞｼｯｸM-PRO" w:hAnsi="Arial" w:cs="HG丸ｺﾞｼｯｸM-PRO" w:hint="eastAsia"/>
                <w:color w:val="000000"/>
                <w:kern w:val="0"/>
              </w:rPr>
              <w:t>分間</w:t>
            </w:r>
          </w:p>
          <w:p w:rsidR="00B72042" w:rsidRPr="00987F79" w:rsidRDefault="00B72042" w:rsidP="00B72042">
            <w:pPr>
              <w:autoSpaceDE w:val="0"/>
              <w:autoSpaceDN w:val="0"/>
              <w:adjustRightInd w:val="0"/>
              <w:jc w:val="left"/>
              <w:rPr>
                <w:rFonts w:ascii="HG丸ｺﾞｼｯｸM-PRO" w:hAnsi="Arial" w:cs="HG丸ｺﾞｼｯｸM-PRO"/>
                <w:color w:val="000000"/>
                <w:kern w:val="0"/>
              </w:rPr>
            </w:pPr>
            <w:r w:rsidRPr="00987F79">
              <w:rPr>
                <w:rFonts w:ascii="HG丸ｺﾞｼｯｸM-PRO" w:hAnsi="Arial" w:cs="HG丸ｺﾞｼｯｸM-PRO"/>
                <w:color w:val="000000"/>
                <w:kern w:val="0"/>
              </w:rPr>
              <w:t>80</w:t>
            </w:r>
            <w:r w:rsidRPr="00987F79">
              <w:rPr>
                <w:rFonts w:ascii="HG丸ｺﾞｼｯｸM-PRO" w:hAnsi="Arial" w:cs="HG丸ｺﾞｼｯｸM-PRO" w:hint="eastAsia"/>
                <w:color w:val="000000"/>
                <w:kern w:val="0"/>
              </w:rPr>
              <w:t xml:space="preserve">℃　</w:t>
            </w:r>
            <w:r w:rsidRPr="00987F79">
              <w:rPr>
                <w:rFonts w:ascii="HG丸ｺﾞｼｯｸM-PRO" w:hAnsi="Arial" w:cs="HG丸ｺﾞｼｯｸM-PRO"/>
                <w:color w:val="000000"/>
                <w:kern w:val="0"/>
              </w:rPr>
              <w:t xml:space="preserve">10 </w:t>
            </w:r>
            <w:r w:rsidRPr="00987F79">
              <w:rPr>
                <w:rFonts w:ascii="HG丸ｺﾞｼｯｸM-PRO" w:hAnsi="Arial" w:cs="HG丸ｺﾞｼｯｸM-PRO" w:hint="eastAsia"/>
                <w:color w:val="000000"/>
                <w:kern w:val="0"/>
              </w:rPr>
              <w:t>分間</w:t>
            </w:r>
          </w:p>
          <w:p w:rsidR="00B72042" w:rsidRPr="00987F79" w:rsidRDefault="00B72042" w:rsidP="00B72042">
            <w:pPr>
              <w:autoSpaceDE w:val="0"/>
              <w:autoSpaceDN w:val="0"/>
              <w:adjustRightInd w:val="0"/>
              <w:jc w:val="left"/>
              <w:rPr>
                <w:rFonts w:ascii="HG丸ｺﾞｼｯｸM-PRO" w:hAnsi="Arial" w:cs="HG丸ｺﾞｼｯｸM-PRO"/>
                <w:color w:val="000000"/>
                <w:kern w:val="0"/>
              </w:rPr>
            </w:pPr>
            <w:r w:rsidRPr="00987F79">
              <w:rPr>
                <w:rFonts w:ascii="HG丸ｺﾞｼｯｸM-PRO" w:hAnsi="Arial" w:cs="HG丸ｺﾞｼｯｸM-PRO" w:hint="eastAsia"/>
                <w:color w:val="000000"/>
                <w:kern w:val="0"/>
              </w:rPr>
              <w:t>洗浄＋</w:t>
            </w:r>
            <w:r w:rsidRPr="00987F79">
              <w:rPr>
                <w:rFonts w:ascii="HG丸ｺﾞｼｯｸM-PRO" w:hAnsi="Arial" w:cs="HG丸ｺﾞｼｯｸM-PRO"/>
                <w:color w:val="000000"/>
                <w:kern w:val="0"/>
              </w:rPr>
              <w:t>80</w:t>
            </w:r>
            <w:r w:rsidRPr="00987F79">
              <w:rPr>
                <w:rFonts w:ascii="HG丸ｺﾞｼｯｸM-PRO" w:hAnsi="Arial" w:cs="HG丸ｺﾞｼｯｸM-PRO" w:hint="eastAsia"/>
                <w:color w:val="000000"/>
                <w:kern w:val="0"/>
              </w:rPr>
              <w:t>℃リンス</w:t>
            </w:r>
          </w:p>
        </w:tc>
      </w:tr>
      <w:tr w:rsidR="00B72042">
        <w:tc>
          <w:tcPr>
            <w:tcW w:w="1560" w:type="dxa"/>
          </w:tcPr>
          <w:p w:rsidR="00B72042" w:rsidRPr="00987F79" w:rsidRDefault="00B72042" w:rsidP="00B72042">
            <w:pPr>
              <w:autoSpaceDE w:val="0"/>
              <w:autoSpaceDN w:val="0"/>
              <w:adjustRightInd w:val="0"/>
              <w:jc w:val="left"/>
              <w:rPr>
                <w:rFonts w:ascii="HG丸ｺﾞｼｯｸM-PRO" w:hAnsi="Arial" w:cs="HG丸ｺﾞｼｯｸM-PRO"/>
                <w:color w:val="000000"/>
                <w:kern w:val="0"/>
              </w:rPr>
            </w:pPr>
            <w:r w:rsidRPr="00987F79">
              <w:rPr>
                <w:rFonts w:ascii="HG丸ｺﾞｼｯｸM-PRO" w:hAnsi="Arial" w:cs="HG丸ｺﾞｼｯｸM-PRO" w:hint="eastAsia"/>
                <w:color w:val="000000"/>
                <w:kern w:val="0"/>
              </w:rPr>
              <w:t>消毒薬</w:t>
            </w:r>
          </w:p>
        </w:tc>
        <w:tc>
          <w:tcPr>
            <w:tcW w:w="3840" w:type="dxa"/>
          </w:tcPr>
          <w:p w:rsidR="00B72042" w:rsidRPr="00987F79" w:rsidRDefault="00B72042" w:rsidP="00B72042">
            <w:pPr>
              <w:autoSpaceDE w:val="0"/>
              <w:autoSpaceDN w:val="0"/>
              <w:adjustRightInd w:val="0"/>
              <w:jc w:val="left"/>
              <w:rPr>
                <w:rFonts w:ascii="HG丸ｺﾞｼｯｸM-PRO" w:hAnsi="Arial" w:cs="HG丸ｺﾞｼｯｸM-PRO"/>
                <w:color w:val="000000"/>
                <w:kern w:val="0"/>
              </w:rPr>
            </w:pPr>
            <w:r w:rsidRPr="00987F79">
              <w:rPr>
                <w:rFonts w:ascii="HG丸ｺﾞｼｯｸM-PRO" w:hAnsi="Arial" w:cs="HG丸ｺﾞｼｯｸM-PRO" w:hint="eastAsia"/>
                <w:color w:val="000000"/>
                <w:kern w:val="0"/>
              </w:rPr>
              <w:t>洗浄法（スクラブ法）</w:t>
            </w:r>
          </w:p>
          <w:p w:rsidR="00B72042" w:rsidRPr="00987F79" w:rsidRDefault="00B72042" w:rsidP="00B72042">
            <w:pPr>
              <w:autoSpaceDE w:val="0"/>
              <w:autoSpaceDN w:val="0"/>
              <w:adjustRightInd w:val="0"/>
              <w:jc w:val="left"/>
              <w:rPr>
                <w:rFonts w:ascii="HG丸ｺﾞｼｯｸM-PRO" w:hAnsi="Arial" w:cs="HG丸ｺﾞｼｯｸM-PRO"/>
                <w:color w:val="000000"/>
                <w:kern w:val="0"/>
              </w:rPr>
            </w:pPr>
            <w:r w:rsidRPr="00987F79">
              <w:rPr>
                <w:rFonts w:ascii="HG丸ｺﾞｼｯｸM-PRO" w:hAnsi="Arial" w:cs="HG丸ｺﾞｼｯｸM-PRO" w:hint="eastAsia"/>
                <w:color w:val="000000"/>
                <w:kern w:val="0"/>
              </w:rPr>
              <w:t>擦式法（ラビング法）</w:t>
            </w:r>
          </w:p>
          <w:p w:rsidR="00B72042" w:rsidRPr="00987F79" w:rsidRDefault="00B72042" w:rsidP="00B72042">
            <w:pPr>
              <w:autoSpaceDE w:val="0"/>
              <w:autoSpaceDN w:val="0"/>
              <w:adjustRightInd w:val="0"/>
              <w:jc w:val="left"/>
              <w:rPr>
                <w:rFonts w:ascii="HG丸ｺﾞｼｯｸM-PRO" w:hAnsi="Arial" w:cs="HG丸ｺﾞｼｯｸM-PRO"/>
                <w:color w:val="000000"/>
                <w:kern w:val="0"/>
              </w:rPr>
            </w:pPr>
            <w:r w:rsidRPr="00987F79">
              <w:rPr>
                <w:rFonts w:ascii="HG丸ｺﾞｼｯｸM-PRO" w:hAnsi="Arial" w:cs="HG丸ｺﾞｼｯｸM-PRO" w:hint="eastAsia"/>
                <w:color w:val="000000"/>
                <w:kern w:val="0"/>
              </w:rPr>
              <w:t>清拭法（ワイピング法）</w:t>
            </w:r>
          </w:p>
          <w:p w:rsidR="00B72042" w:rsidRPr="00987F79" w:rsidRDefault="00B72042" w:rsidP="00B72042">
            <w:pPr>
              <w:autoSpaceDE w:val="0"/>
              <w:autoSpaceDN w:val="0"/>
              <w:adjustRightInd w:val="0"/>
              <w:jc w:val="left"/>
              <w:rPr>
                <w:rFonts w:ascii="HG丸ｺﾞｼｯｸM-PRO" w:hAnsi="Arial" w:cs="HG丸ｺﾞｼｯｸM-PRO"/>
                <w:color w:val="000000"/>
                <w:kern w:val="0"/>
              </w:rPr>
            </w:pPr>
            <w:r w:rsidRPr="00987F79">
              <w:rPr>
                <w:rFonts w:ascii="HG丸ｺﾞｼｯｸM-PRO" w:hAnsi="Arial" w:cs="HG丸ｺﾞｼｯｸM-PRO" w:hint="eastAsia"/>
                <w:color w:val="000000"/>
                <w:kern w:val="0"/>
              </w:rPr>
              <w:t>浸漬法</w:t>
            </w:r>
          </w:p>
        </w:tc>
        <w:tc>
          <w:tcPr>
            <w:tcW w:w="3083" w:type="dxa"/>
          </w:tcPr>
          <w:p w:rsidR="00B72042" w:rsidRPr="00987F79" w:rsidRDefault="00B72042" w:rsidP="00B72042">
            <w:pPr>
              <w:autoSpaceDE w:val="0"/>
              <w:autoSpaceDN w:val="0"/>
              <w:adjustRightInd w:val="0"/>
              <w:jc w:val="left"/>
              <w:rPr>
                <w:rFonts w:ascii="HG丸ｺﾞｼｯｸM-PRO" w:hAnsi="Arial" w:cs="HG丸ｺﾞｼｯｸM-PRO"/>
                <w:color w:val="000000"/>
                <w:kern w:val="0"/>
              </w:rPr>
            </w:pPr>
            <w:r w:rsidRPr="00987F79">
              <w:rPr>
                <w:rFonts w:ascii="HG丸ｺﾞｼｯｸM-PRO" w:hAnsi="Arial" w:cs="HG丸ｺﾞｼｯｸM-PRO"/>
                <w:color w:val="000000"/>
                <w:kern w:val="0"/>
              </w:rPr>
              <w:t xml:space="preserve">30 </w:t>
            </w:r>
            <w:r w:rsidRPr="00987F79">
              <w:rPr>
                <w:rFonts w:ascii="HG丸ｺﾞｼｯｸM-PRO" w:hAnsi="Arial" w:cs="HG丸ｺﾞｼｯｸM-PRO" w:hint="eastAsia"/>
                <w:color w:val="000000"/>
                <w:kern w:val="0"/>
              </w:rPr>
              <w:t>秒間</w:t>
            </w:r>
          </w:p>
          <w:p w:rsidR="00B72042" w:rsidRPr="00987F79" w:rsidRDefault="00B72042" w:rsidP="00B72042">
            <w:pPr>
              <w:autoSpaceDE w:val="0"/>
              <w:autoSpaceDN w:val="0"/>
              <w:adjustRightInd w:val="0"/>
              <w:jc w:val="left"/>
              <w:rPr>
                <w:rFonts w:ascii="HG丸ｺﾞｼｯｸM-PRO" w:hAnsi="Arial" w:cs="HG丸ｺﾞｼｯｸM-PRO"/>
                <w:color w:val="000000"/>
                <w:kern w:val="0"/>
              </w:rPr>
            </w:pPr>
            <w:r w:rsidRPr="00987F79">
              <w:rPr>
                <w:rFonts w:ascii="HG丸ｺﾞｼｯｸM-PRO" w:hAnsi="Arial" w:cs="HG丸ｺﾞｼｯｸM-PRO"/>
                <w:color w:val="000000"/>
                <w:kern w:val="0"/>
              </w:rPr>
              <w:t xml:space="preserve">30 </w:t>
            </w:r>
            <w:r w:rsidRPr="00987F79">
              <w:rPr>
                <w:rFonts w:ascii="HG丸ｺﾞｼｯｸM-PRO" w:hAnsi="Arial" w:cs="HG丸ｺﾞｼｯｸM-PRO" w:hint="eastAsia"/>
                <w:color w:val="000000"/>
                <w:kern w:val="0"/>
              </w:rPr>
              <w:t>秒間</w:t>
            </w:r>
          </w:p>
          <w:p w:rsidR="00B72042" w:rsidRPr="00987F79" w:rsidRDefault="00B72042" w:rsidP="00B72042">
            <w:pPr>
              <w:autoSpaceDE w:val="0"/>
              <w:autoSpaceDN w:val="0"/>
              <w:adjustRightInd w:val="0"/>
              <w:jc w:val="left"/>
              <w:rPr>
                <w:rFonts w:ascii="HG丸ｺﾞｼｯｸM-PRO" w:hAnsi="Arial" w:cs="HG丸ｺﾞｼｯｸM-PRO"/>
                <w:color w:val="000000"/>
                <w:kern w:val="0"/>
              </w:rPr>
            </w:pPr>
            <w:r w:rsidRPr="00987F79">
              <w:rPr>
                <w:rFonts w:ascii="HG丸ｺﾞｼｯｸM-PRO" w:hAnsi="Arial" w:cs="HG丸ｺﾞｼｯｸM-PRO" w:hint="eastAsia"/>
                <w:color w:val="000000"/>
                <w:kern w:val="0"/>
              </w:rPr>
              <w:t>アルコール含浸綿</w:t>
            </w:r>
          </w:p>
          <w:p w:rsidR="00B72042" w:rsidRPr="00987F79" w:rsidRDefault="00B72042" w:rsidP="00B72042">
            <w:pPr>
              <w:autoSpaceDE w:val="0"/>
              <w:autoSpaceDN w:val="0"/>
              <w:adjustRightInd w:val="0"/>
              <w:jc w:val="left"/>
              <w:rPr>
                <w:rFonts w:ascii="HG丸ｺﾞｼｯｸM-PRO" w:hAnsi="Arial" w:cs="HG丸ｺﾞｼｯｸM-PRO"/>
                <w:color w:val="000000"/>
                <w:kern w:val="0"/>
              </w:rPr>
            </w:pPr>
            <w:r w:rsidRPr="00987F79">
              <w:rPr>
                <w:rFonts w:ascii="HG丸ｺﾞｼｯｸM-PRO" w:hAnsi="Arial" w:cs="HG丸ｺﾞｼｯｸM-PRO"/>
                <w:color w:val="000000"/>
                <w:kern w:val="0"/>
              </w:rPr>
              <w:t xml:space="preserve">30 </w:t>
            </w:r>
            <w:r w:rsidRPr="00987F79">
              <w:rPr>
                <w:rFonts w:ascii="HG丸ｺﾞｼｯｸM-PRO" w:hAnsi="Arial" w:cs="HG丸ｺﾞｼｯｸM-PRO" w:hint="eastAsia"/>
                <w:color w:val="000000"/>
                <w:kern w:val="0"/>
              </w:rPr>
              <w:t>分間</w:t>
            </w:r>
          </w:p>
        </w:tc>
      </w:tr>
    </w:tbl>
    <w:p w:rsidR="00B72042" w:rsidRDefault="00B72042" w:rsidP="00B72042">
      <w:pPr>
        <w:autoSpaceDE w:val="0"/>
        <w:autoSpaceDN w:val="0"/>
        <w:adjustRightInd w:val="0"/>
        <w:ind w:firstLineChars="100" w:firstLine="240"/>
        <w:jc w:val="left"/>
        <w:rPr>
          <w:rFonts w:ascii="HG丸ｺﾞｼｯｸM-PRO" w:hAnsi="Arial" w:cs="HG丸ｺﾞｼｯｸM-PRO" w:hint="eastAsia"/>
          <w:color w:val="000000"/>
          <w:kern w:val="0"/>
          <w:sz w:val="24"/>
        </w:rPr>
      </w:pPr>
    </w:p>
    <w:p w:rsidR="00B72042" w:rsidRDefault="00B72042" w:rsidP="00B72042">
      <w:pPr>
        <w:autoSpaceDE w:val="0"/>
        <w:autoSpaceDN w:val="0"/>
        <w:adjustRightInd w:val="0"/>
        <w:ind w:firstLineChars="100" w:firstLine="240"/>
        <w:jc w:val="left"/>
        <w:rPr>
          <w:rFonts w:ascii="HG丸ｺﾞｼｯｸM-PRO" w:hAnsi="Arial" w:cs="HG丸ｺﾞｼｯｸM-PRO" w:hint="eastAsia"/>
          <w:color w:val="000000"/>
          <w:kern w:val="0"/>
          <w:sz w:val="24"/>
        </w:rPr>
      </w:pPr>
    </w:p>
    <w:p w:rsidR="00B72042" w:rsidRDefault="00B72042" w:rsidP="00B72042">
      <w:pPr>
        <w:autoSpaceDE w:val="0"/>
        <w:autoSpaceDN w:val="0"/>
        <w:adjustRightInd w:val="0"/>
        <w:ind w:firstLineChars="100" w:firstLine="240"/>
        <w:jc w:val="left"/>
        <w:rPr>
          <w:rFonts w:ascii="HG丸ｺﾞｼｯｸM-PRO" w:hAnsi="Arial" w:cs="HG丸ｺﾞｼｯｸM-PRO" w:hint="eastAsia"/>
          <w:color w:val="000000"/>
          <w:kern w:val="0"/>
          <w:sz w:val="24"/>
        </w:rPr>
      </w:pPr>
    </w:p>
    <w:p w:rsidR="00B72042" w:rsidRDefault="00B72042" w:rsidP="00B72042">
      <w:pPr>
        <w:autoSpaceDE w:val="0"/>
        <w:autoSpaceDN w:val="0"/>
        <w:adjustRightInd w:val="0"/>
        <w:ind w:firstLineChars="100" w:firstLine="240"/>
        <w:jc w:val="left"/>
        <w:rPr>
          <w:rFonts w:ascii="HG丸ｺﾞｼｯｸM-PRO" w:hAnsi="Arial" w:cs="HG丸ｺﾞｼｯｸM-PRO" w:hint="eastAsia"/>
          <w:color w:val="000000"/>
          <w:kern w:val="0"/>
          <w:sz w:val="24"/>
        </w:rPr>
      </w:pPr>
      <w:r>
        <w:rPr>
          <w:rFonts w:ascii="HG丸ｺﾞｼｯｸM-PRO" w:hAnsi="Arial" w:cs="HG丸ｺﾞｼｯｸM-PRO" w:hint="eastAsia"/>
          <w:color w:val="000000"/>
          <w:kern w:val="0"/>
          <w:sz w:val="24"/>
        </w:rPr>
        <w:t>手指の消毒には、洗浄法（スクラブ法）、擦式法（ラビング法）、清拭法（ワイピング法）があります。それぞれの方法は次のとおりです。</w:t>
      </w:r>
    </w:p>
    <w:p w:rsidR="00B72042" w:rsidRDefault="00B72042" w:rsidP="00B72042">
      <w:pPr>
        <w:autoSpaceDE w:val="0"/>
        <w:autoSpaceDN w:val="0"/>
        <w:adjustRightInd w:val="0"/>
        <w:jc w:val="left"/>
        <w:rPr>
          <w:rFonts w:ascii="HG丸ｺﾞｼｯｸM-PRO" w:hAnsi="Arial" w:cs="HG丸ｺﾞｼｯｸM-PRO"/>
          <w:color w:val="000000"/>
          <w:kern w:val="0"/>
          <w:sz w:val="24"/>
        </w:rPr>
      </w:pPr>
    </w:p>
    <w:p w:rsidR="00B72042" w:rsidRDefault="00B72042" w:rsidP="00B72042">
      <w:pPr>
        <w:autoSpaceDE w:val="0"/>
        <w:autoSpaceDN w:val="0"/>
        <w:adjustRightInd w:val="0"/>
        <w:jc w:val="center"/>
        <w:rPr>
          <w:rFonts w:ascii="HG丸ｺﾞｼｯｸM-PRO" w:hAnsi="Arial" w:cs="HG丸ｺﾞｼｯｸM-PRO" w:hint="eastAsia"/>
          <w:color w:val="000000"/>
          <w:kern w:val="0"/>
          <w:sz w:val="24"/>
        </w:rPr>
      </w:pPr>
      <w:r>
        <w:rPr>
          <w:rFonts w:ascii="HG丸ｺﾞｼｯｸM-PRO" w:hAnsi="Arial" w:cs="HG丸ｺﾞｼｯｸM-PRO" w:hint="eastAsia"/>
          <w:color w:val="000000"/>
          <w:kern w:val="0"/>
          <w:sz w:val="24"/>
        </w:rPr>
        <w:t>【手指の消毒方法】</w:t>
      </w:r>
    </w:p>
    <w:p w:rsidR="00B72042" w:rsidRPr="005D7F40" w:rsidRDefault="00B72042" w:rsidP="00B72042">
      <w:pPr>
        <w:autoSpaceDE w:val="0"/>
        <w:autoSpaceDN w:val="0"/>
        <w:adjustRightInd w:val="0"/>
        <w:jc w:val="left"/>
        <w:rPr>
          <w:rFonts w:ascii="HG丸ｺﾞｼｯｸM-PRO" w:hAnsi="Arial" w:cs="HG丸ｺﾞｼｯｸM-PRO" w:hint="eastAsia"/>
          <w:color w:val="000000"/>
          <w:kern w:val="0"/>
        </w:rPr>
      </w:pPr>
    </w:p>
    <w:tbl>
      <w:tblPr>
        <w:tblStyle w:val="a8"/>
        <w:tblW w:w="0" w:type="auto"/>
        <w:tblInd w:w="108" w:type="dxa"/>
        <w:tblLook w:val="01E0" w:firstRow="1" w:lastRow="1" w:firstColumn="1" w:lastColumn="1" w:noHBand="0" w:noVBand="0"/>
      </w:tblPr>
      <w:tblGrid>
        <w:gridCol w:w="2760"/>
        <w:gridCol w:w="5723"/>
      </w:tblGrid>
      <w:tr w:rsidR="00B72042">
        <w:trPr>
          <w:trHeight w:val="364"/>
        </w:trPr>
        <w:tc>
          <w:tcPr>
            <w:tcW w:w="2760" w:type="dxa"/>
            <w:vAlign w:val="center"/>
          </w:tcPr>
          <w:p w:rsidR="00B72042" w:rsidRPr="00987F79" w:rsidRDefault="00B72042" w:rsidP="00B72042">
            <w:pPr>
              <w:autoSpaceDE w:val="0"/>
              <w:autoSpaceDN w:val="0"/>
              <w:adjustRightInd w:val="0"/>
              <w:jc w:val="center"/>
              <w:rPr>
                <w:rFonts w:ascii="HG丸ｺﾞｼｯｸM-PRO" w:hAnsi="Arial" w:cs="HG丸ｺﾞｼｯｸM-PRO"/>
                <w:color w:val="000000"/>
                <w:kern w:val="0"/>
              </w:rPr>
            </w:pPr>
            <w:r w:rsidRPr="00987F79">
              <w:rPr>
                <w:rFonts w:ascii="HG丸ｺﾞｼｯｸM-PRO" w:hAnsi="Arial" w:cs="HG丸ｺﾞｼｯｸM-PRO" w:hint="eastAsia"/>
                <w:color w:val="000000"/>
                <w:kern w:val="0"/>
              </w:rPr>
              <w:t>消</w:t>
            </w:r>
            <w:r>
              <w:rPr>
                <w:rFonts w:ascii="HG丸ｺﾞｼｯｸM-PRO" w:hAnsi="Arial" w:cs="HG丸ｺﾞｼｯｸM-PRO" w:hint="eastAsia"/>
                <w:color w:val="000000"/>
                <w:kern w:val="0"/>
              </w:rPr>
              <w:t xml:space="preserve">　</w:t>
            </w:r>
            <w:r w:rsidRPr="00987F79">
              <w:rPr>
                <w:rFonts w:ascii="HG丸ｺﾞｼｯｸM-PRO" w:hAnsi="Arial" w:cs="HG丸ｺﾞｼｯｸM-PRO" w:hint="eastAsia"/>
                <w:color w:val="000000"/>
                <w:kern w:val="0"/>
              </w:rPr>
              <w:t>毒</w:t>
            </w:r>
            <w:r>
              <w:rPr>
                <w:rFonts w:ascii="HG丸ｺﾞｼｯｸM-PRO" w:hAnsi="Arial" w:cs="HG丸ｺﾞｼｯｸM-PRO" w:hint="eastAsia"/>
                <w:color w:val="000000"/>
                <w:kern w:val="0"/>
              </w:rPr>
              <w:t xml:space="preserve">　</w:t>
            </w:r>
            <w:r w:rsidRPr="00987F79">
              <w:rPr>
                <w:rFonts w:ascii="HG丸ｺﾞｼｯｸM-PRO" w:hAnsi="Arial" w:cs="HG丸ｺﾞｼｯｸM-PRO" w:hint="eastAsia"/>
                <w:color w:val="000000"/>
                <w:kern w:val="0"/>
              </w:rPr>
              <w:t>法</w:t>
            </w:r>
          </w:p>
        </w:tc>
        <w:tc>
          <w:tcPr>
            <w:tcW w:w="5723" w:type="dxa"/>
            <w:vAlign w:val="center"/>
          </w:tcPr>
          <w:p w:rsidR="00B72042" w:rsidRPr="00987F79" w:rsidRDefault="00B72042" w:rsidP="00B72042">
            <w:pPr>
              <w:autoSpaceDE w:val="0"/>
              <w:autoSpaceDN w:val="0"/>
              <w:adjustRightInd w:val="0"/>
              <w:jc w:val="center"/>
              <w:rPr>
                <w:rFonts w:ascii="HG丸ｺﾞｼｯｸM-PRO" w:hAnsi="Arial" w:cs="HG丸ｺﾞｼｯｸM-PRO"/>
                <w:color w:val="000000"/>
                <w:kern w:val="0"/>
              </w:rPr>
            </w:pPr>
            <w:r w:rsidRPr="00987F79">
              <w:rPr>
                <w:rFonts w:ascii="HG丸ｺﾞｼｯｸM-PRO" w:hAnsi="Arial" w:cs="HG丸ｺﾞｼｯｸM-PRO" w:hint="eastAsia"/>
                <w:color w:val="000000"/>
                <w:kern w:val="0"/>
              </w:rPr>
              <w:t>方</w:t>
            </w:r>
            <w:r>
              <w:rPr>
                <w:rFonts w:ascii="HG丸ｺﾞｼｯｸM-PRO" w:hAnsi="Arial" w:cs="HG丸ｺﾞｼｯｸM-PRO" w:hint="eastAsia"/>
                <w:color w:val="000000"/>
                <w:kern w:val="0"/>
              </w:rPr>
              <w:t xml:space="preserve">　　　　</w:t>
            </w:r>
            <w:r w:rsidRPr="00987F79">
              <w:rPr>
                <w:rFonts w:ascii="HG丸ｺﾞｼｯｸM-PRO" w:hAnsi="Arial" w:cs="HG丸ｺﾞｼｯｸM-PRO" w:hint="eastAsia"/>
                <w:color w:val="000000"/>
                <w:kern w:val="0"/>
              </w:rPr>
              <w:t>法</w:t>
            </w:r>
          </w:p>
        </w:tc>
      </w:tr>
      <w:tr w:rsidR="00B72042">
        <w:tc>
          <w:tcPr>
            <w:tcW w:w="2760" w:type="dxa"/>
            <w:vAlign w:val="center"/>
          </w:tcPr>
          <w:p w:rsidR="00B72042" w:rsidRPr="00987F79" w:rsidRDefault="00B72042" w:rsidP="00B72042">
            <w:pPr>
              <w:autoSpaceDE w:val="0"/>
              <w:autoSpaceDN w:val="0"/>
              <w:adjustRightInd w:val="0"/>
              <w:rPr>
                <w:rFonts w:ascii="HG丸ｺﾞｼｯｸM-PRO" w:hAnsi="Arial" w:cs="HG丸ｺﾞｼｯｸM-PRO"/>
                <w:color w:val="000000"/>
                <w:kern w:val="0"/>
              </w:rPr>
            </w:pPr>
            <w:r w:rsidRPr="00987F79">
              <w:rPr>
                <w:rFonts w:ascii="HG丸ｺﾞｼｯｸM-PRO" w:hAnsi="Arial" w:cs="HG丸ｺﾞｼｯｸM-PRO" w:hint="eastAsia"/>
                <w:color w:val="000000"/>
                <w:kern w:val="0"/>
              </w:rPr>
              <w:t>洗浄法（スクラブ法）</w:t>
            </w:r>
          </w:p>
        </w:tc>
        <w:tc>
          <w:tcPr>
            <w:tcW w:w="5723" w:type="dxa"/>
          </w:tcPr>
          <w:p w:rsidR="00B72042" w:rsidRPr="00987F79" w:rsidRDefault="00B72042" w:rsidP="00B72042">
            <w:pPr>
              <w:autoSpaceDE w:val="0"/>
              <w:autoSpaceDN w:val="0"/>
              <w:adjustRightInd w:val="0"/>
              <w:jc w:val="left"/>
              <w:rPr>
                <w:rFonts w:ascii="HG丸ｺﾞｼｯｸM-PRO" w:hAnsi="Arial" w:cs="HG丸ｺﾞｼｯｸM-PRO"/>
                <w:color w:val="000000"/>
                <w:kern w:val="0"/>
              </w:rPr>
            </w:pPr>
            <w:r>
              <w:rPr>
                <w:rFonts w:ascii="HG丸ｺﾞｼｯｸM-PRO" w:hAnsi="Arial" w:cs="HG丸ｺﾞｼｯｸM-PRO" w:hint="eastAsia"/>
                <w:color w:val="000000"/>
                <w:kern w:val="0"/>
              </w:rPr>
              <w:t>薬用</w:t>
            </w:r>
            <w:r w:rsidRPr="00987F79">
              <w:rPr>
                <w:rFonts w:ascii="HG丸ｺﾞｼｯｸM-PRO" w:hAnsi="Arial" w:cs="HG丸ｺﾞｼｯｸM-PRO" w:hint="eastAsia"/>
                <w:color w:val="000000"/>
                <w:kern w:val="0"/>
              </w:rPr>
              <w:t>石鹸液を約３ｍｌ手に取りよく泡立てながら洗浄する（３０秒以上）。さらに流水で洗い、ペーパータオルでふき取る。</w:t>
            </w:r>
          </w:p>
        </w:tc>
      </w:tr>
      <w:tr w:rsidR="00B72042">
        <w:tc>
          <w:tcPr>
            <w:tcW w:w="2760" w:type="dxa"/>
            <w:vAlign w:val="center"/>
          </w:tcPr>
          <w:p w:rsidR="00B72042" w:rsidRPr="00987F79" w:rsidRDefault="00B72042" w:rsidP="00B72042">
            <w:pPr>
              <w:autoSpaceDE w:val="0"/>
              <w:autoSpaceDN w:val="0"/>
              <w:adjustRightInd w:val="0"/>
              <w:rPr>
                <w:rFonts w:ascii="HG丸ｺﾞｼｯｸM-PRO" w:hAnsi="Arial" w:cs="HG丸ｺﾞｼｯｸM-PRO"/>
                <w:color w:val="000000"/>
                <w:kern w:val="0"/>
              </w:rPr>
            </w:pPr>
            <w:r w:rsidRPr="00987F79">
              <w:rPr>
                <w:rFonts w:ascii="HG丸ｺﾞｼｯｸM-PRO" w:hAnsi="Arial" w:cs="HG丸ｺﾞｼｯｸM-PRO" w:hint="eastAsia"/>
                <w:color w:val="000000"/>
                <w:kern w:val="0"/>
              </w:rPr>
              <w:t>擦式法（ラビング法）</w:t>
            </w:r>
          </w:p>
        </w:tc>
        <w:tc>
          <w:tcPr>
            <w:tcW w:w="5723" w:type="dxa"/>
          </w:tcPr>
          <w:p w:rsidR="00B72042" w:rsidRPr="00987F79" w:rsidRDefault="00B72042" w:rsidP="00B72042">
            <w:pPr>
              <w:autoSpaceDE w:val="0"/>
              <w:autoSpaceDN w:val="0"/>
              <w:adjustRightInd w:val="0"/>
              <w:jc w:val="left"/>
              <w:rPr>
                <w:rFonts w:ascii="HG丸ｺﾞｼｯｸM-PRO" w:hAnsi="Arial" w:cs="HG丸ｺﾞｼｯｸM-PRO"/>
                <w:color w:val="000000"/>
                <w:kern w:val="0"/>
              </w:rPr>
            </w:pPr>
            <w:r w:rsidRPr="00987F79">
              <w:rPr>
                <w:rFonts w:ascii="HG丸ｺﾞｼｯｸM-PRO" w:hAnsi="Arial" w:cs="HG丸ｺﾞｼｯｸM-PRO" w:hint="eastAsia"/>
                <w:color w:val="000000"/>
                <w:kern w:val="0"/>
              </w:rPr>
              <w:t>アルコール含有消毒薬を約３ｍｌ、手に取りよく擦り込み、（３０秒以上）乾かす。</w:t>
            </w:r>
          </w:p>
        </w:tc>
      </w:tr>
      <w:tr w:rsidR="00B72042">
        <w:tc>
          <w:tcPr>
            <w:tcW w:w="2760" w:type="dxa"/>
            <w:vAlign w:val="center"/>
          </w:tcPr>
          <w:p w:rsidR="00B72042" w:rsidRPr="00987F79" w:rsidRDefault="00B72042" w:rsidP="00B72042">
            <w:pPr>
              <w:autoSpaceDE w:val="0"/>
              <w:autoSpaceDN w:val="0"/>
              <w:adjustRightInd w:val="0"/>
              <w:rPr>
                <w:rFonts w:ascii="HG丸ｺﾞｼｯｸM-PRO" w:hAnsi="Arial" w:cs="HG丸ｺﾞｼｯｸM-PRO"/>
                <w:color w:val="000000"/>
                <w:kern w:val="0"/>
              </w:rPr>
            </w:pPr>
            <w:r w:rsidRPr="00987F79">
              <w:rPr>
                <w:rFonts w:ascii="HG丸ｺﾞｼｯｸM-PRO" w:hAnsi="Arial" w:cs="HG丸ｺﾞｼｯｸM-PRO" w:hint="eastAsia"/>
                <w:color w:val="000000"/>
                <w:kern w:val="0"/>
              </w:rPr>
              <w:t>擦式法（ラビング法）</w:t>
            </w:r>
          </w:p>
          <w:p w:rsidR="00B72042" w:rsidRPr="00987F79" w:rsidRDefault="00B72042" w:rsidP="00B72042">
            <w:pPr>
              <w:autoSpaceDE w:val="0"/>
              <w:autoSpaceDN w:val="0"/>
              <w:adjustRightInd w:val="0"/>
              <w:rPr>
                <w:rFonts w:ascii="HG丸ｺﾞｼｯｸM-PRO" w:hAnsi="Arial" w:cs="HG丸ｺﾞｼｯｸM-PRO"/>
                <w:color w:val="000000"/>
                <w:kern w:val="0"/>
              </w:rPr>
            </w:pPr>
            <w:r w:rsidRPr="00987F79">
              <w:rPr>
                <w:rFonts w:ascii="HG丸ｺﾞｼｯｸM-PRO" w:hAnsi="Arial" w:cs="HG丸ｺﾞｼｯｸM-PRO" w:hint="eastAsia"/>
                <w:color w:val="000000"/>
                <w:kern w:val="0"/>
              </w:rPr>
              <w:t>ゲル・ジェルによるもの</w:t>
            </w:r>
          </w:p>
        </w:tc>
        <w:tc>
          <w:tcPr>
            <w:tcW w:w="5723" w:type="dxa"/>
          </w:tcPr>
          <w:p w:rsidR="00B72042" w:rsidRPr="00987F79" w:rsidRDefault="00B72042" w:rsidP="00B72042">
            <w:pPr>
              <w:autoSpaceDE w:val="0"/>
              <w:autoSpaceDN w:val="0"/>
              <w:adjustRightInd w:val="0"/>
              <w:jc w:val="left"/>
              <w:rPr>
                <w:rFonts w:ascii="HG丸ｺﾞｼｯｸM-PRO" w:hAnsi="Arial" w:cs="HG丸ｺﾞｼｯｸM-PRO"/>
                <w:color w:val="000000"/>
                <w:kern w:val="0"/>
              </w:rPr>
            </w:pPr>
            <w:r w:rsidRPr="00987F79">
              <w:rPr>
                <w:rFonts w:ascii="HG丸ｺﾞｼｯｸM-PRO" w:hAnsi="Arial" w:cs="HG丸ｺﾞｼｯｸM-PRO" w:hint="eastAsia"/>
                <w:color w:val="000000"/>
                <w:kern w:val="0"/>
              </w:rPr>
              <w:t>アルコール含有のゲル・ジェル消毒薬を、約２ｍｌ手に取り、よく擦り込み（３０秒以上）、乾かします。</w:t>
            </w:r>
          </w:p>
        </w:tc>
      </w:tr>
      <w:tr w:rsidR="00B72042">
        <w:trPr>
          <w:trHeight w:val="409"/>
        </w:trPr>
        <w:tc>
          <w:tcPr>
            <w:tcW w:w="2760" w:type="dxa"/>
            <w:vAlign w:val="center"/>
          </w:tcPr>
          <w:p w:rsidR="00B72042" w:rsidRPr="00987F79" w:rsidRDefault="00B72042" w:rsidP="00B72042">
            <w:pPr>
              <w:autoSpaceDE w:val="0"/>
              <w:autoSpaceDN w:val="0"/>
              <w:adjustRightInd w:val="0"/>
              <w:rPr>
                <w:rFonts w:ascii="HG丸ｺﾞｼｯｸM-PRO" w:hAnsi="Arial" w:cs="HG丸ｺﾞｼｯｸM-PRO"/>
                <w:color w:val="000000"/>
                <w:kern w:val="0"/>
              </w:rPr>
            </w:pPr>
            <w:r w:rsidRPr="00987F79">
              <w:rPr>
                <w:rFonts w:ascii="HG丸ｺﾞｼｯｸM-PRO" w:hAnsi="Arial" w:cs="HG丸ｺﾞｼｯｸM-PRO" w:hint="eastAsia"/>
                <w:color w:val="000000"/>
                <w:kern w:val="0"/>
              </w:rPr>
              <w:t>清拭法（ワイピング法）</w:t>
            </w:r>
          </w:p>
        </w:tc>
        <w:tc>
          <w:tcPr>
            <w:tcW w:w="5723" w:type="dxa"/>
            <w:vAlign w:val="center"/>
          </w:tcPr>
          <w:p w:rsidR="00B72042" w:rsidRPr="00987F79" w:rsidRDefault="00B72042" w:rsidP="00B72042">
            <w:pPr>
              <w:autoSpaceDE w:val="0"/>
              <w:autoSpaceDN w:val="0"/>
              <w:adjustRightInd w:val="0"/>
              <w:rPr>
                <w:rFonts w:ascii="HG丸ｺﾞｼｯｸM-PRO" w:hAnsi="Arial" w:cs="HG丸ｺﾞｼｯｸM-PRO"/>
                <w:color w:val="000000"/>
                <w:kern w:val="0"/>
              </w:rPr>
            </w:pPr>
            <w:r w:rsidRPr="00987F79">
              <w:rPr>
                <w:rFonts w:ascii="HG丸ｺﾞｼｯｸM-PRO" w:hAnsi="Arial" w:cs="HG丸ｺﾞｼｯｸM-PRO" w:hint="eastAsia"/>
                <w:color w:val="000000"/>
                <w:kern w:val="0"/>
              </w:rPr>
              <w:t>アルコール含浸綿で拭き取る。</w:t>
            </w:r>
          </w:p>
        </w:tc>
      </w:tr>
    </w:tbl>
    <w:p w:rsidR="00B72042" w:rsidRPr="00AE63D2" w:rsidRDefault="00B72042" w:rsidP="00B72042">
      <w:pPr>
        <w:autoSpaceDE w:val="0"/>
        <w:autoSpaceDN w:val="0"/>
        <w:adjustRightInd w:val="0"/>
        <w:jc w:val="left"/>
        <w:rPr>
          <w:rFonts w:ascii="HG丸ｺﾞｼｯｸM-PRO" w:hAnsi="Arial" w:cs="HG丸ｺﾞｼｯｸM-PRO"/>
          <w:color w:val="000000"/>
          <w:kern w:val="0"/>
          <w:sz w:val="16"/>
          <w:szCs w:val="16"/>
        </w:rPr>
      </w:pPr>
    </w:p>
    <w:p w:rsidR="00B72042" w:rsidRDefault="00B72042" w:rsidP="00B72042">
      <w:pPr>
        <w:autoSpaceDE w:val="0"/>
        <w:autoSpaceDN w:val="0"/>
        <w:adjustRightInd w:val="0"/>
        <w:jc w:val="left"/>
        <w:rPr>
          <w:rFonts w:ascii="HG丸ｺﾞｼｯｸM-PRO" w:hAnsi="Arial" w:cs="HG丸ｺﾞｼｯｸM-PRO"/>
          <w:color w:val="000000"/>
          <w:kern w:val="0"/>
          <w:sz w:val="24"/>
        </w:rPr>
      </w:pPr>
      <w:r>
        <w:rPr>
          <w:rFonts w:ascii="HG丸ｺﾞｼｯｸM-PRO" w:hAnsi="Arial" w:cs="HG丸ｺﾞｼｯｸM-PRO" w:hint="eastAsia"/>
          <w:color w:val="000000"/>
          <w:kern w:val="0"/>
          <w:sz w:val="24"/>
        </w:rPr>
        <w:t>ラビング法は、</w:t>
      </w:r>
      <w:r w:rsidRPr="001E2D34">
        <w:rPr>
          <w:rFonts w:ascii="HG丸ｺﾞｼｯｸM-PRO" w:hAnsi="Arial" w:cs="HG丸ｺﾞｼｯｸM-PRO" w:hint="eastAsia"/>
          <w:color w:val="000000"/>
          <w:kern w:val="0"/>
          <w:sz w:val="24"/>
          <w:u w:val="single"/>
        </w:rPr>
        <w:t>手が汚れているときには無効</w:t>
      </w:r>
      <w:r>
        <w:rPr>
          <w:rFonts w:ascii="HG丸ｺﾞｼｯｸM-PRO" w:hAnsi="Arial" w:cs="HG丸ｺﾞｼｯｸM-PRO" w:hint="eastAsia"/>
          <w:color w:val="000000"/>
          <w:kern w:val="0"/>
          <w:sz w:val="24"/>
        </w:rPr>
        <w:t>であることに注意しましょう。</w:t>
      </w:r>
    </w:p>
    <w:p w:rsidR="00B72042" w:rsidRDefault="00B72042" w:rsidP="00B72042">
      <w:pPr>
        <w:autoSpaceDE w:val="0"/>
        <w:autoSpaceDN w:val="0"/>
        <w:adjustRightInd w:val="0"/>
        <w:jc w:val="left"/>
        <w:rPr>
          <w:rFonts w:ascii="HG丸ｺﾞｼｯｸM-PRO" w:hAnsi="Arial" w:cs="HG丸ｺﾞｼｯｸM-PRO"/>
          <w:color w:val="000000"/>
          <w:kern w:val="0"/>
          <w:sz w:val="24"/>
        </w:rPr>
      </w:pPr>
      <w:r>
        <w:rPr>
          <w:rFonts w:ascii="HG丸ｺﾞｼｯｸM-PRO" w:hAnsi="Arial" w:cs="HG丸ｺﾞｼｯｸM-PRO" w:hint="eastAsia"/>
          <w:color w:val="000000"/>
          <w:kern w:val="0"/>
          <w:sz w:val="24"/>
        </w:rPr>
        <w:t>手が汚れている場合には、石けんと流水で洗った</w:t>
      </w:r>
      <w:r w:rsidR="006C2D23">
        <w:rPr>
          <w:rFonts w:ascii="HG丸ｺﾞｼｯｸM-PRO" w:hAnsi="Arial" w:cs="HG丸ｺﾞｼｯｸM-PRO" w:hint="eastAsia"/>
          <w:color w:val="000000"/>
          <w:kern w:val="0"/>
          <w:sz w:val="24"/>
        </w:rPr>
        <w:t>後</w:t>
      </w:r>
      <w:r>
        <w:rPr>
          <w:rFonts w:ascii="HG丸ｺﾞｼｯｸM-PRO" w:hAnsi="Arial" w:cs="HG丸ｺﾞｼｯｸM-PRO" w:hint="eastAsia"/>
          <w:color w:val="000000"/>
          <w:kern w:val="0"/>
          <w:sz w:val="24"/>
        </w:rPr>
        <w:t>に行います。</w:t>
      </w:r>
    </w:p>
    <w:p w:rsidR="00F340FC" w:rsidRDefault="00B72042" w:rsidP="00B72042">
      <w:pPr>
        <w:autoSpaceDE w:val="0"/>
        <w:autoSpaceDN w:val="0"/>
        <w:adjustRightInd w:val="0"/>
        <w:ind w:firstLineChars="100" w:firstLine="240"/>
        <w:jc w:val="left"/>
        <w:rPr>
          <w:rFonts w:ascii="HG丸ｺﾞｼｯｸM-PRO" w:hAnsi="Arial" w:cs="HG丸ｺﾞｼｯｸM-PRO" w:hint="eastAsia"/>
          <w:color w:val="000000"/>
          <w:kern w:val="0"/>
          <w:sz w:val="24"/>
        </w:rPr>
      </w:pPr>
      <w:r>
        <w:rPr>
          <w:rFonts w:ascii="HG丸ｺﾞｼｯｸM-PRO" w:hAnsi="Arial" w:cs="HG丸ｺﾞｼｯｸM-PRO"/>
          <w:color w:val="000000"/>
          <w:kern w:val="0"/>
          <w:sz w:val="24"/>
        </w:rPr>
        <w:br w:type="page"/>
      </w:r>
    </w:p>
    <w:p w:rsidR="00F340FC" w:rsidRDefault="00F340FC" w:rsidP="00B72042">
      <w:pPr>
        <w:autoSpaceDE w:val="0"/>
        <w:autoSpaceDN w:val="0"/>
        <w:adjustRightInd w:val="0"/>
        <w:ind w:firstLineChars="100" w:firstLine="240"/>
        <w:jc w:val="left"/>
        <w:rPr>
          <w:rFonts w:ascii="HG丸ｺﾞｼｯｸM-PRO" w:hAnsi="Arial" w:cs="HG丸ｺﾞｼｯｸM-PRO" w:hint="eastAsia"/>
          <w:color w:val="000000"/>
          <w:kern w:val="0"/>
          <w:sz w:val="24"/>
        </w:rPr>
      </w:pPr>
    </w:p>
    <w:p w:rsidR="00B72042" w:rsidRDefault="00B72042" w:rsidP="00B72042">
      <w:pPr>
        <w:autoSpaceDE w:val="0"/>
        <w:autoSpaceDN w:val="0"/>
        <w:adjustRightInd w:val="0"/>
        <w:ind w:firstLineChars="100" w:firstLine="240"/>
        <w:jc w:val="left"/>
        <w:rPr>
          <w:rFonts w:ascii="HG丸ｺﾞｼｯｸM-PRO" w:hAnsi="Arial" w:cs="HG丸ｺﾞｼｯｸM-PRO" w:hint="eastAsia"/>
          <w:color w:val="000000"/>
          <w:kern w:val="0"/>
          <w:sz w:val="24"/>
        </w:rPr>
      </w:pPr>
      <w:r>
        <w:rPr>
          <w:rFonts w:ascii="HG丸ｺﾞｼｯｸM-PRO" w:hAnsi="Arial" w:cs="HG丸ｺﾞｼｯｸM-PRO" w:hint="eastAsia"/>
          <w:color w:val="000000"/>
          <w:kern w:val="0"/>
          <w:sz w:val="24"/>
        </w:rPr>
        <w:t>手指、排泄物・吐物、使用した用具・リネン、環境など、消毒する対象物の種類に応じて、</w:t>
      </w:r>
      <w:r w:rsidR="005A339B">
        <w:rPr>
          <w:rFonts w:ascii="HG丸ｺﾞｼｯｸM-PRO" w:hAnsi="Arial" w:cs="HG丸ｺﾞｼｯｸM-PRO" w:hint="eastAsia"/>
          <w:color w:val="000000"/>
          <w:kern w:val="0"/>
          <w:sz w:val="24"/>
        </w:rPr>
        <w:t>最も</w:t>
      </w:r>
      <w:r>
        <w:rPr>
          <w:rFonts w:ascii="HG丸ｺﾞｼｯｸM-PRO" w:hAnsi="Arial" w:cs="HG丸ｺﾞｼｯｸM-PRO" w:hint="eastAsia"/>
          <w:color w:val="000000"/>
          <w:kern w:val="0"/>
          <w:sz w:val="24"/>
        </w:rPr>
        <w:t>適切な消毒法を選びましょう。また、微生物の種類によって、効果のある消毒薬が異なります。表【消毒薬の抗微生物スペクトルと適用対象】も参考にしてください。</w:t>
      </w:r>
    </w:p>
    <w:p w:rsidR="00B72042" w:rsidRDefault="00B72042" w:rsidP="00B72042">
      <w:pPr>
        <w:autoSpaceDE w:val="0"/>
        <w:autoSpaceDN w:val="0"/>
        <w:adjustRightInd w:val="0"/>
        <w:ind w:firstLineChars="100" w:firstLine="240"/>
        <w:jc w:val="left"/>
        <w:rPr>
          <w:rFonts w:ascii="HG丸ｺﾞｼｯｸM-PRO" w:hAnsi="Arial" w:cs="HG丸ｺﾞｼｯｸM-PRO"/>
          <w:color w:val="000000"/>
          <w:kern w:val="0"/>
          <w:sz w:val="24"/>
        </w:rPr>
      </w:pPr>
    </w:p>
    <w:p w:rsidR="00B72042" w:rsidRDefault="00B72042" w:rsidP="00B72042">
      <w:pPr>
        <w:autoSpaceDE w:val="0"/>
        <w:autoSpaceDN w:val="0"/>
        <w:adjustRightInd w:val="0"/>
        <w:jc w:val="center"/>
        <w:rPr>
          <w:rFonts w:ascii="HG丸ｺﾞｼｯｸM-PRO" w:hAnsi="Arial" w:cs="HG丸ｺﾞｼｯｸM-PRO"/>
          <w:color w:val="000000"/>
          <w:kern w:val="0"/>
          <w:sz w:val="24"/>
        </w:rPr>
      </w:pPr>
      <w:r>
        <w:rPr>
          <w:rFonts w:ascii="HG丸ｺﾞｼｯｸM-PRO" w:hAnsi="Arial" w:cs="HG丸ｺﾞｼｯｸM-PRO" w:hint="eastAsia"/>
          <w:color w:val="000000"/>
          <w:kern w:val="0"/>
          <w:sz w:val="24"/>
        </w:rPr>
        <w:t>【対象物による消毒方法】</w:t>
      </w:r>
    </w:p>
    <w:p w:rsidR="00B72042" w:rsidRDefault="00B72042" w:rsidP="00B72042">
      <w:pPr>
        <w:autoSpaceDE w:val="0"/>
        <w:autoSpaceDN w:val="0"/>
        <w:adjustRightInd w:val="0"/>
        <w:jc w:val="left"/>
        <w:rPr>
          <w:rFonts w:ascii="HG丸ｺﾞｼｯｸM-PRO" w:hAnsi="Arial" w:cs="HG丸ｺﾞｼｯｸM-PRO" w:hint="eastAsia"/>
          <w:color w:val="000000"/>
          <w:kern w:val="0"/>
        </w:rPr>
      </w:pPr>
    </w:p>
    <w:tbl>
      <w:tblPr>
        <w:tblStyle w:val="a8"/>
        <w:tblW w:w="0" w:type="auto"/>
        <w:tblLook w:val="01E0" w:firstRow="1" w:lastRow="1" w:firstColumn="1" w:lastColumn="1" w:noHBand="0" w:noVBand="0"/>
      </w:tblPr>
      <w:tblGrid>
        <w:gridCol w:w="1908"/>
        <w:gridCol w:w="7128"/>
      </w:tblGrid>
      <w:tr w:rsidR="00B72042">
        <w:trPr>
          <w:trHeight w:val="371"/>
        </w:trPr>
        <w:tc>
          <w:tcPr>
            <w:tcW w:w="1908" w:type="dxa"/>
            <w:vAlign w:val="center"/>
          </w:tcPr>
          <w:p w:rsidR="00B72042" w:rsidRPr="00987F79" w:rsidRDefault="00B72042"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対</w:t>
            </w:r>
            <w:r>
              <w:rPr>
                <w:rFonts w:ascii="HG丸ｺﾞｼｯｸM-PRO" w:hAnsi="Arial" w:cs="HG丸ｺﾞｼｯｸM-PRO" w:hint="eastAsia"/>
                <w:color w:val="000000"/>
                <w:kern w:val="0"/>
              </w:rPr>
              <w:t xml:space="preserve">　　</w:t>
            </w:r>
            <w:r w:rsidRPr="00987F79">
              <w:rPr>
                <w:rFonts w:ascii="HG丸ｺﾞｼｯｸM-PRO" w:hAnsi="Arial" w:cs="HG丸ｺﾞｼｯｸM-PRO" w:hint="eastAsia"/>
                <w:color w:val="000000"/>
                <w:kern w:val="0"/>
              </w:rPr>
              <w:t>象</w:t>
            </w:r>
          </w:p>
        </w:tc>
        <w:tc>
          <w:tcPr>
            <w:tcW w:w="7128" w:type="dxa"/>
            <w:vAlign w:val="center"/>
          </w:tcPr>
          <w:p w:rsidR="00B72042" w:rsidRPr="00987F79" w:rsidRDefault="00B72042"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消</w:t>
            </w:r>
            <w:r>
              <w:rPr>
                <w:rFonts w:ascii="HG丸ｺﾞｼｯｸM-PRO" w:hAnsi="Arial" w:cs="HG丸ｺﾞｼｯｸM-PRO" w:hint="eastAsia"/>
                <w:color w:val="000000"/>
                <w:kern w:val="0"/>
              </w:rPr>
              <w:t xml:space="preserve">　</w:t>
            </w:r>
            <w:r w:rsidRPr="00987F79">
              <w:rPr>
                <w:rFonts w:ascii="HG丸ｺﾞｼｯｸM-PRO" w:hAnsi="Arial" w:cs="HG丸ｺﾞｼｯｸM-PRO" w:hint="eastAsia"/>
                <w:color w:val="000000"/>
                <w:kern w:val="0"/>
              </w:rPr>
              <w:t>毒</w:t>
            </w:r>
            <w:r>
              <w:rPr>
                <w:rFonts w:ascii="HG丸ｺﾞｼｯｸM-PRO" w:hAnsi="Arial" w:cs="HG丸ｺﾞｼｯｸM-PRO" w:hint="eastAsia"/>
                <w:color w:val="000000"/>
                <w:kern w:val="0"/>
              </w:rPr>
              <w:t xml:space="preserve">　</w:t>
            </w:r>
            <w:r w:rsidRPr="00987F79">
              <w:rPr>
                <w:rFonts w:ascii="HG丸ｺﾞｼｯｸM-PRO" w:hAnsi="Arial" w:cs="HG丸ｺﾞｼｯｸM-PRO" w:hint="eastAsia"/>
                <w:color w:val="000000"/>
                <w:kern w:val="0"/>
              </w:rPr>
              <w:t>方</w:t>
            </w:r>
            <w:r>
              <w:rPr>
                <w:rFonts w:ascii="HG丸ｺﾞｼｯｸM-PRO" w:hAnsi="Arial" w:cs="HG丸ｺﾞｼｯｸM-PRO" w:hint="eastAsia"/>
                <w:color w:val="000000"/>
                <w:kern w:val="0"/>
              </w:rPr>
              <w:t xml:space="preserve">　</w:t>
            </w:r>
            <w:r w:rsidRPr="00987F79">
              <w:rPr>
                <w:rFonts w:ascii="HG丸ｺﾞｼｯｸM-PRO" w:hAnsi="Arial" w:cs="HG丸ｺﾞｼｯｸM-PRO" w:hint="eastAsia"/>
                <w:color w:val="000000"/>
                <w:kern w:val="0"/>
              </w:rPr>
              <w:t>法</w:t>
            </w:r>
          </w:p>
        </w:tc>
      </w:tr>
      <w:tr w:rsidR="00B72042">
        <w:tc>
          <w:tcPr>
            <w:tcW w:w="1908" w:type="dxa"/>
            <w:vAlign w:val="center"/>
          </w:tcPr>
          <w:p w:rsidR="00B72042" w:rsidRPr="00987F79" w:rsidRDefault="00B72042" w:rsidP="00B72042">
            <w:pPr>
              <w:autoSpaceDE w:val="0"/>
              <w:autoSpaceDN w:val="0"/>
              <w:adjustRightInd w:val="0"/>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手指</w:t>
            </w:r>
          </w:p>
        </w:tc>
        <w:tc>
          <w:tcPr>
            <w:tcW w:w="7128" w:type="dxa"/>
          </w:tcPr>
          <w:p w:rsidR="00B72042" w:rsidRPr="00987F79" w:rsidRDefault="00B72042" w:rsidP="00B72042">
            <w:pPr>
              <w:autoSpaceDE w:val="0"/>
              <w:autoSpaceDN w:val="0"/>
              <w:adjustRightInd w:val="0"/>
              <w:jc w:val="left"/>
              <w:rPr>
                <w:rFonts w:ascii="HG丸ｺﾞｼｯｸM-PRO" w:hAnsi="Arial" w:cs="HG丸ｺﾞｼｯｸM-PRO"/>
                <w:color w:val="000000"/>
                <w:kern w:val="0"/>
              </w:rPr>
            </w:pPr>
            <w:r w:rsidRPr="00987F79">
              <w:rPr>
                <w:rFonts w:ascii="HG丸ｺﾞｼｯｸM-PRO" w:hAnsi="Arial" w:cs="HG丸ｺﾞｼｯｸM-PRO" w:hint="eastAsia"/>
                <w:color w:val="000000"/>
                <w:kern w:val="0"/>
              </w:rPr>
              <w:t>・アルコール含有消毒薬：ラビング法（</w:t>
            </w:r>
            <w:r w:rsidRPr="00987F79">
              <w:rPr>
                <w:rFonts w:ascii="HG丸ｺﾞｼｯｸM-PRO" w:hAnsi="Arial" w:cs="HG丸ｺﾞｼｯｸM-PRO"/>
                <w:color w:val="000000"/>
                <w:kern w:val="0"/>
              </w:rPr>
              <w:t xml:space="preserve">30 </w:t>
            </w:r>
            <w:r w:rsidRPr="00987F79">
              <w:rPr>
                <w:rFonts w:ascii="HG丸ｺﾞｼｯｸM-PRO" w:hAnsi="Arial" w:cs="HG丸ｺﾞｼｯｸM-PRO" w:hint="eastAsia"/>
                <w:color w:val="000000"/>
                <w:kern w:val="0"/>
              </w:rPr>
              <w:t>秒間の擦式）</w:t>
            </w:r>
          </w:p>
          <w:p w:rsidR="00B72042" w:rsidRPr="00987F79" w:rsidRDefault="00B72042" w:rsidP="00B72042">
            <w:pPr>
              <w:autoSpaceDE w:val="0"/>
              <w:autoSpaceDN w:val="0"/>
              <w:adjustRightInd w:val="0"/>
              <w:ind w:firstLineChars="1200" w:firstLine="2520"/>
              <w:jc w:val="left"/>
              <w:rPr>
                <w:rFonts w:ascii="HG丸ｺﾞｼｯｸM-PRO" w:hAnsi="Arial" w:cs="HG丸ｺﾞｼｯｸM-PRO"/>
                <w:color w:val="000000"/>
                <w:kern w:val="0"/>
              </w:rPr>
            </w:pPr>
            <w:r w:rsidRPr="00987F79">
              <w:rPr>
                <w:rFonts w:ascii="HG丸ｺﾞｼｯｸM-PRO" w:hAnsi="Arial" w:cs="HG丸ｺﾞｼｯｸM-PRO" w:hint="eastAsia"/>
                <w:color w:val="000000"/>
                <w:kern w:val="0"/>
              </w:rPr>
              <w:t>ワイピング法（拭き取り法）</w:t>
            </w:r>
          </w:p>
          <w:p w:rsidR="00B72042" w:rsidRPr="00987F79" w:rsidRDefault="00B72042" w:rsidP="00B72042">
            <w:pPr>
              <w:autoSpaceDE w:val="0"/>
              <w:autoSpaceDN w:val="0"/>
              <w:adjustRightInd w:val="0"/>
              <w:jc w:val="left"/>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・スクラブ剤による洗浄（消毒薬による</w:t>
            </w:r>
            <w:r w:rsidRPr="00987F79">
              <w:rPr>
                <w:rFonts w:ascii="HG丸ｺﾞｼｯｸM-PRO" w:hAnsi="Arial" w:cs="HG丸ｺﾞｼｯｸM-PRO"/>
                <w:color w:val="000000"/>
                <w:kern w:val="0"/>
              </w:rPr>
              <w:t xml:space="preserve">30 </w:t>
            </w:r>
            <w:r w:rsidRPr="00987F79">
              <w:rPr>
                <w:rFonts w:ascii="HG丸ｺﾞｼｯｸM-PRO" w:hAnsi="Arial" w:cs="HG丸ｺﾞｼｯｸM-PRO" w:hint="eastAsia"/>
                <w:color w:val="000000"/>
                <w:kern w:val="0"/>
              </w:rPr>
              <w:t>秒間の洗浄と流水）</w:t>
            </w:r>
          </w:p>
        </w:tc>
      </w:tr>
      <w:tr w:rsidR="00B72042">
        <w:tc>
          <w:tcPr>
            <w:tcW w:w="1908" w:type="dxa"/>
            <w:vAlign w:val="center"/>
          </w:tcPr>
          <w:p w:rsidR="00B72042" w:rsidRPr="00987F79" w:rsidRDefault="00B72042" w:rsidP="00B72042">
            <w:pPr>
              <w:autoSpaceDE w:val="0"/>
              <w:autoSpaceDN w:val="0"/>
              <w:adjustRightInd w:val="0"/>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排泄物、吐物</w:t>
            </w:r>
          </w:p>
        </w:tc>
        <w:tc>
          <w:tcPr>
            <w:tcW w:w="7128" w:type="dxa"/>
          </w:tcPr>
          <w:p w:rsidR="00B72042" w:rsidRPr="00987F79" w:rsidRDefault="00B72042" w:rsidP="00B72042">
            <w:pPr>
              <w:autoSpaceDE w:val="0"/>
              <w:autoSpaceDN w:val="0"/>
              <w:adjustRightInd w:val="0"/>
              <w:jc w:val="left"/>
              <w:rPr>
                <w:rFonts w:ascii="HG丸ｺﾞｼｯｸM-PRO" w:hAnsi="Arial" w:cs="HG丸ｺﾞｼｯｸM-PRO"/>
                <w:color w:val="000000"/>
                <w:kern w:val="0"/>
              </w:rPr>
            </w:pPr>
            <w:r w:rsidRPr="00987F79">
              <w:rPr>
                <w:rFonts w:ascii="HG丸ｺﾞｼｯｸM-PRO" w:hAnsi="Arial" w:cs="HG丸ｺﾞｼｯｸM-PRO" w:hint="eastAsia"/>
                <w:color w:val="000000"/>
                <w:kern w:val="0"/>
              </w:rPr>
              <w:t>・排泄物や吐物で汚染された床は、手袋をして</w:t>
            </w:r>
            <w:r w:rsidRPr="00987F79">
              <w:rPr>
                <w:rFonts w:ascii="HG丸ｺﾞｼｯｸM-PRO" w:hAnsi="Arial" w:cs="HG丸ｺﾞｼｯｸM-PRO"/>
                <w:color w:val="000000"/>
                <w:kern w:val="0"/>
              </w:rPr>
              <w:t>0.5%</w:t>
            </w:r>
            <w:r w:rsidRPr="00987F79">
              <w:rPr>
                <w:rFonts w:ascii="HG丸ｺﾞｼｯｸM-PRO" w:hAnsi="Arial" w:cs="HG丸ｺﾞｼｯｸM-PRO" w:hint="eastAsia"/>
                <w:color w:val="000000"/>
                <w:kern w:val="0"/>
              </w:rPr>
              <w:t>次亜塩素酸ナト</w:t>
            </w:r>
          </w:p>
          <w:p w:rsidR="00B72042" w:rsidRPr="00987F79" w:rsidRDefault="00B72042" w:rsidP="00B72042">
            <w:pPr>
              <w:autoSpaceDE w:val="0"/>
              <w:autoSpaceDN w:val="0"/>
              <w:adjustRightInd w:val="0"/>
              <w:ind w:firstLineChars="100" w:firstLine="210"/>
              <w:jc w:val="left"/>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リウムで清拭する。</w:t>
            </w:r>
          </w:p>
        </w:tc>
      </w:tr>
      <w:tr w:rsidR="00B72042">
        <w:tc>
          <w:tcPr>
            <w:tcW w:w="1908" w:type="dxa"/>
          </w:tcPr>
          <w:p w:rsidR="00B72042" w:rsidRPr="00987F79" w:rsidRDefault="00B72042" w:rsidP="00B72042">
            <w:pPr>
              <w:autoSpaceDE w:val="0"/>
              <w:autoSpaceDN w:val="0"/>
              <w:adjustRightInd w:val="0"/>
              <w:jc w:val="left"/>
              <w:rPr>
                <w:rFonts w:ascii="HG丸ｺﾞｼｯｸM-PRO" w:hAnsi="Arial" w:cs="HG丸ｺﾞｼｯｸM-PRO"/>
                <w:color w:val="000000"/>
                <w:kern w:val="0"/>
              </w:rPr>
            </w:pPr>
            <w:r w:rsidRPr="00987F79">
              <w:rPr>
                <w:rFonts w:ascii="HG丸ｺﾞｼｯｸM-PRO" w:hAnsi="Arial" w:cs="HG丸ｺﾞｼｯｸM-PRO" w:hint="eastAsia"/>
                <w:color w:val="000000"/>
                <w:kern w:val="0"/>
              </w:rPr>
              <w:t>差し込み便器</w:t>
            </w:r>
          </w:p>
          <w:p w:rsidR="00B72042" w:rsidRPr="00987F79" w:rsidRDefault="00B72042" w:rsidP="00B72042">
            <w:pPr>
              <w:autoSpaceDE w:val="0"/>
              <w:autoSpaceDN w:val="0"/>
              <w:adjustRightInd w:val="0"/>
              <w:jc w:val="left"/>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（ベッドパン）</w:t>
            </w:r>
          </w:p>
        </w:tc>
        <w:tc>
          <w:tcPr>
            <w:tcW w:w="7128" w:type="dxa"/>
          </w:tcPr>
          <w:p w:rsidR="00B72042" w:rsidRPr="00987F79" w:rsidRDefault="00B72042" w:rsidP="00B72042">
            <w:pPr>
              <w:autoSpaceDE w:val="0"/>
              <w:autoSpaceDN w:val="0"/>
              <w:adjustRightInd w:val="0"/>
              <w:jc w:val="left"/>
              <w:rPr>
                <w:rFonts w:ascii="HG丸ｺﾞｼｯｸM-PRO" w:hAnsi="Arial" w:cs="HG丸ｺﾞｼｯｸM-PRO"/>
                <w:color w:val="000000"/>
                <w:kern w:val="0"/>
              </w:rPr>
            </w:pPr>
            <w:r w:rsidRPr="00987F79">
              <w:rPr>
                <w:rFonts w:ascii="HG丸ｺﾞｼｯｸM-PRO" w:hAnsi="Arial" w:cs="HG丸ｺﾞｼｯｸM-PRO" w:hint="eastAsia"/>
                <w:color w:val="000000"/>
                <w:kern w:val="0"/>
              </w:rPr>
              <w:t>・熱水消毒器（ベッドパンウォッシャー）で処理（</w:t>
            </w:r>
            <w:r w:rsidRPr="00987F79">
              <w:rPr>
                <w:rFonts w:ascii="HG丸ｺﾞｼｯｸM-PRO" w:hAnsi="Arial" w:cs="HG丸ｺﾞｼｯｸM-PRO"/>
                <w:color w:val="000000"/>
                <w:kern w:val="0"/>
              </w:rPr>
              <w:t>90</w:t>
            </w:r>
            <w:r w:rsidRPr="00987F79">
              <w:rPr>
                <w:rFonts w:ascii="HG丸ｺﾞｼｯｸM-PRO" w:hAnsi="Arial" w:cs="HG丸ｺﾞｼｯｸM-PRO" w:hint="eastAsia"/>
                <w:color w:val="000000"/>
                <w:kern w:val="0"/>
              </w:rPr>
              <w:t>℃１分間）</w:t>
            </w:r>
          </w:p>
          <w:p w:rsidR="00B72042" w:rsidRPr="00987F79" w:rsidRDefault="00B72042" w:rsidP="00B72042">
            <w:pPr>
              <w:autoSpaceDE w:val="0"/>
              <w:autoSpaceDN w:val="0"/>
              <w:adjustRightInd w:val="0"/>
              <w:jc w:val="left"/>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・洗浄後、</w:t>
            </w:r>
            <w:r w:rsidRPr="00987F79">
              <w:rPr>
                <w:rFonts w:ascii="HG丸ｺﾞｼｯｸM-PRO" w:hAnsi="Arial" w:cs="HG丸ｺﾞｼｯｸM-PRO"/>
                <w:color w:val="000000"/>
                <w:kern w:val="0"/>
              </w:rPr>
              <w:t>0.1%</w:t>
            </w:r>
            <w:r w:rsidRPr="00987F79">
              <w:rPr>
                <w:rFonts w:ascii="HG丸ｺﾞｼｯｸM-PRO" w:hAnsi="Arial" w:cs="HG丸ｺﾞｼｯｸM-PRO" w:hint="eastAsia"/>
                <w:color w:val="000000"/>
                <w:kern w:val="0"/>
              </w:rPr>
              <w:t>次亜塩素酸ナトリウムで処理（５分間）</w:t>
            </w:r>
          </w:p>
        </w:tc>
      </w:tr>
      <w:tr w:rsidR="00B72042">
        <w:tc>
          <w:tcPr>
            <w:tcW w:w="1908" w:type="dxa"/>
            <w:vAlign w:val="center"/>
          </w:tcPr>
          <w:p w:rsidR="00B72042" w:rsidRPr="00987F79" w:rsidRDefault="00B72042" w:rsidP="00B72042">
            <w:pPr>
              <w:autoSpaceDE w:val="0"/>
              <w:autoSpaceDN w:val="0"/>
              <w:adjustRightInd w:val="0"/>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リネン・衣類</w:t>
            </w:r>
          </w:p>
        </w:tc>
        <w:tc>
          <w:tcPr>
            <w:tcW w:w="7128" w:type="dxa"/>
          </w:tcPr>
          <w:p w:rsidR="00B72042" w:rsidRPr="00987F79" w:rsidRDefault="00B72042" w:rsidP="00B72042">
            <w:pPr>
              <w:autoSpaceDE w:val="0"/>
              <w:autoSpaceDN w:val="0"/>
              <w:adjustRightInd w:val="0"/>
              <w:jc w:val="left"/>
              <w:rPr>
                <w:rFonts w:ascii="HG丸ｺﾞｼｯｸM-PRO" w:hAnsi="Arial" w:cs="HG丸ｺﾞｼｯｸM-PRO"/>
                <w:color w:val="000000"/>
                <w:kern w:val="0"/>
              </w:rPr>
            </w:pPr>
            <w:r w:rsidRPr="00987F79">
              <w:rPr>
                <w:rFonts w:ascii="HG丸ｺﾞｼｯｸM-PRO" w:hAnsi="Arial" w:cs="HG丸ｺﾞｼｯｸM-PRO" w:hint="eastAsia"/>
                <w:color w:val="000000"/>
                <w:kern w:val="0"/>
              </w:rPr>
              <w:t>・熱水洗濯機（</w:t>
            </w:r>
            <w:r w:rsidRPr="00987F79">
              <w:rPr>
                <w:rFonts w:ascii="HG丸ｺﾞｼｯｸM-PRO" w:hAnsi="Arial" w:cs="HG丸ｺﾞｼｯｸM-PRO"/>
                <w:color w:val="000000"/>
                <w:kern w:val="0"/>
              </w:rPr>
              <w:t>80</w:t>
            </w:r>
            <w:r w:rsidRPr="00987F79">
              <w:rPr>
                <w:rFonts w:ascii="HG丸ｺﾞｼｯｸM-PRO" w:hAnsi="Arial" w:cs="HG丸ｺﾞｼｯｸM-PRO" w:hint="eastAsia"/>
                <w:color w:val="000000"/>
                <w:kern w:val="0"/>
              </w:rPr>
              <w:t>℃</w:t>
            </w:r>
            <w:r w:rsidRPr="00987F79">
              <w:rPr>
                <w:rFonts w:ascii="HG丸ｺﾞｼｯｸM-PRO" w:hAnsi="Arial" w:cs="HG丸ｺﾞｼｯｸM-PRO"/>
                <w:color w:val="000000"/>
                <w:kern w:val="0"/>
              </w:rPr>
              <w:t xml:space="preserve">10 </w:t>
            </w:r>
            <w:r w:rsidRPr="00987F79">
              <w:rPr>
                <w:rFonts w:ascii="HG丸ｺﾞｼｯｸM-PRO" w:hAnsi="Arial" w:cs="HG丸ｺﾞｼｯｸM-PRO" w:hint="eastAsia"/>
                <w:color w:val="000000"/>
                <w:kern w:val="0"/>
              </w:rPr>
              <w:t>分間）で処理し、洗浄後乾燥させる。</w:t>
            </w:r>
          </w:p>
          <w:p w:rsidR="00B72042" w:rsidRPr="00987F79" w:rsidRDefault="00B72042" w:rsidP="00B72042">
            <w:pPr>
              <w:autoSpaceDE w:val="0"/>
              <w:autoSpaceDN w:val="0"/>
              <w:adjustRightInd w:val="0"/>
              <w:jc w:val="left"/>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・次亜塩素酸ナトリウム（</w:t>
            </w:r>
            <w:r w:rsidRPr="00987F79">
              <w:rPr>
                <w:rFonts w:ascii="HG丸ｺﾞｼｯｸM-PRO" w:hAnsi="Arial" w:cs="HG丸ｺﾞｼｯｸM-PRO"/>
                <w:color w:val="000000"/>
                <w:kern w:val="0"/>
              </w:rPr>
              <w:t>0.05</w:t>
            </w:r>
            <w:r w:rsidRPr="00987F79">
              <w:rPr>
                <w:rFonts w:ascii="HG丸ｺﾞｼｯｸM-PRO" w:hAnsi="Arial" w:cs="HG丸ｺﾞｼｯｸM-PRO" w:hint="eastAsia"/>
                <w:color w:val="000000"/>
                <w:kern w:val="0"/>
              </w:rPr>
              <w:t>～</w:t>
            </w:r>
            <w:r w:rsidRPr="00987F79">
              <w:rPr>
                <w:rFonts w:ascii="HG丸ｺﾞｼｯｸM-PRO" w:hAnsi="Arial" w:cs="HG丸ｺﾞｼｯｸM-PRO"/>
                <w:color w:val="000000"/>
                <w:kern w:val="0"/>
              </w:rPr>
              <w:t>0.1%</w:t>
            </w:r>
            <w:r w:rsidRPr="00987F79">
              <w:rPr>
                <w:rFonts w:ascii="HG丸ｺﾞｼｯｸM-PRO" w:hAnsi="Arial" w:cs="HG丸ｺﾞｼｯｸM-PRO" w:hint="eastAsia"/>
                <w:color w:val="000000"/>
                <w:kern w:val="0"/>
              </w:rPr>
              <w:t>）浸漬後、洗濯、乾燥させる。</w:t>
            </w:r>
          </w:p>
        </w:tc>
      </w:tr>
      <w:tr w:rsidR="00B72042">
        <w:tc>
          <w:tcPr>
            <w:tcW w:w="1908" w:type="dxa"/>
            <w:vAlign w:val="center"/>
          </w:tcPr>
          <w:p w:rsidR="00B72042" w:rsidRPr="00987F79" w:rsidRDefault="00B72042" w:rsidP="00B72042">
            <w:pPr>
              <w:autoSpaceDE w:val="0"/>
              <w:autoSpaceDN w:val="0"/>
              <w:adjustRightInd w:val="0"/>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食器</w:t>
            </w:r>
          </w:p>
        </w:tc>
        <w:tc>
          <w:tcPr>
            <w:tcW w:w="7128" w:type="dxa"/>
          </w:tcPr>
          <w:p w:rsidR="00B72042" w:rsidRPr="00987F79" w:rsidRDefault="00B72042" w:rsidP="00B72042">
            <w:pPr>
              <w:autoSpaceDE w:val="0"/>
              <w:autoSpaceDN w:val="0"/>
              <w:adjustRightInd w:val="0"/>
              <w:jc w:val="left"/>
              <w:rPr>
                <w:rFonts w:ascii="HG丸ｺﾞｼｯｸM-PRO" w:hAnsi="Arial" w:cs="HG丸ｺﾞｼｯｸM-PRO"/>
                <w:color w:val="000000"/>
                <w:kern w:val="0"/>
              </w:rPr>
            </w:pPr>
            <w:r w:rsidRPr="00987F79">
              <w:rPr>
                <w:rFonts w:ascii="HG丸ｺﾞｼｯｸM-PRO" w:hAnsi="Arial" w:cs="HG丸ｺﾞｼｯｸM-PRO" w:hint="eastAsia"/>
                <w:color w:val="000000"/>
                <w:kern w:val="0"/>
              </w:rPr>
              <w:t>・自動食器洗浄器（</w:t>
            </w:r>
            <w:r w:rsidRPr="00987F79">
              <w:rPr>
                <w:rFonts w:ascii="HG丸ｺﾞｼｯｸM-PRO" w:hAnsi="Arial" w:cs="HG丸ｺﾞｼｯｸM-PRO"/>
                <w:color w:val="000000"/>
                <w:kern w:val="0"/>
              </w:rPr>
              <w:t>80</w:t>
            </w:r>
            <w:r w:rsidRPr="00987F79">
              <w:rPr>
                <w:rFonts w:ascii="HG丸ｺﾞｼｯｸM-PRO" w:hAnsi="Arial" w:cs="HG丸ｺﾞｼｯｸM-PRO" w:hint="eastAsia"/>
                <w:color w:val="000000"/>
                <w:kern w:val="0"/>
              </w:rPr>
              <w:t>℃</w:t>
            </w:r>
            <w:r w:rsidRPr="00987F79">
              <w:rPr>
                <w:rFonts w:ascii="HG丸ｺﾞｼｯｸM-PRO" w:hAnsi="Arial" w:cs="HG丸ｺﾞｼｯｸM-PRO"/>
                <w:color w:val="000000"/>
                <w:kern w:val="0"/>
              </w:rPr>
              <w:t xml:space="preserve">10 </w:t>
            </w:r>
            <w:r w:rsidRPr="00987F79">
              <w:rPr>
                <w:rFonts w:ascii="HG丸ｺﾞｼｯｸM-PRO" w:hAnsi="Arial" w:cs="HG丸ｺﾞｼｯｸM-PRO" w:hint="eastAsia"/>
                <w:color w:val="000000"/>
                <w:kern w:val="0"/>
              </w:rPr>
              <w:t>分間）</w:t>
            </w:r>
          </w:p>
          <w:p w:rsidR="00B72042" w:rsidRPr="00987F79" w:rsidRDefault="00B72042" w:rsidP="00B72042">
            <w:pPr>
              <w:autoSpaceDE w:val="0"/>
              <w:autoSpaceDN w:val="0"/>
              <w:adjustRightInd w:val="0"/>
              <w:jc w:val="left"/>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・洗剤による洗浄と熱水処理で十分である。</w:t>
            </w:r>
          </w:p>
        </w:tc>
      </w:tr>
      <w:tr w:rsidR="00B72042">
        <w:tc>
          <w:tcPr>
            <w:tcW w:w="1908" w:type="dxa"/>
            <w:vAlign w:val="center"/>
          </w:tcPr>
          <w:p w:rsidR="00B72042" w:rsidRPr="00987F79" w:rsidRDefault="00B72042" w:rsidP="00B72042">
            <w:pPr>
              <w:autoSpaceDE w:val="0"/>
              <w:autoSpaceDN w:val="0"/>
              <w:adjustRightInd w:val="0"/>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まな板、ふきん</w:t>
            </w:r>
          </w:p>
        </w:tc>
        <w:tc>
          <w:tcPr>
            <w:tcW w:w="7128" w:type="dxa"/>
          </w:tcPr>
          <w:p w:rsidR="00B72042" w:rsidRPr="00987F79" w:rsidRDefault="00B72042" w:rsidP="00B72042">
            <w:pPr>
              <w:autoSpaceDE w:val="0"/>
              <w:autoSpaceDN w:val="0"/>
              <w:adjustRightInd w:val="0"/>
              <w:jc w:val="left"/>
              <w:rPr>
                <w:rFonts w:ascii="HG丸ｺﾞｼｯｸM-PRO" w:hAnsi="Arial" w:cs="HG丸ｺﾞｼｯｸM-PRO"/>
                <w:color w:val="000000"/>
                <w:kern w:val="0"/>
              </w:rPr>
            </w:pPr>
            <w:r w:rsidRPr="00987F79">
              <w:rPr>
                <w:rFonts w:ascii="HG丸ｺﾞｼｯｸM-PRO" w:hAnsi="Arial" w:cs="HG丸ｺﾞｼｯｸM-PRO" w:hint="eastAsia"/>
                <w:color w:val="000000"/>
                <w:kern w:val="0"/>
              </w:rPr>
              <w:t>・洗剤で十分洗い、熱水消毒する。</w:t>
            </w:r>
          </w:p>
          <w:p w:rsidR="00B72042" w:rsidRPr="00987F79" w:rsidRDefault="00B72042" w:rsidP="00B72042">
            <w:pPr>
              <w:autoSpaceDE w:val="0"/>
              <w:autoSpaceDN w:val="0"/>
              <w:adjustRightInd w:val="0"/>
              <w:jc w:val="left"/>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・次亜塩素酸ナトリウム（</w:t>
            </w:r>
            <w:r w:rsidRPr="00987F79">
              <w:rPr>
                <w:rFonts w:ascii="HG丸ｺﾞｼｯｸM-PRO" w:hAnsi="Arial" w:cs="HG丸ｺﾞｼｯｸM-PRO"/>
                <w:color w:val="000000"/>
                <w:kern w:val="0"/>
              </w:rPr>
              <w:t>0.05</w:t>
            </w:r>
            <w:r w:rsidRPr="00987F79">
              <w:rPr>
                <w:rFonts w:ascii="HG丸ｺﾞｼｯｸM-PRO" w:hAnsi="Arial" w:cs="HG丸ｺﾞｼｯｸM-PRO" w:hint="eastAsia"/>
                <w:color w:val="000000"/>
                <w:kern w:val="0"/>
              </w:rPr>
              <w:t>～</w:t>
            </w:r>
            <w:r w:rsidRPr="00987F79">
              <w:rPr>
                <w:rFonts w:ascii="HG丸ｺﾞｼｯｸM-PRO" w:hAnsi="Arial" w:cs="HG丸ｺﾞｼｯｸM-PRO"/>
                <w:color w:val="000000"/>
                <w:kern w:val="0"/>
              </w:rPr>
              <w:t>0.1%</w:t>
            </w:r>
            <w:r w:rsidRPr="00987F79">
              <w:rPr>
                <w:rFonts w:ascii="HG丸ｺﾞｼｯｸM-PRO" w:hAnsi="Arial" w:cs="HG丸ｺﾞｼｯｸM-PRO" w:hint="eastAsia"/>
                <w:color w:val="000000"/>
                <w:kern w:val="0"/>
              </w:rPr>
              <w:t>）に浸漬後、洗浄する。</w:t>
            </w:r>
          </w:p>
        </w:tc>
      </w:tr>
      <w:tr w:rsidR="00B72042">
        <w:trPr>
          <w:trHeight w:val="360"/>
        </w:trPr>
        <w:tc>
          <w:tcPr>
            <w:tcW w:w="1908" w:type="dxa"/>
            <w:vAlign w:val="center"/>
          </w:tcPr>
          <w:p w:rsidR="00B72042" w:rsidRPr="00987F79" w:rsidRDefault="00B72042" w:rsidP="00B72042">
            <w:pPr>
              <w:autoSpaceDE w:val="0"/>
              <w:autoSpaceDN w:val="0"/>
              <w:adjustRightInd w:val="0"/>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ドアノブ、便座</w:t>
            </w:r>
          </w:p>
        </w:tc>
        <w:tc>
          <w:tcPr>
            <w:tcW w:w="7128" w:type="dxa"/>
          </w:tcPr>
          <w:p w:rsidR="00B72042" w:rsidRPr="00987F79" w:rsidRDefault="00B72042" w:rsidP="00B72042">
            <w:pPr>
              <w:autoSpaceDE w:val="0"/>
              <w:autoSpaceDN w:val="0"/>
              <w:adjustRightInd w:val="0"/>
              <w:jc w:val="left"/>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・消毒用エタノールで清拭する。</w:t>
            </w:r>
          </w:p>
        </w:tc>
      </w:tr>
      <w:tr w:rsidR="00B72042">
        <w:trPr>
          <w:trHeight w:val="360"/>
        </w:trPr>
        <w:tc>
          <w:tcPr>
            <w:tcW w:w="1908" w:type="dxa"/>
            <w:vAlign w:val="center"/>
          </w:tcPr>
          <w:p w:rsidR="00B72042" w:rsidRPr="00987F79" w:rsidRDefault="00B72042" w:rsidP="00B72042">
            <w:pPr>
              <w:autoSpaceDE w:val="0"/>
              <w:autoSpaceDN w:val="0"/>
              <w:adjustRightInd w:val="0"/>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浴槽</w:t>
            </w:r>
          </w:p>
        </w:tc>
        <w:tc>
          <w:tcPr>
            <w:tcW w:w="7128" w:type="dxa"/>
          </w:tcPr>
          <w:p w:rsidR="00B72042" w:rsidRPr="00987F79" w:rsidRDefault="00B72042" w:rsidP="00B72042">
            <w:pPr>
              <w:autoSpaceDE w:val="0"/>
              <w:autoSpaceDN w:val="0"/>
              <w:adjustRightInd w:val="0"/>
              <w:jc w:val="left"/>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・手袋を着用し、洗剤で洗い、温水（熱水）で流し、乾燥させる。</w:t>
            </w:r>
          </w:p>
        </w:tc>
      </w:tr>
      <w:tr w:rsidR="00B72042">
        <w:tc>
          <w:tcPr>
            <w:tcW w:w="1908" w:type="dxa"/>
            <w:vAlign w:val="center"/>
          </w:tcPr>
          <w:p w:rsidR="00B72042" w:rsidRPr="00987F79" w:rsidRDefault="00B72042" w:rsidP="00B72042">
            <w:pPr>
              <w:autoSpaceDE w:val="0"/>
              <w:autoSpaceDN w:val="0"/>
              <w:adjustRightInd w:val="0"/>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カーテン</w:t>
            </w:r>
          </w:p>
        </w:tc>
        <w:tc>
          <w:tcPr>
            <w:tcW w:w="7128" w:type="dxa"/>
          </w:tcPr>
          <w:p w:rsidR="00B72042" w:rsidRPr="00987F79" w:rsidRDefault="00B72042" w:rsidP="00B72042">
            <w:pPr>
              <w:autoSpaceDE w:val="0"/>
              <w:autoSpaceDN w:val="0"/>
              <w:adjustRightInd w:val="0"/>
              <w:jc w:val="left"/>
              <w:rPr>
                <w:rFonts w:ascii="HG丸ｺﾞｼｯｸM-PRO" w:hAnsi="Arial" w:cs="HG丸ｺﾞｼｯｸM-PRO"/>
                <w:color w:val="000000"/>
                <w:kern w:val="0"/>
              </w:rPr>
            </w:pPr>
            <w:r w:rsidRPr="00987F79">
              <w:rPr>
                <w:rFonts w:ascii="HG丸ｺﾞｼｯｸM-PRO" w:hAnsi="Arial" w:cs="HG丸ｺﾞｼｯｸM-PRO" w:hint="eastAsia"/>
                <w:color w:val="000000"/>
                <w:kern w:val="0"/>
              </w:rPr>
              <w:t>・一般に感染の危険性は低い。洗濯する。</w:t>
            </w:r>
          </w:p>
          <w:p w:rsidR="00B72042" w:rsidRPr="00987F79" w:rsidRDefault="00B72042" w:rsidP="00B72042">
            <w:pPr>
              <w:autoSpaceDE w:val="0"/>
              <w:autoSpaceDN w:val="0"/>
              <w:adjustRightInd w:val="0"/>
              <w:jc w:val="left"/>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・体液などが付着したときは、次亜塩素酸ナトリウムで清拭する。</w:t>
            </w:r>
          </w:p>
        </w:tc>
      </w:tr>
    </w:tbl>
    <w:p w:rsidR="00B72042" w:rsidRDefault="00B72042" w:rsidP="00B72042">
      <w:pPr>
        <w:autoSpaceDE w:val="0"/>
        <w:autoSpaceDN w:val="0"/>
        <w:adjustRightInd w:val="0"/>
        <w:jc w:val="left"/>
        <w:rPr>
          <w:rFonts w:ascii="HG丸ｺﾞｼｯｸM-PRO" w:hAnsi="Arial" w:cs="HG丸ｺﾞｼｯｸM-PRO"/>
          <w:color w:val="000000"/>
          <w:kern w:val="0"/>
          <w:sz w:val="24"/>
        </w:rPr>
      </w:pPr>
    </w:p>
    <w:p w:rsidR="00F340FC" w:rsidRDefault="00B72042" w:rsidP="00B72042">
      <w:pPr>
        <w:autoSpaceDE w:val="0"/>
        <w:autoSpaceDN w:val="0"/>
        <w:adjustRightInd w:val="0"/>
        <w:jc w:val="center"/>
        <w:rPr>
          <w:rFonts w:ascii="HG丸ｺﾞｼｯｸM-PRO" w:hAnsi="Arial" w:cs="HG丸ｺﾞｼｯｸM-PRO" w:hint="eastAsia"/>
          <w:color w:val="000000"/>
          <w:kern w:val="0"/>
          <w:sz w:val="24"/>
        </w:rPr>
      </w:pPr>
      <w:r>
        <w:rPr>
          <w:rFonts w:ascii="HG丸ｺﾞｼｯｸM-PRO" w:hAnsi="Arial" w:cs="HG丸ｺﾞｼｯｸM-PRO"/>
          <w:color w:val="000000"/>
          <w:kern w:val="0"/>
          <w:sz w:val="24"/>
        </w:rPr>
        <w:br w:type="page"/>
      </w:r>
    </w:p>
    <w:p w:rsidR="00F340FC" w:rsidRDefault="00F340FC" w:rsidP="00B72042">
      <w:pPr>
        <w:autoSpaceDE w:val="0"/>
        <w:autoSpaceDN w:val="0"/>
        <w:adjustRightInd w:val="0"/>
        <w:jc w:val="center"/>
        <w:rPr>
          <w:rFonts w:ascii="HG丸ｺﾞｼｯｸM-PRO" w:hAnsi="Arial" w:cs="HG丸ｺﾞｼｯｸM-PRO" w:hint="eastAsia"/>
          <w:color w:val="000000"/>
          <w:kern w:val="0"/>
          <w:sz w:val="24"/>
        </w:rPr>
      </w:pPr>
    </w:p>
    <w:p w:rsidR="00B72042" w:rsidRDefault="00B72042" w:rsidP="00B72042">
      <w:pPr>
        <w:autoSpaceDE w:val="0"/>
        <w:autoSpaceDN w:val="0"/>
        <w:adjustRightInd w:val="0"/>
        <w:jc w:val="center"/>
        <w:rPr>
          <w:rFonts w:ascii="HG丸ｺﾞｼｯｸM-PRO" w:hAnsi="Arial" w:cs="HG丸ｺﾞｼｯｸM-PRO"/>
          <w:color w:val="000000"/>
          <w:kern w:val="0"/>
          <w:sz w:val="24"/>
        </w:rPr>
      </w:pPr>
      <w:r>
        <w:rPr>
          <w:rFonts w:ascii="HG丸ｺﾞｼｯｸM-PRO" w:hAnsi="Arial" w:cs="HG丸ｺﾞｼｯｸM-PRO" w:hint="eastAsia"/>
          <w:color w:val="000000"/>
          <w:kern w:val="0"/>
          <w:sz w:val="24"/>
        </w:rPr>
        <w:t>【消毒薬の抗微生物スペクトル</w:t>
      </w:r>
      <w:r w:rsidRPr="00A21CF2">
        <w:rPr>
          <w:rFonts w:ascii="HG丸ｺﾞｼｯｸM-PRO" w:hAnsi="Arial" w:cs="HG丸ｺﾞｼｯｸM-PRO" w:hint="eastAsia"/>
          <w:color w:val="000000"/>
          <w:kern w:val="0"/>
          <w:sz w:val="16"/>
          <w:szCs w:val="16"/>
        </w:rPr>
        <w:t>＊</w:t>
      </w:r>
      <w:r>
        <w:rPr>
          <w:rFonts w:ascii="HG丸ｺﾞｼｯｸM-PRO" w:hAnsi="Arial" w:cs="HG丸ｺﾞｼｯｸM-PRO" w:hint="eastAsia"/>
          <w:color w:val="000000"/>
          <w:kern w:val="0"/>
          <w:sz w:val="24"/>
        </w:rPr>
        <w:t>と適用対象】</w:t>
      </w:r>
    </w:p>
    <w:p w:rsidR="00B72042" w:rsidRDefault="00B72042" w:rsidP="00B72042">
      <w:pPr>
        <w:autoSpaceDE w:val="0"/>
        <w:autoSpaceDN w:val="0"/>
        <w:adjustRightInd w:val="0"/>
        <w:jc w:val="left"/>
        <w:rPr>
          <w:rFonts w:ascii="HG丸ｺﾞｼｯｸM-PRO" w:hAnsi="Arial" w:cs="HG丸ｺﾞｼｯｸM-PRO" w:hint="eastAsia"/>
          <w:color w:val="000000"/>
          <w:kern w:val="0"/>
        </w:rPr>
      </w:pPr>
    </w:p>
    <w:tbl>
      <w:tblPr>
        <w:tblStyle w:val="a8"/>
        <w:tblW w:w="9137" w:type="dxa"/>
        <w:tblLook w:val="01E0" w:firstRow="1" w:lastRow="1" w:firstColumn="1" w:lastColumn="1" w:noHBand="0" w:noVBand="0"/>
      </w:tblPr>
      <w:tblGrid>
        <w:gridCol w:w="3118"/>
        <w:gridCol w:w="865"/>
        <w:gridCol w:w="865"/>
        <w:gridCol w:w="865"/>
        <w:gridCol w:w="865"/>
        <w:gridCol w:w="991"/>
        <w:gridCol w:w="784"/>
        <w:gridCol w:w="784"/>
      </w:tblGrid>
      <w:tr w:rsidR="00B72042">
        <w:trPr>
          <w:trHeight w:val="340"/>
        </w:trPr>
        <w:tc>
          <w:tcPr>
            <w:tcW w:w="3118" w:type="dxa"/>
            <w:vMerge w:val="restart"/>
            <w:vAlign w:val="center"/>
          </w:tcPr>
          <w:p w:rsidR="00B72042" w:rsidRPr="00987F79" w:rsidRDefault="00B72042"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消</w:t>
            </w:r>
            <w:r>
              <w:rPr>
                <w:rFonts w:ascii="HG丸ｺﾞｼｯｸM-PRO" w:hAnsi="Arial" w:cs="HG丸ｺﾞｼｯｸM-PRO" w:hint="eastAsia"/>
                <w:color w:val="000000"/>
                <w:kern w:val="0"/>
              </w:rPr>
              <w:t xml:space="preserve">　</w:t>
            </w:r>
            <w:r w:rsidRPr="00987F79">
              <w:rPr>
                <w:rFonts w:ascii="HG丸ｺﾞｼｯｸM-PRO" w:hAnsi="Arial" w:cs="HG丸ｺﾞｼｯｸM-PRO" w:hint="eastAsia"/>
                <w:color w:val="000000"/>
                <w:kern w:val="0"/>
              </w:rPr>
              <w:t>毒</w:t>
            </w:r>
            <w:r>
              <w:rPr>
                <w:rFonts w:ascii="HG丸ｺﾞｼｯｸM-PRO" w:hAnsi="Arial" w:cs="HG丸ｺﾞｼｯｸM-PRO" w:hint="eastAsia"/>
                <w:color w:val="000000"/>
                <w:kern w:val="0"/>
              </w:rPr>
              <w:t xml:space="preserve">　</w:t>
            </w:r>
            <w:r w:rsidRPr="00987F79">
              <w:rPr>
                <w:rFonts w:ascii="HG丸ｺﾞｼｯｸM-PRO" w:hAnsi="Arial" w:cs="HG丸ｺﾞｼｯｸM-PRO" w:hint="eastAsia"/>
                <w:color w:val="000000"/>
                <w:kern w:val="0"/>
              </w:rPr>
              <w:t>薬</w:t>
            </w:r>
          </w:p>
        </w:tc>
        <w:tc>
          <w:tcPr>
            <w:tcW w:w="4451" w:type="dxa"/>
            <w:gridSpan w:val="5"/>
            <w:vAlign w:val="center"/>
          </w:tcPr>
          <w:p w:rsidR="00B72042" w:rsidRPr="00987F79" w:rsidRDefault="00B72042"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抗微生物スペクトル</w:t>
            </w:r>
          </w:p>
        </w:tc>
        <w:tc>
          <w:tcPr>
            <w:tcW w:w="1568" w:type="dxa"/>
            <w:gridSpan w:val="2"/>
            <w:vAlign w:val="center"/>
          </w:tcPr>
          <w:p w:rsidR="00B72042" w:rsidRPr="00987F79" w:rsidRDefault="00B72042"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対</w:t>
            </w:r>
            <w:r>
              <w:rPr>
                <w:rFonts w:ascii="HG丸ｺﾞｼｯｸM-PRO" w:hAnsi="Arial" w:cs="HG丸ｺﾞｼｯｸM-PRO" w:hint="eastAsia"/>
                <w:color w:val="000000"/>
                <w:kern w:val="0"/>
              </w:rPr>
              <w:t xml:space="preserve">　</w:t>
            </w:r>
            <w:r w:rsidRPr="00987F79">
              <w:rPr>
                <w:rFonts w:ascii="HG丸ｺﾞｼｯｸM-PRO" w:hAnsi="Arial" w:cs="HG丸ｺﾞｼｯｸM-PRO" w:hint="eastAsia"/>
                <w:color w:val="000000"/>
                <w:kern w:val="0"/>
              </w:rPr>
              <w:t>象</w:t>
            </w:r>
          </w:p>
        </w:tc>
      </w:tr>
      <w:tr w:rsidR="00B72042">
        <w:trPr>
          <w:trHeight w:val="354"/>
        </w:trPr>
        <w:tc>
          <w:tcPr>
            <w:tcW w:w="3118" w:type="dxa"/>
            <w:vMerge/>
          </w:tcPr>
          <w:p w:rsidR="00B72042" w:rsidRPr="00987F79" w:rsidRDefault="00B72042" w:rsidP="00B72042">
            <w:pPr>
              <w:autoSpaceDE w:val="0"/>
              <w:autoSpaceDN w:val="0"/>
              <w:adjustRightInd w:val="0"/>
              <w:jc w:val="left"/>
              <w:rPr>
                <w:rFonts w:ascii="HG丸ｺﾞｼｯｸM-PRO" w:hAnsi="Arial" w:cs="HG丸ｺﾞｼｯｸM-PRO" w:hint="eastAsia"/>
                <w:color w:val="000000"/>
                <w:kern w:val="0"/>
              </w:rPr>
            </w:pPr>
          </w:p>
        </w:tc>
        <w:tc>
          <w:tcPr>
            <w:tcW w:w="865" w:type="dxa"/>
            <w:shd w:val="clear" w:color="auto" w:fill="FFFF99"/>
            <w:vAlign w:val="center"/>
          </w:tcPr>
          <w:p w:rsidR="00B72042" w:rsidRPr="00987F79" w:rsidRDefault="00B72042"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細菌</w:t>
            </w:r>
          </w:p>
        </w:tc>
        <w:tc>
          <w:tcPr>
            <w:tcW w:w="865" w:type="dxa"/>
            <w:shd w:val="clear" w:color="auto" w:fill="FFFF99"/>
            <w:vAlign w:val="center"/>
          </w:tcPr>
          <w:p w:rsidR="00B72042" w:rsidRPr="00987F79" w:rsidRDefault="00B72042"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結核菌</w:t>
            </w:r>
          </w:p>
        </w:tc>
        <w:tc>
          <w:tcPr>
            <w:tcW w:w="865" w:type="dxa"/>
            <w:shd w:val="clear" w:color="auto" w:fill="FFFF99"/>
            <w:vAlign w:val="center"/>
          </w:tcPr>
          <w:p w:rsidR="00B72042" w:rsidRPr="00987F79" w:rsidRDefault="00B72042"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芽胞</w:t>
            </w:r>
          </w:p>
        </w:tc>
        <w:tc>
          <w:tcPr>
            <w:tcW w:w="865" w:type="dxa"/>
            <w:shd w:val="clear" w:color="auto" w:fill="FFFF99"/>
            <w:vAlign w:val="center"/>
          </w:tcPr>
          <w:p w:rsidR="00B72042" w:rsidRPr="00987F79" w:rsidRDefault="00B72042"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真菌</w:t>
            </w:r>
          </w:p>
        </w:tc>
        <w:tc>
          <w:tcPr>
            <w:tcW w:w="991" w:type="dxa"/>
            <w:shd w:val="clear" w:color="auto" w:fill="FFFF99"/>
            <w:vAlign w:val="center"/>
          </w:tcPr>
          <w:p w:rsidR="00B72042" w:rsidRPr="00987F79" w:rsidRDefault="00B72042"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ウイルス</w:t>
            </w:r>
          </w:p>
        </w:tc>
        <w:tc>
          <w:tcPr>
            <w:tcW w:w="784" w:type="dxa"/>
            <w:shd w:val="clear" w:color="auto" w:fill="FFFF99"/>
            <w:vAlign w:val="center"/>
          </w:tcPr>
          <w:p w:rsidR="00B72042" w:rsidRPr="00987F79" w:rsidRDefault="00B72042"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手指</w:t>
            </w:r>
          </w:p>
        </w:tc>
        <w:tc>
          <w:tcPr>
            <w:tcW w:w="784" w:type="dxa"/>
            <w:shd w:val="clear" w:color="auto" w:fill="FFFF99"/>
            <w:vAlign w:val="center"/>
          </w:tcPr>
          <w:p w:rsidR="00B72042" w:rsidRPr="00987F79" w:rsidRDefault="00B72042"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環境</w:t>
            </w:r>
          </w:p>
        </w:tc>
      </w:tr>
      <w:tr w:rsidR="00B72042">
        <w:trPr>
          <w:trHeight w:val="360"/>
        </w:trPr>
        <w:tc>
          <w:tcPr>
            <w:tcW w:w="3118" w:type="dxa"/>
            <w:vAlign w:val="center"/>
          </w:tcPr>
          <w:p w:rsidR="00B72042" w:rsidRPr="00987F79" w:rsidRDefault="00B72042" w:rsidP="00B72042">
            <w:pPr>
              <w:autoSpaceDE w:val="0"/>
              <w:autoSpaceDN w:val="0"/>
              <w:adjustRightInd w:val="0"/>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消毒用エタノール</w:t>
            </w:r>
          </w:p>
        </w:tc>
        <w:tc>
          <w:tcPr>
            <w:tcW w:w="865" w:type="dxa"/>
            <w:vAlign w:val="center"/>
          </w:tcPr>
          <w:p w:rsidR="00B72042" w:rsidRPr="00987F79" w:rsidRDefault="00B72042"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w:t>
            </w:r>
          </w:p>
        </w:tc>
        <w:tc>
          <w:tcPr>
            <w:tcW w:w="865" w:type="dxa"/>
            <w:vAlign w:val="center"/>
          </w:tcPr>
          <w:p w:rsidR="00B72042" w:rsidRPr="00987F79" w:rsidRDefault="00B72042"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w:t>
            </w:r>
          </w:p>
        </w:tc>
        <w:tc>
          <w:tcPr>
            <w:tcW w:w="865" w:type="dxa"/>
            <w:vAlign w:val="center"/>
          </w:tcPr>
          <w:p w:rsidR="00B72042" w:rsidRPr="00987F79" w:rsidRDefault="00B72042" w:rsidP="00B72042">
            <w:pPr>
              <w:jc w:val="center"/>
              <w:rPr>
                <w:rFonts w:ascii="HG丸ｺﾞｼｯｸM-PRO" w:hint="eastAsia"/>
              </w:rPr>
            </w:pPr>
            <w:r w:rsidRPr="00987F79">
              <w:rPr>
                <w:rFonts w:ascii="HG丸ｺﾞｼｯｸM-PRO" w:hAnsi="Arial" w:cs="HG丸ｺﾞｼｯｸM-PRO" w:hint="eastAsia"/>
                <w:color w:val="000000"/>
                <w:kern w:val="0"/>
              </w:rPr>
              <w:t>×</w:t>
            </w:r>
          </w:p>
        </w:tc>
        <w:tc>
          <w:tcPr>
            <w:tcW w:w="865" w:type="dxa"/>
            <w:vAlign w:val="center"/>
          </w:tcPr>
          <w:p w:rsidR="00B72042" w:rsidRPr="00987F79" w:rsidRDefault="00B72042"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w:t>
            </w:r>
          </w:p>
        </w:tc>
        <w:tc>
          <w:tcPr>
            <w:tcW w:w="991" w:type="dxa"/>
            <w:vAlign w:val="center"/>
          </w:tcPr>
          <w:p w:rsidR="00B72042" w:rsidRPr="00987F79" w:rsidRDefault="00B72042"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w:t>
            </w:r>
            <w:r w:rsidRPr="00987F79">
              <w:rPr>
                <w:rFonts w:ascii="HG丸ｺﾞｼｯｸM-PRO" w:hAnsi="Arial" w:cs="HG丸ｺﾞｼｯｸM-PRO" w:hint="eastAsia"/>
                <w:b/>
                <w:color w:val="000000"/>
                <w:kern w:val="0"/>
              </w:rPr>
              <w:t>※</w:t>
            </w:r>
          </w:p>
        </w:tc>
        <w:tc>
          <w:tcPr>
            <w:tcW w:w="784" w:type="dxa"/>
            <w:vAlign w:val="center"/>
          </w:tcPr>
          <w:p w:rsidR="00B72042" w:rsidRPr="00987F79" w:rsidRDefault="00B72042"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w:t>
            </w:r>
          </w:p>
        </w:tc>
        <w:tc>
          <w:tcPr>
            <w:tcW w:w="784" w:type="dxa"/>
            <w:vAlign w:val="center"/>
          </w:tcPr>
          <w:p w:rsidR="00B72042" w:rsidRPr="00987F79" w:rsidRDefault="00B72042"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w:t>
            </w:r>
          </w:p>
        </w:tc>
      </w:tr>
      <w:tr w:rsidR="00B72042">
        <w:trPr>
          <w:trHeight w:val="360"/>
        </w:trPr>
        <w:tc>
          <w:tcPr>
            <w:tcW w:w="3118" w:type="dxa"/>
            <w:vAlign w:val="center"/>
          </w:tcPr>
          <w:p w:rsidR="00B72042" w:rsidRPr="00987F79" w:rsidRDefault="00B72042" w:rsidP="00B72042">
            <w:pPr>
              <w:autoSpaceDE w:val="0"/>
              <w:autoSpaceDN w:val="0"/>
              <w:adjustRightInd w:val="0"/>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ポビドンヨード</w:t>
            </w:r>
          </w:p>
        </w:tc>
        <w:tc>
          <w:tcPr>
            <w:tcW w:w="865" w:type="dxa"/>
            <w:vAlign w:val="center"/>
          </w:tcPr>
          <w:p w:rsidR="00B72042" w:rsidRPr="00987F79" w:rsidRDefault="00B72042"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w:t>
            </w:r>
          </w:p>
        </w:tc>
        <w:tc>
          <w:tcPr>
            <w:tcW w:w="865" w:type="dxa"/>
            <w:vAlign w:val="center"/>
          </w:tcPr>
          <w:p w:rsidR="00B72042" w:rsidRPr="00987F79" w:rsidRDefault="00B72042"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w:t>
            </w:r>
          </w:p>
        </w:tc>
        <w:tc>
          <w:tcPr>
            <w:tcW w:w="865" w:type="dxa"/>
            <w:vAlign w:val="center"/>
          </w:tcPr>
          <w:p w:rsidR="00B72042" w:rsidRPr="00987F79" w:rsidRDefault="00B72042" w:rsidP="00B72042">
            <w:pPr>
              <w:jc w:val="center"/>
              <w:rPr>
                <w:rFonts w:ascii="HG丸ｺﾞｼｯｸM-PRO" w:hint="eastAsia"/>
              </w:rPr>
            </w:pPr>
            <w:r w:rsidRPr="00987F79">
              <w:rPr>
                <w:rFonts w:ascii="HG丸ｺﾞｼｯｸM-PRO" w:hAnsi="Arial" w:cs="HG丸ｺﾞｼｯｸM-PRO" w:hint="eastAsia"/>
                <w:color w:val="000000"/>
                <w:kern w:val="0"/>
              </w:rPr>
              <w:t>×</w:t>
            </w:r>
          </w:p>
        </w:tc>
        <w:tc>
          <w:tcPr>
            <w:tcW w:w="865" w:type="dxa"/>
            <w:vAlign w:val="center"/>
          </w:tcPr>
          <w:p w:rsidR="00B72042" w:rsidRPr="00987F79" w:rsidRDefault="00B72042"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w:t>
            </w:r>
          </w:p>
        </w:tc>
        <w:tc>
          <w:tcPr>
            <w:tcW w:w="991" w:type="dxa"/>
            <w:vAlign w:val="center"/>
          </w:tcPr>
          <w:p w:rsidR="00B72042" w:rsidRPr="00987F79" w:rsidRDefault="00B72042"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w:t>
            </w:r>
          </w:p>
        </w:tc>
        <w:tc>
          <w:tcPr>
            <w:tcW w:w="784" w:type="dxa"/>
            <w:vAlign w:val="center"/>
          </w:tcPr>
          <w:p w:rsidR="00B72042" w:rsidRPr="00987F79" w:rsidRDefault="00B72042"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w:t>
            </w:r>
          </w:p>
        </w:tc>
        <w:tc>
          <w:tcPr>
            <w:tcW w:w="784" w:type="dxa"/>
            <w:vAlign w:val="center"/>
          </w:tcPr>
          <w:p w:rsidR="00B72042" w:rsidRPr="00987F79" w:rsidRDefault="00B72042"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w:t>
            </w:r>
          </w:p>
        </w:tc>
      </w:tr>
      <w:tr w:rsidR="00B72042">
        <w:trPr>
          <w:trHeight w:val="360"/>
        </w:trPr>
        <w:tc>
          <w:tcPr>
            <w:tcW w:w="3118" w:type="dxa"/>
            <w:vAlign w:val="center"/>
          </w:tcPr>
          <w:p w:rsidR="00B72042" w:rsidRPr="00987F79" w:rsidRDefault="00B72042" w:rsidP="00B72042">
            <w:pPr>
              <w:autoSpaceDE w:val="0"/>
              <w:autoSpaceDN w:val="0"/>
              <w:adjustRightInd w:val="0"/>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グルコン酸クロルヘキシジン</w:t>
            </w:r>
          </w:p>
        </w:tc>
        <w:tc>
          <w:tcPr>
            <w:tcW w:w="865" w:type="dxa"/>
            <w:vAlign w:val="center"/>
          </w:tcPr>
          <w:p w:rsidR="00B72042" w:rsidRPr="00987F79" w:rsidRDefault="00B72042"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w:t>
            </w:r>
          </w:p>
        </w:tc>
        <w:tc>
          <w:tcPr>
            <w:tcW w:w="865" w:type="dxa"/>
            <w:vAlign w:val="center"/>
          </w:tcPr>
          <w:p w:rsidR="00B72042" w:rsidRPr="00987F79" w:rsidRDefault="00B72042"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w:t>
            </w:r>
          </w:p>
        </w:tc>
        <w:tc>
          <w:tcPr>
            <w:tcW w:w="865" w:type="dxa"/>
            <w:vAlign w:val="center"/>
          </w:tcPr>
          <w:p w:rsidR="00B72042" w:rsidRPr="00987F79" w:rsidRDefault="00B72042" w:rsidP="00B72042">
            <w:pPr>
              <w:jc w:val="center"/>
              <w:rPr>
                <w:rFonts w:ascii="HG丸ｺﾞｼｯｸM-PRO" w:hint="eastAsia"/>
              </w:rPr>
            </w:pPr>
            <w:r w:rsidRPr="00987F79">
              <w:rPr>
                <w:rFonts w:ascii="HG丸ｺﾞｼｯｸM-PRO" w:hAnsi="Arial" w:cs="HG丸ｺﾞｼｯｸM-PRO" w:hint="eastAsia"/>
                <w:color w:val="000000"/>
                <w:kern w:val="0"/>
              </w:rPr>
              <w:t>×</w:t>
            </w:r>
          </w:p>
        </w:tc>
        <w:tc>
          <w:tcPr>
            <w:tcW w:w="865" w:type="dxa"/>
            <w:vAlign w:val="center"/>
          </w:tcPr>
          <w:p w:rsidR="00B72042" w:rsidRPr="00987F79" w:rsidRDefault="00B72042"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w:t>
            </w:r>
          </w:p>
        </w:tc>
        <w:tc>
          <w:tcPr>
            <w:tcW w:w="991" w:type="dxa"/>
            <w:vAlign w:val="center"/>
          </w:tcPr>
          <w:p w:rsidR="00B72042" w:rsidRPr="00987F79" w:rsidRDefault="00B72042" w:rsidP="00B72042">
            <w:pPr>
              <w:jc w:val="center"/>
              <w:rPr>
                <w:rFonts w:ascii="HG丸ｺﾞｼｯｸM-PRO" w:hint="eastAsia"/>
              </w:rPr>
            </w:pPr>
            <w:r w:rsidRPr="00987F79">
              <w:rPr>
                <w:rFonts w:ascii="HG丸ｺﾞｼｯｸM-PRO" w:hAnsi="Arial" w:cs="HG丸ｺﾞｼｯｸM-PRO" w:hint="eastAsia"/>
                <w:color w:val="000000"/>
                <w:kern w:val="0"/>
              </w:rPr>
              <w:t>×</w:t>
            </w:r>
          </w:p>
        </w:tc>
        <w:tc>
          <w:tcPr>
            <w:tcW w:w="784" w:type="dxa"/>
            <w:vAlign w:val="center"/>
          </w:tcPr>
          <w:p w:rsidR="00B72042" w:rsidRPr="00987F79" w:rsidRDefault="00B72042"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w:t>
            </w:r>
          </w:p>
        </w:tc>
        <w:tc>
          <w:tcPr>
            <w:tcW w:w="784" w:type="dxa"/>
            <w:vAlign w:val="center"/>
          </w:tcPr>
          <w:p w:rsidR="00B72042" w:rsidRPr="00987F79" w:rsidRDefault="00B72042" w:rsidP="00B72042">
            <w:pPr>
              <w:jc w:val="center"/>
              <w:rPr>
                <w:rFonts w:ascii="HG丸ｺﾞｼｯｸM-PRO" w:hint="eastAsia"/>
              </w:rPr>
            </w:pPr>
            <w:r w:rsidRPr="00987F79">
              <w:rPr>
                <w:rFonts w:ascii="HG丸ｺﾞｼｯｸM-PRO" w:hAnsi="Arial" w:cs="HG丸ｺﾞｼｯｸM-PRO" w:hint="eastAsia"/>
                <w:color w:val="000000"/>
                <w:kern w:val="0"/>
              </w:rPr>
              <w:t>○</w:t>
            </w:r>
          </w:p>
        </w:tc>
      </w:tr>
      <w:tr w:rsidR="00B72042">
        <w:trPr>
          <w:trHeight w:val="360"/>
        </w:trPr>
        <w:tc>
          <w:tcPr>
            <w:tcW w:w="3118" w:type="dxa"/>
            <w:vAlign w:val="center"/>
          </w:tcPr>
          <w:p w:rsidR="00B72042" w:rsidRPr="00987F79" w:rsidRDefault="00B72042" w:rsidP="00B72042">
            <w:pPr>
              <w:autoSpaceDE w:val="0"/>
              <w:autoSpaceDN w:val="0"/>
              <w:adjustRightInd w:val="0"/>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塩化ベンゼトニウム</w:t>
            </w:r>
          </w:p>
        </w:tc>
        <w:tc>
          <w:tcPr>
            <w:tcW w:w="865" w:type="dxa"/>
            <w:vAlign w:val="center"/>
          </w:tcPr>
          <w:p w:rsidR="00B72042" w:rsidRPr="00987F79" w:rsidRDefault="00B72042" w:rsidP="00B72042">
            <w:pPr>
              <w:jc w:val="center"/>
              <w:rPr>
                <w:rFonts w:ascii="HG丸ｺﾞｼｯｸM-PRO" w:hint="eastAsia"/>
              </w:rPr>
            </w:pPr>
            <w:r w:rsidRPr="00987F79">
              <w:rPr>
                <w:rFonts w:ascii="HG丸ｺﾞｼｯｸM-PRO" w:hAnsi="Arial" w:cs="HG丸ｺﾞｼｯｸM-PRO" w:hint="eastAsia"/>
                <w:color w:val="000000"/>
                <w:kern w:val="0"/>
              </w:rPr>
              <w:t>◎</w:t>
            </w:r>
          </w:p>
        </w:tc>
        <w:tc>
          <w:tcPr>
            <w:tcW w:w="865" w:type="dxa"/>
            <w:vAlign w:val="center"/>
          </w:tcPr>
          <w:p w:rsidR="00B72042" w:rsidRPr="00987F79" w:rsidRDefault="00B72042" w:rsidP="00B72042">
            <w:pPr>
              <w:jc w:val="center"/>
              <w:rPr>
                <w:rFonts w:ascii="HG丸ｺﾞｼｯｸM-PRO" w:hint="eastAsia"/>
              </w:rPr>
            </w:pPr>
            <w:r w:rsidRPr="00987F79">
              <w:rPr>
                <w:rFonts w:ascii="HG丸ｺﾞｼｯｸM-PRO" w:hAnsi="Arial" w:cs="HG丸ｺﾞｼｯｸM-PRO" w:hint="eastAsia"/>
                <w:color w:val="000000"/>
                <w:kern w:val="0"/>
              </w:rPr>
              <w:t>×</w:t>
            </w:r>
          </w:p>
        </w:tc>
        <w:tc>
          <w:tcPr>
            <w:tcW w:w="865" w:type="dxa"/>
            <w:vAlign w:val="center"/>
          </w:tcPr>
          <w:p w:rsidR="00B72042" w:rsidRPr="00987F79" w:rsidRDefault="00B72042" w:rsidP="00B72042">
            <w:pPr>
              <w:jc w:val="center"/>
              <w:rPr>
                <w:rFonts w:ascii="HG丸ｺﾞｼｯｸM-PRO" w:hint="eastAsia"/>
              </w:rPr>
            </w:pPr>
            <w:r w:rsidRPr="00987F79">
              <w:rPr>
                <w:rFonts w:ascii="HG丸ｺﾞｼｯｸM-PRO" w:hAnsi="Arial" w:cs="HG丸ｺﾞｼｯｸM-PRO" w:hint="eastAsia"/>
                <w:color w:val="000000"/>
                <w:kern w:val="0"/>
              </w:rPr>
              <w:t>×</w:t>
            </w:r>
          </w:p>
        </w:tc>
        <w:tc>
          <w:tcPr>
            <w:tcW w:w="865" w:type="dxa"/>
            <w:vAlign w:val="center"/>
          </w:tcPr>
          <w:p w:rsidR="00B72042" w:rsidRPr="00987F79" w:rsidRDefault="00B72042" w:rsidP="00B72042">
            <w:pPr>
              <w:jc w:val="center"/>
              <w:rPr>
                <w:rFonts w:ascii="HG丸ｺﾞｼｯｸM-PRO" w:hint="eastAsia"/>
              </w:rPr>
            </w:pPr>
            <w:r w:rsidRPr="00987F79">
              <w:rPr>
                <w:rFonts w:ascii="HG丸ｺﾞｼｯｸM-PRO" w:hAnsi="Arial" w:cs="HG丸ｺﾞｼｯｸM-PRO" w:hint="eastAsia"/>
                <w:color w:val="000000"/>
                <w:kern w:val="0"/>
              </w:rPr>
              <w:t>○</w:t>
            </w:r>
          </w:p>
        </w:tc>
        <w:tc>
          <w:tcPr>
            <w:tcW w:w="991" w:type="dxa"/>
            <w:vAlign w:val="center"/>
          </w:tcPr>
          <w:p w:rsidR="00B72042" w:rsidRPr="00987F79" w:rsidRDefault="00B72042" w:rsidP="00B72042">
            <w:pPr>
              <w:jc w:val="center"/>
              <w:rPr>
                <w:rFonts w:ascii="HG丸ｺﾞｼｯｸM-PRO" w:hint="eastAsia"/>
              </w:rPr>
            </w:pPr>
            <w:r w:rsidRPr="00987F79">
              <w:rPr>
                <w:rFonts w:ascii="HG丸ｺﾞｼｯｸM-PRO" w:hAnsi="Arial" w:cs="HG丸ｺﾞｼｯｸM-PRO" w:hint="eastAsia"/>
                <w:color w:val="000000"/>
                <w:kern w:val="0"/>
              </w:rPr>
              <w:t>×</w:t>
            </w:r>
          </w:p>
        </w:tc>
        <w:tc>
          <w:tcPr>
            <w:tcW w:w="784" w:type="dxa"/>
            <w:vAlign w:val="center"/>
          </w:tcPr>
          <w:p w:rsidR="00B72042" w:rsidRPr="00987F79" w:rsidRDefault="00B72042"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w:t>
            </w:r>
          </w:p>
        </w:tc>
        <w:tc>
          <w:tcPr>
            <w:tcW w:w="784" w:type="dxa"/>
            <w:vAlign w:val="center"/>
          </w:tcPr>
          <w:p w:rsidR="00B72042" w:rsidRPr="00987F79" w:rsidRDefault="00B72042" w:rsidP="00B72042">
            <w:pPr>
              <w:jc w:val="center"/>
              <w:rPr>
                <w:rFonts w:ascii="HG丸ｺﾞｼｯｸM-PRO" w:hint="eastAsia"/>
              </w:rPr>
            </w:pPr>
            <w:r w:rsidRPr="00987F79">
              <w:rPr>
                <w:rFonts w:ascii="HG丸ｺﾞｼｯｸM-PRO" w:hAnsi="Arial" w:cs="HG丸ｺﾞｼｯｸM-PRO" w:hint="eastAsia"/>
                <w:color w:val="000000"/>
                <w:kern w:val="0"/>
              </w:rPr>
              <w:t>○</w:t>
            </w:r>
          </w:p>
        </w:tc>
      </w:tr>
      <w:tr w:rsidR="00B72042">
        <w:trPr>
          <w:trHeight w:val="360"/>
        </w:trPr>
        <w:tc>
          <w:tcPr>
            <w:tcW w:w="3118" w:type="dxa"/>
            <w:vAlign w:val="center"/>
          </w:tcPr>
          <w:p w:rsidR="00B72042" w:rsidRPr="00987F79" w:rsidRDefault="00B72042" w:rsidP="00B72042">
            <w:pPr>
              <w:autoSpaceDE w:val="0"/>
              <w:autoSpaceDN w:val="0"/>
              <w:adjustRightInd w:val="0"/>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塩化ベンザルコニウム</w:t>
            </w:r>
          </w:p>
        </w:tc>
        <w:tc>
          <w:tcPr>
            <w:tcW w:w="865" w:type="dxa"/>
            <w:vAlign w:val="center"/>
          </w:tcPr>
          <w:p w:rsidR="00B72042" w:rsidRPr="00987F79" w:rsidRDefault="00B72042" w:rsidP="00B72042">
            <w:pPr>
              <w:jc w:val="center"/>
              <w:rPr>
                <w:rFonts w:ascii="HG丸ｺﾞｼｯｸM-PRO" w:hint="eastAsia"/>
              </w:rPr>
            </w:pPr>
            <w:r w:rsidRPr="00987F79">
              <w:rPr>
                <w:rFonts w:ascii="HG丸ｺﾞｼｯｸM-PRO" w:hAnsi="Arial" w:cs="HG丸ｺﾞｼｯｸM-PRO" w:hint="eastAsia"/>
                <w:color w:val="000000"/>
                <w:kern w:val="0"/>
              </w:rPr>
              <w:t>◎</w:t>
            </w:r>
          </w:p>
        </w:tc>
        <w:tc>
          <w:tcPr>
            <w:tcW w:w="865" w:type="dxa"/>
            <w:vAlign w:val="center"/>
          </w:tcPr>
          <w:p w:rsidR="00B72042" w:rsidRPr="00987F79" w:rsidRDefault="00B72042" w:rsidP="00B72042">
            <w:pPr>
              <w:jc w:val="center"/>
              <w:rPr>
                <w:rFonts w:ascii="HG丸ｺﾞｼｯｸM-PRO" w:hint="eastAsia"/>
              </w:rPr>
            </w:pPr>
            <w:r w:rsidRPr="00987F79">
              <w:rPr>
                <w:rFonts w:ascii="HG丸ｺﾞｼｯｸM-PRO" w:hAnsi="Arial" w:cs="HG丸ｺﾞｼｯｸM-PRO" w:hint="eastAsia"/>
                <w:color w:val="000000"/>
                <w:kern w:val="0"/>
              </w:rPr>
              <w:t>×</w:t>
            </w:r>
          </w:p>
        </w:tc>
        <w:tc>
          <w:tcPr>
            <w:tcW w:w="865" w:type="dxa"/>
            <w:vAlign w:val="center"/>
          </w:tcPr>
          <w:p w:rsidR="00B72042" w:rsidRPr="00987F79" w:rsidRDefault="00B72042" w:rsidP="00B72042">
            <w:pPr>
              <w:jc w:val="center"/>
              <w:rPr>
                <w:rFonts w:ascii="HG丸ｺﾞｼｯｸM-PRO" w:hint="eastAsia"/>
              </w:rPr>
            </w:pPr>
            <w:r w:rsidRPr="00987F79">
              <w:rPr>
                <w:rFonts w:ascii="HG丸ｺﾞｼｯｸM-PRO" w:hAnsi="Arial" w:cs="HG丸ｺﾞｼｯｸM-PRO" w:hint="eastAsia"/>
                <w:color w:val="000000"/>
                <w:kern w:val="0"/>
              </w:rPr>
              <w:t>×</w:t>
            </w:r>
          </w:p>
        </w:tc>
        <w:tc>
          <w:tcPr>
            <w:tcW w:w="865" w:type="dxa"/>
            <w:vAlign w:val="center"/>
          </w:tcPr>
          <w:p w:rsidR="00B72042" w:rsidRPr="00987F79" w:rsidRDefault="00B72042" w:rsidP="00B72042">
            <w:pPr>
              <w:jc w:val="center"/>
              <w:rPr>
                <w:rFonts w:ascii="HG丸ｺﾞｼｯｸM-PRO" w:hint="eastAsia"/>
              </w:rPr>
            </w:pPr>
            <w:r w:rsidRPr="00987F79">
              <w:rPr>
                <w:rFonts w:ascii="HG丸ｺﾞｼｯｸM-PRO" w:hAnsi="Arial" w:cs="HG丸ｺﾞｼｯｸM-PRO" w:hint="eastAsia"/>
                <w:color w:val="000000"/>
                <w:kern w:val="0"/>
              </w:rPr>
              <w:t>○</w:t>
            </w:r>
          </w:p>
        </w:tc>
        <w:tc>
          <w:tcPr>
            <w:tcW w:w="991" w:type="dxa"/>
            <w:vAlign w:val="center"/>
          </w:tcPr>
          <w:p w:rsidR="00B72042" w:rsidRPr="00987F79" w:rsidRDefault="00B72042" w:rsidP="00B72042">
            <w:pPr>
              <w:jc w:val="center"/>
              <w:rPr>
                <w:rFonts w:ascii="HG丸ｺﾞｼｯｸM-PRO" w:hint="eastAsia"/>
              </w:rPr>
            </w:pPr>
            <w:r w:rsidRPr="00987F79">
              <w:rPr>
                <w:rFonts w:ascii="HG丸ｺﾞｼｯｸM-PRO" w:hAnsi="Arial" w:cs="HG丸ｺﾞｼｯｸM-PRO" w:hint="eastAsia"/>
                <w:color w:val="000000"/>
                <w:kern w:val="0"/>
              </w:rPr>
              <w:t>×</w:t>
            </w:r>
          </w:p>
        </w:tc>
        <w:tc>
          <w:tcPr>
            <w:tcW w:w="784" w:type="dxa"/>
            <w:vAlign w:val="center"/>
          </w:tcPr>
          <w:p w:rsidR="00B72042" w:rsidRPr="00987F79" w:rsidRDefault="00B72042"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w:t>
            </w:r>
          </w:p>
        </w:tc>
        <w:tc>
          <w:tcPr>
            <w:tcW w:w="784" w:type="dxa"/>
            <w:vAlign w:val="center"/>
          </w:tcPr>
          <w:p w:rsidR="00B72042" w:rsidRPr="00987F79" w:rsidRDefault="00B72042" w:rsidP="00B72042">
            <w:pPr>
              <w:jc w:val="center"/>
              <w:rPr>
                <w:rFonts w:ascii="HG丸ｺﾞｼｯｸM-PRO" w:hint="eastAsia"/>
              </w:rPr>
            </w:pPr>
            <w:r w:rsidRPr="00987F79">
              <w:rPr>
                <w:rFonts w:ascii="HG丸ｺﾞｼｯｸM-PRO" w:hAnsi="Arial" w:cs="HG丸ｺﾞｼｯｸM-PRO" w:hint="eastAsia"/>
                <w:color w:val="000000"/>
                <w:kern w:val="0"/>
              </w:rPr>
              <w:t>○</w:t>
            </w:r>
          </w:p>
        </w:tc>
      </w:tr>
      <w:tr w:rsidR="00B72042">
        <w:trPr>
          <w:trHeight w:val="360"/>
        </w:trPr>
        <w:tc>
          <w:tcPr>
            <w:tcW w:w="3118" w:type="dxa"/>
            <w:vAlign w:val="center"/>
          </w:tcPr>
          <w:p w:rsidR="00B72042" w:rsidRPr="00987F79" w:rsidRDefault="00B72042" w:rsidP="00B72042">
            <w:pPr>
              <w:autoSpaceDE w:val="0"/>
              <w:autoSpaceDN w:val="0"/>
              <w:adjustRightInd w:val="0"/>
              <w:rPr>
                <w:rFonts w:ascii="HG丸ｺﾞｼｯｸM-PRO" w:hAnsi="Arial" w:cs="HG丸ｺﾞｼｯｸM-PRO" w:hint="eastAsia"/>
                <w:color w:val="000000"/>
                <w:kern w:val="0"/>
                <w:sz w:val="16"/>
                <w:szCs w:val="16"/>
              </w:rPr>
            </w:pPr>
            <w:r w:rsidRPr="00987F79">
              <w:rPr>
                <w:rFonts w:ascii="HG丸ｺﾞｼｯｸM-PRO" w:hAnsi="Arial" w:cs="HG丸ｺﾞｼｯｸM-PRO" w:hint="eastAsia"/>
                <w:color w:val="000000"/>
                <w:kern w:val="0"/>
                <w:sz w:val="16"/>
                <w:szCs w:val="16"/>
              </w:rPr>
              <w:t>塩酸アルキルジアルキルエチルグリシン</w:t>
            </w:r>
          </w:p>
        </w:tc>
        <w:tc>
          <w:tcPr>
            <w:tcW w:w="865" w:type="dxa"/>
            <w:vAlign w:val="center"/>
          </w:tcPr>
          <w:p w:rsidR="00B72042" w:rsidRPr="00987F79" w:rsidRDefault="00B72042" w:rsidP="00B72042">
            <w:pPr>
              <w:jc w:val="center"/>
              <w:rPr>
                <w:rFonts w:ascii="HG丸ｺﾞｼｯｸM-PRO" w:hint="eastAsia"/>
              </w:rPr>
            </w:pPr>
            <w:r w:rsidRPr="00987F79">
              <w:rPr>
                <w:rFonts w:ascii="HG丸ｺﾞｼｯｸM-PRO" w:hAnsi="Arial" w:cs="HG丸ｺﾞｼｯｸM-PRO" w:hint="eastAsia"/>
                <w:color w:val="000000"/>
                <w:kern w:val="0"/>
              </w:rPr>
              <w:t>◎</w:t>
            </w:r>
          </w:p>
        </w:tc>
        <w:tc>
          <w:tcPr>
            <w:tcW w:w="865" w:type="dxa"/>
            <w:vAlign w:val="center"/>
          </w:tcPr>
          <w:p w:rsidR="00B72042" w:rsidRPr="00987F79" w:rsidRDefault="00B72042"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w:t>
            </w:r>
          </w:p>
        </w:tc>
        <w:tc>
          <w:tcPr>
            <w:tcW w:w="865" w:type="dxa"/>
            <w:vAlign w:val="center"/>
          </w:tcPr>
          <w:p w:rsidR="00B72042" w:rsidRPr="00987F79" w:rsidRDefault="00B72042" w:rsidP="00B72042">
            <w:pPr>
              <w:jc w:val="center"/>
              <w:rPr>
                <w:rFonts w:ascii="HG丸ｺﾞｼｯｸM-PRO" w:hint="eastAsia"/>
              </w:rPr>
            </w:pPr>
            <w:r w:rsidRPr="00987F79">
              <w:rPr>
                <w:rFonts w:ascii="HG丸ｺﾞｼｯｸM-PRO" w:hAnsi="Arial" w:cs="HG丸ｺﾞｼｯｸM-PRO" w:hint="eastAsia"/>
                <w:color w:val="000000"/>
                <w:kern w:val="0"/>
              </w:rPr>
              <w:t>×</w:t>
            </w:r>
          </w:p>
        </w:tc>
        <w:tc>
          <w:tcPr>
            <w:tcW w:w="865" w:type="dxa"/>
            <w:vAlign w:val="center"/>
          </w:tcPr>
          <w:p w:rsidR="00B72042" w:rsidRPr="00987F79" w:rsidRDefault="00B72042" w:rsidP="00B72042">
            <w:pPr>
              <w:jc w:val="center"/>
              <w:rPr>
                <w:rFonts w:ascii="HG丸ｺﾞｼｯｸM-PRO" w:hint="eastAsia"/>
              </w:rPr>
            </w:pPr>
            <w:r w:rsidRPr="00987F79">
              <w:rPr>
                <w:rFonts w:ascii="HG丸ｺﾞｼｯｸM-PRO" w:hAnsi="Arial" w:cs="HG丸ｺﾞｼｯｸM-PRO" w:hint="eastAsia"/>
                <w:color w:val="000000"/>
                <w:kern w:val="0"/>
              </w:rPr>
              <w:t>○</w:t>
            </w:r>
          </w:p>
        </w:tc>
        <w:tc>
          <w:tcPr>
            <w:tcW w:w="991" w:type="dxa"/>
            <w:vAlign w:val="center"/>
          </w:tcPr>
          <w:p w:rsidR="00B72042" w:rsidRPr="00987F79" w:rsidRDefault="00B72042" w:rsidP="00B72042">
            <w:pPr>
              <w:jc w:val="center"/>
              <w:rPr>
                <w:rFonts w:ascii="HG丸ｺﾞｼｯｸM-PRO" w:hint="eastAsia"/>
              </w:rPr>
            </w:pPr>
            <w:r w:rsidRPr="00987F79">
              <w:rPr>
                <w:rFonts w:ascii="HG丸ｺﾞｼｯｸM-PRO" w:hAnsi="Arial" w:cs="HG丸ｺﾞｼｯｸM-PRO" w:hint="eastAsia"/>
                <w:color w:val="000000"/>
                <w:kern w:val="0"/>
              </w:rPr>
              <w:t>×</w:t>
            </w:r>
          </w:p>
        </w:tc>
        <w:tc>
          <w:tcPr>
            <w:tcW w:w="784" w:type="dxa"/>
            <w:vAlign w:val="center"/>
          </w:tcPr>
          <w:p w:rsidR="00B72042" w:rsidRPr="00987F79" w:rsidRDefault="00B72042" w:rsidP="00B72042">
            <w:pPr>
              <w:jc w:val="center"/>
              <w:rPr>
                <w:rFonts w:ascii="HG丸ｺﾞｼｯｸM-PRO" w:hint="eastAsia"/>
              </w:rPr>
            </w:pPr>
            <w:r w:rsidRPr="00987F79">
              <w:rPr>
                <w:rFonts w:ascii="HG丸ｺﾞｼｯｸM-PRO" w:hAnsi="Arial" w:cs="HG丸ｺﾞｼｯｸM-PRO" w:hint="eastAsia"/>
                <w:color w:val="000000"/>
                <w:kern w:val="0"/>
              </w:rPr>
              <w:t>×</w:t>
            </w:r>
          </w:p>
        </w:tc>
        <w:tc>
          <w:tcPr>
            <w:tcW w:w="784" w:type="dxa"/>
            <w:vAlign w:val="center"/>
          </w:tcPr>
          <w:p w:rsidR="00B72042" w:rsidRPr="00987F79" w:rsidRDefault="00B72042" w:rsidP="00B72042">
            <w:pPr>
              <w:jc w:val="center"/>
              <w:rPr>
                <w:rFonts w:ascii="HG丸ｺﾞｼｯｸM-PRO" w:hint="eastAsia"/>
              </w:rPr>
            </w:pPr>
            <w:r w:rsidRPr="00987F79">
              <w:rPr>
                <w:rFonts w:ascii="HG丸ｺﾞｼｯｸM-PRO" w:hAnsi="Arial" w:cs="HG丸ｺﾞｼｯｸM-PRO" w:hint="eastAsia"/>
                <w:color w:val="000000"/>
                <w:kern w:val="0"/>
              </w:rPr>
              <w:t>○</w:t>
            </w:r>
          </w:p>
        </w:tc>
      </w:tr>
      <w:tr w:rsidR="00B72042">
        <w:trPr>
          <w:trHeight w:val="360"/>
        </w:trPr>
        <w:tc>
          <w:tcPr>
            <w:tcW w:w="3118" w:type="dxa"/>
            <w:vAlign w:val="center"/>
          </w:tcPr>
          <w:p w:rsidR="00B72042" w:rsidRPr="00987F79" w:rsidRDefault="00B72042" w:rsidP="00B72042">
            <w:pPr>
              <w:autoSpaceDE w:val="0"/>
              <w:autoSpaceDN w:val="0"/>
              <w:adjustRightInd w:val="0"/>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次亜塩素酸ナトリウム</w:t>
            </w:r>
          </w:p>
        </w:tc>
        <w:tc>
          <w:tcPr>
            <w:tcW w:w="865" w:type="dxa"/>
            <w:vAlign w:val="center"/>
          </w:tcPr>
          <w:p w:rsidR="00B72042" w:rsidRPr="00987F79" w:rsidRDefault="00B72042" w:rsidP="00B72042">
            <w:pPr>
              <w:jc w:val="center"/>
              <w:rPr>
                <w:rFonts w:ascii="HG丸ｺﾞｼｯｸM-PRO" w:hint="eastAsia"/>
              </w:rPr>
            </w:pPr>
            <w:r w:rsidRPr="00987F79">
              <w:rPr>
                <w:rFonts w:ascii="HG丸ｺﾞｼｯｸM-PRO" w:hAnsi="Arial" w:cs="HG丸ｺﾞｼｯｸM-PRO" w:hint="eastAsia"/>
                <w:color w:val="000000"/>
                <w:kern w:val="0"/>
              </w:rPr>
              <w:t>◎</w:t>
            </w:r>
          </w:p>
        </w:tc>
        <w:tc>
          <w:tcPr>
            <w:tcW w:w="865" w:type="dxa"/>
            <w:vAlign w:val="center"/>
          </w:tcPr>
          <w:p w:rsidR="00B72042" w:rsidRPr="00987F79" w:rsidRDefault="00B72042"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w:t>
            </w:r>
          </w:p>
        </w:tc>
        <w:tc>
          <w:tcPr>
            <w:tcW w:w="865" w:type="dxa"/>
            <w:vAlign w:val="center"/>
          </w:tcPr>
          <w:p w:rsidR="00B72042" w:rsidRPr="00987F79" w:rsidRDefault="00B72042"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w:t>
            </w:r>
          </w:p>
        </w:tc>
        <w:tc>
          <w:tcPr>
            <w:tcW w:w="865" w:type="dxa"/>
            <w:vAlign w:val="center"/>
          </w:tcPr>
          <w:p w:rsidR="00B72042" w:rsidRPr="00987F79" w:rsidRDefault="00B72042" w:rsidP="00B72042">
            <w:pPr>
              <w:jc w:val="center"/>
              <w:rPr>
                <w:rFonts w:ascii="HG丸ｺﾞｼｯｸM-PRO" w:hint="eastAsia"/>
              </w:rPr>
            </w:pPr>
            <w:r w:rsidRPr="00987F79">
              <w:rPr>
                <w:rFonts w:ascii="HG丸ｺﾞｼｯｸM-PRO" w:hAnsi="Arial" w:cs="HG丸ｺﾞｼｯｸM-PRO" w:hint="eastAsia"/>
                <w:color w:val="000000"/>
                <w:kern w:val="0"/>
              </w:rPr>
              <w:t>○</w:t>
            </w:r>
          </w:p>
        </w:tc>
        <w:tc>
          <w:tcPr>
            <w:tcW w:w="991" w:type="dxa"/>
            <w:vAlign w:val="center"/>
          </w:tcPr>
          <w:p w:rsidR="00B72042" w:rsidRPr="00987F79" w:rsidRDefault="00B72042"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w:t>
            </w:r>
          </w:p>
        </w:tc>
        <w:tc>
          <w:tcPr>
            <w:tcW w:w="784" w:type="dxa"/>
            <w:vAlign w:val="center"/>
          </w:tcPr>
          <w:p w:rsidR="00B72042" w:rsidRPr="00987F79" w:rsidRDefault="00B72042" w:rsidP="00B72042">
            <w:pPr>
              <w:jc w:val="center"/>
              <w:rPr>
                <w:rFonts w:ascii="HG丸ｺﾞｼｯｸM-PRO" w:hint="eastAsia"/>
              </w:rPr>
            </w:pPr>
            <w:r w:rsidRPr="00987F79">
              <w:rPr>
                <w:rFonts w:ascii="HG丸ｺﾞｼｯｸM-PRO" w:hAnsi="Arial" w:cs="HG丸ｺﾞｼｯｸM-PRO" w:hint="eastAsia"/>
                <w:color w:val="000000"/>
                <w:kern w:val="0"/>
              </w:rPr>
              <w:t>×</w:t>
            </w:r>
          </w:p>
        </w:tc>
        <w:tc>
          <w:tcPr>
            <w:tcW w:w="784" w:type="dxa"/>
            <w:vAlign w:val="center"/>
          </w:tcPr>
          <w:p w:rsidR="00B72042" w:rsidRPr="00987F79" w:rsidRDefault="00B72042" w:rsidP="00B72042">
            <w:pPr>
              <w:jc w:val="center"/>
              <w:rPr>
                <w:rFonts w:ascii="HG丸ｺﾞｼｯｸM-PRO" w:hint="eastAsia"/>
              </w:rPr>
            </w:pPr>
            <w:r w:rsidRPr="00987F79">
              <w:rPr>
                <w:rFonts w:ascii="HG丸ｺﾞｼｯｸM-PRO" w:hAnsi="Arial" w:cs="HG丸ｺﾞｼｯｸM-PRO" w:hint="eastAsia"/>
                <w:color w:val="000000"/>
                <w:kern w:val="0"/>
              </w:rPr>
              <w:t>○</w:t>
            </w:r>
          </w:p>
        </w:tc>
      </w:tr>
      <w:tr w:rsidR="00B72042">
        <w:trPr>
          <w:trHeight w:val="360"/>
        </w:trPr>
        <w:tc>
          <w:tcPr>
            <w:tcW w:w="3118" w:type="dxa"/>
            <w:vAlign w:val="center"/>
          </w:tcPr>
          <w:p w:rsidR="00B72042" w:rsidRPr="00987F79" w:rsidRDefault="00B72042" w:rsidP="00B72042">
            <w:pPr>
              <w:autoSpaceDE w:val="0"/>
              <w:autoSpaceDN w:val="0"/>
              <w:adjustRightInd w:val="0"/>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グルタラール★</w:t>
            </w:r>
          </w:p>
        </w:tc>
        <w:tc>
          <w:tcPr>
            <w:tcW w:w="865" w:type="dxa"/>
            <w:vAlign w:val="center"/>
          </w:tcPr>
          <w:p w:rsidR="00B72042" w:rsidRPr="00987F79" w:rsidRDefault="00B72042" w:rsidP="00B72042">
            <w:pPr>
              <w:jc w:val="center"/>
              <w:rPr>
                <w:rFonts w:ascii="HG丸ｺﾞｼｯｸM-PRO" w:hint="eastAsia"/>
              </w:rPr>
            </w:pPr>
            <w:r w:rsidRPr="00987F79">
              <w:rPr>
                <w:rFonts w:ascii="HG丸ｺﾞｼｯｸM-PRO" w:hAnsi="Arial" w:cs="HG丸ｺﾞｼｯｸM-PRO" w:hint="eastAsia"/>
                <w:color w:val="000000"/>
                <w:kern w:val="0"/>
              </w:rPr>
              <w:t>◎</w:t>
            </w:r>
          </w:p>
        </w:tc>
        <w:tc>
          <w:tcPr>
            <w:tcW w:w="865" w:type="dxa"/>
            <w:vAlign w:val="center"/>
          </w:tcPr>
          <w:p w:rsidR="00B72042" w:rsidRPr="00987F79" w:rsidRDefault="00B72042" w:rsidP="00B72042">
            <w:pPr>
              <w:jc w:val="center"/>
              <w:rPr>
                <w:rFonts w:ascii="HG丸ｺﾞｼｯｸM-PRO" w:hint="eastAsia"/>
              </w:rPr>
            </w:pPr>
            <w:r w:rsidRPr="00987F79">
              <w:rPr>
                <w:rFonts w:ascii="HG丸ｺﾞｼｯｸM-PRO" w:hAnsi="Arial" w:cs="HG丸ｺﾞｼｯｸM-PRO" w:hint="eastAsia"/>
                <w:color w:val="000000"/>
                <w:kern w:val="0"/>
              </w:rPr>
              <w:t>◎</w:t>
            </w:r>
          </w:p>
        </w:tc>
        <w:tc>
          <w:tcPr>
            <w:tcW w:w="865" w:type="dxa"/>
            <w:vAlign w:val="center"/>
          </w:tcPr>
          <w:p w:rsidR="00B72042" w:rsidRPr="00987F79" w:rsidRDefault="00B72042"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w:t>
            </w:r>
          </w:p>
        </w:tc>
        <w:tc>
          <w:tcPr>
            <w:tcW w:w="865" w:type="dxa"/>
            <w:vAlign w:val="center"/>
          </w:tcPr>
          <w:p w:rsidR="00B72042" w:rsidRPr="00987F79" w:rsidRDefault="00B72042"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w:t>
            </w:r>
          </w:p>
        </w:tc>
        <w:tc>
          <w:tcPr>
            <w:tcW w:w="991" w:type="dxa"/>
            <w:vAlign w:val="center"/>
          </w:tcPr>
          <w:p w:rsidR="00B72042" w:rsidRPr="00987F79" w:rsidRDefault="00B72042"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w:t>
            </w:r>
          </w:p>
        </w:tc>
        <w:tc>
          <w:tcPr>
            <w:tcW w:w="784" w:type="dxa"/>
            <w:vAlign w:val="center"/>
          </w:tcPr>
          <w:p w:rsidR="00B72042" w:rsidRPr="00987F79" w:rsidRDefault="00B72042" w:rsidP="00B72042">
            <w:pPr>
              <w:jc w:val="center"/>
              <w:rPr>
                <w:rFonts w:ascii="HG丸ｺﾞｼｯｸM-PRO" w:hint="eastAsia"/>
              </w:rPr>
            </w:pPr>
            <w:r w:rsidRPr="00987F79">
              <w:rPr>
                <w:rFonts w:ascii="HG丸ｺﾞｼｯｸM-PRO" w:hAnsi="Arial" w:cs="HG丸ｺﾞｼｯｸM-PRO" w:hint="eastAsia"/>
                <w:color w:val="000000"/>
                <w:kern w:val="0"/>
              </w:rPr>
              <w:t>×</w:t>
            </w:r>
          </w:p>
        </w:tc>
        <w:tc>
          <w:tcPr>
            <w:tcW w:w="784" w:type="dxa"/>
            <w:vAlign w:val="center"/>
          </w:tcPr>
          <w:p w:rsidR="00B72042" w:rsidRPr="00987F79" w:rsidRDefault="00B72042" w:rsidP="00B72042">
            <w:pPr>
              <w:jc w:val="center"/>
              <w:rPr>
                <w:rFonts w:ascii="HG丸ｺﾞｼｯｸM-PRO" w:hint="eastAsia"/>
              </w:rPr>
            </w:pPr>
            <w:r w:rsidRPr="00987F79">
              <w:rPr>
                <w:rFonts w:ascii="HG丸ｺﾞｼｯｸM-PRO" w:hAnsi="Arial" w:cs="HG丸ｺﾞｼｯｸM-PRO" w:hint="eastAsia"/>
                <w:color w:val="000000"/>
                <w:kern w:val="0"/>
              </w:rPr>
              <w:t>×</w:t>
            </w:r>
          </w:p>
        </w:tc>
      </w:tr>
      <w:tr w:rsidR="00B72042">
        <w:trPr>
          <w:trHeight w:val="360"/>
        </w:trPr>
        <w:tc>
          <w:tcPr>
            <w:tcW w:w="3118" w:type="dxa"/>
            <w:vAlign w:val="center"/>
          </w:tcPr>
          <w:p w:rsidR="00B72042" w:rsidRPr="00987F79" w:rsidRDefault="00B72042" w:rsidP="00B72042">
            <w:pPr>
              <w:autoSpaceDE w:val="0"/>
              <w:autoSpaceDN w:val="0"/>
              <w:adjustRightInd w:val="0"/>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フタラール★</w:t>
            </w:r>
          </w:p>
        </w:tc>
        <w:tc>
          <w:tcPr>
            <w:tcW w:w="865" w:type="dxa"/>
            <w:vAlign w:val="center"/>
          </w:tcPr>
          <w:p w:rsidR="00B72042" w:rsidRPr="00987F79" w:rsidRDefault="00B72042" w:rsidP="00B72042">
            <w:pPr>
              <w:jc w:val="center"/>
              <w:rPr>
                <w:rFonts w:ascii="HG丸ｺﾞｼｯｸM-PRO" w:hint="eastAsia"/>
              </w:rPr>
            </w:pPr>
            <w:r w:rsidRPr="00987F79">
              <w:rPr>
                <w:rFonts w:ascii="HG丸ｺﾞｼｯｸM-PRO" w:hAnsi="Arial" w:cs="HG丸ｺﾞｼｯｸM-PRO" w:hint="eastAsia"/>
                <w:color w:val="000000"/>
                <w:kern w:val="0"/>
              </w:rPr>
              <w:t>◎</w:t>
            </w:r>
          </w:p>
        </w:tc>
        <w:tc>
          <w:tcPr>
            <w:tcW w:w="865" w:type="dxa"/>
            <w:vAlign w:val="center"/>
          </w:tcPr>
          <w:p w:rsidR="00B72042" w:rsidRPr="00987F79" w:rsidRDefault="00B72042" w:rsidP="00B72042">
            <w:pPr>
              <w:jc w:val="center"/>
              <w:rPr>
                <w:rFonts w:ascii="HG丸ｺﾞｼｯｸM-PRO" w:hint="eastAsia"/>
              </w:rPr>
            </w:pPr>
            <w:r w:rsidRPr="00987F79">
              <w:rPr>
                <w:rFonts w:ascii="HG丸ｺﾞｼｯｸM-PRO" w:hAnsi="Arial" w:cs="HG丸ｺﾞｼｯｸM-PRO" w:hint="eastAsia"/>
                <w:color w:val="000000"/>
                <w:kern w:val="0"/>
              </w:rPr>
              <w:t>◎</w:t>
            </w:r>
          </w:p>
        </w:tc>
        <w:tc>
          <w:tcPr>
            <w:tcW w:w="865" w:type="dxa"/>
            <w:vAlign w:val="center"/>
          </w:tcPr>
          <w:p w:rsidR="00B72042" w:rsidRPr="00987F79" w:rsidRDefault="00B72042"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w:t>
            </w:r>
          </w:p>
        </w:tc>
        <w:tc>
          <w:tcPr>
            <w:tcW w:w="865" w:type="dxa"/>
            <w:vAlign w:val="center"/>
          </w:tcPr>
          <w:p w:rsidR="00B72042" w:rsidRPr="00987F79" w:rsidRDefault="00B72042"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w:t>
            </w:r>
          </w:p>
        </w:tc>
        <w:tc>
          <w:tcPr>
            <w:tcW w:w="991" w:type="dxa"/>
            <w:vAlign w:val="center"/>
          </w:tcPr>
          <w:p w:rsidR="00B72042" w:rsidRPr="00987F79" w:rsidRDefault="00B72042"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w:t>
            </w:r>
          </w:p>
        </w:tc>
        <w:tc>
          <w:tcPr>
            <w:tcW w:w="784" w:type="dxa"/>
            <w:vAlign w:val="center"/>
          </w:tcPr>
          <w:p w:rsidR="00B72042" w:rsidRPr="00987F79" w:rsidRDefault="00B72042" w:rsidP="00B72042">
            <w:pPr>
              <w:jc w:val="center"/>
              <w:rPr>
                <w:rFonts w:ascii="HG丸ｺﾞｼｯｸM-PRO" w:hint="eastAsia"/>
              </w:rPr>
            </w:pPr>
            <w:r w:rsidRPr="00987F79">
              <w:rPr>
                <w:rFonts w:ascii="HG丸ｺﾞｼｯｸM-PRO" w:hAnsi="Arial" w:cs="HG丸ｺﾞｼｯｸM-PRO" w:hint="eastAsia"/>
                <w:color w:val="000000"/>
                <w:kern w:val="0"/>
              </w:rPr>
              <w:t>×</w:t>
            </w:r>
          </w:p>
        </w:tc>
        <w:tc>
          <w:tcPr>
            <w:tcW w:w="784" w:type="dxa"/>
            <w:vAlign w:val="center"/>
          </w:tcPr>
          <w:p w:rsidR="00B72042" w:rsidRPr="00987F79" w:rsidRDefault="00B72042" w:rsidP="00B72042">
            <w:pPr>
              <w:jc w:val="center"/>
              <w:rPr>
                <w:rFonts w:ascii="HG丸ｺﾞｼｯｸM-PRO" w:hint="eastAsia"/>
              </w:rPr>
            </w:pPr>
            <w:r w:rsidRPr="00987F79">
              <w:rPr>
                <w:rFonts w:ascii="HG丸ｺﾞｼｯｸM-PRO" w:hAnsi="Arial" w:cs="HG丸ｺﾞｼｯｸM-PRO" w:hint="eastAsia"/>
                <w:color w:val="000000"/>
                <w:kern w:val="0"/>
              </w:rPr>
              <w:t>×</w:t>
            </w:r>
          </w:p>
        </w:tc>
      </w:tr>
      <w:tr w:rsidR="00B72042">
        <w:trPr>
          <w:trHeight w:val="360"/>
        </w:trPr>
        <w:tc>
          <w:tcPr>
            <w:tcW w:w="3118" w:type="dxa"/>
            <w:vAlign w:val="center"/>
          </w:tcPr>
          <w:p w:rsidR="00B72042" w:rsidRPr="00987F79" w:rsidRDefault="00B72042" w:rsidP="00B72042">
            <w:pPr>
              <w:autoSpaceDE w:val="0"/>
              <w:autoSpaceDN w:val="0"/>
              <w:adjustRightInd w:val="0"/>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過酢酸★</w:t>
            </w:r>
          </w:p>
        </w:tc>
        <w:tc>
          <w:tcPr>
            <w:tcW w:w="865" w:type="dxa"/>
            <w:vAlign w:val="center"/>
          </w:tcPr>
          <w:p w:rsidR="00B72042" w:rsidRPr="00987F79" w:rsidRDefault="00B72042" w:rsidP="00B72042">
            <w:pPr>
              <w:jc w:val="center"/>
              <w:rPr>
                <w:rFonts w:ascii="HG丸ｺﾞｼｯｸM-PRO" w:hint="eastAsia"/>
              </w:rPr>
            </w:pPr>
            <w:r w:rsidRPr="00987F79">
              <w:rPr>
                <w:rFonts w:ascii="HG丸ｺﾞｼｯｸM-PRO" w:hAnsi="Arial" w:cs="HG丸ｺﾞｼｯｸM-PRO" w:hint="eastAsia"/>
                <w:color w:val="000000"/>
                <w:kern w:val="0"/>
              </w:rPr>
              <w:t>◎</w:t>
            </w:r>
          </w:p>
        </w:tc>
        <w:tc>
          <w:tcPr>
            <w:tcW w:w="865" w:type="dxa"/>
            <w:vAlign w:val="center"/>
          </w:tcPr>
          <w:p w:rsidR="00B72042" w:rsidRPr="00987F79" w:rsidRDefault="00B72042"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w:t>
            </w:r>
          </w:p>
        </w:tc>
        <w:tc>
          <w:tcPr>
            <w:tcW w:w="865" w:type="dxa"/>
            <w:vAlign w:val="center"/>
          </w:tcPr>
          <w:p w:rsidR="00B72042" w:rsidRPr="00987F79" w:rsidRDefault="00B72042"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w:t>
            </w:r>
          </w:p>
        </w:tc>
        <w:tc>
          <w:tcPr>
            <w:tcW w:w="865" w:type="dxa"/>
            <w:vAlign w:val="center"/>
          </w:tcPr>
          <w:p w:rsidR="00B72042" w:rsidRPr="00987F79" w:rsidRDefault="00B72042"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w:t>
            </w:r>
          </w:p>
        </w:tc>
        <w:tc>
          <w:tcPr>
            <w:tcW w:w="991" w:type="dxa"/>
            <w:vAlign w:val="center"/>
          </w:tcPr>
          <w:p w:rsidR="00B72042" w:rsidRPr="00987F79" w:rsidRDefault="00B72042" w:rsidP="00B72042">
            <w:pPr>
              <w:autoSpaceDE w:val="0"/>
              <w:autoSpaceDN w:val="0"/>
              <w:adjustRightInd w:val="0"/>
              <w:jc w:val="center"/>
              <w:rPr>
                <w:rFonts w:ascii="HG丸ｺﾞｼｯｸM-PRO" w:hAnsi="Arial" w:cs="HG丸ｺﾞｼｯｸM-PRO" w:hint="eastAsia"/>
                <w:color w:val="000000"/>
                <w:kern w:val="0"/>
              </w:rPr>
            </w:pPr>
            <w:r w:rsidRPr="00987F79">
              <w:rPr>
                <w:rFonts w:ascii="HG丸ｺﾞｼｯｸM-PRO" w:hAnsi="Arial" w:cs="HG丸ｺﾞｼｯｸM-PRO" w:hint="eastAsia"/>
                <w:color w:val="000000"/>
                <w:kern w:val="0"/>
              </w:rPr>
              <w:t>◎</w:t>
            </w:r>
          </w:p>
        </w:tc>
        <w:tc>
          <w:tcPr>
            <w:tcW w:w="784" w:type="dxa"/>
            <w:vAlign w:val="center"/>
          </w:tcPr>
          <w:p w:rsidR="00B72042" w:rsidRPr="00987F79" w:rsidRDefault="00B72042" w:rsidP="00B72042">
            <w:pPr>
              <w:jc w:val="center"/>
              <w:rPr>
                <w:rFonts w:ascii="HG丸ｺﾞｼｯｸM-PRO" w:hint="eastAsia"/>
              </w:rPr>
            </w:pPr>
            <w:r w:rsidRPr="00987F79">
              <w:rPr>
                <w:rFonts w:ascii="HG丸ｺﾞｼｯｸM-PRO" w:hAnsi="Arial" w:cs="HG丸ｺﾞｼｯｸM-PRO" w:hint="eastAsia"/>
                <w:color w:val="000000"/>
                <w:kern w:val="0"/>
              </w:rPr>
              <w:t>×</w:t>
            </w:r>
          </w:p>
        </w:tc>
        <w:tc>
          <w:tcPr>
            <w:tcW w:w="784" w:type="dxa"/>
            <w:vAlign w:val="center"/>
          </w:tcPr>
          <w:p w:rsidR="00B72042" w:rsidRPr="00987F79" w:rsidRDefault="00B72042" w:rsidP="00B72042">
            <w:pPr>
              <w:jc w:val="center"/>
              <w:rPr>
                <w:rFonts w:ascii="HG丸ｺﾞｼｯｸM-PRO" w:hint="eastAsia"/>
              </w:rPr>
            </w:pPr>
            <w:r w:rsidRPr="00987F79">
              <w:rPr>
                <w:rFonts w:ascii="HG丸ｺﾞｼｯｸM-PRO" w:hAnsi="Arial" w:cs="HG丸ｺﾞｼｯｸM-PRO" w:hint="eastAsia"/>
                <w:color w:val="000000"/>
                <w:kern w:val="0"/>
              </w:rPr>
              <w:t>×</w:t>
            </w:r>
          </w:p>
        </w:tc>
      </w:tr>
    </w:tbl>
    <w:p w:rsidR="00B72042" w:rsidRPr="001E37EB" w:rsidRDefault="00B72042" w:rsidP="00B72042">
      <w:pPr>
        <w:autoSpaceDE w:val="0"/>
        <w:autoSpaceDN w:val="0"/>
        <w:adjustRightInd w:val="0"/>
        <w:ind w:firstLineChars="1600" w:firstLine="3360"/>
        <w:jc w:val="left"/>
        <w:rPr>
          <w:rFonts w:ascii="HG丸ｺﾞｼｯｸM-PRO" w:hAnsi="Arial" w:cs="HG丸ｺﾞｼｯｸM-PRO"/>
          <w:color w:val="000000"/>
          <w:kern w:val="0"/>
        </w:rPr>
      </w:pPr>
      <w:r w:rsidRPr="001E37EB">
        <w:rPr>
          <w:rFonts w:ascii="HG丸ｺﾞｼｯｸM-PRO" w:hAnsi="Arial" w:cs="HG丸ｺﾞｼｯｸM-PRO" w:hint="eastAsia"/>
          <w:color w:val="000000"/>
          <w:kern w:val="0"/>
        </w:rPr>
        <w:t>◎：有効（使用可）</w:t>
      </w:r>
      <w:r w:rsidRPr="001E37EB">
        <w:rPr>
          <w:rFonts w:ascii="HG丸ｺﾞｼｯｸM-PRO" w:hAnsi="Arial" w:cs="HG丸ｺﾞｼｯｸM-PRO"/>
          <w:color w:val="000000"/>
          <w:kern w:val="0"/>
        </w:rPr>
        <w:t xml:space="preserve"> </w:t>
      </w:r>
      <w:r w:rsidRPr="001E37EB">
        <w:rPr>
          <w:rFonts w:ascii="HG丸ｺﾞｼｯｸM-PRO" w:hAnsi="Arial" w:cs="HG丸ｺﾞｼｯｸM-PRO" w:hint="eastAsia"/>
          <w:color w:val="000000"/>
          <w:kern w:val="0"/>
        </w:rPr>
        <w:t>○：効果弱い</w:t>
      </w:r>
      <w:r w:rsidR="00E719BB">
        <w:rPr>
          <w:rFonts w:ascii="HG丸ｺﾞｼｯｸM-PRO" w:hAnsi="Arial" w:cs="HG丸ｺﾞｼｯｸM-PRO" w:hint="eastAsia"/>
          <w:color w:val="000000"/>
          <w:kern w:val="0"/>
        </w:rPr>
        <w:t xml:space="preserve">　</w:t>
      </w:r>
      <w:r w:rsidRPr="001E37EB">
        <w:rPr>
          <w:rFonts w:ascii="HG丸ｺﾞｼｯｸM-PRO" w:hAnsi="Arial" w:cs="HG丸ｺﾞｼｯｸM-PRO" w:hint="eastAsia"/>
          <w:color w:val="000000"/>
          <w:kern w:val="0"/>
        </w:rPr>
        <w:t>Ｘ：無効（使用不可）</w:t>
      </w:r>
    </w:p>
    <w:p w:rsidR="00B72042" w:rsidRDefault="00B72042" w:rsidP="00B72042">
      <w:pPr>
        <w:autoSpaceDE w:val="0"/>
        <w:autoSpaceDN w:val="0"/>
        <w:adjustRightInd w:val="0"/>
        <w:jc w:val="left"/>
        <w:rPr>
          <w:rFonts w:ascii="HG丸ｺﾞｼｯｸM-PRO" w:hAnsi="Arial" w:cs="HG丸ｺﾞｼｯｸM-PRO" w:hint="eastAsia"/>
          <w:b/>
          <w:color w:val="000000"/>
          <w:kern w:val="0"/>
        </w:rPr>
      </w:pPr>
    </w:p>
    <w:p w:rsidR="00B72042" w:rsidRDefault="00B72042" w:rsidP="00B72042">
      <w:pPr>
        <w:autoSpaceDE w:val="0"/>
        <w:autoSpaceDN w:val="0"/>
        <w:adjustRightInd w:val="0"/>
        <w:ind w:firstLineChars="1100" w:firstLine="2310"/>
        <w:jc w:val="left"/>
        <w:rPr>
          <w:rFonts w:ascii="HG丸ｺﾞｼｯｸM-PRO" w:hAnsi="Arial" w:cs="HG丸ｺﾞｼｯｸM-PRO" w:hint="eastAsia"/>
          <w:color w:val="000000"/>
          <w:kern w:val="0"/>
        </w:rPr>
      </w:pPr>
      <w:r w:rsidRPr="001E37EB">
        <w:rPr>
          <w:rFonts w:ascii="HG丸ｺﾞｼｯｸM-PRO" w:hAnsi="Arial" w:cs="HG丸ｺﾞｼｯｸM-PRO" w:hint="eastAsia"/>
          <w:color w:val="000000"/>
          <w:kern w:val="0"/>
        </w:rPr>
        <w:t>（辻明良：感染制御のための消毒の手びき、ヴァンメディカル、</w:t>
      </w:r>
      <w:r w:rsidRPr="001E37EB">
        <w:rPr>
          <w:rFonts w:ascii="HG丸ｺﾞｼｯｸM-PRO" w:hAnsi="Arial" w:cs="HG丸ｺﾞｼｯｸM-PRO"/>
          <w:color w:val="000000"/>
          <w:kern w:val="0"/>
        </w:rPr>
        <w:t>2004</w:t>
      </w:r>
      <w:r w:rsidRPr="001E37EB">
        <w:rPr>
          <w:rFonts w:ascii="HG丸ｺﾞｼｯｸM-PRO" w:hAnsi="Arial" w:cs="HG丸ｺﾞｼｯｸM-PRO" w:hint="eastAsia"/>
          <w:color w:val="000000"/>
          <w:kern w:val="0"/>
        </w:rPr>
        <w:t>）</w:t>
      </w:r>
    </w:p>
    <w:p w:rsidR="00B72042" w:rsidRDefault="00B72042" w:rsidP="00B72042">
      <w:pPr>
        <w:autoSpaceDE w:val="0"/>
        <w:autoSpaceDN w:val="0"/>
        <w:adjustRightInd w:val="0"/>
        <w:jc w:val="left"/>
        <w:rPr>
          <w:rFonts w:ascii="HG丸ｺﾞｼｯｸM-PRO" w:hAnsi="Arial" w:cs="HG丸ｺﾞｼｯｸM-PRO" w:hint="eastAsia"/>
          <w:b/>
          <w:color w:val="000000"/>
          <w:kern w:val="0"/>
        </w:rPr>
      </w:pPr>
    </w:p>
    <w:p w:rsidR="00B72042" w:rsidRDefault="00B72042" w:rsidP="00B72042">
      <w:pPr>
        <w:autoSpaceDE w:val="0"/>
        <w:autoSpaceDN w:val="0"/>
        <w:adjustRightInd w:val="0"/>
        <w:jc w:val="left"/>
        <w:rPr>
          <w:rFonts w:ascii="HG丸ｺﾞｼｯｸM-PRO" w:hAnsi="Arial" w:cs="HG丸ｺﾞｼｯｸM-PRO" w:hint="eastAsia"/>
          <w:b/>
          <w:color w:val="000000"/>
          <w:kern w:val="0"/>
        </w:rPr>
      </w:pPr>
    </w:p>
    <w:p w:rsidR="00B72042" w:rsidRPr="001E37EB" w:rsidRDefault="00B72042" w:rsidP="00B72042">
      <w:pPr>
        <w:autoSpaceDE w:val="0"/>
        <w:autoSpaceDN w:val="0"/>
        <w:adjustRightInd w:val="0"/>
        <w:ind w:leftChars="381" w:left="800" w:firstLineChars="100" w:firstLine="211"/>
        <w:jc w:val="left"/>
        <w:rPr>
          <w:rFonts w:ascii="HG丸ｺﾞｼｯｸM-PRO" w:hAnsi="Arial" w:cs="HG丸ｺﾞｼｯｸM-PRO"/>
          <w:color w:val="000000"/>
          <w:kern w:val="0"/>
        </w:rPr>
      </w:pPr>
      <w:r>
        <w:rPr>
          <w:rFonts w:ascii="HG丸ｺﾞｼｯｸM-PRO" w:hAnsi="Arial" w:cs="HG丸ｺﾞｼｯｸM-PRO" w:hint="eastAsia"/>
          <w:b/>
          <w:color w:val="000000"/>
          <w:kern w:val="0"/>
        </w:rPr>
        <w:t>注）</w:t>
      </w:r>
      <w:r w:rsidRPr="00867EF6">
        <w:rPr>
          <w:rFonts w:ascii="HG丸ｺﾞｼｯｸM-PRO" w:hAnsi="Arial" w:cs="HG丸ｺﾞｼｯｸM-PRO" w:hint="eastAsia"/>
          <w:b/>
          <w:color w:val="000000"/>
          <w:kern w:val="0"/>
        </w:rPr>
        <w:t>※</w:t>
      </w:r>
      <w:r>
        <w:rPr>
          <w:rFonts w:ascii="HG丸ｺﾞｼｯｸM-PRO" w:hAnsi="Arial" w:cs="HG丸ｺﾞｼｯｸM-PRO" w:hint="eastAsia"/>
          <w:color w:val="000000"/>
          <w:kern w:val="0"/>
        </w:rPr>
        <w:t>：</w:t>
      </w:r>
      <w:r w:rsidRPr="001E37EB">
        <w:rPr>
          <w:rFonts w:ascii="HG丸ｺﾞｼｯｸM-PRO" w:hAnsi="Arial" w:cs="HG丸ｺﾞｼｯｸM-PRO" w:hint="eastAsia"/>
          <w:color w:val="000000"/>
          <w:kern w:val="0"/>
        </w:rPr>
        <w:t>ノロウイルス</w:t>
      </w:r>
      <w:r>
        <w:rPr>
          <w:rFonts w:ascii="HG丸ｺﾞｼｯｸM-PRO" w:hAnsi="Arial" w:cs="HG丸ｺﾞｼｯｸM-PRO" w:hint="eastAsia"/>
          <w:color w:val="000000"/>
          <w:kern w:val="0"/>
        </w:rPr>
        <w:t>、Ｂ型・Ｃ型肝炎ウイルス</w:t>
      </w:r>
      <w:r w:rsidRPr="001E37EB">
        <w:rPr>
          <w:rFonts w:ascii="HG丸ｺﾞｼｯｸM-PRO" w:hAnsi="Arial" w:cs="HG丸ｺﾞｼｯｸM-PRO" w:hint="eastAsia"/>
          <w:color w:val="000000"/>
          <w:kern w:val="0"/>
        </w:rPr>
        <w:t>などについては、あまり効果がない。</w:t>
      </w:r>
    </w:p>
    <w:p w:rsidR="00B72042" w:rsidRPr="00867EF6" w:rsidRDefault="00B72042" w:rsidP="00B72042">
      <w:pPr>
        <w:autoSpaceDE w:val="0"/>
        <w:autoSpaceDN w:val="0"/>
        <w:adjustRightInd w:val="0"/>
        <w:ind w:left="1777" w:hangingChars="846" w:hanging="1777"/>
        <w:jc w:val="left"/>
        <w:rPr>
          <w:rFonts w:ascii="HG丸ｺﾞｼｯｸM-PRO" w:hAnsi="Arial" w:cs="HG丸ｺﾞｼｯｸM-PRO" w:hint="eastAsia"/>
          <w:color w:val="000000"/>
          <w:kern w:val="0"/>
        </w:rPr>
      </w:pPr>
      <w:r>
        <w:rPr>
          <w:rFonts w:ascii="HG丸ｺﾞｼｯｸM-PRO" w:hAnsi="Arial" w:cs="HG丸ｺﾞｼｯｸM-PRO" w:hint="eastAsia"/>
          <w:color w:val="000000"/>
          <w:kern w:val="0"/>
        </w:rPr>
        <w:t xml:space="preserve">　　　　　　 </w:t>
      </w:r>
      <w:r w:rsidRPr="00867EF6">
        <w:rPr>
          <w:rFonts w:ascii="HG丸ｺﾞｼｯｸM-PRO" w:hAnsi="Arial" w:cs="HG丸ｺﾞｼｯｸM-PRO" w:hint="eastAsia"/>
          <w:color w:val="000000"/>
          <w:kern w:val="0"/>
        </w:rPr>
        <w:t>★</w:t>
      </w:r>
      <w:r>
        <w:rPr>
          <w:rFonts w:ascii="HG丸ｺﾞｼｯｸM-PRO" w:hAnsi="Arial" w:cs="HG丸ｺﾞｼｯｸM-PRO" w:hint="eastAsia"/>
          <w:color w:val="000000"/>
          <w:kern w:val="0"/>
        </w:rPr>
        <w:t>：</w:t>
      </w:r>
      <w:r w:rsidRPr="00867EF6">
        <w:rPr>
          <w:rFonts w:ascii="HG丸ｺﾞｼｯｸM-PRO" w:hAnsi="Arial" w:cs="HG丸ｺﾞｼｯｸM-PRO" w:hint="eastAsia"/>
          <w:color w:val="000000"/>
          <w:kern w:val="0"/>
        </w:rPr>
        <w:t>グルタラール、フタラール、過酢酸は、毒性が強く、使用時に注意を要するため、主に医療の分野で使用されるものである。</w:t>
      </w:r>
    </w:p>
    <w:p w:rsidR="00B72042" w:rsidRPr="00867EF6" w:rsidRDefault="00B72042" w:rsidP="00B72042">
      <w:pPr>
        <w:autoSpaceDE w:val="0"/>
        <w:autoSpaceDN w:val="0"/>
        <w:adjustRightInd w:val="0"/>
        <w:jc w:val="left"/>
        <w:rPr>
          <w:rFonts w:ascii="HG丸ｺﾞｼｯｸM-PRO" w:hAnsi="Arial" w:cs="HG丸ｺﾞｼｯｸM-PRO" w:hint="eastAsia"/>
          <w:color w:val="000000"/>
          <w:kern w:val="0"/>
        </w:rPr>
      </w:pPr>
    </w:p>
    <w:p w:rsidR="00B72042" w:rsidRDefault="00B72042" w:rsidP="00B72042">
      <w:pPr>
        <w:autoSpaceDE w:val="0"/>
        <w:autoSpaceDN w:val="0"/>
        <w:adjustRightInd w:val="0"/>
        <w:jc w:val="left"/>
        <w:rPr>
          <w:rFonts w:ascii="HG丸ｺﾞｼｯｸM-PRO" w:hAnsi="Arial" w:cs="HG丸ｺﾞｼｯｸM-PRO" w:hint="eastAsia"/>
          <w:color w:val="000000"/>
          <w:kern w:val="0"/>
        </w:rPr>
      </w:pPr>
    </w:p>
    <w:p w:rsidR="00B72042" w:rsidRDefault="00B72042" w:rsidP="00B72042">
      <w:pPr>
        <w:autoSpaceDE w:val="0"/>
        <w:autoSpaceDN w:val="0"/>
        <w:adjustRightInd w:val="0"/>
        <w:jc w:val="left"/>
        <w:rPr>
          <w:rFonts w:ascii="HG丸ｺﾞｼｯｸM-PRO" w:hAnsi="Arial" w:cs="HG丸ｺﾞｼｯｸM-PRO" w:hint="eastAsia"/>
          <w:color w:val="000000"/>
          <w:kern w:val="0"/>
        </w:rPr>
      </w:pPr>
    </w:p>
    <w:p w:rsidR="00B72042" w:rsidRDefault="00B72042" w:rsidP="00B72042">
      <w:pPr>
        <w:autoSpaceDE w:val="0"/>
        <w:autoSpaceDN w:val="0"/>
        <w:adjustRightInd w:val="0"/>
        <w:jc w:val="left"/>
        <w:rPr>
          <w:rFonts w:ascii="HG丸ｺﾞｼｯｸM-PRO" w:hAnsi="Arial" w:cs="HG丸ｺﾞｼｯｸM-PRO" w:hint="eastAsia"/>
          <w:color w:val="000000"/>
          <w:kern w:val="0"/>
        </w:rPr>
      </w:pPr>
    </w:p>
    <w:p w:rsidR="00B72042" w:rsidRDefault="00B72042" w:rsidP="00B72042">
      <w:pPr>
        <w:autoSpaceDE w:val="0"/>
        <w:autoSpaceDN w:val="0"/>
        <w:adjustRightInd w:val="0"/>
        <w:jc w:val="left"/>
        <w:rPr>
          <w:rFonts w:ascii="HG丸ｺﾞｼｯｸM-PRO" w:hAnsi="Arial" w:cs="HG丸ｺﾞｼｯｸM-PRO" w:hint="eastAsia"/>
          <w:color w:val="000000"/>
          <w:kern w:val="0"/>
        </w:rPr>
      </w:pPr>
    </w:p>
    <w:p w:rsidR="00B72042" w:rsidRDefault="00B72042" w:rsidP="00B72042">
      <w:pPr>
        <w:autoSpaceDE w:val="0"/>
        <w:autoSpaceDN w:val="0"/>
        <w:adjustRightInd w:val="0"/>
        <w:jc w:val="left"/>
        <w:rPr>
          <w:rFonts w:ascii="HG丸ｺﾞｼｯｸM-PRO" w:hAnsi="Arial" w:cs="HG丸ｺﾞｼｯｸM-PRO" w:hint="eastAsia"/>
          <w:color w:val="000000"/>
          <w:kern w:val="0"/>
        </w:rPr>
      </w:pPr>
    </w:p>
    <w:p w:rsidR="00B72042" w:rsidRDefault="00B72042" w:rsidP="00B72042">
      <w:pPr>
        <w:autoSpaceDE w:val="0"/>
        <w:autoSpaceDN w:val="0"/>
        <w:adjustRightInd w:val="0"/>
        <w:jc w:val="left"/>
        <w:rPr>
          <w:rFonts w:ascii="HG丸ｺﾞｼｯｸM-PRO" w:hAnsi="Arial" w:cs="HG丸ｺﾞｼｯｸM-PRO" w:hint="eastAsia"/>
          <w:color w:val="000000"/>
          <w:kern w:val="0"/>
        </w:rPr>
      </w:pPr>
    </w:p>
    <w:p w:rsidR="00B72042" w:rsidRDefault="00B72042" w:rsidP="00B72042">
      <w:pPr>
        <w:autoSpaceDE w:val="0"/>
        <w:autoSpaceDN w:val="0"/>
        <w:adjustRightInd w:val="0"/>
        <w:jc w:val="left"/>
        <w:rPr>
          <w:rFonts w:ascii="HG丸ｺﾞｼｯｸM-PRO" w:hAnsi="Arial" w:cs="HG丸ｺﾞｼｯｸM-PRO" w:hint="eastAsia"/>
          <w:color w:val="000000"/>
          <w:kern w:val="0"/>
        </w:rPr>
      </w:pPr>
    </w:p>
    <w:p w:rsidR="00B72042" w:rsidRDefault="00B72042" w:rsidP="00B72042">
      <w:pPr>
        <w:autoSpaceDE w:val="0"/>
        <w:autoSpaceDN w:val="0"/>
        <w:adjustRightInd w:val="0"/>
        <w:jc w:val="left"/>
        <w:rPr>
          <w:rFonts w:ascii="HG丸ｺﾞｼｯｸM-PRO" w:hAnsi="Arial" w:cs="HG丸ｺﾞｼｯｸM-PRO" w:hint="eastAsia"/>
          <w:color w:val="000000"/>
          <w:kern w:val="0"/>
        </w:rPr>
      </w:pPr>
    </w:p>
    <w:p w:rsidR="00B72042" w:rsidRDefault="00B72042" w:rsidP="00B72042">
      <w:pPr>
        <w:autoSpaceDE w:val="0"/>
        <w:autoSpaceDN w:val="0"/>
        <w:adjustRightInd w:val="0"/>
        <w:jc w:val="left"/>
        <w:rPr>
          <w:rFonts w:ascii="HG丸ｺﾞｼｯｸM-PRO" w:hAnsi="Arial" w:cs="HG丸ｺﾞｼｯｸM-PRO" w:hint="eastAsia"/>
          <w:color w:val="000000"/>
          <w:kern w:val="0"/>
        </w:rPr>
      </w:pPr>
    </w:p>
    <w:p w:rsidR="00B72042" w:rsidRDefault="00B72042" w:rsidP="00B72042">
      <w:pPr>
        <w:autoSpaceDE w:val="0"/>
        <w:autoSpaceDN w:val="0"/>
        <w:adjustRightInd w:val="0"/>
        <w:jc w:val="left"/>
        <w:rPr>
          <w:rFonts w:ascii="HG丸ｺﾞｼｯｸM-PRO" w:hAnsi="Arial" w:cs="HG丸ｺﾞｼｯｸM-PRO" w:hint="eastAsia"/>
          <w:color w:val="000000"/>
          <w:kern w:val="0"/>
        </w:rPr>
      </w:pPr>
    </w:p>
    <w:p w:rsidR="00B72042" w:rsidRDefault="00B72042" w:rsidP="00B72042">
      <w:pPr>
        <w:autoSpaceDE w:val="0"/>
        <w:autoSpaceDN w:val="0"/>
        <w:adjustRightInd w:val="0"/>
        <w:jc w:val="left"/>
        <w:rPr>
          <w:rFonts w:ascii="HG丸ｺﾞｼｯｸM-PRO" w:hAnsi="Arial" w:cs="HG丸ｺﾞｼｯｸM-PRO" w:hint="eastAsia"/>
          <w:color w:val="000000"/>
          <w:kern w:val="0"/>
        </w:rPr>
      </w:pPr>
    </w:p>
    <w:p w:rsidR="00B72042" w:rsidRDefault="00B72042" w:rsidP="00B72042">
      <w:pPr>
        <w:autoSpaceDE w:val="0"/>
        <w:autoSpaceDN w:val="0"/>
        <w:adjustRightInd w:val="0"/>
        <w:jc w:val="left"/>
        <w:rPr>
          <w:rFonts w:ascii="HG丸ｺﾞｼｯｸM-PRO" w:hAnsi="Arial" w:cs="HG丸ｺﾞｼｯｸM-PRO" w:hint="eastAsia"/>
          <w:color w:val="000000"/>
          <w:kern w:val="0"/>
        </w:rPr>
      </w:pPr>
    </w:p>
    <w:p w:rsidR="00B72042" w:rsidRDefault="00B72042" w:rsidP="00B72042">
      <w:pPr>
        <w:autoSpaceDE w:val="0"/>
        <w:autoSpaceDN w:val="0"/>
        <w:adjustRightInd w:val="0"/>
        <w:jc w:val="left"/>
        <w:rPr>
          <w:rFonts w:ascii="HG丸ｺﾞｼｯｸM-PRO" w:hAnsi="Arial" w:cs="HG丸ｺﾞｼｯｸM-PRO" w:hint="eastAsia"/>
          <w:color w:val="000000"/>
          <w:kern w:val="0"/>
        </w:rPr>
      </w:pPr>
    </w:p>
    <w:p w:rsidR="00B72042" w:rsidRDefault="00B72042" w:rsidP="00B72042">
      <w:pPr>
        <w:autoSpaceDE w:val="0"/>
        <w:autoSpaceDN w:val="0"/>
        <w:adjustRightInd w:val="0"/>
        <w:jc w:val="left"/>
        <w:rPr>
          <w:rFonts w:ascii="HG丸ｺﾞｼｯｸM-PRO" w:hAnsi="Arial" w:cs="HG丸ｺﾞｼｯｸM-PRO" w:hint="eastAsia"/>
          <w:color w:val="000000"/>
          <w:kern w:val="0"/>
        </w:rPr>
      </w:pPr>
    </w:p>
    <w:p w:rsidR="00B72042" w:rsidRDefault="00B72042" w:rsidP="00B72042">
      <w:pPr>
        <w:autoSpaceDE w:val="0"/>
        <w:autoSpaceDN w:val="0"/>
        <w:adjustRightInd w:val="0"/>
        <w:jc w:val="left"/>
        <w:rPr>
          <w:rFonts w:ascii="HG丸ｺﾞｼｯｸM-PRO" w:hAnsi="Arial" w:cs="HG丸ｺﾞｼｯｸM-PRO" w:hint="eastAsia"/>
          <w:color w:val="000000"/>
          <w:kern w:val="0"/>
        </w:rPr>
      </w:pPr>
    </w:p>
    <w:p w:rsidR="00B72042" w:rsidRDefault="00B72042" w:rsidP="00B72042">
      <w:pPr>
        <w:autoSpaceDE w:val="0"/>
        <w:autoSpaceDN w:val="0"/>
        <w:adjustRightInd w:val="0"/>
        <w:jc w:val="left"/>
        <w:rPr>
          <w:rFonts w:ascii="HG丸ｺﾞｼｯｸM-PRO" w:hAnsi="Arial" w:cs="HG丸ｺﾞｼｯｸM-PRO" w:hint="eastAsia"/>
          <w:color w:val="000000"/>
          <w:kern w:val="0"/>
        </w:rPr>
      </w:pPr>
    </w:p>
    <w:p w:rsidR="00B72042" w:rsidRDefault="00B72042" w:rsidP="00B72042">
      <w:pPr>
        <w:autoSpaceDE w:val="0"/>
        <w:autoSpaceDN w:val="0"/>
        <w:adjustRightInd w:val="0"/>
        <w:jc w:val="left"/>
        <w:rPr>
          <w:rFonts w:ascii="HG丸ｺﾞｼｯｸM-PRO" w:hAnsi="Arial" w:cs="HG丸ｺﾞｼｯｸM-PRO" w:hint="eastAsia"/>
          <w:color w:val="000000"/>
          <w:kern w:val="0"/>
        </w:rPr>
      </w:pPr>
    </w:p>
    <w:p w:rsidR="00B72042" w:rsidRDefault="00B72042" w:rsidP="00B72042">
      <w:pPr>
        <w:autoSpaceDE w:val="0"/>
        <w:autoSpaceDN w:val="0"/>
        <w:adjustRightInd w:val="0"/>
        <w:jc w:val="left"/>
        <w:rPr>
          <w:rFonts w:ascii="HG丸ｺﾞｼｯｸM-PRO" w:hAnsi="Arial" w:cs="HG丸ｺﾞｼｯｸM-PRO" w:hint="eastAsia"/>
          <w:color w:val="000000"/>
          <w:kern w:val="0"/>
        </w:rPr>
      </w:pPr>
    </w:p>
    <w:p w:rsidR="00B72042" w:rsidRDefault="00B72042" w:rsidP="00B72042">
      <w:pPr>
        <w:autoSpaceDE w:val="0"/>
        <w:autoSpaceDN w:val="0"/>
        <w:adjustRightInd w:val="0"/>
        <w:jc w:val="left"/>
        <w:rPr>
          <w:rFonts w:ascii="HG丸ｺﾞｼｯｸM-PRO" w:hAnsi="Arial" w:cs="HG丸ｺﾞｼｯｸM-PRO" w:hint="eastAsia"/>
          <w:color w:val="000000"/>
          <w:kern w:val="0"/>
        </w:rPr>
      </w:pPr>
    </w:p>
    <w:p w:rsidR="00B72042" w:rsidRDefault="00B72042" w:rsidP="00B72042">
      <w:pPr>
        <w:autoSpaceDE w:val="0"/>
        <w:autoSpaceDN w:val="0"/>
        <w:adjustRightInd w:val="0"/>
        <w:jc w:val="left"/>
        <w:rPr>
          <w:rFonts w:ascii="HG丸ｺﾞｼｯｸM-PRO" w:hAnsi="Arial" w:cs="HG丸ｺﾞｼｯｸM-PRO" w:hint="eastAsia"/>
          <w:color w:val="000000"/>
          <w:kern w:val="0"/>
        </w:rPr>
      </w:pPr>
    </w:p>
    <w:p w:rsidR="00B72042" w:rsidRDefault="00B72042" w:rsidP="00B72042">
      <w:pPr>
        <w:autoSpaceDE w:val="0"/>
        <w:autoSpaceDN w:val="0"/>
        <w:adjustRightInd w:val="0"/>
        <w:jc w:val="left"/>
        <w:rPr>
          <w:rFonts w:ascii="HG丸ｺﾞｼｯｸM-PRO" w:hAnsi="Arial" w:cs="HG丸ｺﾞｼｯｸM-PRO"/>
          <w:color w:val="000000"/>
          <w:kern w:val="0"/>
        </w:rPr>
        <w:sectPr w:rsidR="00B72042" w:rsidSect="001E7B0F">
          <w:pgSz w:w="11906" w:h="16838" w:code="9"/>
          <w:pgMar w:top="1134" w:right="1418" w:bottom="1134" w:left="1418" w:header="851" w:footer="992" w:gutter="0"/>
          <w:pgNumType w:fmt="numberInDash"/>
          <w:cols w:space="425"/>
          <w:docGrid w:linePitch="299" w:charSpace="-4506"/>
        </w:sectPr>
      </w:pPr>
      <w:r>
        <w:rPr>
          <w:rFonts w:cs="Century" w:hint="eastAsia"/>
          <w:color w:val="000000"/>
          <w:kern w:val="0"/>
          <w:sz w:val="14"/>
          <w:szCs w:val="14"/>
        </w:rPr>
        <w:t>＊</w:t>
      </w:r>
      <w:r>
        <w:rPr>
          <w:rFonts w:ascii="HG丸ｺﾞｼｯｸM-PRO" w:hAnsi="Arial" w:cs="HG丸ｺﾞｼｯｸM-PRO" w:hint="eastAsia"/>
          <w:color w:val="000000"/>
          <w:kern w:val="0"/>
        </w:rPr>
        <w:t>抗微生物スペクトル：消毒薬の効果（影響）のある微生物の種類</w:t>
      </w:r>
    </w:p>
    <w:p w:rsidR="00B72042" w:rsidRPr="00C44CD2" w:rsidRDefault="00B72042" w:rsidP="00B72042">
      <w:pPr>
        <w:rPr>
          <w:rFonts w:ascii="HG丸ｺﾞｼｯｸM-PRO" w:hint="eastAsia"/>
          <w:sz w:val="18"/>
          <w:szCs w:val="18"/>
        </w:rPr>
      </w:pPr>
      <w:r w:rsidRPr="00C44CD2">
        <w:rPr>
          <w:rFonts w:ascii="HG丸ｺﾞｼｯｸM-PRO" w:hint="eastAsia"/>
          <w:sz w:val="18"/>
          <w:szCs w:val="18"/>
        </w:rPr>
        <w:t xml:space="preserve">付録５　　　　　　　　　　　　　　　　　　</w:t>
      </w:r>
      <w:r w:rsidRPr="001E7B0F">
        <w:rPr>
          <w:rFonts w:ascii="HG丸ｺﾞｼｯｸM-PRO" w:hint="eastAsia"/>
        </w:rPr>
        <w:t>感染対策チェックリスト</w:t>
      </w:r>
    </w:p>
    <w:tbl>
      <w:tblPr>
        <w:tblStyle w:val="a8"/>
        <w:tblW w:w="0" w:type="auto"/>
        <w:tblInd w:w="4788" w:type="dxa"/>
        <w:tblLook w:val="01E0" w:firstRow="1" w:lastRow="1" w:firstColumn="1" w:lastColumn="1" w:noHBand="0" w:noVBand="0"/>
      </w:tblPr>
      <w:tblGrid>
        <w:gridCol w:w="1237"/>
        <w:gridCol w:w="2243"/>
        <w:gridCol w:w="1926"/>
      </w:tblGrid>
      <w:tr w:rsidR="00B72042" w:rsidRPr="00C44CD2">
        <w:tc>
          <w:tcPr>
            <w:tcW w:w="1237" w:type="dxa"/>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 xml:space="preserve">実施日　　　　　　　　　　　</w:t>
            </w:r>
          </w:p>
        </w:tc>
        <w:tc>
          <w:tcPr>
            <w:tcW w:w="2243" w:type="dxa"/>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平成　　年　　月　　日</w:t>
            </w:r>
          </w:p>
        </w:tc>
        <w:tc>
          <w:tcPr>
            <w:tcW w:w="1926" w:type="dxa"/>
            <w:tcBorders>
              <w:top w:val="nil"/>
              <w:right w:val="nil"/>
            </w:tcBorders>
          </w:tcPr>
          <w:p w:rsidR="00B72042" w:rsidRPr="00C44CD2" w:rsidRDefault="00B72042" w:rsidP="00B72042">
            <w:pPr>
              <w:rPr>
                <w:rFonts w:ascii="HG丸ｺﾞｼｯｸM-PRO" w:hint="eastAsia"/>
                <w:sz w:val="18"/>
                <w:szCs w:val="18"/>
              </w:rPr>
            </w:pPr>
          </w:p>
        </w:tc>
      </w:tr>
      <w:tr w:rsidR="00B72042" w:rsidRPr="00C44CD2">
        <w:tc>
          <w:tcPr>
            <w:tcW w:w="1237" w:type="dxa"/>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担当者</w:t>
            </w:r>
          </w:p>
        </w:tc>
        <w:tc>
          <w:tcPr>
            <w:tcW w:w="4169" w:type="dxa"/>
            <w:gridSpan w:val="2"/>
          </w:tcPr>
          <w:p w:rsidR="00B72042" w:rsidRPr="00C44CD2" w:rsidRDefault="00B72042" w:rsidP="00B72042">
            <w:pPr>
              <w:rPr>
                <w:rFonts w:ascii="HG丸ｺﾞｼｯｸM-PRO" w:hint="eastAsia"/>
                <w:sz w:val="18"/>
                <w:szCs w:val="18"/>
              </w:rPr>
            </w:pPr>
          </w:p>
        </w:tc>
      </w:tr>
    </w:tbl>
    <w:p w:rsidR="00B72042" w:rsidRPr="00C44CD2" w:rsidRDefault="00B72042" w:rsidP="00B72042">
      <w:pPr>
        <w:rPr>
          <w:rFonts w:ascii="HG丸ｺﾞｼｯｸM-PRO" w:hint="eastAsia"/>
          <w:sz w:val="18"/>
          <w:szCs w:val="18"/>
        </w:rPr>
      </w:pPr>
      <w:r w:rsidRPr="00C44CD2">
        <w:rPr>
          <w:rFonts w:ascii="HG丸ｺﾞｼｯｸM-PRO" w:hint="eastAsia"/>
          <w:sz w:val="18"/>
          <w:szCs w:val="18"/>
        </w:rPr>
        <w:t xml:space="preserve">　　　　　　　　　　　　　　　　　　　　　　　　　　　　　　　　　　　　　　　　　　　　　　　　　　　　　 　№１</w:t>
      </w:r>
    </w:p>
    <w:tbl>
      <w:tblPr>
        <w:tblStyle w:val="a8"/>
        <w:tblW w:w="10453" w:type="dxa"/>
        <w:tblLook w:val="01E0" w:firstRow="1" w:lastRow="1" w:firstColumn="1" w:lastColumn="1" w:noHBand="0" w:noVBand="0"/>
      </w:tblPr>
      <w:tblGrid>
        <w:gridCol w:w="670"/>
        <w:gridCol w:w="5163"/>
        <w:gridCol w:w="777"/>
        <w:gridCol w:w="777"/>
        <w:gridCol w:w="1451"/>
        <w:gridCol w:w="1615"/>
      </w:tblGrid>
      <w:tr w:rsidR="00B72042" w:rsidRPr="00C44CD2">
        <w:trPr>
          <w:trHeight w:val="289"/>
        </w:trPr>
        <w:tc>
          <w:tcPr>
            <w:tcW w:w="5833" w:type="dxa"/>
            <w:gridSpan w:val="2"/>
            <w:tcBorders>
              <w:top w:val="single" w:sz="12" w:space="0" w:color="auto"/>
              <w:left w:val="single" w:sz="12" w:space="0" w:color="auto"/>
              <w:bottom w:val="double" w:sz="4"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項　　　　　　　　　　　　目</w:t>
            </w:r>
          </w:p>
        </w:tc>
        <w:tc>
          <w:tcPr>
            <w:tcW w:w="1554" w:type="dxa"/>
            <w:gridSpan w:val="2"/>
            <w:tcBorders>
              <w:top w:val="single" w:sz="12" w:space="0" w:color="auto"/>
              <w:bottom w:val="double" w:sz="4" w:space="0" w:color="auto"/>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実施の有無</w:t>
            </w:r>
          </w:p>
        </w:tc>
        <w:tc>
          <w:tcPr>
            <w:tcW w:w="1451" w:type="dxa"/>
            <w:tcBorders>
              <w:top w:val="single" w:sz="12" w:space="0" w:color="auto"/>
              <w:left w:val="single" w:sz="12" w:space="0" w:color="auto"/>
              <w:bottom w:val="double" w:sz="4"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現　　状</w:t>
            </w:r>
          </w:p>
        </w:tc>
        <w:tc>
          <w:tcPr>
            <w:tcW w:w="1615" w:type="dxa"/>
            <w:tcBorders>
              <w:top w:val="single" w:sz="12" w:space="0" w:color="auto"/>
              <w:bottom w:val="double" w:sz="4" w:space="0" w:color="auto"/>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指導事項</w:t>
            </w:r>
          </w:p>
        </w:tc>
      </w:tr>
      <w:tr w:rsidR="00B72042" w:rsidRPr="00C44CD2">
        <w:tc>
          <w:tcPr>
            <w:tcW w:w="670" w:type="dxa"/>
            <w:vMerge w:val="restart"/>
            <w:tcBorders>
              <w:top w:val="double" w:sz="4" w:space="0" w:color="auto"/>
              <w:left w:val="single" w:sz="12" w:space="0" w:color="auto"/>
            </w:tcBorders>
          </w:tcPr>
          <w:p w:rsidR="00B72042" w:rsidRPr="00C44CD2" w:rsidRDefault="00B72042" w:rsidP="00B72042">
            <w:pPr>
              <w:ind w:right="113"/>
              <w:rPr>
                <w:rFonts w:ascii="HG丸ｺﾞｼｯｸM-PRO" w:hint="eastAsia"/>
                <w:spacing w:val="-20"/>
                <w:sz w:val="18"/>
                <w:szCs w:val="18"/>
              </w:rPr>
            </w:pPr>
            <w:r w:rsidRPr="00C44CD2">
              <w:rPr>
                <w:rFonts w:ascii="HG丸ｺﾞｼｯｸM-PRO" w:hint="eastAsia"/>
                <w:spacing w:val="-20"/>
                <w:sz w:val="18"/>
                <w:szCs w:val="18"/>
              </w:rPr>
              <w:t>入所者の健康チェック等</w:t>
            </w:r>
          </w:p>
        </w:tc>
        <w:tc>
          <w:tcPr>
            <w:tcW w:w="6717" w:type="dxa"/>
            <w:gridSpan w:val="3"/>
            <w:tcBorders>
              <w:top w:val="double" w:sz="4" w:space="0" w:color="auto"/>
              <w:bottom w:val="single" w:sz="4" w:space="0" w:color="auto"/>
              <w:right w:val="single" w:sz="12" w:space="0" w:color="auto"/>
            </w:tcBorders>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方法：職種（　　　　　　　　　　　　　　　　　　　　　　　　　　　　　）</w:t>
            </w:r>
          </w:p>
        </w:tc>
        <w:tc>
          <w:tcPr>
            <w:tcW w:w="1451" w:type="dxa"/>
            <w:tcBorders>
              <w:top w:val="double" w:sz="4" w:space="0" w:color="auto"/>
              <w:left w:val="single" w:sz="12" w:space="0" w:color="auto"/>
            </w:tcBorders>
          </w:tcPr>
          <w:p w:rsidR="00B72042" w:rsidRPr="00C44CD2" w:rsidRDefault="00B72042" w:rsidP="00B72042">
            <w:pPr>
              <w:rPr>
                <w:rFonts w:ascii="HG丸ｺﾞｼｯｸM-PRO" w:hint="eastAsia"/>
                <w:sz w:val="18"/>
                <w:szCs w:val="18"/>
              </w:rPr>
            </w:pPr>
          </w:p>
        </w:tc>
        <w:tc>
          <w:tcPr>
            <w:tcW w:w="1615" w:type="dxa"/>
            <w:tcBorders>
              <w:top w:val="double" w:sz="4" w:space="0" w:color="auto"/>
              <w:right w:val="single" w:sz="12" w:space="0" w:color="auto"/>
            </w:tcBorders>
          </w:tcPr>
          <w:p w:rsidR="00B72042" w:rsidRPr="00C44CD2" w:rsidRDefault="00B72042" w:rsidP="00B72042">
            <w:pPr>
              <w:rPr>
                <w:rFonts w:ascii="HG丸ｺﾞｼｯｸM-PRO" w:hint="eastAsia"/>
                <w:sz w:val="18"/>
                <w:szCs w:val="18"/>
              </w:rPr>
            </w:pPr>
          </w:p>
        </w:tc>
      </w:tr>
      <w:tr w:rsidR="00B72042" w:rsidRPr="00C44CD2">
        <w:trPr>
          <w:trHeight w:val="317"/>
        </w:trPr>
        <w:tc>
          <w:tcPr>
            <w:tcW w:w="670"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6717" w:type="dxa"/>
            <w:gridSpan w:val="3"/>
            <w:tcBorders>
              <w:top w:val="single" w:sz="4" w:space="0" w:color="auto"/>
              <w:bottom w:val="single" w:sz="4" w:space="0" w:color="auto"/>
              <w:right w:val="single" w:sz="12" w:space="0" w:color="auto"/>
            </w:tcBorders>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 xml:space="preserve">　　　いつ（　　　　　　　　　　　　　　　　　　　　　　　　　　　　　）</w:t>
            </w:r>
          </w:p>
        </w:tc>
        <w:tc>
          <w:tcPr>
            <w:tcW w:w="1451" w:type="dxa"/>
            <w:tcBorders>
              <w:left w:val="single" w:sz="12" w:space="0" w:color="auto"/>
            </w:tcBorders>
          </w:tcPr>
          <w:p w:rsidR="00B72042" w:rsidRPr="00C44CD2" w:rsidRDefault="00B72042" w:rsidP="00B72042">
            <w:pPr>
              <w:rPr>
                <w:rFonts w:ascii="HG丸ｺﾞｼｯｸM-PRO" w:hint="eastAsia"/>
                <w:sz w:val="18"/>
                <w:szCs w:val="18"/>
              </w:rPr>
            </w:pPr>
          </w:p>
        </w:tc>
        <w:tc>
          <w:tcPr>
            <w:tcW w:w="161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70"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6717" w:type="dxa"/>
            <w:gridSpan w:val="3"/>
            <w:tcBorders>
              <w:top w:val="single" w:sz="4" w:space="0" w:color="auto"/>
              <w:right w:val="single" w:sz="12" w:space="0" w:color="auto"/>
            </w:tcBorders>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 xml:space="preserve">　　　項目（　　　　　　　　　　　　　　　　　　　　　　　　　　　　　）</w:t>
            </w:r>
          </w:p>
        </w:tc>
        <w:tc>
          <w:tcPr>
            <w:tcW w:w="1451" w:type="dxa"/>
            <w:tcBorders>
              <w:left w:val="single" w:sz="12" w:space="0" w:color="auto"/>
            </w:tcBorders>
          </w:tcPr>
          <w:p w:rsidR="00B72042" w:rsidRPr="00C44CD2" w:rsidRDefault="00B72042" w:rsidP="00B72042">
            <w:pPr>
              <w:rPr>
                <w:rFonts w:ascii="HG丸ｺﾞｼｯｸM-PRO" w:hint="eastAsia"/>
                <w:sz w:val="18"/>
                <w:szCs w:val="18"/>
              </w:rPr>
            </w:pPr>
          </w:p>
        </w:tc>
        <w:tc>
          <w:tcPr>
            <w:tcW w:w="161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70"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5163" w:type="dxa"/>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記録用紙はあるか</w:t>
            </w:r>
          </w:p>
        </w:tc>
        <w:tc>
          <w:tcPr>
            <w:tcW w:w="777" w:type="dxa"/>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有</w:t>
            </w:r>
          </w:p>
        </w:tc>
        <w:tc>
          <w:tcPr>
            <w:tcW w:w="777" w:type="dxa"/>
            <w:tcBorders>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無</w:t>
            </w:r>
          </w:p>
        </w:tc>
        <w:tc>
          <w:tcPr>
            <w:tcW w:w="1451" w:type="dxa"/>
            <w:tcBorders>
              <w:left w:val="single" w:sz="12" w:space="0" w:color="auto"/>
            </w:tcBorders>
          </w:tcPr>
          <w:p w:rsidR="00B72042" w:rsidRPr="00C44CD2" w:rsidRDefault="00B72042" w:rsidP="00B72042">
            <w:pPr>
              <w:rPr>
                <w:rFonts w:ascii="HG丸ｺﾞｼｯｸM-PRO" w:hint="eastAsia"/>
                <w:sz w:val="18"/>
                <w:szCs w:val="18"/>
              </w:rPr>
            </w:pPr>
          </w:p>
        </w:tc>
        <w:tc>
          <w:tcPr>
            <w:tcW w:w="161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70"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6717" w:type="dxa"/>
            <w:gridSpan w:val="3"/>
            <w:tcBorders>
              <w:right w:val="single" w:sz="12" w:space="0" w:color="auto"/>
            </w:tcBorders>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記録の保存と期間（　　　　　　　　　　　　　　　　年）</w:t>
            </w:r>
          </w:p>
        </w:tc>
        <w:tc>
          <w:tcPr>
            <w:tcW w:w="1451" w:type="dxa"/>
            <w:tcBorders>
              <w:left w:val="single" w:sz="12" w:space="0" w:color="auto"/>
            </w:tcBorders>
          </w:tcPr>
          <w:p w:rsidR="00B72042" w:rsidRPr="00C44CD2" w:rsidRDefault="00B72042" w:rsidP="00B72042">
            <w:pPr>
              <w:rPr>
                <w:rFonts w:ascii="HG丸ｺﾞｼｯｸM-PRO" w:hint="eastAsia"/>
                <w:sz w:val="18"/>
                <w:szCs w:val="18"/>
              </w:rPr>
            </w:pPr>
          </w:p>
        </w:tc>
        <w:tc>
          <w:tcPr>
            <w:tcW w:w="161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70"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9783" w:type="dxa"/>
            <w:gridSpan w:val="5"/>
            <w:tcBorders>
              <w:bottom w:val="single" w:sz="4" w:space="0" w:color="auto"/>
              <w:right w:val="single" w:sz="12" w:space="0" w:color="auto"/>
            </w:tcBorders>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有症状時の対応：報告ルート（　　　　　　　　　　　　　　　　　　　　　　　　　　　　　　　　　　　　　）</w:t>
            </w:r>
          </w:p>
        </w:tc>
      </w:tr>
      <w:tr w:rsidR="00B72042" w:rsidRPr="00C44CD2">
        <w:tc>
          <w:tcPr>
            <w:tcW w:w="670" w:type="dxa"/>
            <w:vMerge/>
            <w:tcBorders>
              <w:left w:val="single" w:sz="12" w:space="0" w:color="auto"/>
              <w:bottom w:val="single" w:sz="12" w:space="0" w:color="auto"/>
            </w:tcBorders>
          </w:tcPr>
          <w:p w:rsidR="00B72042" w:rsidRPr="00C44CD2" w:rsidRDefault="00B72042" w:rsidP="00B72042">
            <w:pPr>
              <w:rPr>
                <w:rFonts w:ascii="HG丸ｺﾞｼｯｸM-PRO" w:hint="eastAsia"/>
                <w:sz w:val="18"/>
                <w:szCs w:val="18"/>
              </w:rPr>
            </w:pPr>
          </w:p>
        </w:tc>
        <w:tc>
          <w:tcPr>
            <w:tcW w:w="9783" w:type="dxa"/>
            <w:gridSpan w:val="5"/>
            <w:tcBorders>
              <w:top w:val="single" w:sz="4" w:space="0" w:color="auto"/>
              <w:bottom w:val="single" w:sz="12" w:space="0" w:color="auto"/>
              <w:right w:val="single" w:sz="12" w:space="0" w:color="auto"/>
            </w:tcBorders>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 xml:space="preserve">　　　　　　　　治療までのルート（　　　　　　　　　　　　　　　　　　　　　　　　　　　　　　　　　　）</w:t>
            </w:r>
          </w:p>
        </w:tc>
      </w:tr>
      <w:tr w:rsidR="00B72042" w:rsidRPr="00C44CD2">
        <w:tc>
          <w:tcPr>
            <w:tcW w:w="670" w:type="dxa"/>
            <w:vMerge w:val="restart"/>
            <w:tcBorders>
              <w:top w:val="single" w:sz="12" w:space="0" w:color="auto"/>
              <w:left w:val="single" w:sz="12" w:space="0" w:color="auto"/>
            </w:tcBorders>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排泄</w:t>
            </w:r>
          </w:p>
        </w:tc>
        <w:tc>
          <w:tcPr>
            <w:tcW w:w="5163" w:type="dxa"/>
            <w:tcBorders>
              <w:top w:val="single" w:sz="12" w:space="0" w:color="auto"/>
            </w:tcBorders>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入所者は排泄後に手洗いをしているか</w:t>
            </w:r>
          </w:p>
        </w:tc>
        <w:tc>
          <w:tcPr>
            <w:tcW w:w="777" w:type="dxa"/>
            <w:tcBorders>
              <w:top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はい</w:t>
            </w:r>
          </w:p>
        </w:tc>
        <w:tc>
          <w:tcPr>
            <w:tcW w:w="777" w:type="dxa"/>
            <w:tcBorders>
              <w:top w:val="single" w:sz="12" w:space="0" w:color="auto"/>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いいえ</w:t>
            </w:r>
          </w:p>
        </w:tc>
        <w:tc>
          <w:tcPr>
            <w:tcW w:w="1451" w:type="dxa"/>
            <w:tcBorders>
              <w:top w:val="single" w:sz="12" w:space="0" w:color="auto"/>
              <w:left w:val="single" w:sz="12" w:space="0" w:color="auto"/>
            </w:tcBorders>
          </w:tcPr>
          <w:p w:rsidR="00B72042" w:rsidRPr="00C44CD2" w:rsidRDefault="00B72042" w:rsidP="00B72042">
            <w:pPr>
              <w:rPr>
                <w:rFonts w:ascii="HG丸ｺﾞｼｯｸM-PRO" w:hint="eastAsia"/>
                <w:sz w:val="18"/>
                <w:szCs w:val="18"/>
              </w:rPr>
            </w:pPr>
          </w:p>
        </w:tc>
        <w:tc>
          <w:tcPr>
            <w:tcW w:w="1615" w:type="dxa"/>
            <w:tcBorders>
              <w:top w:val="single" w:sz="12" w:space="0" w:color="auto"/>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70"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5163" w:type="dxa"/>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 xml:space="preserve">　１）石鹸を使う</w:t>
            </w:r>
          </w:p>
        </w:tc>
        <w:tc>
          <w:tcPr>
            <w:tcW w:w="777" w:type="dxa"/>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はい</w:t>
            </w:r>
          </w:p>
        </w:tc>
        <w:tc>
          <w:tcPr>
            <w:tcW w:w="777" w:type="dxa"/>
            <w:tcBorders>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いいえ</w:t>
            </w:r>
          </w:p>
        </w:tc>
        <w:tc>
          <w:tcPr>
            <w:tcW w:w="1451" w:type="dxa"/>
            <w:tcBorders>
              <w:left w:val="single" w:sz="12" w:space="0" w:color="auto"/>
            </w:tcBorders>
          </w:tcPr>
          <w:p w:rsidR="00B72042" w:rsidRPr="00C44CD2" w:rsidRDefault="00B72042" w:rsidP="00B72042">
            <w:pPr>
              <w:rPr>
                <w:rFonts w:ascii="HG丸ｺﾞｼｯｸM-PRO" w:hint="eastAsia"/>
                <w:sz w:val="18"/>
                <w:szCs w:val="18"/>
              </w:rPr>
            </w:pPr>
          </w:p>
        </w:tc>
        <w:tc>
          <w:tcPr>
            <w:tcW w:w="161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70"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5163" w:type="dxa"/>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 xml:space="preserve">　２）消毒薬を使う（薬剤名　　　　　　　　　　）</w:t>
            </w:r>
          </w:p>
        </w:tc>
        <w:tc>
          <w:tcPr>
            <w:tcW w:w="777" w:type="dxa"/>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はい</w:t>
            </w:r>
          </w:p>
        </w:tc>
        <w:tc>
          <w:tcPr>
            <w:tcW w:w="777" w:type="dxa"/>
            <w:tcBorders>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いいえ</w:t>
            </w:r>
          </w:p>
        </w:tc>
        <w:tc>
          <w:tcPr>
            <w:tcW w:w="1451" w:type="dxa"/>
            <w:tcBorders>
              <w:left w:val="single" w:sz="12" w:space="0" w:color="auto"/>
            </w:tcBorders>
          </w:tcPr>
          <w:p w:rsidR="00B72042" w:rsidRPr="00C44CD2" w:rsidRDefault="00B72042" w:rsidP="00B72042">
            <w:pPr>
              <w:rPr>
                <w:rFonts w:ascii="HG丸ｺﾞｼｯｸM-PRO" w:hint="eastAsia"/>
                <w:sz w:val="18"/>
                <w:szCs w:val="18"/>
              </w:rPr>
            </w:pPr>
          </w:p>
        </w:tc>
        <w:tc>
          <w:tcPr>
            <w:tcW w:w="161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70"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5163" w:type="dxa"/>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 xml:space="preserve">　３）手拭は個人のものを使用する</w:t>
            </w:r>
          </w:p>
        </w:tc>
        <w:tc>
          <w:tcPr>
            <w:tcW w:w="777" w:type="dxa"/>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はい</w:t>
            </w:r>
          </w:p>
        </w:tc>
        <w:tc>
          <w:tcPr>
            <w:tcW w:w="777" w:type="dxa"/>
            <w:tcBorders>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いいえ</w:t>
            </w:r>
          </w:p>
        </w:tc>
        <w:tc>
          <w:tcPr>
            <w:tcW w:w="1451" w:type="dxa"/>
            <w:tcBorders>
              <w:left w:val="single" w:sz="12" w:space="0" w:color="auto"/>
            </w:tcBorders>
          </w:tcPr>
          <w:p w:rsidR="00B72042" w:rsidRPr="00C44CD2" w:rsidRDefault="00B72042" w:rsidP="00B72042">
            <w:pPr>
              <w:rPr>
                <w:rFonts w:ascii="HG丸ｺﾞｼｯｸM-PRO" w:hint="eastAsia"/>
                <w:sz w:val="18"/>
                <w:szCs w:val="18"/>
              </w:rPr>
            </w:pPr>
          </w:p>
        </w:tc>
        <w:tc>
          <w:tcPr>
            <w:tcW w:w="161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70" w:type="dxa"/>
            <w:vMerge/>
            <w:tcBorders>
              <w:left w:val="single" w:sz="12" w:space="0" w:color="auto"/>
              <w:bottom w:val="single" w:sz="12" w:space="0" w:color="auto"/>
            </w:tcBorders>
          </w:tcPr>
          <w:p w:rsidR="00B72042" w:rsidRPr="00C44CD2" w:rsidRDefault="00B72042" w:rsidP="00B72042">
            <w:pPr>
              <w:rPr>
                <w:rFonts w:ascii="HG丸ｺﾞｼｯｸM-PRO" w:hint="eastAsia"/>
                <w:sz w:val="18"/>
                <w:szCs w:val="18"/>
              </w:rPr>
            </w:pPr>
          </w:p>
        </w:tc>
        <w:tc>
          <w:tcPr>
            <w:tcW w:w="5163" w:type="dxa"/>
            <w:tcBorders>
              <w:bottom w:val="single" w:sz="12" w:space="0" w:color="auto"/>
            </w:tcBorders>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 xml:space="preserve">　４）手拭はペーパータオルを使用する</w:t>
            </w:r>
          </w:p>
        </w:tc>
        <w:tc>
          <w:tcPr>
            <w:tcW w:w="777" w:type="dxa"/>
            <w:tcBorders>
              <w:bottom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はい</w:t>
            </w:r>
          </w:p>
        </w:tc>
        <w:tc>
          <w:tcPr>
            <w:tcW w:w="777" w:type="dxa"/>
            <w:tcBorders>
              <w:bottom w:val="single" w:sz="12" w:space="0" w:color="auto"/>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いいえ</w:t>
            </w:r>
          </w:p>
        </w:tc>
        <w:tc>
          <w:tcPr>
            <w:tcW w:w="1451" w:type="dxa"/>
            <w:tcBorders>
              <w:left w:val="single" w:sz="12" w:space="0" w:color="auto"/>
              <w:bottom w:val="single" w:sz="12" w:space="0" w:color="auto"/>
            </w:tcBorders>
          </w:tcPr>
          <w:p w:rsidR="00B72042" w:rsidRPr="00C44CD2" w:rsidRDefault="00B72042" w:rsidP="00B72042">
            <w:pPr>
              <w:rPr>
                <w:rFonts w:ascii="HG丸ｺﾞｼｯｸM-PRO" w:hint="eastAsia"/>
                <w:sz w:val="18"/>
                <w:szCs w:val="18"/>
              </w:rPr>
            </w:pPr>
          </w:p>
        </w:tc>
        <w:tc>
          <w:tcPr>
            <w:tcW w:w="1615" w:type="dxa"/>
            <w:tcBorders>
              <w:bottom w:val="single" w:sz="12" w:space="0" w:color="auto"/>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70" w:type="dxa"/>
            <w:vMerge w:val="restart"/>
            <w:tcBorders>
              <w:top w:val="single" w:sz="12" w:space="0" w:color="auto"/>
              <w:left w:val="single" w:sz="12" w:space="0" w:color="auto"/>
            </w:tcBorders>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排泄</w:t>
            </w:r>
          </w:p>
          <w:p w:rsidR="00B72042" w:rsidRPr="00C44CD2" w:rsidRDefault="00B72042" w:rsidP="00B72042">
            <w:pPr>
              <w:rPr>
                <w:rFonts w:ascii="HG丸ｺﾞｼｯｸM-PRO" w:hint="eastAsia"/>
                <w:sz w:val="18"/>
                <w:szCs w:val="18"/>
              </w:rPr>
            </w:pPr>
            <w:r w:rsidRPr="00C44CD2">
              <w:rPr>
                <w:rFonts w:ascii="HG丸ｺﾞｼｯｸM-PRO" w:hint="eastAsia"/>
                <w:sz w:val="18"/>
                <w:szCs w:val="18"/>
              </w:rPr>
              <w:t>介助</w:t>
            </w:r>
          </w:p>
        </w:tc>
        <w:tc>
          <w:tcPr>
            <w:tcW w:w="5163" w:type="dxa"/>
            <w:tcBorders>
              <w:top w:val="single" w:sz="12" w:space="0" w:color="auto"/>
            </w:tcBorders>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おむつ交換車は使用していない</w:t>
            </w:r>
          </w:p>
        </w:tc>
        <w:tc>
          <w:tcPr>
            <w:tcW w:w="777" w:type="dxa"/>
            <w:tcBorders>
              <w:top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はい</w:t>
            </w:r>
          </w:p>
        </w:tc>
        <w:tc>
          <w:tcPr>
            <w:tcW w:w="777" w:type="dxa"/>
            <w:tcBorders>
              <w:top w:val="single" w:sz="12" w:space="0" w:color="auto"/>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いいえ</w:t>
            </w:r>
          </w:p>
        </w:tc>
        <w:tc>
          <w:tcPr>
            <w:tcW w:w="1451" w:type="dxa"/>
            <w:tcBorders>
              <w:top w:val="single" w:sz="12" w:space="0" w:color="auto"/>
              <w:left w:val="single" w:sz="12" w:space="0" w:color="auto"/>
            </w:tcBorders>
          </w:tcPr>
          <w:p w:rsidR="00B72042" w:rsidRPr="00C44CD2" w:rsidRDefault="00B72042" w:rsidP="00B72042">
            <w:pPr>
              <w:rPr>
                <w:rFonts w:ascii="HG丸ｺﾞｼｯｸM-PRO" w:hint="eastAsia"/>
                <w:sz w:val="18"/>
                <w:szCs w:val="18"/>
              </w:rPr>
            </w:pPr>
          </w:p>
        </w:tc>
        <w:tc>
          <w:tcPr>
            <w:tcW w:w="1615" w:type="dxa"/>
            <w:tcBorders>
              <w:top w:val="single" w:sz="12" w:space="0" w:color="auto"/>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70"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5163" w:type="dxa"/>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 xml:space="preserve">　交換車をしている場合、消毒はしているか</w:t>
            </w:r>
          </w:p>
        </w:tc>
        <w:tc>
          <w:tcPr>
            <w:tcW w:w="777" w:type="dxa"/>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はい</w:t>
            </w:r>
          </w:p>
        </w:tc>
        <w:tc>
          <w:tcPr>
            <w:tcW w:w="777" w:type="dxa"/>
            <w:tcBorders>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いいえ</w:t>
            </w:r>
          </w:p>
        </w:tc>
        <w:tc>
          <w:tcPr>
            <w:tcW w:w="1451" w:type="dxa"/>
            <w:tcBorders>
              <w:left w:val="single" w:sz="12" w:space="0" w:color="auto"/>
            </w:tcBorders>
          </w:tcPr>
          <w:p w:rsidR="00B72042" w:rsidRPr="00C44CD2" w:rsidRDefault="00B72042" w:rsidP="00B72042">
            <w:pPr>
              <w:rPr>
                <w:rFonts w:ascii="HG丸ｺﾞｼｯｸM-PRO" w:hint="eastAsia"/>
                <w:sz w:val="18"/>
                <w:szCs w:val="18"/>
              </w:rPr>
            </w:pPr>
          </w:p>
        </w:tc>
        <w:tc>
          <w:tcPr>
            <w:tcW w:w="161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70"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6717" w:type="dxa"/>
            <w:gridSpan w:val="3"/>
            <w:tcBorders>
              <w:bottom w:val="single" w:sz="4" w:space="0" w:color="auto"/>
              <w:right w:val="single" w:sz="12" w:space="0" w:color="auto"/>
            </w:tcBorders>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 xml:space="preserve">　　○消毒方法（　　　　　　　　　　）使用薬剤名（　　　　　　　　　　）</w:t>
            </w:r>
          </w:p>
        </w:tc>
        <w:tc>
          <w:tcPr>
            <w:tcW w:w="1451" w:type="dxa"/>
            <w:tcBorders>
              <w:left w:val="single" w:sz="12" w:space="0" w:color="auto"/>
            </w:tcBorders>
          </w:tcPr>
          <w:p w:rsidR="00B72042" w:rsidRPr="00C44CD2" w:rsidRDefault="00B72042" w:rsidP="00B72042">
            <w:pPr>
              <w:rPr>
                <w:rFonts w:ascii="HG丸ｺﾞｼｯｸM-PRO" w:hint="eastAsia"/>
                <w:sz w:val="18"/>
                <w:szCs w:val="18"/>
              </w:rPr>
            </w:pPr>
          </w:p>
        </w:tc>
        <w:tc>
          <w:tcPr>
            <w:tcW w:w="161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70"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6717" w:type="dxa"/>
            <w:gridSpan w:val="3"/>
            <w:tcBorders>
              <w:top w:val="single" w:sz="4" w:space="0" w:color="auto"/>
              <w:right w:val="single" w:sz="12" w:space="0" w:color="auto"/>
            </w:tcBorders>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 xml:space="preserve">　　○希釈濃度（　　　　　　　　　　）消毒頻度（　　　　　　　　　　　）</w:t>
            </w:r>
          </w:p>
        </w:tc>
        <w:tc>
          <w:tcPr>
            <w:tcW w:w="1451" w:type="dxa"/>
            <w:tcBorders>
              <w:left w:val="single" w:sz="12" w:space="0" w:color="auto"/>
            </w:tcBorders>
          </w:tcPr>
          <w:p w:rsidR="00B72042" w:rsidRPr="00C44CD2" w:rsidRDefault="00B72042" w:rsidP="00B72042">
            <w:pPr>
              <w:rPr>
                <w:rFonts w:ascii="HG丸ｺﾞｼｯｸM-PRO" w:hint="eastAsia"/>
                <w:sz w:val="18"/>
                <w:szCs w:val="18"/>
              </w:rPr>
            </w:pPr>
          </w:p>
        </w:tc>
        <w:tc>
          <w:tcPr>
            <w:tcW w:w="161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70"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5163" w:type="dxa"/>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おむつ交換時、介護職員は手袋を使用しているか</w:t>
            </w:r>
          </w:p>
        </w:tc>
        <w:tc>
          <w:tcPr>
            <w:tcW w:w="777" w:type="dxa"/>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はい</w:t>
            </w:r>
          </w:p>
        </w:tc>
        <w:tc>
          <w:tcPr>
            <w:tcW w:w="777" w:type="dxa"/>
            <w:tcBorders>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いいえ</w:t>
            </w:r>
          </w:p>
        </w:tc>
        <w:tc>
          <w:tcPr>
            <w:tcW w:w="1451" w:type="dxa"/>
            <w:tcBorders>
              <w:left w:val="single" w:sz="12" w:space="0" w:color="auto"/>
            </w:tcBorders>
          </w:tcPr>
          <w:p w:rsidR="00B72042" w:rsidRPr="00C44CD2" w:rsidRDefault="00B72042" w:rsidP="00B72042">
            <w:pPr>
              <w:rPr>
                <w:rFonts w:ascii="HG丸ｺﾞｼｯｸM-PRO" w:hint="eastAsia"/>
                <w:sz w:val="18"/>
                <w:szCs w:val="18"/>
              </w:rPr>
            </w:pPr>
          </w:p>
        </w:tc>
        <w:tc>
          <w:tcPr>
            <w:tcW w:w="161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70"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5163" w:type="dxa"/>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介護者は、1人ずつに手袋を替えておむつ交換しているか</w:t>
            </w:r>
          </w:p>
        </w:tc>
        <w:tc>
          <w:tcPr>
            <w:tcW w:w="777" w:type="dxa"/>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はい</w:t>
            </w:r>
          </w:p>
        </w:tc>
        <w:tc>
          <w:tcPr>
            <w:tcW w:w="777" w:type="dxa"/>
            <w:tcBorders>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いいえ</w:t>
            </w:r>
          </w:p>
        </w:tc>
        <w:tc>
          <w:tcPr>
            <w:tcW w:w="1451" w:type="dxa"/>
            <w:tcBorders>
              <w:left w:val="single" w:sz="12" w:space="0" w:color="auto"/>
            </w:tcBorders>
          </w:tcPr>
          <w:p w:rsidR="00B72042" w:rsidRPr="00C44CD2" w:rsidRDefault="00B72042" w:rsidP="00B72042">
            <w:pPr>
              <w:rPr>
                <w:rFonts w:ascii="HG丸ｺﾞｼｯｸM-PRO" w:hint="eastAsia"/>
                <w:sz w:val="18"/>
                <w:szCs w:val="18"/>
              </w:rPr>
            </w:pPr>
          </w:p>
        </w:tc>
        <w:tc>
          <w:tcPr>
            <w:tcW w:w="161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70"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5163" w:type="dxa"/>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おむつ交換時の使用済みお尻拭きを入れる容器はあるか</w:t>
            </w:r>
          </w:p>
        </w:tc>
        <w:tc>
          <w:tcPr>
            <w:tcW w:w="777" w:type="dxa"/>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有</w:t>
            </w:r>
          </w:p>
        </w:tc>
        <w:tc>
          <w:tcPr>
            <w:tcW w:w="777" w:type="dxa"/>
            <w:tcBorders>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無</w:t>
            </w:r>
          </w:p>
        </w:tc>
        <w:tc>
          <w:tcPr>
            <w:tcW w:w="1451" w:type="dxa"/>
            <w:tcBorders>
              <w:left w:val="single" w:sz="12" w:space="0" w:color="auto"/>
            </w:tcBorders>
          </w:tcPr>
          <w:p w:rsidR="00B72042" w:rsidRPr="00C44CD2" w:rsidRDefault="00B72042" w:rsidP="00B72042">
            <w:pPr>
              <w:rPr>
                <w:rFonts w:ascii="HG丸ｺﾞｼｯｸM-PRO" w:hint="eastAsia"/>
                <w:sz w:val="18"/>
                <w:szCs w:val="18"/>
              </w:rPr>
            </w:pPr>
          </w:p>
        </w:tc>
        <w:tc>
          <w:tcPr>
            <w:tcW w:w="161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70"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5163" w:type="dxa"/>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交換時、使用済みのおむつを入れる用具等はあるか</w:t>
            </w:r>
          </w:p>
        </w:tc>
        <w:tc>
          <w:tcPr>
            <w:tcW w:w="777" w:type="dxa"/>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有</w:t>
            </w:r>
          </w:p>
        </w:tc>
        <w:tc>
          <w:tcPr>
            <w:tcW w:w="777" w:type="dxa"/>
            <w:tcBorders>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無</w:t>
            </w:r>
          </w:p>
        </w:tc>
        <w:tc>
          <w:tcPr>
            <w:tcW w:w="1451" w:type="dxa"/>
            <w:tcBorders>
              <w:left w:val="single" w:sz="12" w:space="0" w:color="auto"/>
            </w:tcBorders>
          </w:tcPr>
          <w:p w:rsidR="00B72042" w:rsidRPr="00C44CD2" w:rsidRDefault="00B72042" w:rsidP="00B72042">
            <w:pPr>
              <w:rPr>
                <w:rFonts w:ascii="HG丸ｺﾞｼｯｸM-PRO" w:hint="eastAsia"/>
                <w:sz w:val="18"/>
                <w:szCs w:val="18"/>
              </w:rPr>
            </w:pPr>
          </w:p>
        </w:tc>
        <w:tc>
          <w:tcPr>
            <w:tcW w:w="161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70"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5163" w:type="dxa"/>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おむつ交換に使用する用具等の消毒はしているか</w:t>
            </w:r>
          </w:p>
        </w:tc>
        <w:tc>
          <w:tcPr>
            <w:tcW w:w="777" w:type="dxa"/>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はい</w:t>
            </w:r>
          </w:p>
        </w:tc>
        <w:tc>
          <w:tcPr>
            <w:tcW w:w="777" w:type="dxa"/>
            <w:tcBorders>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いいえ</w:t>
            </w:r>
          </w:p>
        </w:tc>
        <w:tc>
          <w:tcPr>
            <w:tcW w:w="1451" w:type="dxa"/>
            <w:tcBorders>
              <w:left w:val="single" w:sz="12" w:space="0" w:color="auto"/>
            </w:tcBorders>
          </w:tcPr>
          <w:p w:rsidR="00B72042" w:rsidRPr="00C44CD2" w:rsidRDefault="00B72042" w:rsidP="00B72042">
            <w:pPr>
              <w:rPr>
                <w:rFonts w:ascii="HG丸ｺﾞｼｯｸM-PRO" w:hint="eastAsia"/>
                <w:sz w:val="18"/>
                <w:szCs w:val="18"/>
              </w:rPr>
            </w:pPr>
          </w:p>
        </w:tc>
        <w:tc>
          <w:tcPr>
            <w:tcW w:w="161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70"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6717" w:type="dxa"/>
            <w:gridSpan w:val="3"/>
            <w:tcBorders>
              <w:bottom w:val="single" w:sz="4" w:space="0" w:color="auto"/>
              <w:right w:val="single" w:sz="12" w:space="0" w:color="auto"/>
            </w:tcBorders>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 xml:space="preserve">　　○消毒方法（　　　　　　　　　　）使用薬剤名（　　　　　　　　　　）</w:t>
            </w:r>
          </w:p>
        </w:tc>
        <w:tc>
          <w:tcPr>
            <w:tcW w:w="1451" w:type="dxa"/>
            <w:tcBorders>
              <w:left w:val="single" w:sz="12" w:space="0" w:color="auto"/>
            </w:tcBorders>
          </w:tcPr>
          <w:p w:rsidR="00B72042" w:rsidRPr="00C44CD2" w:rsidRDefault="00B72042" w:rsidP="00B72042">
            <w:pPr>
              <w:rPr>
                <w:rFonts w:ascii="HG丸ｺﾞｼｯｸM-PRO" w:hint="eastAsia"/>
                <w:sz w:val="18"/>
                <w:szCs w:val="18"/>
              </w:rPr>
            </w:pPr>
          </w:p>
        </w:tc>
        <w:tc>
          <w:tcPr>
            <w:tcW w:w="161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70"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6717" w:type="dxa"/>
            <w:gridSpan w:val="3"/>
            <w:tcBorders>
              <w:top w:val="single" w:sz="4" w:space="0" w:color="auto"/>
              <w:right w:val="single" w:sz="12" w:space="0" w:color="auto"/>
            </w:tcBorders>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 xml:space="preserve">　　○希釈濃度（　　　　　　　　　　）消毒頻度（　　　　　　　　　　　）</w:t>
            </w:r>
          </w:p>
        </w:tc>
        <w:tc>
          <w:tcPr>
            <w:tcW w:w="1451" w:type="dxa"/>
            <w:tcBorders>
              <w:left w:val="single" w:sz="12" w:space="0" w:color="auto"/>
            </w:tcBorders>
          </w:tcPr>
          <w:p w:rsidR="00B72042" w:rsidRPr="00C44CD2" w:rsidRDefault="00B72042" w:rsidP="00B72042">
            <w:pPr>
              <w:rPr>
                <w:rFonts w:ascii="HG丸ｺﾞｼｯｸM-PRO" w:hint="eastAsia"/>
                <w:sz w:val="18"/>
                <w:szCs w:val="18"/>
              </w:rPr>
            </w:pPr>
          </w:p>
        </w:tc>
        <w:tc>
          <w:tcPr>
            <w:tcW w:w="161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70"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5163" w:type="dxa"/>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汚染した着衣やシーツ、タオルは洗浄後、消毒しているか</w:t>
            </w:r>
          </w:p>
        </w:tc>
        <w:tc>
          <w:tcPr>
            <w:tcW w:w="777" w:type="dxa"/>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はい</w:t>
            </w:r>
          </w:p>
        </w:tc>
        <w:tc>
          <w:tcPr>
            <w:tcW w:w="777" w:type="dxa"/>
            <w:tcBorders>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いいえ</w:t>
            </w:r>
          </w:p>
        </w:tc>
        <w:tc>
          <w:tcPr>
            <w:tcW w:w="1451" w:type="dxa"/>
            <w:tcBorders>
              <w:left w:val="single" w:sz="12" w:space="0" w:color="auto"/>
            </w:tcBorders>
          </w:tcPr>
          <w:p w:rsidR="00B72042" w:rsidRPr="00C44CD2" w:rsidRDefault="00B72042" w:rsidP="00B72042">
            <w:pPr>
              <w:rPr>
                <w:rFonts w:ascii="HG丸ｺﾞｼｯｸM-PRO" w:hint="eastAsia"/>
                <w:sz w:val="18"/>
                <w:szCs w:val="18"/>
              </w:rPr>
            </w:pPr>
          </w:p>
        </w:tc>
        <w:tc>
          <w:tcPr>
            <w:tcW w:w="161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70"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5163" w:type="dxa"/>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手洗い用設備に石鹸及び消毒液はあるか</w:t>
            </w:r>
          </w:p>
        </w:tc>
        <w:tc>
          <w:tcPr>
            <w:tcW w:w="777" w:type="dxa"/>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有</w:t>
            </w:r>
          </w:p>
        </w:tc>
        <w:tc>
          <w:tcPr>
            <w:tcW w:w="777" w:type="dxa"/>
            <w:tcBorders>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無</w:t>
            </w:r>
          </w:p>
        </w:tc>
        <w:tc>
          <w:tcPr>
            <w:tcW w:w="1451" w:type="dxa"/>
            <w:tcBorders>
              <w:left w:val="single" w:sz="12" w:space="0" w:color="auto"/>
            </w:tcBorders>
          </w:tcPr>
          <w:p w:rsidR="00B72042" w:rsidRPr="00C44CD2" w:rsidRDefault="00B72042" w:rsidP="00B72042">
            <w:pPr>
              <w:rPr>
                <w:rFonts w:ascii="HG丸ｺﾞｼｯｸM-PRO" w:hint="eastAsia"/>
                <w:sz w:val="18"/>
                <w:szCs w:val="18"/>
              </w:rPr>
            </w:pPr>
          </w:p>
        </w:tc>
        <w:tc>
          <w:tcPr>
            <w:tcW w:w="161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70"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5163" w:type="dxa"/>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手拭は使い捨てか</w:t>
            </w:r>
          </w:p>
        </w:tc>
        <w:tc>
          <w:tcPr>
            <w:tcW w:w="777" w:type="dxa"/>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はい</w:t>
            </w:r>
          </w:p>
        </w:tc>
        <w:tc>
          <w:tcPr>
            <w:tcW w:w="777" w:type="dxa"/>
            <w:tcBorders>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いいえ</w:t>
            </w:r>
          </w:p>
        </w:tc>
        <w:tc>
          <w:tcPr>
            <w:tcW w:w="1451" w:type="dxa"/>
            <w:tcBorders>
              <w:left w:val="single" w:sz="12" w:space="0" w:color="auto"/>
            </w:tcBorders>
          </w:tcPr>
          <w:p w:rsidR="00B72042" w:rsidRPr="00C44CD2" w:rsidRDefault="00B72042" w:rsidP="00B72042">
            <w:pPr>
              <w:rPr>
                <w:rFonts w:ascii="HG丸ｺﾞｼｯｸM-PRO" w:hint="eastAsia"/>
                <w:sz w:val="18"/>
                <w:szCs w:val="18"/>
              </w:rPr>
            </w:pPr>
          </w:p>
        </w:tc>
        <w:tc>
          <w:tcPr>
            <w:tcW w:w="161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70"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5163" w:type="dxa"/>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ポータブルトイレの洗浄はしているか</w:t>
            </w:r>
          </w:p>
        </w:tc>
        <w:tc>
          <w:tcPr>
            <w:tcW w:w="777" w:type="dxa"/>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はい</w:t>
            </w:r>
          </w:p>
        </w:tc>
        <w:tc>
          <w:tcPr>
            <w:tcW w:w="777" w:type="dxa"/>
            <w:tcBorders>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いいえ</w:t>
            </w:r>
          </w:p>
        </w:tc>
        <w:tc>
          <w:tcPr>
            <w:tcW w:w="1451" w:type="dxa"/>
            <w:tcBorders>
              <w:left w:val="single" w:sz="12" w:space="0" w:color="auto"/>
            </w:tcBorders>
          </w:tcPr>
          <w:p w:rsidR="00B72042" w:rsidRPr="00C44CD2" w:rsidRDefault="00B72042" w:rsidP="00B72042">
            <w:pPr>
              <w:rPr>
                <w:rFonts w:ascii="HG丸ｺﾞｼｯｸM-PRO" w:hint="eastAsia"/>
                <w:sz w:val="18"/>
                <w:szCs w:val="18"/>
              </w:rPr>
            </w:pPr>
          </w:p>
        </w:tc>
        <w:tc>
          <w:tcPr>
            <w:tcW w:w="161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70"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6717" w:type="dxa"/>
            <w:gridSpan w:val="3"/>
            <w:tcBorders>
              <w:right w:val="single" w:sz="12" w:space="0" w:color="auto"/>
            </w:tcBorders>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 xml:space="preserve">　　○消毒方法（　　　　　　　　　　　　）頻度（　　　　　　　　　　　）</w:t>
            </w:r>
          </w:p>
        </w:tc>
        <w:tc>
          <w:tcPr>
            <w:tcW w:w="1451" w:type="dxa"/>
            <w:tcBorders>
              <w:left w:val="single" w:sz="12" w:space="0" w:color="auto"/>
            </w:tcBorders>
          </w:tcPr>
          <w:p w:rsidR="00B72042" w:rsidRPr="00C44CD2" w:rsidRDefault="00B72042" w:rsidP="00B72042">
            <w:pPr>
              <w:rPr>
                <w:rFonts w:ascii="HG丸ｺﾞｼｯｸM-PRO" w:hint="eastAsia"/>
                <w:sz w:val="18"/>
                <w:szCs w:val="18"/>
              </w:rPr>
            </w:pPr>
          </w:p>
        </w:tc>
        <w:tc>
          <w:tcPr>
            <w:tcW w:w="161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70"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5163" w:type="dxa"/>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便器・尿器はそのつど洗浄、消毒しているか</w:t>
            </w:r>
          </w:p>
        </w:tc>
        <w:tc>
          <w:tcPr>
            <w:tcW w:w="777" w:type="dxa"/>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はい</w:t>
            </w:r>
          </w:p>
        </w:tc>
        <w:tc>
          <w:tcPr>
            <w:tcW w:w="777" w:type="dxa"/>
            <w:tcBorders>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いいえ</w:t>
            </w:r>
          </w:p>
        </w:tc>
        <w:tc>
          <w:tcPr>
            <w:tcW w:w="1451" w:type="dxa"/>
            <w:tcBorders>
              <w:left w:val="single" w:sz="12" w:space="0" w:color="auto"/>
            </w:tcBorders>
          </w:tcPr>
          <w:p w:rsidR="00B72042" w:rsidRPr="00C44CD2" w:rsidRDefault="00B72042" w:rsidP="00B72042">
            <w:pPr>
              <w:rPr>
                <w:rFonts w:ascii="HG丸ｺﾞｼｯｸM-PRO" w:hint="eastAsia"/>
                <w:sz w:val="18"/>
                <w:szCs w:val="18"/>
              </w:rPr>
            </w:pPr>
          </w:p>
        </w:tc>
        <w:tc>
          <w:tcPr>
            <w:tcW w:w="161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70"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5163" w:type="dxa"/>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トイレは毎日掃除しているか</w:t>
            </w:r>
          </w:p>
        </w:tc>
        <w:tc>
          <w:tcPr>
            <w:tcW w:w="777" w:type="dxa"/>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はい</w:t>
            </w:r>
          </w:p>
        </w:tc>
        <w:tc>
          <w:tcPr>
            <w:tcW w:w="777" w:type="dxa"/>
            <w:tcBorders>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いいえ</w:t>
            </w:r>
          </w:p>
        </w:tc>
        <w:tc>
          <w:tcPr>
            <w:tcW w:w="1451" w:type="dxa"/>
            <w:tcBorders>
              <w:left w:val="single" w:sz="12" w:space="0" w:color="auto"/>
            </w:tcBorders>
          </w:tcPr>
          <w:p w:rsidR="00B72042" w:rsidRPr="00C44CD2" w:rsidRDefault="00B72042" w:rsidP="00B72042">
            <w:pPr>
              <w:rPr>
                <w:rFonts w:ascii="HG丸ｺﾞｼｯｸM-PRO" w:hint="eastAsia"/>
                <w:sz w:val="18"/>
                <w:szCs w:val="18"/>
              </w:rPr>
            </w:pPr>
          </w:p>
        </w:tc>
        <w:tc>
          <w:tcPr>
            <w:tcW w:w="161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70"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5163" w:type="dxa"/>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掃除専用の手袋を使用しているか</w:t>
            </w:r>
          </w:p>
        </w:tc>
        <w:tc>
          <w:tcPr>
            <w:tcW w:w="777" w:type="dxa"/>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はい</w:t>
            </w:r>
          </w:p>
        </w:tc>
        <w:tc>
          <w:tcPr>
            <w:tcW w:w="777" w:type="dxa"/>
            <w:tcBorders>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いいえ</w:t>
            </w:r>
          </w:p>
        </w:tc>
        <w:tc>
          <w:tcPr>
            <w:tcW w:w="1451" w:type="dxa"/>
            <w:tcBorders>
              <w:left w:val="single" w:sz="12" w:space="0" w:color="auto"/>
            </w:tcBorders>
          </w:tcPr>
          <w:p w:rsidR="00B72042" w:rsidRPr="00C44CD2" w:rsidRDefault="00B72042" w:rsidP="00B72042">
            <w:pPr>
              <w:rPr>
                <w:rFonts w:ascii="HG丸ｺﾞｼｯｸM-PRO" w:hint="eastAsia"/>
                <w:sz w:val="18"/>
                <w:szCs w:val="18"/>
              </w:rPr>
            </w:pPr>
          </w:p>
        </w:tc>
        <w:tc>
          <w:tcPr>
            <w:tcW w:w="161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70" w:type="dxa"/>
            <w:vMerge/>
            <w:tcBorders>
              <w:left w:val="single" w:sz="12" w:space="0" w:color="auto"/>
              <w:bottom w:val="single" w:sz="12" w:space="0" w:color="auto"/>
            </w:tcBorders>
          </w:tcPr>
          <w:p w:rsidR="00B72042" w:rsidRPr="00C44CD2" w:rsidRDefault="00B72042" w:rsidP="00B72042">
            <w:pPr>
              <w:rPr>
                <w:rFonts w:ascii="HG丸ｺﾞｼｯｸM-PRO" w:hint="eastAsia"/>
                <w:sz w:val="18"/>
                <w:szCs w:val="18"/>
              </w:rPr>
            </w:pPr>
          </w:p>
        </w:tc>
        <w:tc>
          <w:tcPr>
            <w:tcW w:w="5163" w:type="dxa"/>
            <w:tcBorders>
              <w:bottom w:val="single" w:sz="12" w:space="0" w:color="auto"/>
            </w:tcBorders>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トイレの手すり、ノブの消毒はしているか</w:t>
            </w:r>
          </w:p>
        </w:tc>
        <w:tc>
          <w:tcPr>
            <w:tcW w:w="777" w:type="dxa"/>
            <w:tcBorders>
              <w:bottom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はい</w:t>
            </w:r>
          </w:p>
        </w:tc>
        <w:tc>
          <w:tcPr>
            <w:tcW w:w="777" w:type="dxa"/>
            <w:tcBorders>
              <w:bottom w:val="single" w:sz="12" w:space="0" w:color="auto"/>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いいえ</w:t>
            </w:r>
          </w:p>
        </w:tc>
        <w:tc>
          <w:tcPr>
            <w:tcW w:w="1451" w:type="dxa"/>
            <w:tcBorders>
              <w:left w:val="single" w:sz="12" w:space="0" w:color="auto"/>
              <w:bottom w:val="single" w:sz="12" w:space="0" w:color="auto"/>
            </w:tcBorders>
          </w:tcPr>
          <w:p w:rsidR="00B72042" w:rsidRPr="00C44CD2" w:rsidRDefault="00B72042" w:rsidP="00B72042">
            <w:pPr>
              <w:rPr>
                <w:rFonts w:ascii="HG丸ｺﾞｼｯｸM-PRO" w:hint="eastAsia"/>
                <w:sz w:val="18"/>
                <w:szCs w:val="18"/>
              </w:rPr>
            </w:pPr>
          </w:p>
        </w:tc>
        <w:tc>
          <w:tcPr>
            <w:tcW w:w="1615" w:type="dxa"/>
            <w:tcBorders>
              <w:bottom w:val="single" w:sz="12" w:space="0" w:color="auto"/>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70" w:type="dxa"/>
            <w:vMerge w:val="restart"/>
            <w:tcBorders>
              <w:top w:val="single" w:sz="12" w:space="0" w:color="auto"/>
              <w:left w:val="single" w:sz="12" w:space="0" w:color="auto"/>
            </w:tcBorders>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汚物</w:t>
            </w:r>
          </w:p>
          <w:p w:rsidR="00B72042" w:rsidRPr="00C44CD2" w:rsidRDefault="00B72042" w:rsidP="00B72042">
            <w:pPr>
              <w:rPr>
                <w:rFonts w:ascii="HG丸ｺﾞｼｯｸM-PRO" w:hint="eastAsia"/>
                <w:sz w:val="18"/>
                <w:szCs w:val="18"/>
              </w:rPr>
            </w:pPr>
            <w:r w:rsidRPr="00C44CD2">
              <w:rPr>
                <w:rFonts w:ascii="HG丸ｺﾞｼｯｸM-PRO" w:hint="eastAsia"/>
                <w:sz w:val="18"/>
                <w:szCs w:val="18"/>
              </w:rPr>
              <w:t>処理</w:t>
            </w:r>
          </w:p>
        </w:tc>
        <w:tc>
          <w:tcPr>
            <w:tcW w:w="5163" w:type="dxa"/>
            <w:tcBorders>
              <w:top w:val="single" w:sz="12" w:space="0" w:color="auto"/>
            </w:tcBorders>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汚物、吐物の処理時には、マスク、手袋をしているか</w:t>
            </w:r>
          </w:p>
        </w:tc>
        <w:tc>
          <w:tcPr>
            <w:tcW w:w="777" w:type="dxa"/>
            <w:tcBorders>
              <w:top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はい</w:t>
            </w:r>
          </w:p>
        </w:tc>
        <w:tc>
          <w:tcPr>
            <w:tcW w:w="777" w:type="dxa"/>
            <w:tcBorders>
              <w:top w:val="single" w:sz="12" w:space="0" w:color="auto"/>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いいえ</w:t>
            </w:r>
          </w:p>
        </w:tc>
        <w:tc>
          <w:tcPr>
            <w:tcW w:w="1451" w:type="dxa"/>
            <w:tcBorders>
              <w:top w:val="single" w:sz="12" w:space="0" w:color="auto"/>
              <w:left w:val="single" w:sz="12" w:space="0" w:color="auto"/>
            </w:tcBorders>
          </w:tcPr>
          <w:p w:rsidR="00B72042" w:rsidRPr="00C44CD2" w:rsidRDefault="00B72042" w:rsidP="00B72042">
            <w:pPr>
              <w:rPr>
                <w:rFonts w:ascii="HG丸ｺﾞｼｯｸM-PRO" w:hint="eastAsia"/>
                <w:sz w:val="18"/>
                <w:szCs w:val="18"/>
              </w:rPr>
            </w:pPr>
          </w:p>
        </w:tc>
        <w:tc>
          <w:tcPr>
            <w:tcW w:w="1615" w:type="dxa"/>
            <w:tcBorders>
              <w:top w:val="single" w:sz="12" w:space="0" w:color="auto"/>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70"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5163" w:type="dxa"/>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汚物が付いた場所は、処理後の掃除、消毒をしているか</w:t>
            </w:r>
          </w:p>
        </w:tc>
        <w:tc>
          <w:tcPr>
            <w:tcW w:w="777" w:type="dxa"/>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はい</w:t>
            </w:r>
          </w:p>
        </w:tc>
        <w:tc>
          <w:tcPr>
            <w:tcW w:w="777" w:type="dxa"/>
            <w:tcBorders>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いいえ</w:t>
            </w:r>
          </w:p>
        </w:tc>
        <w:tc>
          <w:tcPr>
            <w:tcW w:w="1451" w:type="dxa"/>
            <w:tcBorders>
              <w:left w:val="single" w:sz="12" w:space="0" w:color="auto"/>
            </w:tcBorders>
          </w:tcPr>
          <w:p w:rsidR="00B72042" w:rsidRPr="00C44CD2" w:rsidRDefault="00B72042" w:rsidP="00B72042">
            <w:pPr>
              <w:rPr>
                <w:rFonts w:ascii="HG丸ｺﾞｼｯｸM-PRO" w:hint="eastAsia"/>
                <w:sz w:val="18"/>
                <w:szCs w:val="18"/>
              </w:rPr>
            </w:pPr>
          </w:p>
        </w:tc>
        <w:tc>
          <w:tcPr>
            <w:tcW w:w="161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70"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5163" w:type="dxa"/>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汚物処理後は、手洗い、消毒をしているか</w:t>
            </w:r>
          </w:p>
        </w:tc>
        <w:tc>
          <w:tcPr>
            <w:tcW w:w="777" w:type="dxa"/>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はい</w:t>
            </w:r>
          </w:p>
        </w:tc>
        <w:tc>
          <w:tcPr>
            <w:tcW w:w="777" w:type="dxa"/>
            <w:tcBorders>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いいえ</w:t>
            </w:r>
          </w:p>
        </w:tc>
        <w:tc>
          <w:tcPr>
            <w:tcW w:w="1451" w:type="dxa"/>
            <w:tcBorders>
              <w:left w:val="single" w:sz="12" w:space="0" w:color="auto"/>
            </w:tcBorders>
          </w:tcPr>
          <w:p w:rsidR="00B72042" w:rsidRPr="00C44CD2" w:rsidRDefault="00B72042" w:rsidP="00B72042">
            <w:pPr>
              <w:rPr>
                <w:rFonts w:ascii="HG丸ｺﾞｼｯｸM-PRO" w:hint="eastAsia"/>
                <w:sz w:val="18"/>
                <w:szCs w:val="18"/>
              </w:rPr>
            </w:pPr>
          </w:p>
        </w:tc>
        <w:tc>
          <w:tcPr>
            <w:tcW w:w="161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70"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5163" w:type="dxa"/>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汚物処理室はあるか</w:t>
            </w:r>
          </w:p>
        </w:tc>
        <w:tc>
          <w:tcPr>
            <w:tcW w:w="777" w:type="dxa"/>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有</w:t>
            </w:r>
          </w:p>
        </w:tc>
        <w:tc>
          <w:tcPr>
            <w:tcW w:w="777" w:type="dxa"/>
            <w:tcBorders>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無</w:t>
            </w:r>
          </w:p>
        </w:tc>
        <w:tc>
          <w:tcPr>
            <w:tcW w:w="1451" w:type="dxa"/>
            <w:tcBorders>
              <w:left w:val="single" w:sz="12" w:space="0" w:color="auto"/>
            </w:tcBorders>
          </w:tcPr>
          <w:p w:rsidR="00B72042" w:rsidRPr="00C44CD2" w:rsidRDefault="00B72042" w:rsidP="00B72042">
            <w:pPr>
              <w:rPr>
                <w:rFonts w:ascii="HG丸ｺﾞｼｯｸM-PRO" w:hint="eastAsia"/>
                <w:sz w:val="18"/>
                <w:szCs w:val="18"/>
              </w:rPr>
            </w:pPr>
          </w:p>
        </w:tc>
        <w:tc>
          <w:tcPr>
            <w:tcW w:w="161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70" w:type="dxa"/>
            <w:vMerge/>
            <w:tcBorders>
              <w:left w:val="single" w:sz="12" w:space="0" w:color="auto"/>
              <w:bottom w:val="single" w:sz="12" w:space="0" w:color="auto"/>
            </w:tcBorders>
          </w:tcPr>
          <w:p w:rsidR="00B72042" w:rsidRPr="00C44CD2" w:rsidRDefault="00B72042" w:rsidP="00B72042">
            <w:pPr>
              <w:rPr>
                <w:rFonts w:ascii="HG丸ｺﾞｼｯｸM-PRO" w:hint="eastAsia"/>
                <w:sz w:val="18"/>
                <w:szCs w:val="18"/>
              </w:rPr>
            </w:pPr>
          </w:p>
        </w:tc>
        <w:tc>
          <w:tcPr>
            <w:tcW w:w="5163" w:type="dxa"/>
            <w:tcBorders>
              <w:bottom w:val="single" w:sz="12" w:space="0" w:color="auto"/>
            </w:tcBorders>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汚物処理容器に蓋はあるか</w:t>
            </w:r>
          </w:p>
        </w:tc>
        <w:tc>
          <w:tcPr>
            <w:tcW w:w="777" w:type="dxa"/>
            <w:tcBorders>
              <w:bottom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有</w:t>
            </w:r>
          </w:p>
        </w:tc>
        <w:tc>
          <w:tcPr>
            <w:tcW w:w="777" w:type="dxa"/>
            <w:tcBorders>
              <w:bottom w:val="single" w:sz="12" w:space="0" w:color="auto"/>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無</w:t>
            </w:r>
          </w:p>
        </w:tc>
        <w:tc>
          <w:tcPr>
            <w:tcW w:w="1451" w:type="dxa"/>
            <w:tcBorders>
              <w:left w:val="single" w:sz="12" w:space="0" w:color="auto"/>
              <w:bottom w:val="single" w:sz="12" w:space="0" w:color="auto"/>
            </w:tcBorders>
          </w:tcPr>
          <w:p w:rsidR="00B72042" w:rsidRPr="00C44CD2" w:rsidRDefault="00B72042" w:rsidP="00B72042">
            <w:pPr>
              <w:rPr>
                <w:rFonts w:ascii="HG丸ｺﾞｼｯｸM-PRO" w:hint="eastAsia"/>
                <w:sz w:val="18"/>
                <w:szCs w:val="18"/>
              </w:rPr>
            </w:pPr>
          </w:p>
        </w:tc>
        <w:tc>
          <w:tcPr>
            <w:tcW w:w="1615" w:type="dxa"/>
            <w:tcBorders>
              <w:bottom w:val="single" w:sz="12" w:space="0" w:color="auto"/>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70" w:type="dxa"/>
            <w:vMerge w:val="restart"/>
            <w:tcBorders>
              <w:top w:val="single" w:sz="12" w:space="0" w:color="auto"/>
              <w:left w:val="single" w:sz="12" w:space="0" w:color="auto"/>
            </w:tcBorders>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布団</w:t>
            </w:r>
          </w:p>
        </w:tc>
        <w:tc>
          <w:tcPr>
            <w:tcW w:w="5163" w:type="dxa"/>
            <w:tcBorders>
              <w:top w:val="single" w:sz="12" w:space="0" w:color="auto"/>
            </w:tcBorders>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布団の消毒はしているか</w:t>
            </w:r>
          </w:p>
        </w:tc>
        <w:tc>
          <w:tcPr>
            <w:tcW w:w="777" w:type="dxa"/>
            <w:tcBorders>
              <w:top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はい</w:t>
            </w:r>
          </w:p>
        </w:tc>
        <w:tc>
          <w:tcPr>
            <w:tcW w:w="777" w:type="dxa"/>
            <w:tcBorders>
              <w:top w:val="single" w:sz="12" w:space="0" w:color="auto"/>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いいえ</w:t>
            </w:r>
          </w:p>
        </w:tc>
        <w:tc>
          <w:tcPr>
            <w:tcW w:w="1451" w:type="dxa"/>
            <w:tcBorders>
              <w:top w:val="single" w:sz="12" w:space="0" w:color="auto"/>
              <w:left w:val="single" w:sz="12" w:space="0" w:color="auto"/>
            </w:tcBorders>
          </w:tcPr>
          <w:p w:rsidR="00B72042" w:rsidRPr="00C44CD2" w:rsidRDefault="00B72042" w:rsidP="00B72042">
            <w:pPr>
              <w:rPr>
                <w:rFonts w:ascii="HG丸ｺﾞｼｯｸM-PRO" w:hint="eastAsia"/>
                <w:sz w:val="18"/>
                <w:szCs w:val="18"/>
              </w:rPr>
            </w:pPr>
          </w:p>
        </w:tc>
        <w:tc>
          <w:tcPr>
            <w:tcW w:w="1615" w:type="dxa"/>
            <w:tcBorders>
              <w:top w:val="single" w:sz="12" w:space="0" w:color="auto"/>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70"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6717" w:type="dxa"/>
            <w:gridSpan w:val="3"/>
            <w:tcBorders>
              <w:right w:val="single" w:sz="12" w:space="0" w:color="auto"/>
            </w:tcBorders>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 xml:space="preserve">　　○消毒方法（日光消毒・業者・その他：　　　　　　　　　　　　　　　）</w:t>
            </w:r>
          </w:p>
        </w:tc>
        <w:tc>
          <w:tcPr>
            <w:tcW w:w="1451" w:type="dxa"/>
            <w:tcBorders>
              <w:left w:val="single" w:sz="12" w:space="0" w:color="auto"/>
            </w:tcBorders>
          </w:tcPr>
          <w:p w:rsidR="00B72042" w:rsidRPr="00C44CD2" w:rsidRDefault="00B72042" w:rsidP="00B72042">
            <w:pPr>
              <w:rPr>
                <w:rFonts w:ascii="HG丸ｺﾞｼｯｸM-PRO" w:hint="eastAsia"/>
                <w:sz w:val="18"/>
                <w:szCs w:val="18"/>
              </w:rPr>
            </w:pPr>
          </w:p>
        </w:tc>
        <w:tc>
          <w:tcPr>
            <w:tcW w:w="161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70"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6717" w:type="dxa"/>
            <w:gridSpan w:val="3"/>
            <w:tcBorders>
              <w:right w:val="single" w:sz="12" w:space="0" w:color="auto"/>
            </w:tcBorders>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 xml:space="preserve">　　○消毒の間隔（　　　　　　　　　　　　　　　　　　　　　　　　　　）</w:t>
            </w:r>
          </w:p>
        </w:tc>
        <w:tc>
          <w:tcPr>
            <w:tcW w:w="1451" w:type="dxa"/>
            <w:tcBorders>
              <w:left w:val="single" w:sz="12" w:space="0" w:color="auto"/>
            </w:tcBorders>
          </w:tcPr>
          <w:p w:rsidR="00B72042" w:rsidRPr="00C44CD2" w:rsidRDefault="00B72042" w:rsidP="00B72042">
            <w:pPr>
              <w:rPr>
                <w:rFonts w:ascii="HG丸ｺﾞｼｯｸM-PRO" w:hint="eastAsia"/>
                <w:sz w:val="18"/>
                <w:szCs w:val="18"/>
              </w:rPr>
            </w:pPr>
          </w:p>
        </w:tc>
        <w:tc>
          <w:tcPr>
            <w:tcW w:w="161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70" w:type="dxa"/>
            <w:vMerge/>
            <w:tcBorders>
              <w:left w:val="single" w:sz="12" w:space="0" w:color="auto"/>
              <w:bottom w:val="single" w:sz="12" w:space="0" w:color="auto"/>
            </w:tcBorders>
          </w:tcPr>
          <w:p w:rsidR="00B72042" w:rsidRPr="00C44CD2" w:rsidRDefault="00B72042" w:rsidP="00B72042">
            <w:pPr>
              <w:rPr>
                <w:rFonts w:ascii="HG丸ｺﾞｼｯｸM-PRO" w:hint="eastAsia"/>
                <w:sz w:val="18"/>
                <w:szCs w:val="18"/>
              </w:rPr>
            </w:pPr>
          </w:p>
        </w:tc>
        <w:tc>
          <w:tcPr>
            <w:tcW w:w="5163" w:type="dxa"/>
            <w:tcBorders>
              <w:bottom w:val="single" w:sz="12" w:space="0" w:color="auto"/>
            </w:tcBorders>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清潔な場所に保管しているか</w:t>
            </w:r>
          </w:p>
        </w:tc>
        <w:tc>
          <w:tcPr>
            <w:tcW w:w="777" w:type="dxa"/>
            <w:tcBorders>
              <w:bottom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はい</w:t>
            </w:r>
          </w:p>
        </w:tc>
        <w:tc>
          <w:tcPr>
            <w:tcW w:w="777" w:type="dxa"/>
            <w:tcBorders>
              <w:bottom w:val="single" w:sz="12" w:space="0" w:color="auto"/>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いいえ</w:t>
            </w:r>
          </w:p>
        </w:tc>
        <w:tc>
          <w:tcPr>
            <w:tcW w:w="1451" w:type="dxa"/>
            <w:tcBorders>
              <w:left w:val="single" w:sz="12" w:space="0" w:color="auto"/>
              <w:bottom w:val="single" w:sz="12" w:space="0" w:color="auto"/>
            </w:tcBorders>
          </w:tcPr>
          <w:p w:rsidR="00B72042" w:rsidRPr="00C44CD2" w:rsidRDefault="00B72042" w:rsidP="00B72042">
            <w:pPr>
              <w:rPr>
                <w:rFonts w:ascii="HG丸ｺﾞｼｯｸM-PRO" w:hint="eastAsia"/>
                <w:sz w:val="18"/>
                <w:szCs w:val="18"/>
              </w:rPr>
            </w:pPr>
          </w:p>
        </w:tc>
        <w:tc>
          <w:tcPr>
            <w:tcW w:w="1615" w:type="dxa"/>
            <w:tcBorders>
              <w:bottom w:val="single" w:sz="12" w:space="0" w:color="auto"/>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70" w:type="dxa"/>
            <w:vMerge w:val="restart"/>
            <w:tcBorders>
              <w:top w:val="single" w:sz="12" w:space="0" w:color="auto"/>
              <w:left w:val="single" w:sz="12" w:space="0" w:color="auto"/>
            </w:tcBorders>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洗濯</w:t>
            </w:r>
          </w:p>
        </w:tc>
        <w:tc>
          <w:tcPr>
            <w:tcW w:w="5163" w:type="dxa"/>
            <w:tcBorders>
              <w:top w:val="single" w:sz="12" w:space="0" w:color="auto"/>
            </w:tcBorders>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洗濯物は施設で全てしているか（外注はないか）</w:t>
            </w:r>
          </w:p>
        </w:tc>
        <w:tc>
          <w:tcPr>
            <w:tcW w:w="777" w:type="dxa"/>
            <w:tcBorders>
              <w:top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はい</w:t>
            </w:r>
          </w:p>
        </w:tc>
        <w:tc>
          <w:tcPr>
            <w:tcW w:w="777" w:type="dxa"/>
            <w:tcBorders>
              <w:top w:val="single" w:sz="12" w:space="0" w:color="auto"/>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いいえ</w:t>
            </w:r>
          </w:p>
        </w:tc>
        <w:tc>
          <w:tcPr>
            <w:tcW w:w="1451" w:type="dxa"/>
            <w:tcBorders>
              <w:top w:val="single" w:sz="12" w:space="0" w:color="auto"/>
              <w:left w:val="single" w:sz="12" w:space="0" w:color="auto"/>
            </w:tcBorders>
          </w:tcPr>
          <w:p w:rsidR="00B72042" w:rsidRPr="00C44CD2" w:rsidRDefault="00B72042" w:rsidP="00B72042">
            <w:pPr>
              <w:rPr>
                <w:rFonts w:ascii="HG丸ｺﾞｼｯｸM-PRO" w:hint="eastAsia"/>
                <w:sz w:val="18"/>
                <w:szCs w:val="18"/>
              </w:rPr>
            </w:pPr>
          </w:p>
        </w:tc>
        <w:tc>
          <w:tcPr>
            <w:tcW w:w="1615" w:type="dxa"/>
            <w:tcBorders>
              <w:top w:val="single" w:sz="12" w:space="0" w:color="auto"/>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70"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5163" w:type="dxa"/>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洗濯槽の消毒はしているか</w:t>
            </w:r>
          </w:p>
        </w:tc>
        <w:tc>
          <w:tcPr>
            <w:tcW w:w="777" w:type="dxa"/>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はい</w:t>
            </w:r>
          </w:p>
        </w:tc>
        <w:tc>
          <w:tcPr>
            <w:tcW w:w="777" w:type="dxa"/>
            <w:tcBorders>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いいえ</w:t>
            </w:r>
          </w:p>
        </w:tc>
        <w:tc>
          <w:tcPr>
            <w:tcW w:w="1451" w:type="dxa"/>
            <w:tcBorders>
              <w:left w:val="single" w:sz="12" w:space="0" w:color="auto"/>
            </w:tcBorders>
          </w:tcPr>
          <w:p w:rsidR="00B72042" w:rsidRPr="00C44CD2" w:rsidRDefault="00B72042" w:rsidP="00B72042">
            <w:pPr>
              <w:rPr>
                <w:rFonts w:ascii="HG丸ｺﾞｼｯｸM-PRO" w:hint="eastAsia"/>
                <w:sz w:val="18"/>
                <w:szCs w:val="18"/>
              </w:rPr>
            </w:pPr>
          </w:p>
        </w:tc>
        <w:tc>
          <w:tcPr>
            <w:tcW w:w="161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70"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6717" w:type="dxa"/>
            <w:gridSpan w:val="3"/>
            <w:tcBorders>
              <w:bottom w:val="single" w:sz="4" w:space="0" w:color="auto"/>
              <w:right w:val="single" w:sz="12" w:space="0" w:color="auto"/>
            </w:tcBorders>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 xml:space="preserve">　　○消毒方法（　　　　　　　　　　）使用薬剤名（　　　　　　　　　　）</w:t>
            </w:r>
          </w:p>
        </w:tc>
        <w:tc>
          <w:tcPr>
            <w:tcW w:w="1451" w:type="dxa"/>
            <w:tcBorders>
              <w:left w:val="single" w:sz="12" w:space="0" w:color="auto"/>
            </w:tcBorders>
          </w:tcPr>
          <w:p w:rsidR="00B72042" w:rsidRPr="00C44CD2" w:rsidRDefault="00B72042" w:rsidP="00B72042">
            <w:pPr>
              <w:rPr>
                <w:rFonts w:ascii="HG丸ｺﾞｼｯｸM-PRO" w:hint="eastAsia"/>
                <w:sz w:val="18"/>
                <w:szCs w:val="18"/>
              </w:rPr>
            </w:pPr>
          </w:p>
        </w:tc>
        <w:tc>
          <w:tcPr>
            <w:tcW w:w="161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70" w:type="dxa"/>
            <w:vMerge/>
            <w:tcBorders>
              <w:left w:val="single" w:sz="12" w:space="0" w:color="auto"/>
              <w:bottom w:val="single" w:sz="12" w:space="0" w:color="auto"/>
            </w:tcBorders>
          </w:tcPr>
          <w:p w:rsidR="00B72042" w:rsidRPr="00C44CD2" w:rsidRDefault="00B72042" w:rsidP="00B72042">
            <w:pPr>
              <w:rPr>
                <w:rFonts w:ascii="HG丸ｺﾞｼｯｸM-PRO" w:hint="eastAsia"/>
                <w:sz w:val="18"/>
                <w:szCs w:val="18"/>
              </w:rPr>
            </w:pPr>
          </w:p>
        </w:tc>
        <w:tc>
          <w:tcPr>
            <w:tcW w:w="6717" w:type="dxa"/>
            <w:gridSpan w:val="3"/>
            <w:tcBorders>
              <w:top w:val="single" w:sz="4" w:space="0" w:color="auto"/>
              <w:bottom w:val="single" w:sz="12" w:space="0" w:color="auto"/>
              <w:right w:val="single" w:sz="12" w:space="0" w:color="auto"/>
            </w:tcBorders>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 xml:space="preserve">　　○希釈濃度（　　　　　　　　　　）消毒頻度（　　　　　　　　　　　）</w:t>
            </w:r>
          </w:p>
        </w:tc>
        <w:tc>
          <w:tcPr>
            <w:tcW w:w="1451" w:type="dxa"/>
            <w:tcBorders>
              <w:left w:val="single" w:sz="12" w:space="0" w:color="auto"/>
              <w:bottom w:val="single" w:sz="12" w:space="0" w:color="auto"/>
            </w:tcBorders>
          </w:tcPr>
          <w:p w:rsidR="00B72042" w:rsidRPr="00C44CD2" w:rsidRDefault="00B72042" w:rsidP="00B72042">
            <w:pPr>
              <w:rPr>
                <w:rFonts w:ascii="HG丸ｺﾞｼｯｸM-PRO" w:hint="eastAsia"/>
                <w:sz w:val="18"/>
                <w:szCs w:val="18"/>
              </w:rPr>
            </w:pPr>
          </w:p>
        </w:tc>
        <w:tc>
          <w:tcPr>
            <w:tcW w:w="1615" w:type="dxa"/>
            <w:tcBorders>
              <w:bottom w:val="single" w:sz="12" w:space="0" w:color="auto"/>
              <w:right w:val="single" w:sz="12" w:space="0" w:color="auto"/>
            </w:tcBorders>
          </w:tcPr>
          <w:p w:rsidR="00B72042" w:rsidRPr="00C44CD2" w:rsidRDefault="00B72042" w:rsidP="00B72042">
            <w:pPr>
              <w:rPr>
                <w:rFonts w:ascii="HG丸ｺﾞｼｯｸM-PRO" w:hint="eastAsia"/>
                <w:sz w:val="18"/>
                <w:szCs w:val="18"/>
              </w:rPr>
            </w:pPr>
          </w:p>
        </w:tc>
      </w:tr>
    </w:tbl>
    <w:p w:rsidR="00B72042" w:rsidRDefault="00B72042" w:rsidP="00B72042">
      <w:pPr>
        <w:jc w:val="center"/>
        <w:rPr>
          <w:rFonts w:ascii="HG丸ｺﾞｼｯｸM-PRO"/>
        </w:rPr>
        <w:sectPr w:rsidR="00B72042" w:rsidSect="001E00B6">
          <w:pgSz w:w="11906" w:h="16838" w:code="9"/>
          <w:pgMar w:top="454" w:right="851" w:bottom="454" w:left="851" w:header="851" w:footer="567" w:gutter="0"/>
          <w:pgNumType w:fmt="numberInDash" w:start="85"/>
          <w:cols w:space="425"/>
          <w:docGrid w:type="lines" w:linePitch="289" w:charSpace="-3687"/>
        </w:sectPr>
      </w:pPr>
    </w:p>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 xml:space="preserve">　　　　　　　　　　　　　　　　　　　　　</w:t>
      </w:r>
      <w:r w:rsidRPr="001E7B0F">
        <w:rPr>
          <w:rFonts w:ascii="HG丸ｺﾞｼｯｸM-PRO" w:hint="eastAsia"/>
        </w:rPr>
        <w:t>感染対策チェックリスト</w:t>
      </w:r>
      <w:r w:rsidRPr="00C44CD2">
        <w:rPr>
          <w:rFonts w:ascii="HG丸ｺﾞｼｯｸM-PRO" w:hint="eastAsia"/>
          <w:sz w:val="18"/>
          <w:szCs w:val="18"/>
        </w:rPr>
        <w:t xml:space="preserve">　　　　　　　　　　　　　　　　　　　　№２</w:t>
      </w:r>
    </w:p>
    <w:tbl>
      <w:tblPr>
        <w:tblStyle w:val="a8"/>
        <w:tblW w:w="10453" w:type="dxa"/>
        <w:tblLayout w:type="fixed"/>
        <w:tblLook w:val="01E0" w:firstRow="1" w:lastRow="1" w:firstColumn="1" w:lastColumn="1" w:noHBand="0" w:noVBand="0"/>
      </w:tblPr>
      <w:tblGrid>
        <w:gridCol w:w="694"/>
        <w:gridCol w:w="5142"/>
        <w:gridCol w:w="766"/>
        <w:gridCol w:w="14"/>
        <w:gridCol w:w="754"/>
        <w:gridCol w:w="30"/>
        <w:gridCol w:w="1448"/>
        <w:gridCol w:w="1605"/>
      </w:tblGrid>
      <w:tr w:rsidR="00B72042" w:rsidRPr="00C44CD2">
        <w:trPr>
          <w:trHeight w:val="289"/>
        </w:trPr>
        <w:tc>
          <w:tcPr>
            <w:tcW w:w="5836" w:type="dxa"/>
            <w:gridSpan w:val="2"/>
            <w:tcBorders>
              <w:top w:val="single" w:sz="12" w:space="0" w:color="auto"/>
              <w:left w:val="single" w:sz="12" w:space="0" w:color="auto"/>
              <w:bottom w:val="double" w:sz="4"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項　　　　　　　　　　　　目</w:t>
            </w:r>
          </w:p>
        </w:tc>
        <w:tc>
          <w:tcPr>
            <w:tcW w:w="1534" w:type="dxa"/>
            <w:gridSpan w:val="3"/>
            <w:tcBorders>
              <w:top w:val="single" w:sz="12" w:space="0" w:color="auto"/>
              <w:bottom w:val="double" w:sz="4" w:space="0" w:color="auto"/>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実施の有無</w:t>
            </w:r>
          </w:p>
        </w:tc>
        <w:tc>
          <w:tcPr>
            <w:tcW w:w="1478" w:type="dxa"/>
            <w:gridSpan w:val="2"/>
            <w:tcBorders>
              <w:top w:val="single" w:sz="12" w:space="0" w:color="auto"/>
              <w:left w:val="single" w:sz="12" w:space="0" w:color="auto"/>
              <w:bottom w:val="double" w:sz="4"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現　　状</w:t>
            </w:r>
          </w:p>
        </w:tc>
        <w:tc>
          <w:tcPr>
            <w:tcW w:w="1605" w:type="dxa"/>
            <w:tcBorders>
              <w:top w:val="single" w:sz="12" w:space="0" w:color="auto"/>
              <w:bottom w:val="double" w:sz="4" w:space="0" w:color="auto"/>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指導事項</w:t>
            </w:r>
          </w:p>
        </w:tc>
      </w:tr>
      <w:tr w:rsidR="00B72042" w:rsidRPr="00C44CD2">
        <w:tc>
          <w:tcPr>
            <w:tcW w:w="694" w:type="dxa"/>
            <w:vMerge w:val="restart"/>
            <w:tcBorders>
              <w:top w:val="double" w:sz="4" w:space="0" w:color="auto"/>
              <w:left w:val="single" w:sz="12" w:space="0" w:color="auto"/>
            </w:tcBorders>
          </w:tcPr>
          <w:p w:rsidR="00B72042" w:rsidRPr="00C44CD2" w:rsidRDefault="00B72042" w:rsidP="00B72042">
            <w:pPr>
              <w:ind w:right="113"/>
              <w:rPr>
                <w:rFonts w:ascii="HG丸ｺﾞｼｯｸM-PRO" w:hint="eastAsia"/>
                <w:sz w:val="18"/>
                <w:szCs w:val="18"/>
              </w:rPr>
            </w:pPr>
            <w:r w:rsidRPr="00C44CD2">
              <w:rPr>
                <w:rFonts w:ascii="HG丸ｺﾞｼｯｸM-PRO" w:hint="eastAsia"/>
                <w:sz w:val="18"/>
                <w:szCs w:val="18"/>
              </w:rPr>
              <w:t>食事</w:t>
            </w:r>
          </w:p>
        </w:tc>
        <w:tc>
          <w:tcPr>
            <w:tcW w:w="5142" w:type="dxa"/>
            <w:tcBorders>
              <w:top w:val="double" w:sz="4" w:space="0" w:color="auto"/>
            </w:tcBorders>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入所者は、食事、おやつ時に手洗いをしているか</w:t>
            </w:r>
          </w:p>
        </w:tc>
        <w:tc>
          <w:tcPr>
            <w:tcW w:w="766" w:type="dxa"/>
            <w:tcBorders>
              <w:top w:val="double" w:sz="4"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はい</w:t>
            </w:r>
          </w:p>
        </w:tc>
        <w:tc>
          <w:tcPr>
            <w:tcW w:w="768" w:type="dxa"/>
            <w:gridSpan w:val="2"/>
            <w:tcBorders>
              <w:top w:val="double" w:sz="4" w:space="0" w:color="auto"/>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いいえ</w:t>
            </w:r>
          </w:p>
        </w:tc>
        <w:tc>
          <w:tcPr>
            <w:tcW w:w="1478" w:type="dxa"/>
            <w:gridSpan w:val="2"/>
            <w:tcBorders>
              <w:top w:val="double" w:sz="4" w:space="0" w:color="auto"/>
              <w:left w:val="single" w:sz="12" w:space="0" w:color="auto"/>
            </w:tcBorders>
          </w:tcPr>
          <w:p w:rsidR="00B72042" w:rsidRPr="00C44CD2" w:rsidRDefault="00B72042" w:rsidP="00B72042">
            <w:pPr>
              <w:rPr>
                <w:rFonts w:ascii="HG丸ｺﾞｼｯｸM-PRO" w:hint="eastAsia"/>
                <w:sz w:val="18"/>
                <w:szCs w:val="18"/>
              </w:rPr>
            </w:pPr>
          </w:p>
        </w:tc>
        <w:tc>
          <w:tcPr>
            <w:tcW w:w="1605" w:type="dxa"/>
            <w:tcBorders>
              <w:top w:val="double" w:sz="4" w:space="0" w:color="auto"/>
              <w:right w:val="single" w:sz="12" w:space="0" w:color="auto"/>
            </w:tcBorders>
          </w:tcPr>
          <w:p w:rsidR="00B72042" w:rsidRPr="00C44CD2" w:rsidRDefault="00B72042" w:rsidP="00B72042">
            <w:pPr>
              <w:rPr>
                <w:rFonts w:ascii="HG丸ｺﾞｼｯｸM-PRO" w:hint="eastAsia"/>
                <w:sz w:val="18"/>
                <w:szCs w:val="18"/>
              </w:rPr>
            </w:pPr>
          </w:p>
        </w:tc>
      </w:tr>
      <w:tr w:rsidR="00B72042" w:rsidRPr="00C44CD2">
        <w:trPr>
          <w:trHeight w:val="317"/>
        </w:trPr>
        <w:tc>
          <w:tcPr>
            <w:tcW w:w="694"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5142" w:type="dxa"/>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 xml:space="preserve">　１）石鹸を使う</w:t>
            </w:r>
          </w:p>
        </w:tc>
        <w:tc>
          <w:tcPr>
            <w:tcW w:w="766" w:type="dxa"/>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はい</w:t>
            </w:r>
          </w:p>
        </w:tc>
        <w:tc>
          <w:tcPr>
            <w:tcW w:w="768" w:type="dxa"/>
            <w:gridSpan w:val="2"/>
            <w:tcBorders>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いいえ</w:t>
            </w:r>
          </w:p>
        </w:tc>
        <w:tc>
          <w:tcPr>
            <w:tcW w:w="1478" w:type="dxa"/>
            <w:gridSpan w:val="2"/>
            <w:tcBorders>
              <w:left w:val="single" w:sz="12" w:space="0" w:color="auto"/>
            </w:tcBorders>
          </w:tcPr>
          <w:p w:rsidR="00B72042" w:rsidRPr="00C44CD2" w:rsidRDefault="00B72042" w:rsidP="00B72042">
            <w:pPr>
              <w:rPr>
                <w:rFonts w:ascii="HG丸ｺﾞｼｯｸM-PRO" w:hint="eastAsia"/>
                <w:sz w:val="18"/>
                <w:szCs w:val="18"/>
              </w:rPr>
            </w:pPr>
          </w:p>
        </w:tc>
        <w:tc>
          <w:tcPr>
            <w:tcW w:w="160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94"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5142" w:type="dxa"/>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 xml:space="preserve">　２）消毒薬を使う（薬剤名　　　　　　　　　　　　　）</w:t>
            </w:r>
          </w:p>
        </w:tc>
        <w:tc>
          <w:tcPr>
            <w:tcW w:w="766" w:type="dxa"/>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はい</w:t>
            </w:r>
          </w:p>
        </w:tc>
        <w:tc>
          <w:tcPr>
            <w:tcW w:w="768" w:type="dxa"/>
            <w:gridSpan w:val="2"/>
            <w:tcBorders>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いいえ</w:t>
            </w:r>
          </w:p>
        </w:tc>
        <w:tc>
          <w:tcPr>
            <w:tcW w:w="1478" w:type="dxa"/>
            <w:gridSpan w:val="2"/>
            <w:tcBorders>
              <w:left w:val="single" w:sz="12" w:space="0" w:color="auto"/>
            </w:tcBorders>
          </w:tcPr>
          <w:p w:rsidR="00B72042" w:rsidRPr="00C44CD2" w:rsidRDefault="00B72042" w:rsidP="00B72042">
            <w:pPr>
              <w:rPr>
                <w:rFonts w:ascii="HG丸ｺﾞｼｯｸM-PRO" w:hint="eastAsia"/>
                <w:sz w:val="18"/>
                <w:szCs w:val="18"/>
              </w:rPr>
            </w:pPr>
          </w:p>
        </w:tc>
        <w:tc>
          <w:tcPr>
            <w:tcW w:w="160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94"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5142" w:type="dxa"/>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 xml:space="preserve">　３）手拭は個人のものを使用する</w:t>
            </w:r>
          </w:p>
        </w:tc>
        <w:tc>
          <w:tcPr>
            <w:tcW w:w="766" w:type="dxa"/>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はい</w:t>
            </w:r>
          </w:p>
        </w:tc>
        <w:tc>
          <w:tcPr>
            <w:tcW w:w="768" w:type="dxa"/>
            <w:gridSpan w:val="2"/>
            <w:tcBorders>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いいえ</w:t>
            </w:r>
          </w:p>
        </w:tc>
        <w:tc>
          <w:tcPr>
            <w:tcW w:w="1478" w:type="dxa"/>
            <w:gridSpan w:val="2"/>
            <w:tcBorders>
              <w:left w:val="single" w:sz="12" w:space="0" w:color="auto"/>
            </w:tcBorders>
          </w:tcPr>
          <w:p w:rsidR="00B72042" w:rsidRPr="00C44CD2" w:rsidRDefault="00B72042" w:rsidP="00B72042">
            <w:pPr>
              <w:rPr>
                <w:rFonts w:ascii="HG丸ｺﾞｼｯｸM-PRO" w:hint="eastAsia"/>
                <w:sz w:val="18"/>
                <w:szCs w:val="18"/>
              </w:rPr>
            </w:pPr>
          </w:p>
        </w:tc>
        <w:tc>
          <w:tcPr>
            <w:tcW w:w="160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94"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5142" w:type="dxa"/>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 xml:space="preserve">　４）手拭はペーパータオルを使用する</w:t>
            </w:r>
          </w:p>
        </w:tc>
        <w:tc>
          <w:tcPr>
            <w:tcW w:w="766" w:type="dxa"/>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はい</w:t>
            </w:r>
          </w:p>
        </w:tc>
        <w:tc>
          <w:tcPr>
            <w:tcW w:w="768" w:type="dxa"/>
            <w:gridSpan w:val="2"/>
            <w:tcBorders>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いいえ</w:t>
            </w:r>
          </w:p>
        </w:tc>
        <w:tc>
          <w:tcPr>
            <w:tcW w:w="1478" w:type="dxa"/>
            <w:gridSpan w:val="2"/>
            <w:tcBorders>
              <w:left w:val="single" w:sz="12" w:space="0" w:color="auto"/>
            </w:tcBorders>
          </w:tcPr>
          <w:p w:rsidR="00B72042" w:rsidRPr="00C44CD2" w:rsidRDefault="00B72042" w:rsidP="00B72042">
            <w:pPr>
              <w:rPr>
                <w:rFonts w:ascii="HG丸ｺﾞｼｯｸM-PRO" w:hint="eastAsia"/>
                <w:sz w:val="18"/>
                <w:szCs w:val="18"/>
              </w:rPr>
            </w:pPr>
          </w:p>
        </w:tc>
        <w:tc>
          <w:tcPr>
            <w:tcW w:w="160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94" w:type="dxa"/>
            <w:vMerge/>
            <w:tcBorders>
              <w:left w:val="single" w:sz="12" w:space="0" w:color="auto"/>
              <w:bottom w:val="single" w:sz="12" w:space="0" w:color="auto"/>
            </w:tcBorders>
          </w:tcPr>
          <w:p w:rsidR="00B72042" w:rsidRPr="00C44CD2" w:rsidRDefault="00B72042" w:rsidP="00B72042">
            <w:pPr>
              <w:ind w:right="113"/>
              <w:rPr>
                <w:rFonts w:ascii="HG丸ｺﾞｼｯｸM-PRO" w:hint="eastAsia"/>
                <w:sz w:val="18"/>
                <w:szCs w:val="18"/>
              </w:rPr>
            </w:pPr>
          </w:p>
        </w:tc>
        <w:tc>
          <w:tcPr>
            <w:tcW w:w="5142" w:type="dxa"/>
            <w:tcBorders>
              <w:bottom w:val="single" w:sz="12" w:space="0" w:color="auto"/>
            </w:tcBorders>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おやつ、食事の持ち込みを制限しているか</w:t>
            </w:r>
          </w:p>
        </w:tc>
        <w:tc>
          <w:tcPr>
            <w:tcW w:w="766" w:type="dxa"/>
            <w:tcBorders>
              <w:bottom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はい</w:t>
            </w:r>
          </w:p>
        </w:tc>
        <w:tc>
          <w:tcPr>
            <w:tcW w:w="768" w:type="dxa"/>
            <w:gridSpan w:val="2"/>
            <w:tcBorders>
              <w:bottom w:val="single" w:sz="12" w:space="0" w:color="auto"/>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いいえ</w:t>
            </w:r>
          </w:p>
        </w:tc>
        <w:tc>
          <w:tcPr>
            <w:tcW w:w="1478" w:type="dxa"/>
            <w:gridSpan w:val="2"/>
            <w:tcBorders>
              <w:left w:val="single" w:sz="12" w:space="0" w:color="auto"/>
              <w:bottom w:val="single" w:sz="12" w:space="0" w:color="auto"/>
            </w:tcBorders>
          </w:tcPr>
          <w:p w:rsidR="00B72042" w:rsidRPr="00C44CD2" w:rsidRDefault="00B72042" w:rsidP="00B72042">
            <w:pPr>
              <w:rPr>
                <w:rFonts w:ascii="HG丸ｺﾞｼｯｸM-PRO" w:hint="eastAsia"/>
                <w:sz w:val="18"/>
                <w:szCs w:val="18"/>
              </w:rPr>
            </w:pPr>
          </w:p>
        </w:tc>
        <w:tc>
          <w:tcPr>
            <w:tcW w:w="1605" w:type="dxa"/>
            <w:tcBorders>
              <w:bottom w:val="single" w:sz="12" w:space="0" w:color="auto"/>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94" w:type="dxa"/>
            <w:vMerge w:val="restart"/>
            <w:tcBorders>
              <w:top w:val="single" w:sz="12" w:space="0" w:color="auto"/>
              <w:left w:val="single" w:sz="12" w:space="0" w:color="auto"/>
            </w:tcBorders>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食事</w:t>
            </w:r>
          </w:p>
          <w:p w:rsidR="00B72042" w:rsidRPr="00C44CD2" w:rsidRDefault="00B72042" w:rsidP="00B72042">
            <w:pPr>
              <w:rPr>
                <w:rFonts w:ascii="HG丸ｺﾞｼｯｸM-PRO" w:hint="eastAsia"/>
                <w:sz w:val="18"/>
                <w:szCs w:val="18"/>
              </w:rPr>
            </w:pPr>
            <w:r w:rsidRPr="00C44CD2">
              <w:rPr>
                <w:rFonts w:ascii="HG丸ｺﾞｼｯｸM-PRO" w:hint="eastAsia"/>
                <w:sz w:val="18"/>
                <w:szCs w:val="18"/>
              </w:rPr>
              <w:t>介助</w:t>
            </w:r>
          </w:p>
        </w:tc>
        <w:tc>
          <w:tcPr>
            <w:tcW w:w="5142" w:type="dxa"/>
            <w:tcBorders>
              <w:top w:val="single" w:sz="12" w:space="0" w:color="auto"/>
            </w:tcBorders>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介護者は、食事、おやつの度に手洗いをしているか</w:t>
            </w:r>
          </w:p>
        </w:tc>
        <w:tc>
          <w:tcPr>
            <w:tcW w:w="766" w:type="dxa"/>
            <w:tcBorders>
              <w:top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はい</w:t>
            </w:r>
          </w:p>
        </w:tc>
        <w:tc>
          <w:tcPr>
            <w:tcW w:w="768" w:type="dxa"/>
            <w:gridSpan w:val="2"/>
            <w:tcBorders>
              <w:top w:val="single" w:sz="12" w:space="0" w:color="auto"/>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いいえ</w:t>
            </w:r>
          </w:p>
        </w:tc>
        <w:tc>
          <w:tcPr>
            <w:tcW w:w="1478" w:type="dxa"/>
            <w:gridSpan w:val="2"/>
            <w:tcBorders>
              <w:top w:val="single" w:sz="12" w:space="0" w:color="auto"/>
              <w:left w:val="single" w:sz="12" w:space="0" w:color="auto"/>
            </w:tcBorders>
          </w:tcPr>
          <w:p w:rsidR="00B72042" w:rsidRPr="00C44CD2" w:rsidRDefault="00B72042" w:rsidP="00B72042">
            <w:pPr>
              <w:rPr>
                <w:rFonts w:ascii="HG丸ｺﾞｼｯｸM-PRO" w:hint="eastAsia"/>
                <w:sz w:val="18"/>
                <w:szCs w:val="18"/>
              </w:rPr>
            </w:pPr>
          </w:p>
        </w:tc>
        <w:tc>
          <w:tcPr>
            <w:tcW w:w="1605" w:type="dxa"/>
            <w:tcBorders>
              <w:top w:val="single" w:sz="12" w:space="0" w:color="auto"/>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94"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5142" w:type="dxa"/>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介護者用手洗い設備はあるか</w:t>
            </w:r>
          </w:p>
        </w:tc>
        <w:tc>
          <w:tcPr>
            <w:tcW w:w="766" w:type="dxa"/>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有</w:t>
            </w:r>
          </w:p>
        </w:tc>
        <w:tc>
          <w:tcPr>
            <w:tcW w:w="768" w:type="dxa"/>
            <w:gridSpan w:val="2"/>
            <w:tcBorders>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無</w:t>
            </w:r>
          </w:p>
        </w:tc>
        <w:tc>
          <w:tcPr>
            <w:tcW w:w="1478" w:type="dxa"/>
            <w:gridSpan w:val="2"/>
            <w:tcBorders>
              <w:left w:val="single" w:sz="12" w:space="0" w:color="auto"/>
            </w:tcBorders>
          </w:tcPr>
          <w:p w:rsidR="00B72042" w:rsidRPr="00C44CD2" w:rsidRDefault="00B72042" w:rsidP="00B72042">
            <w:pPr>
              <w:rPr>
                <w:rFonts w:ascii="HG丸ｺﾞｼｯｸM-PRO" w:hint="eastAsia"/>
                <w:sz w:val="18"/>
                <w:szCs w:val="18"/>
              </w:rPr>
            </w:pPr>
          </w:p>
        </w:tc>
        <w:tc>
          <w:tcPr>
            <w:tcW w:w="160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94"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5142" w:type="dxa"/>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 xml:space="preserve">　１）石鹸を使用しているか</w:t>
            </w:r>
          </w:p>
        </w:tc>
        <w:tc>
          <w:tcPr>
            <w:tcW w:w="766" w:type="dxa"/>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はい</w:t>
            </w:r>
          </w:p>
        </w:tc>
        <w:tc>
          <w:tcPr>
            <w:tcW w:w="768" w:type="dxa"/>
            <w:gridSpan w:val="2"/>
            <w:tcBorders>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いいえ</w:t>
            </w:r>
          </w:p>
        </w:tc>
        <w:tc>
          <w:tcPr>
            <w:tcW w:w="1478" w:type="dxa"/>
            <w:gridSpan w:val="2"/>
            <w:tcBorders>
              <w:left w:val="single" w:sz="12" w:space="0" w:color="auto"/>
            </w:tcBorders>
          </w:tcPr>
          <w:p w:rsidR="00B72042" w:rsidRPr="00C44CD2" w:rsidRDefault="00B72042" w:rsidP="00B72042">
            <w:pPr>
              <w:rPr>
                <w:rFonts w:ascii="HG丸ｺﾞｼｯｸM-PRO" w:hint="eastAsia"/>
                <w:sz w:val="18"/>
                <w:szCs w:val="18"/>
              </w:rPr>
            </w:pPr>
          </w:p>
        </w:tc>
        <w:tc>
          <w:tcPr>
            <w:tcW w:w="160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94"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5142" w:type="dxa"/>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 xml:space="preserve">　２）消毒薬を使用しているか（薬剤名　　　　　　　　　）</w:t>
            </w:r>
          </w:p>
        </w:tc>
        <w:tc>
          <w:tcPr>
            <w:tcW w:w="766" w:type="dxa"/>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はい</w:t>
            </w:r>
          </w:p>
        </w:tc>
        <w:tc>
          <w:tcPr>
            <w:tcW w:w="768" w:type="dxa"/>
            <w:gridSpan w:val="2"/>
            <w:tcBorders>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いいえ</w:t>
            </w:r>
          </w:p>
        </w:tc>
        <w:tc>
          <w:tcPr>
            <w:tcW w:w="1478" w:type="dxa"/>
            <w:gridSpan w:val="2"/>
            <w:tcBorders>
              <w:left w:val="single" w:sz="12" w:space="0" w:color="auto"/>
            </w:tcBorders>
          </w:tcPr>
          <w:p w:rsidR="00B72042" w:rsidRPr="00C44CD2" w:rsidRDefault="00B72042" w:rsidP="00B72042">
            <w:pPr>
              <w:rPr>
                <w:rFonts w:ascii="HG丸ｺﾞｼｯｸM-PRO" w:hint="eastAsia"/>
                <w:sz w:val="18"/>
                <w:szCs w:val="18"/>
              </w:rPr>
            </w:pPr>
          </w:p>
        </w:tc>
        <w:tc>
          <w:tcPr>
            <w:tcW w:w="160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94"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5142" w:type="dxa"/>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介護者の手拭は使い捨てか</w:t>
            </w:r>
          </w:p>
        </w:tc>
        <w:tc>
          <w:tcPr>
            <w:tcW w:w="766" w:type="dxa"/>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はい</w:t>
            </w:r>
          </w:p>
        </w:tc>
        <w:tc>
          <w:tcPr>
            <w:tcW w:w="768" w:type="dxa"/>
            <w:gridSpan w:val="2"/>
            <w:tcBorders>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いいえ</w:t>
            </w:r>
          </w:p>
        </w:tc>
        <w:tc>
          <w:tcPr>
            <w:tcW w:w="1478" w:type="dxa"/>
            <w:gridSpan w:val="2"/>
            <w:tcBorders>
              <w:left w:val="single" w:sz="12" w:space="0" w:color="auto"/>
            </w:tcBorders>
          </w:tcPr>
          <w:p w:rsidR="00B72042" w:rsidRPr="00C44CD2" w:rsidRDefault="00B72042" w:rsidP="00B72042">
            <w:pPr>
              <w:rPr>
                <w:rFonts w:ascii="HG丸ｺﾞｼｯｸM-PRO" w:hint="eastAsia"/>
                <w:sz w:val="18"/>
                <w:szCs w:val="18"/>
              </w:rPr>
            </w:pPr>
          </w:p>
        </w:tc>
        <w:tc>
          <w:tcPr>
            <w:tcW w:w="160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94"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5142" w:type="dxa"/>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食事介護時のエプロンは、他のエプロンと区別して保管しているか</w:t>
            </w:r>
          </w:p>
        </w:tc>
        <w:tc>
          <w:tcPr>
            <w:tcW w:w="766" w:type="dxa"/>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はい</w:t>
            </w:r>
          </w:p>
        </w:tc>
        <w:tc>
          <w:tcPr>
            <w:tcW w:w="768" w:type="dxa"/>
            <w:gridSpan w:val="2"/>
            <w:tcBorders>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いいえ</w:t>
            </w:r>
          </w:p>
        </w:tc>
        <w:tc>
          <w:tcPr>
            <w:tcW w:w="1478" w:type="dxa"/>
            <w:gridSpan w:val="2"/>
            <w:tcBorders>
              <w:left w:val="single" w:sz="12" w:space="0" w:color="auto"/>
            </w:tcBorders>
          </w:tcPr>
          <w:p w:rsidR="00B72042" w:rsidRPr="00C44CD2" w:rsidRDefault="00B72042" w:rsidP="00B72042">
            <w:pPr>
              <w:rPr>
                <w:rFonts w:ascii="HG丸ｺﾞｼｯｸM-PRO" w:hint="eastAsia"/>
                <w:sz w:val="18"/>
                <w:szCs w:val="18"/>
              </w:rPr>
            </w:pPr>
          </w:p>
        </w:tc>
        <w:tc>
          <w:tcPr>
            <w:tcW w:w="160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rPr>
          <w:trHeight w:val="120"/>
        </w:trPr>
        <w:tc>
          <w:tcPr>
            <w:tcW w:w="694" w:type="dxa"/>
            <w:vMerge/>
            <w:tcBorders>
              <w:left w:val="single" w:sz="12" w:space="0" w:color="auto"/>
              <w:bottom w:val="single" w:sz="12" w:space="0" w:color="auto"/>
            </w:tcBorders>
          </w:tcPr>
          <w:p w:rsidR="00B72042" w:rsidRPr="00C44CD2" w:rsidRDefault="00B72042" w:rsidP="00B72042">
            <w:pPr>
              <w:rPr>
                <w:rFonts w:ascii="HG丸ｺﾞｼｯｸM-PRO" w:hint="eastAsia"/>
                <w:sz w:val="18"/>
                <w:szCs w:val="18"/>
              </w:rPr>
            </w:pPr>
          </w:p>
        </w:tc>
        <w:tc>
          <w:tcPr>
            <w:tcW w:w="5142" w:type="dxa"/>
            <w:tcBorders>
              <w:bottom w:val="single" w:sz="12" w:space="0" w:color="auto"/>
            </w:tcBorders>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食事用テーブルは、使用時に清拭しているか</w:t>
            </w:r>
          </w:p>
        </w:tc>
        <w:tc>
          <w:tcPr>
            <w:tcW w:w="766" w:type="dxa"/>
            <w:tcBorders>
              <w:bottom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はい</w:t>
            </w:r>
          </w:p>
        </w:tc>
        <w:tc>
          <w:tcPr>
            <w:tcW w:w="768" w:type="dxa"/>
            <w:gridSpan w:val="2"/>
            <w:tcBorders>
              <w:bottom w:val="single" w:sz="12" w:space="0" w:color="auto"/>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いいえ</w:t>
            </w:r>
          </w:p>
        </w:tc>
        <w:tc>
          <w:tcPr>
            <w:tcW w:w="1478" w:type="dxa"/>
            <w:gridSpan w:val="2"/>
            <w:tcBorders>
              <w:left w:val="single" w:sz="12" w:space="0" w:color="auto"/>
              <w:bottom w:val="single" w:sz="12" w:space="0" w:color="auto"/>
            </w:tcBorders>
          </w:tcPr>
          <w:p w:rsidR="00B72042" w:rsidRPr="00C44CD2" w:rsidRDefault="00B72042" w:rsidP="00B72042">
            <w:pPr>
              <w:rPr>
                <w:rFonts w:ascii="HG丸ｺﾞｼｯｸM-PRO" w:hint="eastAsia"/>
                <w:sz w:val="18"/>
                <w:szCs w:val="18"/>
              </w:rPr>
            </w:pPr>
          </w:p>
        </w:tc>
        <w:tc>
          <w:tcPr>
            <w:tcW w:w="1605" w:type="dxa"/>
            <w:tcBorders>
              <w:bottom w:val="single" w:sz="12" w:space="0" w:color="auto"/>
              <w:right w:val="single" w:sz="12" w:space="0" w:color="auto"/>
            </w:tcBorders>
          </w:tcPr>
          <w:p w:rsidR="00B72042" w:rsidRPr="00C44CD2" w:rsidRDefault="00B72042" w:rsidP="00B72042">
            <w:pPr>
              <w:rPr>
                <w:rFonts w:ascii="HG丸ｺﾞｼｯｸM-PRO" w:hint="eastAsia"/>
                <w:sz w:val="18"/>
                <w:szCs w:val="18"/>
              </w:rPr>
            </w:pPr>
          </w:p>
        </w:tc>
      </w:tr>
      <w:tr w:rsidR="00B72042" w:rsidRPr="00C44CD2">
        <w:trPr>
          <w:trHeight w:val="180"/>
        </w:trPr>
        <w:tc>
          <w:tcPr>
            <w:tcW w:w="694" w:type="dxa"/>
            <w:vMerge w:val="restart"/>
            <w:tcBorders>
              <w:top w:val="single" w:sz="12" w:space="0" w:color="auto"/>
              <w:left w:val="single" w:sz="12" w:space="0" w:color="auto"/>
            </w:tcBorders>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入浴</w:t>
            </w:r>
          </w:p>
        </w:tc>
        <w:tc>
          <w:tcPr>
            <w:tcW w:w="5142" w:type="dxa"/>
            <w:tcBorders>
              <w:top w:val="single" w:sz="12" w:space="0" w:color="auto"/>
            </w:tcBorders>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シャワー設備はあるか</w:t>
            </w:r>
          </w:p>
        </w:tc>
        <w:tc>
          <w:tcPr>
            <w:tcW w:w="766" w:type="dxa"/>
            <w:tcBorders>
              <w:top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有</w:t>
            </w:r>
          </w:p>
        </w:tc>
        <w:tc>
          <w:tcPr>
            <w:tcW w:w="768" w:type="dxa"/>
            <w:gridSpan w:val="2"/>
            <w:tcBorders>
              <w:top w:val="single" w:sz="12" w:space="0" w:color="auto"/>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無</w:t>
            </w:r>
          </w:p>
        </w:tc>
        <w:tc>
          <w:tcPr>
            <w:tcW w:w="1478" w:type="dxa"/>
            <w:gridSpan w:val="2"/>
            <w:tcBorders>
              <w:top w:val="single" w:sz="12" w:space="0" w:color="auto"/>
              <w:left w:val="single" w:sz="12" w:space="0" w:color="auto"/>
            </w:tcBorders>
          </w:tcPr>
          <w:p w:rsidR="00B72042" w:rsidRPr="00C44CD2" w:rsidRDefault="00B72042" w:rsidP="00B72042">
            <w:pPr>
              <w:rPr>
                <w:rFonts w:ascii="HG丸ｺﾞｼｯｸM-PRO" w:hint="eastAsia"/>
                <w:sz w:val="18"/>
                <w:szCs w:val="18"/>
              </w:rPr>
            </w:pPr>
          </w:p>
        </w:tc>
        <w:tc>
          <w:tcPr>
            <w:tcW w:w="1605" w:type="dxa"/>
            <w:tcBorders>
              <w:top w:val="single" w:sz="12" w:space="0" w:color="auto"/>
              <w:right w:val="single" w:sz="12" w:space="0" w:color="auto"/>
            </w:tcBorders>
          </w:tcPr>
          <w:p w:rsidR="00B72042" w:rsidRPr="00C44CD2" w:rsidRDefault="00B72042" w:rsidP="00B72042">
            <w:pPr>
              <w:rPr>
                <w:rFonts w:ascii="HG丸ｺﾞｼｯｸM-PRO" w:hint="eastAsia"/>
                <w:sz w:val="18"/>
                <w:szCs w:val="18"/>
              </w:rPr>
            </w:pPr>
          </w:p>
        </w:tc>
      </w:tr>
      <w:tr w:rsidR="00B72042" w:rsidRPr="00C44CD2">
        <w:trPr>
          <w:trHeight w:val="235"/>
        </w:trPr>
        <w:tc>
          <w:tcPr>
            <w:tcW w:w="694"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5142" w:type="dxa"/>
            <w:tcBorders>
              <w:bottom w:val="single" w:sz="4" w:space="0" w:color="auto"/>
            </w:tcBorders>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毎日お湯を換えているか</w:t>
            </w:r>
          </w:p>
        </w:tc>
        <w:tc>
          <w:tcPr>
            <w:tcW w:w="766" w:type="dxa"/>
            <w:tcBorders>
              <w:bottom w:val="single" w:sz="4"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はい</w:t>
            </w:r>
          </w:p>
        </w:tc>
        <w:tc>
          <w:tcPr>
            <w:tcW w:w="768" w:type="dxa"/>
            <w:gridSpan w:val="2"/>
            <w:tcBorders>
              <w:bottom w:val="single" w:sz="4" w:space="0" w:color="auto"/>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いいえ</w:t>
            </w:r>
          </w:p>
        </w:tc>
        <w:tc>
          <w:tcPr>
            <w:tcW w:w="1478" w:type="dxa"/>
            <w:gridSpan w:val="2"/>
            <w:tcBorders>
              <w:left w:val="single" w:sz="12" w:space="0" w:color="auto"/>
              <w:bottom w:val="single" w:sz="4" w:space="0" w:color="auto"/>
            </w:tcBorders>
          </w:tcPr>
          <w:p w:rsidR="00B72042" w:rsidRPr="00C44CD2" w:rsidRDefault="00B72042" w:rsidP="00B72042">
            <w:pPr>
              <w:rPr>
                <w:rFonts w:ascii="HG丸ｺﾞｼｯｸM-PRO" w:hint="eastAsia"/>
                <w:sz w:val="18"/>
                <w:szCs w:val="18"/>
              </w:rPr>
            </w:pPr>
          </w:p>
        </w:tc>
        <w:tc>
          <w:tcPr>
            <w:tcW w:w="1605" w:type="dxa"/>
            <w:tcBorders>
              <w:bottom w:val="single" w:sz="4" w:space="0" w:color="auto"/>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94"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6676" w:type="dxa"/>
            <w:gridSpan w:val="4"/>
            <w:tcBorders>
              <w:right w:val="single" w:sz="12" w:space="0" w:color="auto"/>
            </w:tcBorders>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浴槽の掃除は（　　　　　　回/ 日・週　　　　　　　　　　　　　　　　 ）</w:t>
            </w:r>
          </w:p>
        </w:tc>
        <w:tc>
          <w:tcPr>
            <w:tcW w:w="1478" w:type="dxa"/>
            <w:gridSpan w:val="2"/>
            <w:tcBorders>
              <w:left w:val="single" w:sz="12" w:space="0" w:color="auto"/>
            </w:tcBorders>
          </w:tcPr>
          <w:p w:rsidR="00B72042" w:rsidRPr="00C44CD2" w:rsidRDefault="00B72042" w:rsidP="00B72042">
            <w:pPr>
              <w:rPr>
                <w:rFonts w:ascii="HG丸ｺﾞｼｯｸM-PRO" w:hint="eastAsia"/>
                <w:sz w:val="18"/>
                <w:szCs w:val="18"/>
              </w:rPr>
            </w:pPr>
          </w:p>
        </w:tc>
        <w:tc>
          <w:tcPr>
            <w:tcW w:w="160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94"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5142" w:type="dxa"/>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浴槽は循環式か</w:t>
            </w:r>
          </w:p>
        </w:tc>
        <w:tc>
          <w:tcPr>
            <w:tcW w:w="766" w:type="dxa"/>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はい</w:t>
            </w:r>
          </w:p>
        </w:tc>
        <w:tc>
          <w:tcPr>
            <w:tcW w:w="768" w:type="dxa"/>
            <w:gridSpan w:val="2"/>
            <w:tcBorders>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いいえ</w:t>
            </w:r>
          </w:p>
        </w:tc>
        <w:tc>
          <w:tcPr>
            <w:tcW w:w="1478" w:type="dxa"/>
            <w:gridSpan w:val="2"/>
            <w:tcBorders>
              <w:left w:val="single" w:sz="12" w:space="0" w:color="auto"/>
            </w:tcBorders>
          </w:tcPr>
          <w:p w:rsidR="00B72042" w:rsidRPr="00C44CD2" w:rsidRDefault="00B72042" w:rsidP="00B72042">
            <w:pPr>
              <w:rPr>
                <w:rFonts w:ascii="HG丸ｺﾞｼｯｸM-PRO" w:hint="eastAsia"/>
                <w:sz w:val="18"/>
                <w:szCs w:val="18"/>
              </w:rPr>
            </w:pPr>
          </w:p>
        </w:tc>
        <w:tc>
          <w:tcPr>
            <w:tcW w:w="160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94"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6676" w:type="dxa"/>
            <w:gridSpan w:val="4"/>
            <w:tcBorders>
              <w:right w:val="single" w:sz="12" w:space="0" w:color="auto"/>
            </w:tcBorders>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 xml:space="preserve">　１）湯の交換は（　　　　回/ 日・週　　　　　　　　　　　　　　　　 ）</w:t>
            </w:r>
          </w:p>
        </w:tc>
        <w:tc>
          <w:tcPr>
            <w:tcW w:w="1478" w:type="dxa"/>
            <w:gridSpan w:val="2"/>
            <w:tcBorders>
              <w:left w:val="single" w:sz="12" w:space="0" w:color="auto"/>
            </w:tcBorders>
          </w:tcPr>
          <w:p w:rsidR="00B72042" w:rsidRPr="00C44CD2" w:rsidRDefault="00B72042" w:rsidP="00B72042">
            <w:pPr>
              <w:rPr>
                <w:rFonts w:ascii="HG丸ｺﾞｼｯｸM-PRO" w:hint="eastAsia"/>
                <w:sz w:val="18"/>
                <w:szCs w:val="18"/>
              </w:rPr>
            </w:pPr>
          </w:p>
        </w:tc>
        <w:tc>
          <w:tcPr>
            <w:tcW w:w="160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94"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5142" w:type="dxa"/>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 xml:space="preserve">　２）浴槽水の消毒をしているか</w:t>
            </w:r>
          </w:p>
        </w:tc>
        <w:tc>
          <w:tcPr>
            <w:tcW w:w="766" w:type="dxa"/>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はい</w:t>
            </w:r>
          </w:p>
        </w:tc>
        <w:tc>
          <w:tcPr>
            <w:tcW w:w="768" w:type="dxa"/>
            <w:gridSpan w:val="2"/>
            <w:tcBorders>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いいえ</w:t>
            </w:r>
          </w:p>
        </w:tc>
        <w:tc>
          <w:tcPr>
            <w:tcW w:w="1478" w:type="dxa"/>
            <w:gridSpan w:val="2"/>
            <w:tcBorders>
              <w:left w:val="single" w:sz="12" w:space="0" w:color="auto"/>
            </w:tcBorders>
          </w:tcPr>
          <w:p w:rsidR="00B72042" w:rsidRPr="00C44CD2" w:rsidRDefault="00B72042" w:rsidP="00B72042">
            <w:pPr>
              <w:rPr>
                <w:rFonts w:ascii="HG丸ｺﾞｼｯｸM-PRO" w:hint="eastAsia"/>
                <w:sz w:val="18"/>
                <w:szCs w:val="18"/>
              </w:rPr>
            </w:pPr>
          </w:p>
        </w:tc>
        <w:tc>
          <w:tcPr>
            <w:tcW w:w="160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94"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6676" w:type="dxa"/>
            <w:gridSpan w:val="4"/>
            <w:tcBorders>
              <w:right w:val="single" w:sz="12" w:space="0" w:color="auto"/>
            </w:tcBorders>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 xml:space="preserve">　３）使用薬剤名（　　　　　　　　　　　　　　　　　　　　　　　　　　）</w:t>
            </w:r>
          </w:p>
        </w:tc>
        <w:tc>
          <w:tcPr>
            <w:tcW w:w="1478" w:type="dxa"/>
            <w:gridSpan w:val="2"/>
            <w:tcBorders>
              <w:left w:val="single" w:sz="12" w:space="0" w:color="auto"/>
            </w:tcBorders>
          </w:tcPr>
          <w:p w:rsidR="00B72042" w:rsidRPr="00C44CD2" w:rsidRDefault="00B72042" w:rsidP="00B72042">
            <w:pPr>
              <w:rPr>
                <w:rFonts w:ascii="HG丸ｺﾞｼｯｸM-PRO" w:hint="eastAsia"/>
                <w:sz w:val="18"/>
                <w:szCs w:val="18"/>
              </w:rPr>
            </w:pPr>
          </w:p>
        </w:tc>
        <w:tc>
          <w:tcPr>
            <w:tcW w:w="160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94"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8154" w:type="dxa"/>
            <w:gridSpan w:val="6"/>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 xml:space="preserve">　４）薬剤投入間隔（　　　時、　　　時、　　　時　・　　　　　　　　　　　　　　　　　）</w:t>
            </w:r>
          </w:p>
        </w:tc>
        <w:tc>
          <w:tcPr>
            <w:tcW w:w="160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94"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5142" w:type="dxa"/>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 xml:space="preserve">　５）薬剤測定キットはあるか</w:t>
            </w:r>
          </w:p>
        </w:tc>
        <w:tc>
          <w:tcPr>
            <w:tcW w:w="766" w:type="dxa"/>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有</w:t>
            </w:r>
          </w:p>
        </w:tc>
        <w:tc>
          <w:tcPr>
            <w:tcW w:w="768" w:type="dxa"/>
            <w:gridSpan w:val="2"/>
            <w:tcBorders>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無</w:t>
            </w:r>
          </w:p>
        </w:tc>
        <w:tc>
          <w:tcPr>
            <w:tcW w:w="1478" w:type="dxa"/>
            <w:gridSpan w:val="2"/>
            <w:tcBorders>
              <w:left w:val="single" w:sz="12" w:space="0" w:color="auto"/>
            </w:tcBorders>
          </w:tcPr>
          <w:p w:rsidR="00B72042" w:rsidRPr="00C44CD2" w:rsidRDefault="00B72042" w:rsidP="00B72042">
            <w:pPr>
              <w:rPr>
                <w:rFonts w:ascii="HG丸ｺﾞｼｯｸM-PRO" w:hint="eastAsia"/>
                <w:sz w:val="18"/>
                <w:szCs w:val="18"/>
              </w:rPr>
            </w:pPr>
          </w:p>
        </w:tc>
        <w:tc>
          <w:tcPr>
            <w:tcW w:w="160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94" w:type="dxa"/>
            <w:vMerge/>
            <w:tcBorders>
              <w:left w:val="single" w:sz="12" w:space="0" w:color="auto"/>
              <w:bottom w:val="single" w:sz="12" w:space="0" w:color="auto"/>
            </w:tcBorders>
          </w:tcPr>
          <w:p w:rsidR="00B72042" w:rsidRPr="00C44CD2" w:rsidRDefault="00B72042" w:rsidP="00B72042">
            <w:pPr>
              <w:rPr>
                <w:rFonts w:ascii="HG丸ｺﾞｼｯｸM-PRO" w:hint="eastAsia"/>
                <w:sz w:val="18"/>
                <w:szCs w:val="18"/>
              </w:rPr>
            </w:pPr>
          </w:p>
        </w:tc>
        <w:tc>
          <w:tcPr>
            <w:tcW w:w="5142" w:type="dxa"/>
            <w:tcBorders>
              <w:bottom w:val="single" w:sz="12" w:space="0" w:color="auto"/>
            </w:tcBorders>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 xml:space="preserve">　６）測定結果は台帳に記載されているか</w:t>
            </w:r>
          </w:p>
        </w:tc>
        <w:tc>
          <w:tcPr>
            <w:tcW w:w="766" w:type="dxa"/>
            <w:tcBorders>
              <w:bottom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はい</w:t>
            </w:r>
          </w:p>
        </w:tc>
        <w:tc>
          <w:tcPr>
            <w:tcW w:w="768" w:type="dxa"/>
            <w:gridSpan w:val="2"/>
            <w:tcBorders>
              <w:bottom w:val="single" w:sz="12" w:space="0" w:color="auto"/>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いいえ</w:t>
            </w:r>
          </w:p>
        </w:tc>
        <w:tc>
          <w:tcPr>
            <w:tcW w:w="1478" w:type="dxa"/>
            <w:gridSpan w:val="2"/>
            <w:tcBorders>
              <w:left w:val="single" w:sz="12" w:space="0" w:color="auto"/>
              <w:bottom w:val="single" w:sz="12" w:space="0" w:color="auto"/>
            </w:tcBorders>
          </w:tcPr>
          <w:p w:rsidR="00B72042" w:rsidRPr="00C44CD2" w:rsidRDefault="00B72042" w:rsidP="00B72042">
            <w:pPr>
              <w:rPr>
                <w:rFonts w:ascii="HG丸ｺﾞｼｯｸM-PRO" w:hint="eastAsia"/>
                <w:sz w:val="18"/>
                <w:szCs w:val="18"/>
              </w:rPr>
            </w:pPr>
          </w:p>
        </w:tc>
        <w:tc>
          <w:tcPr>
            <w:tcW w:w="1605" w:type="dxa"/>
            <w:tcBorders>
              <w:bottom w:val="single" w:sz="12" w:space="0" w:color="auto"/>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94" w:type="dxa"/>
            <w:vMerge w:val="restart"/>
            <w:tcBorders>
              <w:top w:val="single" w:sz="12" w:space="0" w:color="auto"/>
              <w:left w:val="single" w:sz="12" w:space="0" w:color="auto"/>
            </w:tcBorders>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給食</w:t>
            </w:r>
          </w:p>
        </w:tc>
        <w:tc>
          <w:tcPr>
            <w:tcW w:w="5142" w:type="dxa"/>
            <w:tcBorders>
              <w:top w:val="single" w:sz="12" w:space="0" w:color="auto"/>
            </w:tcBorders>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保存食の原材料及び調理済み食品を５０ｇずつ、－２０℃で２週間以上保存しているか</w:t>
            </w:r>
          </w:p>
        </w:tc>
        <w:tc>
          <w:tcPr>
            <w:tcW w:w="766" w:type="dxa"/>
            <w:tcBorders>
              <w:top w:val="single" w:sz="12" w:space="0" w:color="auto"/>
            </w:tcBorders>
            <w:vAlign w:val="center"/>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はい</w:t>
            </w:r>
          </w:p>
        </w:tc>
        <w:tc>
          <w:tcPr>
            <w:tcW w:w="768" w:type="dxa"/>
            <w:gridSpan w:val="2"/>
            <w:tcBorders>
              <w:top w:val="single" w:sz="12" w:space="0" w:color="auto"/>
              <w:right w:val="single" w:sz="12" w:space="0" w:color="auto"/>
            </w:tcBorders>
            <w:vAlign w:val="center"/>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いいえ</w:t>
            </w:r>
          </w:p>
        </w:tc>
        <w:tc>
          <w:tcPr>
            <w:tcW w:w="1478" w:type="dxa"/>
            <w:gridSpan w:val="2"/>
            <w:tcBorders>
              <w:top w:val="single" w:sz="12" w:space="0" w:color="auto"/>
              <w:left w:val="single" w:sz="12" w:space="0" w:color="auto"/>
            </w:tcBorders>
          </w:tcPr>
          <w:p w:rsidR="00B72042" w:rsidRPr="00C44CD2" w:rsidRDefault="00B72042" w:rsidP="00B72042">
            <w:pPr>
              <w:rPr>
                <w:rFonts w:ascii="HG丸ｺﾞｼｯｸM-PRO" w:hint="eastAsia"/>
                <w:sz w:val="18"/>
                <w:szCs w:val="18"/>
              </w:rPr>
            </w:pPr>
          </w:p>
        </w:tc>
        <w:tc>
          <w:tcPr>
            <w:tcW w:w="1605" w:type="dxa"/>
            <w:tcBorders>
              <w:top w:val="single" w:sz="12" w:space="0" w:color="auto"/>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94"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5142" w:type="dxa"/>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加熱調理食品の中心温度を確認し、記録があるか（腸管出血性大腸菌感染症などの細菌感染症については、７５℃ １分以上、ノロウィルス感染症については８５℃ 1分以上）</w:t>
            </w:r>
          </w:p>
        </w:tc>
        <w:tc>
          <w:tcPr>
            <w:tcW w:w="766" w:type="dxa"/>
            <w:vAlign w:val="center"/>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はい</w:t>
            </w:r>
          </w:p>
        </w:tc>
        <w:tc>
          <w:tcPr>
            <w:tcW w:w="768" w:type="dxa"/>
            <w:gridSpan w:val="2"/>
            <w:tcBorders>
              <w:right w:val="single" w:sz="12" w:space="0" w:color="auto"/>
            </w:tcBorders>
            <w:vAlign w:val="center"/>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いいえ</w:t>
            </w:r>
          </w:p>
        </w:tc>
        <w:tc>
          <w:tcPr>
            <w:tcW w:w="1478" w:type="dxa"/>
            <w:gridSpan w:val="2"/>
            <w:tcBorders>
              <w:left w:val="single" w:sz="12" w:space="0" w:color="auto"/>
            </w:tcBorders>
          </w:tcPr>
          <w:p w:rsidR="00B72042" w:rsidRPr="00C44CD2" w:rsidRDefault="00B72042" w:rsidP="00B72042">
            <w:pPr>
              <w:rPr>
                <w:rFonts w:ascii="HG丸ｺﾞｼｯｸM-PRO" w:hint="eastAsia"/>
                <w:sz w:val="18"/>
                <w:szCs w:val="18"/>
              </w:rPr>
            </w:pPr>
          </w:p>
        </w:tc>
        <w:tc>
          <w:tcPr>
            <w:tcW w:w="160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94"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5142" w:type="dxa"/>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調理従事者は手指洗浄、消毒及び使い捨て手袋の適切な交換をしているか</w:t>
            </w:r>
          </w:p>
        </w:tc>
        <w:tc>
          <w:tcPr>
            <w:tcW w:w="766" w:type="dxa"/>
            <w:vAlign w:val="center"/>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はい</w:t>
            </w:r>
          </w:p>
        </w:tc>
        <w:tc>
          <w:tcPr>
            <w:tcW w:w="768" w:type="dxa"/>
            <w:gridSpan w:val="2"/>
            <w:tcBorders>
              <w:right w:val="single" w:sz="12" w:space="0" w:color="auto"/>
            </w:tcBorders>
            <w:vAlign w:val="center"/>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いいえ</w:t>
            </w:r>
          </w:p>
        </w:tc>
        <w:tc>
          <w:tcPr>
            <w:tcW w:w="1478" w:type="dxa"/>
            <w:gridSpan w:val="2"/>
            <w:tcBorders>
              <w:left w:val="single" w:sz="12" w:space="0" w:color="auto"/>
            </w:tcBorders>
          </w:tcPr>
          <w:p w:rsidR="00B72042" w:rsidRPr="00C44CD2" w:rsidRDefault="00B72042" w:rsidP="00B72042">
            <w:pPr>
              <w:rPr>
                <w:rFonts w:ascii="HG丸ｺﾞｼｯｸM-PRO" w:hint="eastAsia"/>
                <w:sz w:val="18"/>
                <w:szCs w:val="18"/>
              </w:rPr>
            </w:pPr>
          </w:p>
        </w:tc>
        <w:tc>
          <w:tcPr>
            <w:tcW w:w="160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94"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5142" w:type="dxa"/>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手洗い設備には、石鹸、爪ブラシ、ペーパータオル、殺菌液等の設置をしているか</w:t>
            </w:r>
          </w:p>
        </w:tc>
        <w:tc>
          <w:tcPr>
            <w:tcW w:w="766" w:type="dxa"/>
            <w:vAlign w:val="center"/>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はい</w:t>
            </w:r>
          </w:p>
        </w:tc>
        <w:tc>
          <w:tcPr>
            <w:tcW w:w="768" w:type="dxa"/>
            <w:gridSpan w:val="2"/>
            <w:tcBorders>
              <w:right w:val="single" w:sz="12" w:space="0" w:color="auto"/>
            </w:tcBorders>
            <w:vAlign w:val="center"/>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いいえ</w:t>
            </w:r>
          </w:p>
        </w:tc>
        <w:tc>
          <w:tcPr>
            <w:tcW w:w="1478" w:type="dxa"/>
            <w:gridSpan w:val="2"/>
            <w:tcBorders>
              <w:left w:val="single" w:sz="12" w:space="0" w:color="auto"/>
            </w:tcBorders>
          </w:tcPr>
          <w:p w:rsidR="00B72042" w:rsidRPr="00C44CD2" w:rsidRDefault="00B72042" w:rsidP="00B72042">
            <w:pPr>
              <w:rPr>
                <w:rFonts w:ascii="HG丸ｺﾞｼｯｸM-PRO" w:hint="eastAsia"/>
                <w:sz w:val="18"/>
                <w:szCs w:val="18"/>
              </w:rPr>
            </w:pPr>
          </w:p>
        </w:tc>
        <w:tc>
          <w:tcPr>
            <w:tcW w:w="160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94"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5142" w:type="dxa"/>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包丁・まな板等の器具は、用途別及び食品別に用意し、混同しないように使用しているか</w:t>
            </w:r>
          </w:p>
        </w:tc>
        <w:tc>
          <w:tcPr>
            <w:tcW w:w="766" w:type="dxa"/>
            <w:vAlign w:val="center"/>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はい</w:t>
            </w:r>
          </w:p>
        </w:tc>
        <w:tc>
          <w:tcPr>
            <w:tcW w:w="768" w:type="dxa"/>
            <w:gridSpan w:val="2"/>
            <w:tcBorders>
              <w:right w:val="single" w:sz="12" w:space="0" w:color="auto"/>
            </w:tcBorders>
            <w:vAlign w:val="center"/>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いいえ</w:t>
            </w:r>
          </w:p>
        </w:tc>
        <w:tc>
          <w:tcPr>
            <w:tcW w:w="1478" w:type="dxa"/>
            <w:gridSpan w:val="2"/>
            <w:tcBorders>
              <w:left w:val="single" w:sz="12" w:space="0" w:color="auto"/>
            </w:tcBorders>
          </w:tcPr>
          <w:p w:rsidR="00B72042" w:rsidRPr="00C44CD2" w:rsidRDefault="00B72042" w:rsidP="00B72042">
            <w:pPr>
              <w:rPr>
                <w:rFonts w:ascii="HG丸ｺﾞｼｯｸM-PRO" w:hint="eastAsia"/>
                <w:sz w:val="18"/>
                <w:szCs w:val="18"/>
              </w:rPr>
            </w:pPr>
          </w:p>
        </w:tc>
        <w:tc>
          <w:tcPr>
            <w:tcW w:w="160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94"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5142" w:type="dxa"/>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調理、点検従事者以外の立ち入りは原則禁止であるが、やむを得ず部外者が立ち入る時は、帽子、外衣、履物の着用をしているか</w:t>
            </w:r>
          </w:p>
        </w:tc>
        <w:tc>
          <w:tcPr>
            <w:tcW w:w="766" w:type="dxa"/>
            <w:vAlign w:val="center"/>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はい</w:t>
            </w:r>
          </w:p>
        </w:tc>
        <w:tc>
          <w:tcPr>
            <w:tcW w:w="768" w:type="dxa"/>
            <w:gridSpan w:val="2"/>
            <w:tcBorders>
              <w:right w:val="single" w:sz="12" w:space="0" w:color="auto"/>
            </w:tcBorders>
            <w:vAlign w:val="center"/>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いいえ</w:t>
            </w:r>
          </w:p>
        </w:tc>
        <w:tc>
          <w:tcPr>
            <w:tcW w:w="1478" w:type="dxa"/>
            <w:gridSpan w:val="2"/>
            <w:tcBorders>
              <w:left w:val="single" w:sz="12" w:space="0" w:color="auto"/>
            </w:tcBorders>
          </w:tcPr>
          <w:p w:rsidR="00B72042" w:rsidRPr="00C44CD2" w:rsidRDefault="00B72042" w:rsidP="00B72042">
            <w:pPr>
              <w:rPr>
                <w:rFonts w:ascii="HG丸ｺﾞｼｯｸM-PRO" w:hint="eastAsia"/>
                <w:sz w:val="18"/>
                <w:szCs w:val="18"/>
              </w:rPr>
            </w:pPr>
          </w:p>
        </w:tc>
        <w:tc>
          <w:tcPr>
            <w:tcW w:w="160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94" w:type="dxa"/>
            <w:vMerge w:val="restart"/>
            <w:tcBorders>
              <w:left w:val="single" w:sz="12" w:space="0" w:color="auto"/>
            </w:tcBorders>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検便</w:t>
            </w:r>
          </w:p>
        </w:tc>
        <w:tc>
          <w:tcPr>
            <w:tcW w:w="5142" w:type="dxa"/>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調理従事者の検便を実施しているか</w:t>
            </w:r>
          </w:p>
        </w:tc>
        <w:tc>
          <w:tcPr>
            <w:tcW w:w="766" w:type="dxa"/>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はい</w:t>
            </w:r>
          </w:p>
        </w:tc>
        <w:tc>
          <w:tcPr>
            <w:tcW w:w="768" w:type="dxa"/>
            <w:gridSpan w:val="2"/>
            <w:tcBorders>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いいえ</w:t>
            </w:r>
          </w:p>
        </w:tc>
        <w:tc>
          <w:tcPr>
            <w:tcW w:w="1478" w:type="dxa"/>
            <w:gridSpan w:val="2"/>
            <w:tcBorders>
              <w:left w:val="single" w:sz="12" w:space="0" w:color="auto"/>
            </w:tcBorders>
          </w:tcPr>
          <w:p w:rsidR="00B72042" w:rsidRPr="00C44CD2" w:rsidRDefault="00B72042" w:rsidP="00B72042">
            <w:pPr>
              <w:rPr>
                <w:rFonts w:ascii="HG丸ｺﾞｼｯｸM-PRO" w:hint="eastAsia"/>
                <w:sz w:val="18"/>
                <w:szCs w:val="18"/>
              </w:rPr>
            </w:pPr>
          </w:p>
        </w:tc>
        <w:tc>
          <w:tcPr>
            <w:tcW w:w="160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94" w:type="dxa"/>
            <w:vMerge/>
            <w:tcBorders>
              <w:left w:val="single" w:sz="12" w:space="0" w:color="auto"/>
              <w:bottom w:val="single" w:sz="12" w:space="0" w:color="auto"/>
            </w:tcBorders>
          </w:tcPr>
          <w:p w:rsidR="00B72042" w:rsidRPr="00C44CD2" w:rsidRDefault="00B72042" w:rsidP="00B72042">
            <w:pPr>
              <w:rPr>
                <w:rFonts w:ascii="HG丸ｺﾞｼｯｸM-PRO" w:hint="eastAsia"/>
                <w:sz w:val="18"/>
                <w:szCs w:val="18"/>
              </w:rPr>
            </w:pPr>
          </w:p>
        </w:tc>
        <w:tc>
          <w:tcPr>
            <w:tcW w:w="5142" w:type="dxa"/>
            <w:tcBorders>
              <w:bottom w:val="single" w:sz="12" w:space="0" w:color="auto"/>
            </w:tcBorders>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 xml:space="preserve">　○検査項目に病原性大腸菌感染症（Ｏ１５７）はあるか</w:t>
            </w:r>
          </w:p>
        </w:tc>
        <w:tc>
          <w:tcPr>
            <w:tcW w:w="766" w:type="dxa"/>
            <w:tcBorders>
              <w:bottom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有</w:t>
            </w:r>
          </w:p>
        </w:tc>
        <w:tc>
          <w:tcPr>
            <w:tcW w:w="768" w:type="dxa"/>
            <w:gridSpan w:val="2"/>
            <w:tcBorders>
              <w:bottom w:val="single" w:sz="12" w:space="0" w:color="auto"/>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無</w:t>
            </w:r>
          </w:p>
        </w:tc>
        <w:tc>
          <w:tcPr>
            <w:tcW w:w="1478" w:type="dxa"/>
            <w:gridSpan w:val="2"/>
            <w:tcBorders>
              <w:left w:val="single" w:sz="12" w:space="0" w:color="auto"/>
              <w:bottom w:val="single" w:sz="12" w:space="0" w:color="auto"/>
            </w:tcBorders>
          </w:tcPr>
          <w:p w:rsidR="00B72042" w:rsidRPr="00C44CD2" w:rsidRDefault="00B72042" w:rsidP="00B72042">
            <w:pPr>
              <w:rPr>
                <w:rFonts w:ascii="HG丸ｺﾞｼｯｸM-PRO" w:hint="eastAsia"/>
                <w:sz w:val="18"/>
                <w:szCs w:val="18"/>
              </w:rPr>
            </w:pPr>
          </w:p>
        </w:tc>
        <w:tc>
          <w:tcPr>
            <w:tcW w:w="1605" w:type="dxa"/>
            <w:tcBorders>
              <w:bottom w:val="single" w:sz="12" w:space="0" w:color="auto"/>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94" w:type="dxa"/>
            <w:vMerge w:val="restart"/>
            <w:tcBorders>
              <w:top w:val="single" w:sz="12" w:space="0" w:color="auto"/>
              <w:left w:val="single" w:sz="12" w:space="0" w:color="auto"/>
            </w:tcBorders>
          </w:tcPr>
          <w:p w:rsidR="00B72042" w:rsidRPr="00C44CD2" w:rsidRDefault="00B72042" w:rsidP="00B72042">
            <w:pPr>
              <w:rPr>
                <w:rFonts w:ascii="HG丸ｺﾞｼｯｸM-PRO" w:hint="eastAsia"/>
                <w:spacing w:val="-16"/>
                <w:sz w:val="18"/>
                <w:szCs w:val="18"/>
              </w:rPr>
            </w:pPr>
            <w:r w:rsidRPr="00C44CD2">
              <w:rPr>
                <w:rFonts w:ascii="HG丸ｺﾞｼｯｸM-PRO" w:hint="eastAsia"/>
                <w:spacing w:val="-16"/>
                <w:sz w:val="18"/>
                <w:szCs w:val="18"/>
              </w:rPr>
              <w:t>介護者</w:t>
            </w:r>
          </w:p>
        </w:tc>
        <w:tc>
          <w:tcPr>
            <w:tcW w:w="5142" w:type="dxa"/>
            <w:tcBorders>
              <w:top w:val="single" w:sz="12" w:space="0" w:color="auto"/>
            </w:tcBorders>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毎朝、職員の健康チェック（下痢、発熱、手指の傷や化膿）を行っているか</w:t>
            </w:r>
          </w:p>
        </w:tc>
        <w:tc>
          <w:tcPr>
            <w:tcW w:w="766" w:type="dxa"/>
            <w:tcBorders>
              <w:top w:val="single" w:sz="12" w:space="0" w:color="auto"/>
            </w:tcBorders>
            <w:vAlign w:val="center"/>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はい</w:t>
            </w:r>
          </w:p>
        </w:tc>
        <w:tc>
          <w:tcPr>
            <w:tcW w:w="768" w:type="dxa"/>
            <w:gridSpan w:val="2"/>
            <w:tcBorders>
              <w:top w:val="single" w:sz="12" w:space="0" w:color="auto"/>
              <w:right w:val="single" w:sz="12" w:space="0" w:color="auto"/>
            </w:tcBorders>
            <w:vAlign w:val="center"/>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いいえ</w:t>
            </w:r>
          </w:p>
        </w:tc>
        <w:tc>
          <w:tcPr>
            <w:tcW w:w="1478" w:type="dxa"/>
            <w:gridSpan w:val="2"/>
            <w:tcBorders>
              <w:top w:val="single" w:sz="12" w:space="0" w:color="auto"/>
              <w:left w:val="single" w:sz="12" w:space="0" w:color="auto"/>
            </w:tcBorders>
          </w:tcPr>
          <w:p w:rsidR="00B72042" w:rsidRPr="00C44CD2" w:rsidRDefault="00B72042" w:rsidP="00B72042">
            <w:pPr>
              <w:rPr>
                <w:rFonts w:ascii="HG丸ｺﾞｼｯｸM-PRO" w:hint="eastAsia"/>
                <w:sz w:val="18"/>
                <w:szCs w:val="18"/>
              </w:rPr>
            </w:pPr>
          </w:p>
        </w:tc>
        <w:tc>
          <w:tcPr>
            <w:tcW w:w="1605" w:type="dxa"/>
            <w:tcBorders>
              <w:top w:val="single" w:sz="12" w:space="0" w:color="auto"/>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94"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5142" w:type="dxa"/>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職員専用のトイレはあるか</w:t>
            </w:r>
          </w:p>
        </w:tc>
        <w:tc>
          <w:tcPr>
            <w:tcW w:w="766" w:type="dxa"/>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有</w:t>
            </w:r>
          </w:p>
        </w:tc>
        <w:tc>
          <w:tcPr>
            <w:tcW w:w="768" w:type="dxa"/>
            <w:gridSpan w:val="2"/>
            <w:tcBorders>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無</w:t>
            </w:r>
          </w:p>
        </w:tc>
        <w:tc>
          <w:tcPr>
            <w:tcW w:w="1478" w:type="dxa"/>
            <w:gridSpan w:val="2"/>
            <w:tcBorders>
              <w:left w:val="single" w:sz="12" w:space="0" w:color="auto"/>
            </w:tcBorders>
          </w:tcPr>
          <w:p w:rsidR="00B72042" w:rsidRPr="00C44CD2" w:rsidRDefault="00B72042" w:rsidP="00B72042">
            <w:pPr>
              <w:rPr>
                <w:rFonts w:ascii="HG丸ｺﾞｼｯｸM-PRO" w:hint="eastAsia"/>
                <w:sz w:val="18"/>
                <w:szCs w:val="18"/>
              </w:rPr>
            </w:pPr>
          </w:p>
        </w:tc>
        <w:tc>
          <w:tcPr>
            <w:tcW w:w="160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94"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5142" w:type="dxa"/>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職員の更衣室はあるか</w:t>
            </w:r>
          </w:p>
        </w:tc>
        <w:tc>
          <w:tcPr>
            <w:tcW w:w="766" w:type="dxa"/>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有</w:t>
            </w:r>
          </w:p>
        </w:tc>
        <w:tc>
          <w:tcPr>
            <w:tcW w:w="768" w:type="dxa"/>
            <w:gridSpan w:val="2"/>
            <w:tcBorders>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無</w:t>
            </w:r>
          </w:p>
        </w:tc>
        <w:tc>
          <w:tcPr>
            <w:tcW w:w="1478" w:type="dxa"/>
            <w:gridSpan w:val="2"/>
            <w:tcBorders>
              <w:left w:val="single" w:sz="12" w:space="0" w:color="auto"/>
            </w:tcBorders>
          </w:tcPr>
          <w:p w:rsidR="00B72042" w:rsidRPr="00C44CD2" w:rsidRDefault="00B72042" w:rsidP="00B72042">
            <w:pPr>
              <w:rPr>
                <w:rFonts w:ascii="HG丸ｺﾞｼｯｸM-PRO" w:hint="eastAsia"/>
                <w:sz w:val="18"/>
                <w:szCs w:val="18"/>
              </w:rPr>
            </w:pPr>
          </w:p>
        </w:tc>
        <w:tc>
          <w:tcPr>
            <w:tcW w:w="160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94"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5142" w:type="dxa"/>
            <w:tcBorders>
              <w:right w:val="single" w:sz="4" w:space="0" w:color="auto"/>
            </w:tcBorders>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職員のユニフォーム、エプロンなどは施設内で洗濯しているか</w:t>
            </w:r>
          </w:p>
        </w:tc>
        <w:tc>
          <w:tcPr>
            <w:tcW w:w="766" w:type="dxa"/>
            <w:tcBorders>
              <w:left w:val="single" w:sz="4"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はい</w:t>
            </w:r>
          </w:p>
        </w:tc>
        <w:tc>
          <w:tcPr>
            <w:tcW w:w="768" w:type="dxa"/>
            <w:gridSpan w:val="2"/>
            <w:tcBorders>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いいえ</w:t>
            </w:r>
          </w:p>
        </w:tc>
        <w:tc>
          <w:tcPr>
            <w:tcW w:w="1478" w:type="dxa"/>
            <w:gridSpan w:val="2"/>
            <w:tcBorders>
              <w:left w:val="single" w:sz="12" w:space="0" w:color="auto"/>
            </w:tcBorders>
          </w:tcPr>
          <w:p w:rsidR="00B72042" w:rsidRPr="00C44CD2" w:rsidRDefault="00B72042" w:rsidP="00B72042">
            <w:pPr>
              <w:rPr>
                <w:rFonts w:ascii="HG丸ｺﾞｼｯｸM-PRO" w:hint="eastAsia"/>
                <w:sz w:val="18"/>
                <w:szCs w:val="18"/>
              </w:rPr>
            </w:pPr>
          </w:p>
        </w:tc>
        <w:tc>
          <w:tcPr>
            <w:tcW w:w="160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rPr>
          <w:trHeight w:val="195"/>
        </w:trPr>
        <w:tc>
          <w:tcPr>
            <w:tcW w:w="694"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5142" w:type="dxa"/>
            <w:tcBorders>
              <w:bottom w:val="single" w:sz="4" w:space="0" w:color="auto"/>
              <w:right w:val="single" w:sz="4" w:space="0" w:color="auto"/>
            </w:tcBorders>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職員に対して、感染症などの研修は行っているか</w:t>
            </w:r>
          </w:p>
        </w:tc>
        <w:tc>
          <w:tcPr>
            <w:tcW w:w="766" w:type="dxa"/>
            <w:tcBorders>
              <w:left w:val="single" w:sz="4"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はい</w:t>
            </w:r>
          </w:p>
        </w:tc>
        <w:tc>
          <w:tcPr>
            <w:tcW w:w="768" w:type="dxa"/>
            <w:gridSpan w:val="2"/>
            <w:tcBorders>
              <w:left w:val="single" w:sz="4" w:space="0" w:color="auto"/>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いいえ</w:t>
            </w:r>
          </w:p>
        </w:tc>
        <w:tc>
          <w:tcPr>
            <w:tcW w:w="1478" w:type="dxa"/>
            <w:gridSpan w:val="2"/>
            <w:tcBorders>
              <w:left w:val="single" w:sz="12" w:space="0" w:color="auto"/>
            </w:tcBorders>
          </w:tcPr>
          <w:p w:rsidR="00B72042" w:rsidRPr="00C44CD2" w:rsidRDefault="00B72042" w:rsidP="00B72042">
            <w:pPr>
              <w:rPr>
                <w:rFonts w:ascii="HG丸ｺﾞｼｯｸM-PRO" w:hint="eastAsia"/>
                <w:sz w:val="18"/>
                <w:szCs w:val="18"/>
              </w:rPr>
            </w:pPr>
          </w:p>
        </w:tc>
        <w:tc>
          <w:tcPr>
            <w:tcW w:w="160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rPr>
          <w:trHeight w:val="277"/>
        </w:trPr>
        <w:tc>
          <w:tcPr>
            <w:tcW w:w="694" w:type="dxa"/>
            <w:vMerge/>
            <w:tcBorders>
              <w:left w:val="single" w:sz="12" w:space="0" w:color="auto"/>
              <w:bottom w:val="single" w:sz="12" w:space="0" w:color="auto"/>
            </w:tcBorders>
          </w:tcPr>
          <w:p w:rsidR="00B72042" w:rsidRPr="00C44CD2" w:rsidRDefault="00B72042" w:rsidP="00B72042">
            <w:pPr>
              <w:rPr>
                <w:rFonts w:ascii="HG丸ｺﾞｼｯｸM-PRO" w:hint="eastAsia"/>
                <w:sz w:val="18"/>
                <w:szCs w:val="18"/>
              </w:rPr>
            </w:pPr>
          </w:p>
        </w:tc>
        <w:tc>
          <w:tcPr>
            <w:tcW w:w="8154" w:type="dxa"/>
            <w:gridSpan w:val="6"/>
            <w:tcBorders>
              <w:bottom w:val="single" w:sz="12" w:space="0" w:color="auto"/>
            </w:tcBorders>
          </w:tcPr>
          <w:p w:rsidR="00B72042" w:rsidRPr="00C44CD2" w:rsidRDefault="00B72042" w:rsidP="00B72042">
            <w:pPr>
              <w:ind w:firstLineChars="100" w:firstLine="180"/>
              <w:rPr>
                <w:rFonts w:ascii="HG丸ｺﾞｼｯｸM-PRO"/>
                <w:sz w:val="18"/>
                <w:szCs w:val="18"/>
              </w:rPr>
            </w:pPr>
            <w:r w:rsidRPr="00C44CD2">
              <w:rPr>
                <w:rFonts w:ascii="HG丸ｺﾞｼｯｸM-PRO" w:hint="eastAsia"/>
                <w:sz w:val="18"/>
                <w:szCs w:val="18"/>
              </w:rPr>
              <w:t>１）研修内容：　　　　　　　　　　　　　　　　　　　　　　　　　　　（　　　　回／年）</w:t>
            </w:r>
          </w:p>
        </w:tc>
        <w:tc>
          <w:tcPr>
            <w:tcW w:w="1605" w:type="dxa"/>
            <w:tcBorders>
              <w:bottom w:val="single" w:sz="12" w:space="0" w:color="auto"/>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94" w:type="dxa"/>
            <w:vMerge w:val="restart"/>
            <w:tcBorders>
              <w:top w:val="single" w:sz="12" w:space="0" w:color="auto"/>
              <w:left w:val="single" w:sz="12" w:space="0" w:color="auto"/>
            </w:tcBorders>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管理</w:t>
            </w:r>
          </w:p>
        </w:tc>
        <w:tc>
          <w:tcPr>
            <w:tcW w:w="5142" w:type="dxa"/>
            <w:tcBorders>
              <w:top w:val="single" w:sz="12" w:space="0" w:color="auto"/>
            </w:tcBorders>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施設内感染対策委員会があるか</w:t>
            </w:r>
          </w:p>
        </w:tc>
        <w:tc>
          <w:tcPr>
            <w:tcW w:w="766" w:type="dxa"/>
            <w:tcBorders>
              <w:top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有</w:t>
            </w:r>
          </w:p>
        </w:tc>
        <w:tc>
          <w:tcPr>
            <w:tcW w:w="768" w:type="dxa"/>
            <w:gridSpan w:val="2"/>
            <w:tcBorders>
              <w:top w:val="single" w:sz="12" w:space="0" w:color="auto"/>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無</w:t>
            </w:r>
          </w:p>
        </w:tc>
        <w:tc>
          <w:tcPr>
            <w:tcW w:w="1478" w:type="dxa"/>
            <w:gridSpan w:val="2"/>
            <w:tcBorders>
              <w:top w:val="single" w:sz="12" w:space="0" w:color="auto"/>
              <w:left w:val="single" w:sz="12" w:space="0" w:color="auto"/>
            </w:tcBorders>
          </w:tcPr>
          <w:p w:rsidR="00B72042" w:rsidRPr="00C44CD2" w:rsidRDefault="00B72042" w:rsidP="00B72042">
            <w:pPr>
              <w:jc w:val="center"/>
              <w:rPr>
                <w:rFonts w:ascii="HG丸ｺﾞｼｯｸM-PRO" w:hint="eastAsia"/>
                <w:sz w:val="18"/>
                <w:szCs w:val="18"/>
              </w:rPr>
            </w:pPr>
          </w:p>
        </w:tc>
        <w:tc>
          <w:tcPr>
            <w:tcW w:w="1605" w:type="dxa"/>
            <w:tcBorders>
              <w:top w:val="single" w:sz="12" w:space="0" w:color="auto"/>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94"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5142" w:type="dxa"/>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感染対策に関する各種マニュアルはあるか</w:t>
            </w:r>
          </w:p>
        </w:tc>
        <w:tc>
          <w:tcPr>
            <w:tcW w:w="766" w:type="dxa"/>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有</w:t>
            </w:r>
          </w:p>
        </w:tc>
        <w:tc>
          <w:tcPr>
            <w:tcW w:w="768" w:type="dxa"/>
            <w:gridSpan w:val="2"/>
            <w:tcBorders>
              <w:right w:val="single" w:sz="12" w:space="0" w:color="auto"/>
            </w:tcBorders>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無</w:t>
            </w:r>
          </w:p>
        </w:tc>
        <w:tc>
          <w:tcPr>
            <w:tcW w:w="1478" w:type="dxa"/>
            <w:gridSpan w:val="2"/>
            <w:tcBorders>
              <w:left w:val="single" w:sz="12" w:space="0" w:color="auto"/>
            </w:tcBorders>
          </w:tcPr>
          <w:p w:rsidR="00B72042" w:rsidRPr="00C44CD2" w:rsidRDefault="00B72042" w:rsidP="00B72042">
            <w:pPr>
              <w:rPr>
                <w:rFonts w:ascii="HG丸ｺﾞｼｯｸM-PRO" w:hint="eastAsia"/>
                <w:sz w:val="18"/>
                <w:szCs w:val="18"/>
              </w:rPr>
            </w:pPr>
          </w:p>
        </w:tc>
        <w:tc>
          <w:tcPr>
            <w:tcW w:w="160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c>
          <w:tcPr>
            <w:tcW w:w="694" w:type="dxa"/>
            <w:vMerge/>
            <w:tcBorders>
              <w:left w:val="single" w:sz="12" w:space="0" w:color="auto"/>
            </w:tcBorders>
          </w:tcPr>
          <w:p w:rsidR="00B72042" w:rsidRPr="00C44CD2" w:rsidRDefault="00B72042" w:rsidP="00B72042">
            <w:pPr>
              <w:rPr>
                <w:rFonts w:ascii="HG丸ｺﾞｼｯｸM-PRO" w:hint="eastAsia"/>
                <w:sz w:val="18"/>
                <w:szCs w:val="18"/>
              </w:rPr>
            </w:pPr>
          </w:p>
        </w:tc>
        <w:tc>
          <w:tcPr>
            <w:tcW w:w="8154" w:type="dxa"/>
            <w:gridSpan w:val="6"/>
          </w:tcPr>
          <w:p w:rsidR="00B72042" w:rsidRPr="00C44CD2" w:rsidRDefault="00B72042" w:rsidP="00B72042">
            <w:pPr>
              <w:rPr>
                <w:rFonts w:ascii="HG丸ｺﾞｼｯｸM-PRO" w:hint="eastAsia"/>
                <w:sz w:val="18"/>
                <w:szCs w:val="18"/>
              </w:rPr>
            </w:pPr>
            <w:r w:rsidRPr="00C44CD2">
              <w:rPr>
                <w:rFonts w:ascii="HG丸ｺﾞｼｯｸM-PRO" w:hint="eastAsia"/>
                <w:sz w:val="18"/>
                <w:szCs w:val="18"/>
              </w:rPr>
              <w:t xml:space="preserve">　１）マニュアルの種類（手洗い、おむつ交換、感染防止、衛生管理、その他〔　　　　　　　〕）</w:t>
            </w:r>
          </w:p>
        </w:tc>
        <w:tc>
          <w:tcPr>
            <w:tcW w:w="1605" w:type="dxa"/>
            <w:tcBorders>
              <w:right w:val="single" w:sz="12" w:space="0" w:color="auto"/>
            </w:tcBorders>
          </w:tcPr>
          <w:p w:rsidR="00B72042" w:rsidRPr="00C44CD2" w:rsidRDefault="00B72042" w:rsidP="00B72042">
            <w:pPr>
              <w:rPr>
                <w:rFonts w:ascii="HG丸ｺﾞｼｯｸM-PRO" w:hint="eastAsia"/>
                <w:sz w:val="18"/>
                <w:szCs w:val="18"/>
              </w:rPr>
            </w:pPr>
          </w:p>
        </w:tc>
      </w:tr>
      <w:tr w:rsidR="00B72042" w:rsidRPr="00C44CD2">
        <w:trPr>
          <w:trHeight w:val="580"/>
        </w:trPr>
        <w:tc>
          <w:tcPr>
            <w:tcW w:w="694" w:type="dxa"/>
            <w:vMerge/>
            <w:tcBorders>
              <w:left w:val="single" w:sz="12" w:space="0" w:color="auto"/>
              <w:bottom w:val="single" w:sz="12" w:space="0" w:color="auto"/>
            </w:tcBorders>
          </w:tcPr>
          <w:p w:rsidR="00B72042" w:rsidRPr="00C44CD2" w:rsidRDefault="00B72042" w:rsidP="00B72042">
            <w:pPr>
              <w:rPr>
                <w:rFonts w:ascii="HG丸ｺﾞｼｯｸM-PRO" w:hint="eastAsia"/>
                <w:sz w:val="18"/>
                <w:szCs w:val="18"/>
              </w:rPr>
            </w:pPr>
          </w:p>
        </w:tc>
        <w:tc>
          <w:tcPr>
            <w:tcW w:w="5142" w:type="dxa"/>
            <w:tcBorders>
              <w:bottom w:val="single" w:sz="12" w:space="0" w:color="auto"/>
            </w:tcBorders>
          </w:tcPr>
          <w:p w:rsidR="00B72042" w:rsidRPr="00C44CD2" w:rsidRDefault="00B72042" w:rsidP="00B72042">
            <w:pPr>
              <w:ind w:left="540" w:hangingChars="300" w:hanging="540"/>
              <w:rPr>
                <w:rFonts w:ascii="HG丸ｺﾞｼｯｸM-PRO" w:hint="eastAsia"/>
                <w:sz w:val="18"/>
                <w:szCs w:val="18"/>
              </w:rPr>
            </w:pPr>
            <w:r w:rsidRPr="00C44CD2">
              <w:rPr>
                <w:rFonts w:ascii="HG丸ｺﾞｼｯｸM-PRO" w:hint="eastAsia"/>
                <w:sz w:val="18"/>
                <w:szCs w:val="18"/>
              </w:rPr>
              <w:t xml:space="preserve">　２）マニュアルに感染発生時の連絡体制が明記されているか（職員 ・ 市町 ・ 県 ・ 保健所 ・ 入所者家族）</w:t>
            </w:r>
          </w:p>
        </w:tc>
        <w:tc>
          <w:tcPr>
            <w:tcW w:w="780" w:type="dxa"/>
            <w:gridSpan w:val="2"/>
            <w:tcBorders>
              <w:bottom w:val="single" w:sz="12" w:space="0" w:color="auto"/>
            </w:tcBorders>
            <w:vAlign w:val="center"/>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はい</w:t>
            </w:r>
          </w:p>
        </w:tc>
        <w:tc>
          <w:tcPr>
            <w:tcW w:w="784" w:type="dxa"/>
            <w:gridSpan w:val="2"/>
            <w:tcBorders>
              <w:bottom w:val="single" w:sz="12" w:space="0" w:color="auto"/>
              <w:right w:val="single" w:sz="12" w:space="0" w:color="auto"/>
            </w:tcBorders>
            <w:vAlign w:val="center"/>
          </w:tcPr>
          <w:p w:rsidR="00B72042" w:rsidRPr="00C44CD2" w:rsidRDefault="00B72042" w:rsidP="00B72042">
            <w:pPr>
              <w:jc w:val="center"/>
              <w:rPr>
                <w:rFonts w:ascii="HG丸ｺﾞｼｯｸM-PRO" w:hint="eastAsia"/>
                <w:sz w:val="18"/>
                <w:szCs w:val="18"/>
              </w:rPr>
            </w:pPr>
            <w:r w:rsidRPr="00C44CD2">
              <w:rPr>
                <w:rFonts w:ascii="HG丸ｺﾞｼｯｸM-PRO" w:hint="eastAsia"/>
                <w:sz w:val="18"/>
                <w:szCs w:val="18"/>
              </w:rPr>
              <w:t>いいえ</w:t>
            </w:r>
          </w:p>
        </w:tc>
        <w:tc>
          <w:tcPr>
            <w:tcW w:w="1448" w:type="dxa"/>
            <w:tcBorders>
              <w:left w:val="single" w:sz="12" w:space="0" w:color="auto"/>
              <w:bottom w:val="single" w:sz="12" w:space="0" w:color="auto"/>
            </w:tcBorders>
          </w:tcPr>
          <w:p w:rsidR="00B72042" w:rsidRPr="00C44CD2" w:rsidRDefault="00B72042" w:rsidP="00B72042">
            <w:pPr>
              <w:rPr>
                <w:rFonts w:ascii="HG丸ｺﾞｼｯｸM-PRO" w:hint="eastAsia"/>
                <w:sz w:val="18"/>
                <w:szCs w:val="18"/>
              </w:rPr>
            </w:pPr>
          </w:p>
        </w:tc>
        <w:tc>
          <w:tcPr>
            <w:tcW w:w="1605" w:type="dxa"/>
            <w:tcBorders>
              <w:bottom w:val="single" w:sz="12" w:space="0" w:color="auto"/>
              <w:right w:val="single" w:sz="12" w:space="0" w:color="auto"/>
            </w:tcBorders>
          </w:tcPr>
          <w:p w:rsidR="00B72042" w:rsidRPr="00C44CD2" w:rsidRDefault="00B72042" w:rsidP="00B72042">
            <w:pPr>
              <w:rPr>
                <w:rFonts w:ascii="HG丸ｺﾞｼｯｸM-PRO" w:hint="eastAsia"/>
                <w:sz w:val="18"/>
                <w:szCs w:val="18"/>
              </w:rPr>
            </w:pPr>
          </w:p>
        </w:tc>
      </w:tr>
    </w:tbl>
    <w:p w:rsidR="001F5752" w:rsidRPr="009D5A39" w:rsidRDefault="001F5752" w:rsidP="00B72042">
      <w:pPr>
        <w:autoSpaceDE w:val="0"/>
        <w:autoSpaceDN w:val="0"/>
        <w:adjustRightInd w:val="0"/>
        <w:jc w:val="left"/>
        <w:rPr>
          <w:rFonts w:ascii="HG丸ｺﾞｼｯｸM-PRO" w:hAnsi="Arial" w:cs="HG丸ｺﾞｼｯｸM-PRO" w:hint="eastAsia"/>
          <w:color w:val="000000"/>
          <w:kern w:val="0"/>
        </w:rPr>
        <w:sectPr w:rsidR="001F5752" w:rsidRPr="009D5A39" w:rsidSect="001E7B0F">
          <w:pgSz w:w="11906" w:h="16838" w:code="9"/>
          <w:pgMar w:top="454" w:right="851" w:bottom="454" w:left="851" w:header="851" w:footer="567" w:gutter="0"/>
          <w:pgNumType w:fmt="numberInDash"/>
          <w:cols w:space="425"/>
          <w:docGrid w:type="lines" w:linePitch="265" w:charSpace="-3687"/>
        </w:sectPr>
      </w:pPr>
    </w:p>
    <w:p w:rsidR="001561CC" w:rsidRPr="00C41DF3" w:rsidRDefault="001561CC" w:rsidP="001561CC">
      <w:pPr>
        <w:rPr>
          <w:rFonts w:hint="eastAsia"/>
          <w:sz w:val="24"/>
          <w:szCs w:val="24"/>
        </w:rPr>
      </w:pPr>
      <w:r>
        <w:rPr>
          <w:rFonts w:hint="eastAsia"/>
          <w:sz w:val="24"/>
          <w:szCs w:val="24"/>
        </w:rPr>
        <w:t>付録６：</w:t>
      </w:r>
      <w:r w:rsidR="00F24CD6">
        <w:rPr>
          <w:rFonts w:hint="eastAsia"/>
          <w:sz w:val="24"/>
          <w:szCs w:val="24"/>
        </w:rPr>
        <w:t>【参考】</w:t>
      </w:r>
      <w:r w:rsidRPr="00C41DF3">
        <w:rPr>
          <w:rFonts w:hint="eastAsia"/>
          <w:sz w:val="24"/>
          <w:szCs w:val="24"/>
        </w:rPr>
        <w:t>高齢者介護施設における新型インフルエンザ対策について</w:t>
      </w:r>
      <w:r w:rsidR="001F5752">
        <w:rPr>
          <w:rFonts w:hint="eastAsia"/>
          <w:sz w:val="24"/>
          <w:szCs w:val="24"/>
        </w:rPr>
        <w:t xml:space="preserve">　　　　　　　　　出典：「高齢者介護施設における新型インフルエンザ対策等の手引き」</w:t>
      </w:r>
    </w:p>
    <w:tbl>
      <w:tblPr>
        <w:tblStyle w:val="a8"/>
        <w:tblW w:w="18588" w:type="dxa"/>
        <w:tblLook w:val="01E0" w:firstRow="1" w:lastRow="1" w:firstColumn="1" w:lastColumn="1" w:noHBand="0" w:noVBand="0"/>
      </w:tblPr>
      <w:tblGrid>
        <w:gridCol w:w="2868"/>
        <w:gridCol w:w="7860"/>
        <w:gridCol w:w="7860"/>
      </w:tblGrid>
      <w:tr w:rsidR="001561CC">
        <w:trPr>
          <w:trHeight w:val="337"/>
        </w:trPr>
        <w:tc>
          <w:tcPr>
            <w:tcW w:w="2868" w:type="dxa"/>
            <w:vAlign w:val="center"/>
          </w:tcPr>
          <w:p w:rsidR="001561CC" w:rsidRDefault="001561CC" w:rsidP="001561CC">
            <w:pPr>
              <w:jc w:val="center"/>
              <w:rPr>
                <w:rFonts w:hint="eastAsia"/>
              </w:rPr>
            </w:pPr>
            <w:r>
              <w:rPr>
                <w:rFonts w:hint="eastAsia"/>
              </w:rPr>
              <w:t>分　　類</w:t>
            </w:r>
            <w:r w:rsidR="001F5752">
              <w:rPr>
                <w:rFonts w:hint="eastAsia"/>
              </w:rPr>
              <w:t>＊</w:t>
            </w:r>
          </w:p>
        </w:tc>
        <w:tc>
          <w:tcPr>
            <w:tcW w:w="7860" w:type="dxa"/>
            <w:vAlign w:val="center"/>
          </w:tcPr>
          <w:p w:rsidR="001561CC" w:rsidRPr="00E55B0C" w:rsidRDefault="001561CC" w:rsidP="001561CC">
            <w:pPr>
              <w:jc w:val="center"/>
              <w:rPr>
                <w:rFonts w:hint="eastAsia"/>
              </w:rPr>
            </w:pPr>
            <w:r w:rsidRPr="00CC5241">
              <w:rPr>
                <w:rFonts w:hint="eastAsia"/>
                <w:spacing w:val="60"/>
                <w:kern w:val="0"/>
                <w:fitText w:val="3300" w:id="-1014241792"/>
              </w:rPr>
              <w:t>高齢者介護施設の対策</w:t>
            </w:r>
          </w:p>
        </w:tc>
        <w:tc>
          <w:tcPr>
            <w:tcW w:w="7860" w:type="dxa"/>
            <w:vAlign w:val="center"/>
          </w:tcPr>
          <w:p w:rsidR="001561CC" w:rsidRDefault="001561CC" w:rsidP="001561CC">
            <w:pPr>
              <w:jc w:val="center"/>
              <w:rPr>
                <w:rFonts w:hint="eastAsia"/>
              </w:rPr>
            </w:pPr>
            <w:r>
              <w:rPr>
                <w:rFonts w:hint="eastAsia"/>
              </w:rPr>
              <w:t>県　の　対　策</w:t>
            </w:r>
          </w:p>
        </w:tc>
      </w:tr>
      <w:tr w:rsidR="001561CC">
        <w:tc>
          <w:tcPr>
            <w:tcW w:w="2868" w:type="dxa"/>
          </w:tcPr>
          <w:p w:rsidR="001561CC" w:rsidRPr="00E55B0C" w:rsidRDefault="001561CC" w:rsidP="001561CC">
            <w:pPr>
              <w:rPr>
                <w:rFonts w:ascii="ＭＳ ゴシック" w:eastAsia="ＭＳ ゴシック" w:hAnsi="ＭＳ ゴシック" w:hint="eastAsia"/>
                <w:b/>
                <w:sz w:val="24"/>
                <w:szCs w:val="24"/>
              </w:rPr>
            </w:pPr>
            <w:r>
              <w:rPr>
                <w:rFonts w:ascii="ＭＳ ゴシック" w:eastAsia="ＭＳ ゴシック" w:hAnsi="ＭＳ ゴシック"/>
                <w:b/>
                <w:noProof/>
                <w:sz w:val="24"/>
                <w:szCs w:val="24"/>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608" type="#_x0000_t85" style="position:absolute;left:0;text-align:left;margin-left:6pt;margin-top:27.15pt;width:6pt;height:37.5pt;z-index:251643904;mso-position-horizontal-relative:text;mso-position-vertical-relative:text">
                  <v:textbox inset="5.85pt,.7pt,5.85pt,.7pt"/>
                </v:shape>
              </w:pict>
            </w:r>
            <w:r>
              <w:rPr>
                <w:rFonts w:ascii="ＭＳ ゴシック" w:eastAsia="ＭＳ ゴシック" w:hAnsi="ＭＳ ゴシック"/>
                <w:b/>
                <w:noProof/>
                <w:sz w:val="24"/>
                <w:szCs w:val="24"/>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609" type="#_x0000_t86" style="position:absolute;left:0;text-align:left;margin-left:126pt;margin-top:27.15pt;width:6.4pt;height:34.35pt;z-index:251644928;mso-position-horizontal-relative:text;mso-position-vertical-relative:text">
                  <v:textbox inset="5.85pt,.7pt,5.85pt,.7pt"/>
                </v:shape>
              </w:pict>
            </w:r>
            <w:r w:rsidRPr="00E55B0C">
              <w:rPr>
                <w:rFonts w:ascii="ＭＳ ゴシック" w:eastAsia="ＭＳ ゴシック" w:hAnsi="ＭＳ ゴシック" w:hint="eastAsia"/>
                <w:b/>
                <w:sz w:val="24"/>
                <w:szCs w:val="24"/>
              </w:rPr>
              <w:t>フェーズ１～３</w:t>
            </w:r>
          </w:p>
          <w:p w:rsidR="001561CC" w:rsidRPr="00E55B0C" w:rsidRDefault="001561CC" w:rsidP="001561CC">
            <w:pPr>
              <w:ind w:firstLineChars="100" w:firstLine="210"/>
              <w:rPr>
                <w:rFonts w:hint="eastAsia"/>
              </w:rPr>
            </w:pPr>
            <w:r w:rsidRPr="00E55B0C">
              <w:rPr>
                <w:rFonts w:hint="eastAsia"/>
              </w:rPr>
              <w:t>ヒトーヒトの集団感染が</w:t>
            </w:r>
          </w:p>
          <w:p w:rsidR="001561CC" w:rsidRDefault="001561CC" w:rsidP="001561CC">
            <w:pPr>
              <w:ind w:firstLineChars="100" w:firstLine="210"/>
              <w:rPr>
                <w:rFonts w:hint="eastAsia"/>
              </w:rPr>
            </w:pPr>
            <w:r w:rsidRPr="00E55B0C">
              <w:rPr>
                <w:rFonts w:hint="eastAsia"/>
              </w:rPr>
              <w:t>見られない時期</w:t>
            </w:r>
          </w:p>
        </w:tc>
        <w:tc>
          <w:tcPr>
            <w:tcW w:w="7860" w:type="dxa"/>
          </w:tcPr>
          <w:p w:rsidR="001561CC" w:rsidRDefault="001561CC" w:rsidP="001561CC">
            <w:pPr>
              <w:rPr>
                <w:rFonts w:hint="eastAsia"/>
              </w:rPr>
            </w:pPr>
            <w:r>
              <w:rPr>
                <w:rFonts w:hint="eastAsia"/>
              </w:rPr>
              <w:t>・標準的予防措置（策）（スタンダード・プレコーション）を徹底する。</w:t>
            </w:r>
          </w:p>
          <w:p w:rsidR="001561CC" w:rsidRDefault="001561CC" w:rsidP="001561CC">
            <w:pPr>
              <w:rPr>
                <w:rFonts w:hint="eastAsia"/>
              </w:rPr>
            </w:pPr>
            <w:r>
              <w:rPr>
                <w:rFonts w:hint="eastAsia"/>
              </w:rPr>
              <w:t>・入所者、職員の既存インフルエンザワクチン接種を促進する。</w:t>
            </w:r>
          </w:p>
          <w:p w:rsidR="001561CC" w:rsidRDefault="001561CC" w:rsidP="001561CC">
            <w:pPr>
              <w:ind w:left="223" w:hangingChars="106" w:hanging="223"/>
              <w:rPr>
                <w:rFonts w:hint="eastAsia"/>
              </w:rPr>
            </w:pPr>
            <w:r>
              <w:rPr>
                <w:rFonts w:hint="eastAsia"/>
              </w:rPr>
              <w:t>・施設内感染対策委員会において作成した感染対策マニュアルの内容確認と、発生を想定した行動計画の作成及びそれに基づく訓練を実施する。</w:t>
            </w:r>
          </w:p>
          <w:p w:rsidR="001561CC" w:rsidRDefault="001561CC" w:rsidP="001561CC">
            <w:pPr>
              <w:ind w:left="223" w:hangingChars="106" w:hanging="223"/>
              <w:rPr>
                <w:rFonts w:hint="eastAsia"/>
              </w:rPr>
            </w:pPr>
            <w:r>
              <w:rPr>
                <w:rFonts w:hint="eastAsia"/>
              </w:rPr>
              <w:t>・国内外の新型インフルエンザの感染状況に関する情報を入手するとともに、事業者団体等との情報交換を行なう。</w:t>
            </w:r>
          </w:p>
          <w:p w:rsidR="001561CC" w:rsidRDefault="001561CC" w:rsidP="001561CC">
            <w:pPr>
              <w:ind w:left="223" w:hangingChars="106" w:hanging="223"/>
              <w:rPr>
                <w:rFonts w:hint="eastAsia"/>
              </w:rPr>
            </w:pPr>
            <w:r>
              <w:rPr>
                <w:rFonts w:hint="eastAsia"/>
              </w:rPr>
              <w:t>・感染予防、感染拡大のための物品（透過性の低いマスク（サージカルマスク等）、ゴム手袋、石鹸及び消毒用アルコール等）をあらかじめ備蓄しておく。</w:t>
            </w:r>
          </w:p>
          <w:p w:rsidR="001561CC" w:rsidRDefault="001561CC" w:rsidP="001561CC">
            <w:pPr>
              <w:ind w:leftChars="-5" w:left="202" w:hangingChars="101" w:hanging="212"/>
              <w:rPr>
                <w:rFonts w:hint="eastAsia"/>
              </w:rPr>
            </w:pPr>
            <w:r>
              <w:rPr>
                <w:rFonts w:hint="eastAsia"/>
              </w:rPr>
              <w:t>・平常時から、保健所、指定医療機関、都道府県担当部局等との連携体制をつくっておく。</w:t>
            </w:r>
          </w:p>
        </w:tc>
        <w:tc>
          <w:tcPr>
            <w:tcW w:w="7860" w:type="dxa"/>
          </w:tcPr>
          <w:p w:rsidR="001561CC" w:rsidRDefault="001561CC" w:rsidP="001561CC">
            <w:pPr>
              <w:ind w:left="103" w:hangingChars="49" w:hanging="103"/>
              <w:rPr>
                <w:rFonts w:hint="eastAsia"/>
              </w:rPr>
            </w:pPr>
            <w:r>
              <w:rPr>
                <w:rFonts w:hint="eastAsia"/>
              </w:rPr>
              <w:t>・実地指導において、作成されている感染対策マニュアルや、実際の感染対策</w:t>
            </w:r>
          </w:p>
          <w:p w:rsidR="001561CC" w:rsidRDefault="001561CC" w:rsidP="001561CC">
            <w:pPr>
              <w:ind w:leftChars="80" w:left="178" w:hangingChars="5" w:hanging="10"/>
              <w:rPr>
                <w:rFonts w:hint="eastAsia"/>
              </w:rPr>
            </w:pPr>
            <w:r>
              <w:rPr>
                <w:rFonts w:hint="eastAsia"/>
              </w:rPr>
              <w:t>の確認と必要な措置についての指導を実施する。</w:t>
            </w:r>
          </w:p>
          <w:p w:rsidR="001561CC" w:rsidRDefault="001561CC" w:rsidP="001561CC">
            <w:pPr>
              <w:ind w:leftChars="-8" w:left="168" w:hangingChars="88" w:hanging="185"/>
              <w:rPr>
                <w:rFonts w:hint="eastAsia"/>
              </w:rPr>
            </w:pPr>
            <w:r>
              <w:rPr>
                <w:rFonts w:hint="eastAsia"/>
              </w:rPr>
              <w:t>・インフルエンザの流行時期や県内の発生状況により、文書により注意を喚起する。</w:t>
            </w:r>
          </w:p>
          <w:p w:rsidR="001561CC" w:rsidRDefault="001561CC" w:rsidP="001561CC">
            <w:pPr>
              <w:ind w:leftChars="100" w:left="420" w:hangingChars="100" w:hanging="210"/>
              <w:rPr>
                <w:rFonts w:hint="eastAsia"/>
              </w:rPr>
            </w:pPr>
            <w:r>
              <w:rPr>
                <w:rFonts w:hint="eastAsia"/>
              </w:rPr>
              <w:t>＊</w:t>
            </w:r>
            <w:r>
              <w:rPr>
                <w:rFonts w:hint="eastAsia"/>
              </w:rPr>
              <w:t xml:space="preserve"> </w:t>
            </w:r>
            <w:r>
              <w:rPr>
                <w:rFonts w:hint="eastAsia"/>
              </w:rPr>
              <w:t>国からの通知等がある場合は、随時周知を行う。</w:t>
            </w:r>
          </w:p>
        </w:tc>
      </w:tr>
      <w:tr w:rsidR="001561CC">
        <w:tc>
          <w:tcPr>
            <w:tcW w:w="2868" w:type="dxa"/>
          </w:tcPr>
          <w:p w:rsidR="001561CC" w:rsidRPr="00E55B0C" w:rsidRDefault="001561CC" w:rsidP="001561CC">
            <w:pPr>
              <w:rPr>
                <w:rFonts w:ascii="ＭＳ ゴシック" w:eastAsia="ＭＳ ゴシック" w:hAnsi="ＭＳ ゴシック" w:hint="eastAsia"/>
                <w:b/>
                <w:sz w:val="24"/>
                <w:szCs w:val="24"/>
              </w:rPr>
            </w:pPr>
            <w:r>
              <w:rPr>
                <w:rFonts w:ascii="ＭＳ ゴシック" w:eastAsia="ＭＳ ゴシック" w:hAnsi="ＭＳ ゴシック"/>
                <w:b/>
                <w:noProof/>
                <w:sz w:val="24"/>
                <w:szCs w:val="24"/>
              </w:rPr>
              <w:pict>
                <v:shape id="_x0000_s1610" type="#_x0000_t85" style="position:absolute;left:0;text-align:left;margin-left:8.65pt;margin-top:29.2pt;width:5.95pt;height:48.3pt;z-index:251645952;mso-position-horizontal-relative:text;mso-position-vertical-relative:text">
                  <v:textbox inset="5.85pt,.7pt,5.85pt,.7pt"/>
                </v:shape>
              </w:pict>
            </w:r>
            <w:r w:rsidRPr="00E55B0C">
              <w:rPr>
                <w:rFonts w:ascii="ＭＳ ゴシック" w:eastAsia="ＭＳ ゴシック" w:hAnsi="ＭＳ ゴシック" w:hint="eastAsia"/>
                <w:b/>
                <w:sz w:val="24"/>
                <w:szCs w:val="24"/>
              </w:rPr>
              <w:t>フェーズ４Ｂ</w:t>
            </w:r>
          </w:p>
          <w:p w:rsidR="001561CC" w:rsidRDefault="001561CC" w:rsidP="001561CC">
            <w:pPr>
              <w:ind w:leftChars="135" w:left="283"/>
              <w:rPr>
                <w:rFonts w:hint="eastAsia"/>
              </w:rPr>
            </w:pPr>
            <w:r>
              <w:rPr>
                <w:rFonts w:ascii="ＭＳ ゴシック" w:eastAsia="ＭＳ ゴシック" w:hAnsi="ＭＳ ゴシック"/>
                <w:b/>
                <w:noProof/>
                <w:sz w:val="24"/>
                <w:szCs w:val="24"/>
              </w:rPr>
              <w:pict>
                <v:shape id="_x0000_s1611" type="#_x0000_t86" style="position:absolute;left:0;text-align:left;margin-left:128.7pt;margin-top:-.05pt;width:5.95pt;height:46.05pt;z-index:251646976">
                  <v:textbox inset="5.85pt,.7pt,5.85pt,.7pt"/>
                </v:shape>
              </w:pict>
            </w:r>
            <w:r w:rsidRPr="00E55B0C">
              <w:rPr>
                <w:rFonts w:hint="eastAsia"/>
              </w:rPr>
              <w:t>国内での発生が確認されているが、集団感染が小さく限られている場合</w:t>
            </w:r>
          </w:p>
          <w:p w:rsidR="001561CC" w:rsidRPr="00E55B0C" w:rsidRDefault="001561CC" w:rsidP="001561CC">
            <w:pPr>
              <w:ind w:leftChars="39" w:left="82"/>
              <w:rPr>
                <w:rFonts w:hint="eastAsia"/>
              </w:rPr>
            </w:pPr>
          </w:p>
          <w:p w:rsidR="001561CC" w:rsidRPr="00487E4E" w:rsidRDefault="001561CC" w:rsidP="001561CC">
            <w:pPr>
              <w:ind w:left="2"/>
              <w:rPr>
                <w:rFonts w:hint="eastAsia"/>
                <w:sz w:val="20"/>
                <w:szCs w:val="20"/>
              </w:rPr>
            </w:pPr>
            <w:r w:rsidRPr="00487E4E">
              <w:rPr>
                <w:rFonts w:hint="eastAsia"/>
                <w:sz w:val="20"/>
                <w:szCs w:val="20"/>
              </w:rPr>
              <w:t>※フェーズ４Ａ（国内で発生していない場合）はフェーズ４Ｂを参考として取り組む</w:t>
            </w:r>
          </w:p>
        </w:tc>
        <w:tc>
          <w:tcPr>
            <w:tcW w:w="7860" w:type="dxa"/>
          </w:tcPr>
          <w:p w:rsidR="001561CC" w:rsidRDefault="001561CC" w:rsidP="001561CC">
            <w:pPr>
              <w:rPr>
                <w:rFonts w:hint="eastAsia"/>
              </w:rPr>
            </w:pPr>
            <w:r>
              <w:rPr>
                <w:rFonts w:hint="eastAsia"/>
              </w:rPr>
              <w:t>【発生地域でない場合】</w:t>
            </w:r>
          </w:p>
          <w:p w:rsidR="001561CC" w:rsidRDefault="001561CC" w:rsidP="001561CC">
            <w:pPr>
              <w:ind w:left="210" w:hangingChars="100" w:hanging="210"/>
              <w:rPr>
                <w:rFonts w:hint="eastAsia"/>
              </w:rPr>
            </w:pPr>
            <w:r>
              <w:rPr>
                <w:rFonts w:hint="eastAsia"/>
              </w:rPr>
              <w:t>・フェーズ１～３の措置を再確認し、発生した場合の補助要員の確保等、業務の運営体制についての検討を行う。</w:t>
            </w:r>
          </w:p>
          <w:p w:rsidR="001561CC" w:rsidRPr="00487E4E" w:rsidRDefault="001561CC" w:rsidP="001561CC">
            <w:pPr>
              <w:ind w:left="210" w:hangingChars="100" w:hanging="210"/>
              <w:rPr>
                <w:rFonts w:hint="eastAsia"/>
              </w:rPr>
            </w:pPr>
            <w:r>
              <w:rPr>
                <w:rFonts w:hint="eastAsia"/>
              </w:rPr>
              <w:t>・情報収集を行い、必要に応じて利用者や家族への周知を行う。</w:t>
            </w:r>
          </w:p>
          <w:p w:rsidR="001561CC" w:rsidRDefault="001561CC" w:rsidP="001561CC">
            <w:pPr>
              <w:ind w:left="210" w:hangingChars="100" w:hanging="210"/>
              <w:rPr>
                <w:rFonts w:hint="eastAsia"/>
              </w:rPr>
            </w:pPr>
            <w:r>
              <w:rPr>
                <w:rFonts w:hint="eastAsia"/>
              </w:rPr>
              <w:t>・入所者や面会者、ボランティア、職員等の健康チェックを確実に実施する。</w:t>
            </w:r>
          </w:p>
          <w:p w:rsidR="001561CC" w:rsidRDefault="001561CC" w:rsidP="001561CC">
            <w:pPr>
              <w:ind w:left="210" w:hangingChars="100" w:hanging="210"/>
              <w:rPr>
                <w:rFonts w:hint="eastAsia"/>
              </w:rPr>
            </w:pPr>
            <w:r>
              <w:rPr>
                <w:rFonts w:hint="eastAsia"/>
              </w:rPr>
              <w:t>・施設等において集団感染が発生した場合の医療提供手段の確保を検討する。（保健所、指定医療機関、都道府県担当部局との連携体制の再確認。）</w:t>
            </w:r>
          </w:p>
          <w:p w:rsidR="001561CC" w:rsidRDefault="001561CC" w:rsidP="001561CC">
            <w:pPr>
              <w:ind w:left="210" w:hangingChars="100" w:hanging="210"/>
              <w:rPr>
                <w:rFonts w:hint="eastAsia"/>
              </w:rPr>
            </w:pPr>
            <w:r>
              <w:rPr>
                <w:rFonts w:hint="eastAsia"/>
              </w:rPr>
              <w:t>【発生地域の場合】</w:t>
            </w:r>
          </w:p>
          <w:p w:rsidR="001561CC" w:rsidRDefault="001561CC" w:rsidP="001561CC">
            <w:pPr>
              <w:ind w:left="210" w:hangingChars="100" w:hanging="210"/>
              <w:rPr>
                <w:rFonts w:hint="eastAsia"/>
              </w:rPr>
            </w:pPr>
            <w:r>
              <w:rPr>
                <w:rFonts w:hint="eastAsia"/>
              </w:rPr>
              <w:t>・感染防止策（手洗い、うがい、マスク着用等）を徹底する。</w:t>
            </w:r>
          </w:p>
          <w:p w:rsidR="001561CC" w:rsidRDefault="001561CC" w:rsidP="001561CC">
            <w:pPr>
              <w:ind w:left="210" w:hangingChars="100" w:hanging="210"/>
              <w:rPr>
                <w:rFonts w:hint="eastAsia"/>
              </w:rPr>
            </w:pPr>
            <w:r>
              <w:rPr>
                <w:rFonts w:hint="eastAsia"/>
              </w:rPr>
              <w:t>・新型インフルエンザ患者や患者との接触者が関係する短期入所、通所施設は利用を休止する。</w:t>
            </w:r>
          </w:p>
          <w:p w:rsidR="001561CC" w:rsidRDefault="001561CC" w:rsidP="001561CC">
            <w:pPr>
              <w:ind w:left="210" w:hangingChars="100" w:hanging="210"/>
              <w:rPr>
                <w:rFonts w:hint="eastAsia"/>
              </w:rPr>
            </w:pPr>
            <w:r>
              <w:rPr>
                <w:rFonts w:hint="eastAsia"/>
              </w:rPr>
              <w:t>・新型インフルエンザ様症状の認められた従業員等の出勤停止、医療機関受診の勧奨の徹底。</w:t>
            </w:r>
          </w:p>
          <w:p w:rsidR="001561CC" w:rsidRPr="00487E4E" w:rsidRDefault="001561CC" w:rsidP="001561CC">
            <w:pPr>
              <w:ind w:left="210" w:hangingChars="100" w:hanging="210"/>
              <w:rPr>
                <w:rFonts w:hint="eastAsia"/>
              </w:rPr>
            </w:pPr>
            <w:r>
              <w:rPr>
                <w:rFonts w:hint="eastAsia"/>
              </w:rPr>
              <w:t>・入所施設においては、十分な説明をして家族の面会を制限する。</w:t>
            </w:r>
          </w:p>
        </w:tc>
        <w:tc>
          <w:tcPr>
            <w:tcW w:w="7860" w:type="dxa"/>
          </w:tcPr>
          <w:p w:rsidR="001561CC" w:rsidRDefault="001561CC" w:rsidP="001561CC">
            <w:pPr>
              <w:ind w:left="181" w:hangingChars="86" w:hanging="181"/>
              <w:rPr>
                <w:rFonts w:hint="eastAsia"/>
              </w:rPr>
            </w:pPr>
            <w:r>
              <w:rPr>
                <w:rFonts w:hint="eastAsia"/>
              </w:rPr>
              <w:t>・薬務感染症対策課や市町担当部局との連携を密にして情報収集を行い、随時事業者への情報提供を行う。</w:t>
            </w:r>
          </w:p>
          <w:p w:rsidR="001561CC" w:rsidRDefault="001561CC" w:rsidP="001561CC">
            <w:pPr>
              <w:ind w:left="168" w:hangingChars="80" w:hanging="168"/>
              <w:rPr>
                <w:rFonts w:hint="eastAsia"/>
              </w:rPr>
            </w:pPr>
            <w:r>
              <w:rPr>
                <w:rFonts w:hint="eastAsia"/>
              </w:rPr>
              <w:t>・事業者の状況についての情報を収集するとともに、発生状況に応じて、事業の運営等についての必要な指導を実施する。</w:t>
            </w:r>
          </w:p>
          <w:p w:rsidR="001561CC" w:rsidRDefault="001561CC" w:rsidP="001561CC">
            <w:pPr>
              <w:ind w:left="210" w:hangingChars="100" w:hanging="210"/>
              <w:rPr>
                <w:rFonts w:hint="eastAsia"/>
              </w:rPr>
            </w:pPr>
            <w:r>
              <w:rPr>
                <w:rFonts w:hint="eastAsia"/>
              </w:rPr>
              <w:t xml:space="preserve">　＊国からの勧告、通知等に留意する。</w:t>
            </w:r>
          </w:p>
          <w:p w:rsidR="001561CC" w:rsidRDefault="001561CC" w:rsidP="001561CC">
            <w:pPr>
              <w:rPr>
                <w:rFonts w:hint="eastAsia"/>
              </w:rPr>
            </w:pPr>
          </w:p>
          <w:p w:rsidR="001561CC" w:rsidRDefault="001561CC" w:rsidP="001561CC">
            <w:pPr>
              <w:rPr>
                <w:rFonts w:hint="eastAsia"/>
              </w:rPr>
            </w:pPr>
            <w:r>
              <w:rPr>
                <w:rFonts w:hint="eastAsia"/>
              </w:rPr>
              <w:t>・事業者からの問合せに対応するために、相談窓口を設置する。</w:t>
            </w:r>
          </w:p>
          <w:p w:rsidR="001561CC" w:rsidRDefault="001561CC" w:rsidP="001561CC">
            <w:pPr>
              <w:ind w:left="210" w:hangingChars="100" w:hanging="210"/>
              <w:rPr>
                <w:rFonts w:hint="eastAsia"/>
              </w:rPr>
            </w:pPr>
          </w:p>
          <w:p w:rsidR="001561CC" w:rsidRDefault="001561CC" w:rsidP="001561CC">
            <w:pPr>
              <w:ind w:left="210" w:hangingChars="100" w:hanging="210"/>
              <w:rPr>
                <w:rFonts w:hint="eastAsia"/>
              </w:rPr>
            </w:pPr>
          </w:p>
          <w:p w:rsidR="001561CC" w:rsidRDefault="001561CC" w:rsidP="001561CC">
            <w:pPr>
              <w:ind w:left="210" w:hangingChars="100" w:hanging="210"/>
              <w:rPr>
                <w:rFonts w:hint="eastAsia"/>
              </w:rPr>
            </w:pPr>
          </w:p>
          <w:p w:rsidR="001561CC" w:rsidRDefault="001561CC" w:rsidP="001561CC">
            <w:pPr>
              <w:ind w:left="210" w:hangingChars="100" w:hanging="210"/>
              <w:rPr>
                <w:rFonts w:hint="eastAsia"/>
              </w:rPr>
            </w:pPr>
          </w:p>
          <w:p w:rsidR="001561CC" w:rsidRDefault="001561CC" w:rsidP="001561CC">
            <w:pPr>
              <w:ind w:left="210" w:hangingChars="100" w:hanging="210"/>
              <w:rPr>
                <w:rFonts w:hint="eastAsia"/>
              </w:rPr>
            </w:pPr>
          </w:p>
          <w:p w:rsidR="001561CC" w:rsidRPr="00487E4E" w:rsidRDefault="001561CC" w:rsidP="001561CC">
            <w:pPr>
              <w:ind w:left="210" w:hangingChars="100" w:hanging="210"/>
              <w:rPr>
                <w:rFonts w:hint="eastAsia"/>
              </w:rPr>
            </w:pPr>
          </w:p>
        </w:tc>
      </w:tr>
      <w:tr w:rsidR="001561CC">
        <w:tc>
          <w:tcPr>
            <w:tcW w:w="2868" w:type="dxa"/>
          </w:tcPr>
          <w:p w:rsidR="001561CC" w:rsidRPr="00E55B0C" w:rsidRDefault="001561CC" w:rsidP="001561CC">
            <w:pPr>
              <w:rPr>
                <w:rFonts w:ascii="ＭＳ ゴシック" w:eastAsia="ＭＳ ゴシック" w:hAnsi="ＭＳ ゴシック" w:hint="eastAsia"/>
                <w:b/>
                <w:sz w:val="24"/>
                <w:szCs w:val="24"/>
              </w:rPr>
            </w:pPr>
            <w:r>
              <w:rPr>
                <w:rFonts w:ascii="ＭＳ ゴシック" w:eastAsia="ＭＳ ゴシック" w:hAnsi="ＭＳ ゴシック"/>
                <w:b/>
                <w:noProof/>
                <w:sz w:val="24"/>
                <w:szCs w:val="24"/>
              </w:rPr>
              <w:pict>
                <v:shape id="_x0000_s1613" type="#_x0000_t86" style="position:absolute;left:0;text-align:left;margin-left:124.1pt;margin-top:29.55pt;width:8.4pt;height:42.9pt;z-index:251649024;mso-position-horizontal-relative:text;mso-position-vertical-relative:text">
                  <v:textbox inset="5.85pt,.7pt,5.85pt,.7pt"/>
                </v:shape>
              </w:pict>
            </w:r>
            <w:r>
              <w:rPr>
                <w:noProof/>
              </w:rPr>
              <w:pict>
                <v:shape id="_x0000_s1612" type="#_x0000_t85" style="position:absolute;left:0;text-align:left;margin-left:2.85pt;margin-top:27.5pt;width:9.25pt;height:45pt;z-index:251648000;mso-position-horizontal-relative:text;mso-position-vertical-relative:text">
                  <v:textbox inset="5.85pt,.7pt,5.85pt,.7pt"/>
                </v:shape>
              </w:pict>
            </w:r>
            <w:r w:rsidRPr="00E55B0C">
              <w:rPr>
                <w:rFonts w:ascii="ＭＳ ゴシック" w:eastAsia="ＭＳ ゴシック" w:hAnsi="ＭＳ ゴシック" w:hint="eastAsia"/>
                <w:b/>
                <w:sz w:val="24"/>
                <w:szCs w:val="24"/>
              </w:rPr>
              <w:t>フェーズ５Ｂ</w:t>
            </w:r>
          </w:p>
          <w:p w:rsidR="001561CC" w:rsidRDefault="001561CC" w:rsidP="001561CC">
            <w:pPr>
              <w:ind w:firstLineChars="100" w:firstLine="210"/>
              <w:rPr>
                <w:rFonts w:hint="eastAsia"/>
              </w:rPr>
            </w:pPr>
            <w:r w:rsidRPr="00E55B0C">
              <w:rPr>
                <w:rFonts w:hint="eastAsia"/>
              </w:rPr>
              <w:t>大きな集団発生がみられ、</w:t>
            </w:r>
          </w:p>
          <w:p w:rsidR="001561CC" w:rsidRDefault="001561CC" w:rsidP="001561CC">
            <w:pPr>
              <w:ind w:firstLineChars="100" w:firstLine="210"/>
              <w:rPr>
                <w:rFonts w:hint="eastAsia"/>
              </w:rPr>
            </w:pPr>
            <w:r w:rsidRPr="00E55B0C">
              <w:rPr>
                <w:rFonts w:hint="eastAsia"/>
              </w:rPr>
              <w:t>パンデミック発生のリス</w:t>
            </w:r>
          </w:p>
          <w:p w:rsidR="001561CC" w:rsidRPr="00E55B0C" w:rsidRDefault="001561CC" w:rsidP="001561CC">
            <w:pPr>
              <w:ind w:firstLineChars="100" w:firstLine="210"/>
              <w:rPr>
                <w:rFonts w:hint="eastAsia"/>
              </w:rPr>
            </w:pPr>
            <w:r w:rsidRPr="00E55B0C">
              <w:rPr>
                <w:rFonts w:hint="eastAsia"/>
              </w:rPr>
              <w:t>クが高まる場合</w:t>
            </w:r>
          </w:p>
          <w:p w:rsidR="001561CC" w:rsidRDefault="001561CC" w:rsidP="001561CC">
            <w:pPr>
              <w:rPr>
                <w:rFonts w:hint="eastAsia"/>
              </w:rPr>
            </w:pPr>
            <w:r w:rsidRPr="00487E4E">
              <w:rPr>
                <w:rFonts w:hint="eastAsia"/>
                <w:sz w:val="20"/>
                <w:szCs w:val="20"/>
              </w:rPr>
              <w:t>※フェーズ</w:t>
            </w:r>
            <w:r>
              <w:rPr>
                <w:rFonts w:hint="eastAsia"/>
                <w:sz w:val="20"/>
                <w:szCs w:val="20"/>
              </w:rPr>
              <w:t>５</w:t>
            </w:r>
            <w:r w:rsidRPr="00487E4E">
              <w:rPr>
                <w:rFonts w:hint="eastAsia"/>
                <w:sz w:val="20"/>
                <w:szCs w:val="20"/>
              </w:rPr>
              <w:t>Ａ（国内で発生していない場合）はフェーズ</w:t>
            </w:r>
            <w:r>
              <w:rPr>
                <w:rFonts w:hint="eastAsia"/>
                <w:sz w:val="20"/>
                <w:szCs w:val="20"/>
              </w:rPr>
              <w:t>５</w:t>
            </w:r>
            <w:r w:rsidRPr="00487E4E">
              <w:rPr>
                <w:rFonts w:hint="eastAsia"/>
                <w:sz w:val="20"/>
                <w:szCs w:val="20"/>
              </w:rPr>
              <w:t>Ｂを参考として取り組む</w:t>
            </w:r>
          </w:p>
        </w:tc>
        <w:tc>
          <w:tcPr>
            <w:tcW w:w="7860" w:type="dxa"/>
          </w:tcPr>
          <w:p w:rsidR="001561CC" w:rsidRDefault="001561CC" w:rsidP="001561CC">
            <w:pPr>
              <w:rPr>
                <w:rFonts w:hint="eastAsia"/>
              </w:rPr>
            </w:pPr>
            <w:r>
              <w:rPr>
                <w:rFonts w:hint="eastAsia"/>
              </w:rPr>
              <w:t>・フェーズ４Ｂの対策を強化することが必要。</w:t>
            </w:r>
          </w:p>
          <w:p w:rsidR="001561CC" w:rsidRDefault="001561CC" w:rsidP="001561CC">
            <w:pPr>
              <w:ind w:left="210" w:hangingChars="100" w:hanging="210"/>
              <w:rPr>
                <w:rFonts w:hint="eastAsia"/>
              </w:rPr>
            </w:pPr>
            <w:r>
              <w:rPr>
                <w:rFonts w:hint="eastAsia"/>
              </w:rPr>
              <w:t>【発生地域の場合】</w:t>
            </w:r>
          </w:p>
          <w:p w:rsidR="001561CC" w:rsidRPr="00487E4E" w:rsidRDefault="001561CC" w:rsidP="001561CC">
            <w:pPr>
              <w:ind w:left="210" w:hangingChars="100" w:hanging="210"/>
              <w:rPr>
                <w:rFonts w:hint="eastAsia"/>
              </w:rPr>
            </w:pPr>
            <w:r>
              <w:rPr>
                <w:rFonts w:hint="eastAsia"/>
              </w:rPr>
              <w:t>・最寄の保健所に連絡・相談したうえで正確な状況を把握し、指定医療機関への受診、県担当部局等への報告を確実に行う。</w:t>
            </w:r>
          </w:p>
        </w:tc>
        <w:tc>
          <w:tcPr>
            <w:tcW w:w="7860" w:type="dxa"/>
          </w:tcPr>
          <w:p w:rsidR="001561CC" w:rsidRDefault="001561CC" w:rsidP="001561CC">
            <w:pPr>
              <w:rPr>
                <w:rFonts w:hint="eastAsia"/>
              </w:rPr>
            </w:pPr>
            <w:r>
              <w:rPr>
                <w:rFonts w:hint="eastAsia"/>
              </w:rPr>
              <w:t>・フェーズ４Ｂの対策を強化し、状況に応じて事業者に定期報告を依頼する。</w:t>
            </w:r>
          </w:p>
          <w:p w:rsidR="001561CC" w:rsidRDefault="001561CC" w:rsidP="001561CC">
            <w:pPr>
              <w:rPr>
                <w:rFonts w:hint="eastAsia"/>
              </w:rPr>
            </w:pPr>
          </w:p>
        </w:tc>
      </w:tr>
      <w:tr w:rsidR="001561CC">
        <w:tc>
          <w:tcPr>
            <w:tcW w:w="2868" w:type="dxa"/>
          </w:tcPr>
          <w:p w:rsidR="001561CC" w:rsidRPr="00E55B0C" w:rsidRDefault="001561CC" w:rsidP="001561CC">
            <w:pPr>
              <w:rPr>
                <w:rFonts w:ascii="ＭＳ ゴシック" w:eastAsia="ＭＳ ゴシック" w:hAnsi="ＭＳ ゴシック" w:hint="eastAsia"/>
                <w:b/>
                <w:sz w:val="24"/>
                <w:szCs w:val="24"/>
              </w:rPr>
            </w:pPr>
            <w:r w:rsidRPr="00E55B0C">
              <w:rPr>
                <w:rFonts w:ascii="ＭＳ ゴシック" w:eastAsia="ＭＳ ゴシック" w:hAnsi="ＭＳ ゴシック" w:hint="eastAsia"/>
                <w:b/>
                <w:sz w:val="24"/>
                <w:szCs w:val="24"/>
              </w:rPr>
              <w:t>フェーズ６Ｂ</w:t>
            </w:r>
          </w:p>
          <w:p w:rsidR="001561CC" w:rsidRDefault="001561CC" w:rsidP="001561CC">
            <w:pPr>
              <w:ind w:leftChars="95" w:left="199"/>
              <w:rPr>
                <w:rFonts w:hint="eastAsia"/>
              </w:rPr>
            </w:pPr>
            <w:r>
              <w:rPr>
                <w:rFonts w:ascii="ＭＳ ゴシック" w:eastAsia="ＭＳ ゴシック" w:hAnsi="ＭＳ ゴシック"/>
                <w:b/>
                <w:noProof/>
                <w:sz w:val="24"/>
                <w:szCs w:val="24"/>
              </w:rPr>
              <w:pict>
                <v:shape id="_x0000_s1615" type="#_x0000_t86" style="position:absolute;left:0;text-align:left;margin-left:126.1pt;margin-top:1.1pt;width:7.9pt;height:41.8pt;z-index:251651072">
                  <v:textbox inset="5.85pt,.7pt,5.85pt,.7pt"/>
                </v:shape>
              </w:pict>
            </w:r>
            <w:r>
              <w:rPr>
                <w:rFonts w:ascii="ＭＳ ゴシック" w:eastAsia="ＭＳ ゴシック" w:hAnsi="ＭＳ ゴシック"/>
                <w:b/>
                <w:noProof/>
                <w:sz w:val="24"/>
                <w:szCs w:val="24"/>
              </w:rPr>
              <w:pict>
                <v:shape id="_x0000_s1614" type="#_x0000_t85" style="position:absolute;left:0;text-align:left;margin-left:3.6pt;margin-top:-.5pt;width:5.95pt;height:44.25pt;z-index:251650048">
                  <v:textbox inset="5.85pt,.7pt,5.85pt,.7pt"/>
                </v:shape>
              </w:pict>
            </w:r>
            <w:r w:rsidRPr="00E55B0C">
              <w:rPr>
                <w:rFonts w:hint="eastAsia"/>
              </w:rPr>
              <w:t>パンデミックが発生し、</w:t>
            </w:r>
          </w:p>
          <w:p w:rsidR="001561CC" w:rsidRPr="00E55B0C" w:rsidRDefault="001561CC" w:rsidP="001561CC">
            <w:pPr>
              <w:ind w:leftChars="95" w:left="199"/>
              <w:rPr>
                <w:rFonts w:hint="eastAsia"/>
              </w:rPr>
            </w:pPr>
            <w:r w:rsidRPr="00E55B0C">
              <w:rPr>
                <w:rFonts w:hint="eastAsia"/>
              </w:rPr>
              <w:t>世界中で急速に感染が拡大している場合</w:t>
            </w:r>
          </w:p>
          <w:p w:rsidR="001561CC" w:rsidRPr="00DE33ED" w:rsidRDefault="001561CC" w:rsidP="001561CC">
            <w:pPr>
              <w:rPr>
                <w:rFonts w:hint="eastAsia"/>
                <w:sz w:val="20"/>
                <w:szCs w:val="20"/>
              </w:rPr>
            </w:pPr>
            <w:r w:rsidRPr="00487E4E">
              <w:rPr>
                <w:rFonts w:hint="eastAsia"/>
                <w:sz w:val="20"/>
                <w:szCs w:val="20"/>
              </w:rPr>
              <w:t>※フェーズ</w:t>
            </w:r>
            <w:r>
              <w:rPr>
                <w:rFonts w:hint="eastAsia"/>
                <w:sz w:val="20"/>
                <w:szCs w:val="20"/>
              </w:rPr>
              <w:t>６</w:t>
            </w:r>
            <w:r w:rsidRPr="00487E4E">
              <w:rPr>
                <w:rFonts w:hint="eastAsia"/>
                <w:sz w:val="20"/>
                <w:szCs w:val="20"/>
              </w:rPr>
              <w:t>Ａ（国内で発生していない場合）はフェーズ</w:t>
            </w:r>
            <w:r>
              <w:rPr>
                <w:rFonts w:hint="eastAsia"/>
                <w:sz w:val="20"/>
                <w:szCs w:val="20"/>
              </w:rPr>
              <w:t>６</w:t>
            </w:r>
            <w:r w:rsidRPr="00487E4E">
              <w:rPr>
                <w:rFonts w:hint="eastAsia"/>
                <w:sz w:val="20"/>
                <w:szCs w:val="20"/>
              </w:rPr>
              <w:t>Ｂを参考として取り組む</w:t>
            </w:r>
          </w:p>
        </w:tc>
        <w:tc>
          <w:tcPr>
            <w:tcW w:w="7860" w:type="dxa"/>
          </w:tcPr>
          <w:p w:rsidR="001561CC" w:rsidRDefault="001561CC" w:rsidP="001561CC">
            <w:pPr>
              <w:rPr>
                <w:rFonts w:hint="eastAsia"/>
              </w:rPr>
            </w:pPr>
            <w:r>
              <w:rPr>
                <w:rFonts w:hint="eastAsia"/>
              </w:rPr>
              <w:t>・フェーズ５Ｂの対策をさらに強化することが必要。</w:t>
            </w:r>
          </w:p>
          <w:p w:rsidR="001561CC" w:rsidRDefault="001561CC" w:rsidP="001561CC">
            <w:pPr>
              <w:rPr>
                <w:rFonts w:hint="eastAsia"/>
              </w:rPr>
            </w:pPr>
            <w:r>
              <w:rPr>
                <w:rFonts w:hint="eastAsia"/>
              </w:rPr>
              <w:t>・通所施設は原則休業とする。</w:t>
            </w:r>
          </w:p>
          <w:p w:rsidR="001561CC" w:rsidRDefault="001561CC" w:rsidP="001561CC">
            <w:pPr>
              <w:ind w:left="210" w:hangingChars="100" w:hanging="210"/>
              <w:rPr>
                <w:rFonts w:hint="eastAsia"/>
              </w:rPr>
            </w:pPr>
            <w:r>
              <w:rPr>
                <w:rFonts w:hint="eastAsia"/>
              </w:rPr>
              <w:t>・新型インフルエンザ様症状の認められた従業員等の出勤停止・受診、家族等の面会制限を確実に行う。</w:t>
            </w:r>
          </w:p>
          <w:p w:rsidR="001561CC" w:rsidRPr="00487E4E" w:rsidRDefault="001561CC" w:rsidP="001561CC">
            <w:pPr>
              <w:ind w:left="210" w:hangingChars="100" w:hanging="210"/>
              <w:rPr>
                <w:rFonts w:hint="eastAsia"/>
              </w:rPr>
            </w:pPr>
            <w:r>
              <w:rPr>
                <w:rFonts w:hint="eastAsia"/>
              </w:rPr>
              <w:t>・入所施設等において集団感染が発した場合は、最寄の保健所と相談し、指定医療機関への速やかな連絡・受診等の連携を図る。</w:t>
            </w:r>
          </w:p>
        </w:tc>
        <w:tc>
          <w:tcPr>
            <w:tcW w:w="7860" w:type="dxa"/>
          </w:tcPr>
          <w:p w:rsidR="001561CC" w:rsidRDefault="001561CC" w:rsidP="001561CC">
            <w:pPr>
              <w:ind w:left="210" w:hangingChars="100" w:hanging="210"/>
              <w:rPr>
                <w:rFonts w:hint="eastAsia"/>
              </w:rPr>
            </w:pPr>
            <w:r>
              <w:rPr>
                <w:rFonts w:hint="eastAsia"/>
              </w:rPr>
              <w:t>・厚生労働省から「非常事態宣言」が出され、社会機能を維持するため、被害を最小限度に抑える必要があり、関係機関との十分な連携を行い、状況を適切に把握する。</w:t>
            </w:r>
          </w:p>
          <w:p w:rsidR="001561CC" w:rsidRDefault="001561CC" w:rsidP="001561CC">
            <w:pPr>
              <w:ind w:left="210" w:hangingChars="100" w:hanging="210"/>
              <w:rPr>
                <w:rFonts w:hint="eastAsia"/>
              </w:rPr>
            </w:pPr>
            <w:r>
              <w:rPr>
                <w:rFonts w:hint="eastAsia"/>
              </w:rPr>
              <w:t>・フェーズ５Ｂの対策を強化し、状況に応じて事業者に定期報告を依頼する。</w:t>
            </w:r>
          </w:p>
          <w:p w:rsidR="001561CC" w:rsidRDefault="001561CC" w:rsidP="001561CC">
            <w:pPr>
              <w:ind w:left="210" w:hangingChars="100" w:hanging="210"/>
              <w:rPr>
                <w:rFonts w:hint="eastAsia"/>
              </w:rPr>
            </w:pPr>
            <w:r>
              <w:rPr>
                <w:rFonts w:hint="eastAsia"/>
              </w:rPr>
              <w:t>・新型インフルエンザに罹患している在宅の要介護者等については、市町、関係団体との連携のもと、見回りや往診・訪問看護、食事の提供、生活必需品の配達、医療機関への移送等との対応を適切に実施する。</w:t>
            </w:r>
          </w:p>
        </w:tc>
      </w:tr>
    </w:tbl>
    <w:p w:rsidR="001F5752" w:rsidRPr="001F5752" w:rsidRDefault="001F5752" w:rsidP="001F5752">
      <w:pPr>
        <w:rPr>
          <w:rFonts w:hint="eastAsia"/>
          <w:sz w:val="18"/>
          <w:szCs w:val="18"/>
        </w:rPr>
      </w:pPr>
      <w:r>
        <w:rPr>
          <w:rFonts w:hint="eastAsia"/>
        </w:rPr>
        <w:t xml:space="preserve">　</w:t>
      </w:r>
      <w:r w:rsidRPr="001F5752">
        <w:rPr>
          <w:rFonts w:hint="eastAsia"/>
          <w:sz w:val="18"/>
          <w:szCs w:val="18"/>
        </w:rPr>
        <w:t>＊分類については、平成</w:t>
      </w:r>
      <w:r w:rsidRPr="001F5752">
        <w:rPr>
          <w:rFonts w:hint="eastAsia"/>
          <w:sz w:val="18"/>
          <w:szCs w:val="18"/>
        </w:rPr>
        <w:t>21</w:t>
      </w:r>
      <w:r w:rsidRPr="001F5752">
        <w:rPr>
          <w:rFonts w:hint="eastAsia"/>
          <w:sz w:val="18"/>
          <w:szCs w:val="18"/>
        </w:rPr>
        <w:t>年</w:t>
      </w:r>
      <w:r w:rsidRPr="001F5752">
        <w:rPr>
          <w:rFonts w:hint="eastAsia"/>
          <w:sz w:val="18"/>
          <w:szCs w:val="18"/>
        </w:rPr>
        <w:t>2</w:t>
      </w:r>
      <w:r w:rsidRPr="001F5752">
        <w:rPr>
          <w:rFonts w:hint="eastAsia"/>
          <w:sz w:val="18"/>
          <w:szCs w:val="18"/>
        </w:rPr>
        <w:t>月</w:t>
      </w:r>
      <w:r w:rsidRPr="001F5752">
        <w:rPr>
          <w:rFonts w:hint="eastAsia"/>
          <w:sz w:val="18"/>
          <w:szCs w:val="18"/>
        </w:rPr>
        <w:t>17</w:t>
      </w:r>
      <w:r w:rsidRPr="001F5752">
        <w:rPr>
          <w:rFonts w:hint="eastAsia"/>
          <w:sz w:val="18"/>
          <w:szCs w:val="18"/>
        </w:rPr>
        <w:t>日に</w:t>
      </w:r>
      <w:r w:rsidR="00972BF8">
        <w:rPr>
          <w:rFonts w:hint="eastAsia"/>
          <w:sz w:val="18"/>
          <w:szCs w:val="18"/>
        </w:rPr>
        <w:t>改定された</w:t>
      </w:r>
      <w:r w:rsidRPr="001F5752">
        <w:rPr>
          <w:rFonts w:hint="eastAsia"/>
          <w:sz w:val="18"/>
          <w:szCs w:val="18"/>
        </w:rPr>
        <w:t>「新型インフルエンザ対策行動計画」</w:t>
      </w:r>
      <w:r w:rsidR="00972BF8">
        <w:rPr>
          <w:rFonts w:hint="eastAsia"/>
          <w:sz w:val="18"/>
          <w:szCs w:val="18"/>
        </w:rPr>
        <w:t>において</w:t>
      </w:r>
      <w:r w:rsidRPr="001F5752">
        <w:rPr>
          <w:rFonts w:hint="eastAsia"/>
          <w:sz w:val="18"/>
          <w:szCs w:val="18"/>
        </w:rPr>
        <w:t>「フェーズ」から「段階」標記になったが、出典である手引きが現時点で見直されていないため、出典のとおりとした。</w:t>
      </w:r>
    </w:p>
    <w:p w:rsidR="001F5752" w:rsidRDefault="001F5752" w:rsidP="00D714F0">
      <w:pPr>
        <w:rPr>
          <w:rFonts w:hint="eastAsia"/>
        </w:rPr>
        <w:sectPr w:rsidR="001F5752" w:rsidSect="001F5752">
          <w:headerReference w:type="default" r:id="rId10"/>
          <w:footerReference w:type="default" r:id="rId11"/>
          <w:pgSz w:w="20639" w:h="14572" w:orient="landscape" w:code="12"/>
          <w:pgMar w:top="851" w:right="1134" w:bottom="680" w:left="1134" w:header="567" w:footer="567" w:gutter="0"/>
          <w:pgNumType w:fmt="numberInDash"/>
          <w:cols w:space="425"/>
          <w:docGrid w:type="lines" w:linePitch="286" w:charSpace="-4301"/>
        </w:sectPr>
      </w:pPr>
    </w:p>
    <w:p w:rsidR="003228B3" w:rsidRDefault="003228B3" w:rsidP="001F7137">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【参考】</w:t>
      </w:r>
    </w:p>
    <w:tbl>
      <w:tblPr>
        <w:tblStyle w:val="a8"/>
        <w:tblW w:w="0" w:type="auto"/>
        <w:tblLook w:val="01E0" w:firstRow="1" w:lastRow="1" w:firstColumn="1" w:lastColumn="1" w:noHBand="0" w:noVBand="0"/>
      </w:tblPr>
      <w:tblGrid>
        <w:gridCol w:w="1242"/>
        <w:gridCol w:w="1701"/>
        <w:gridCol w:w="2268"/>
        <w:gridCol w:w="4057"/>
      </w:tblGrid>
      <w:tr w:rsidR="003228B3">
        <w:tc>
          <w:tcPr>
            <w:tcW w:w="2943" w:type="dxa"/>
            <w:gridSpan w:val="2"/>
          </w:tcPr>
          <w:p w:rsidR="003228B3" w:rsidRDefault="003228B3" w:rsidP="003228B3">
            <w:pPr>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発 生 段 階</w:t>
            </w:r>
          </w:p>
        </w:tc>
        <w:tc>
          <w:tcPr>
            <w:tcW w:w="2268" w:type="dxa"/>
          </w:tcPr>
          <w:p w:rsidR="003228B3" w:rsidRDefault="003228B3" w:rsidP="003228B3">
            <w:pPr>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フェーズ</w:t>
            </w:r>
          </w:p>
        </w:tc>
        <w:tc>
          <w:tcPr>
            <w:tcW w:w="4057" w:type="dxa"/>
          </w:tcPr>
          <w:p w:rsidR="003228B3" w:rsidRDefault="003228B3" w:rsidP="003228B3">
            <w:pPr>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状　　　態</w:t>
            </w:r>
          </w:p>
        </w:tc>
      </w:tr>
      <w:tr w:rsidR="003228B3">
        <w:tc>
          <w:tcPr>
            <w:tcW w:w="1242" w:type="dxa"/>
          </w:tcPr>
          <w:p w:rsidR="003228B3" w:rsidRDefault="003228B3" w:rsidP="001F7137">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前段階</w:t>
            </w:r>
          </w:p>
        </w:tc>
        <w:tc>
          <w:tcPr>
            <w:tcW w:w="1701" w:type="dxa"/>
          </w:tcPr>
          <w:p w:rsidR="003228B3" w:rsidRDefault="003228B3" w:rsidP="001F7137">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未発生期</w:t>
            </w:r>
          </w:p>
        </w:tc>
        <w:tc>
          <w:tcPr>
            <w:tcW w:w="2268" w:type="dxa"/>
          </w:tcPr>
          <w:p w:rsidR="003228B3" w:rsidRPr="003228B3" w:rsidRDefault="003228B3" w:rsidP="003228B3">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1、2A、2B、3A、3B</w:t>
            </w:r>
          </w:p>
        </w:tc>
        <w:tc>
          <w:tcPr>
            <w:tcW w:w="4057" w:type="dxa"/>
          </w:tcPr>
          <w:p w:rsidR="003228B3" w:rsidRDefault="003228B3" w:rsidP="001F7137">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新型インフルエンザが発生していない状態</w:t>
            </w:r>
          </w:p>
        </w:tc>
      </w:tr>
      <w:tr w:rsidR="003228B3">
        <w:tc>
          <w:tcPr>
            <w:tcW w:w="1242" w:type="dxa"/>
          </w:tcPr>
          <w:p w:rsidR="003228B3" w:rsidRDefault="003228B3" w:rsidP="001F7137">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第一段階</w:t>
            </w:r>
          </w:p>
        </w:tc>
        <w:tc>
          <w:tcPr>
            <w:tcW w:w="1701" w:type="dxa"/>
          </w:tcPr>
          <w:p w:rsidR="003228B3" w:rsidRDefault="003228B3" w:rsidP="001F7137">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海外発生期</w:t>
            </w:r>
          </w:p>
        </w:tc>
        <w:tc>
          <w:tcPr>
            <w:tcW w:w="2268" w:type="dxa"/>
          </w:tcPr>
          <w:p w:rsidR="003228B3" w:rsidRDefault="003228B3" w:rsidP="001F7137">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4A、5A、6A</w:t>
            </w:r>
          </w:p>
        </w:tc>
        <w:tc>
          <w:tcPr>
            <w:tcW w:w="4057" w:type="dxa"/>
          </w:tcPr>
          <w:p w:rsidR="003228B3" w:rsidRDefault="003228B3" w:rsidP="001F7137">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海外で新型インフルエンザが発生した状態</w:t>
            </w:r>
          </w:p>
        </w:tc>
      </w:tr>
      <w:tr w:rsidR="003228B3">
        <w:tc>
          <w:tcPr>
            <w:tcW w:w="1242" w:type="dxa"/>
          </w:tcPr>
          <w:p w:rsidR="003228B3" w:rsidRDefault="003228B3" w:rsidP="001F7137">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第二段階</w:t>
            </w:r>
          </w:p>
        </w:tc>
        <w:tc>
          <w:tcPr>
            <w:tcW w:w="1701" w:type="dxa"/>
          </w:tcPr>
          <w:p w:rsidR="003228B3" w:rsidRDefault="003228B3" w:rsidP="001F7137">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国内発生早期</w:t>
            </w:r>
          </w:p>
        </w:tc>
        <w:tc>
          <w:tcPr>
            <w:tcW w:w="2268" w:type="dxa"/>
          </w:tcPr>
          <w:p w:rsidR="003228B3" w:rsidRDefault="003228B3" w:rsidP="001F7137">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4B</w:t>
            </w:r>
          </w:p>
        </w:tc>
        <w:tc>
          <w:tcPr>
            <w:tcW w:w="4057" w:type="dxa"/>
          </w:tcPr>
          <w:p w:rsidR="003228B3" w:rsidRDefault="003228B3" w:rsidP="001F7137">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国内で新型インフルエンザが発生した状態</w:t>
            </w:r>
          </w:p>
        </w:tc>
      </w:tr>
      <w:tr w:rsidR="003228B3">
        <w:tc>
          <w:tcPr>
            <w:tcW w:w="1242" w:type="dxa"/>
            <w:vMerge w:val="restart"/>
          </w:tcPr>
          <w:p w:rsidR="003228B3" w:rsidRDefault="003228B3" w:rsidP="001F7137">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第三段階</w:t>
            </w:r>
          </w:p>
        </w:tc>
        <w:tc>
          <w:tcPr>
            <w:tcW w:w="1701" w:type="dxa"/>
          </w:tcPr>
          <w:p w:rsidR="003228B3" w:rsidRDefault="003228B3" w:rsidP="001F7137">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感染拡大期</w:t>
            </w:r>
          </w:p>
        </w:tc>
        <w:tc>
          <w:tcPr>
            <w:tcW w:w="2268" w:type="dxa"/>
          </w:tcPr>
          <w:p w:rsidR="003228B3" w:rsidRDefault="003228B3" w:rsidP="001F7137">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5B</w:t>
            </w:r>
          </w:p>
        </w:tc>
        <w:tc>
          <w:tcPr>
            <w:tcW w:w="4057" w:type="dxa"/>
          </w:tcPr>
          <w:p w:rsidR="003228B3" w:rsidRDefault="003228B3" w:rsidP="001F7137">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患者の接触歴が疫学調査で追えなくなった状態</w:t>
            </w:r>
          </w:p>
        </w:tc>
      </w:tr>
      <w:tr w:rsidR="003228B3">
        <w:tc>
          <w:tcPr>
            <w:tcW w:w="1242" w:type="dxa"/>
            <w:vMerge/>
          </w:tcPr>
          <w:p w:rsidR="003228B3" w:rsidRDefault="003228B3" w:rsidP="001F7137">
            <w:pPr>
              <w:rPr>
                <w:rFonts w:ascii="ＭＳ ゴシック" w:eastAsia="ＭＳ ゴシック" w:hAnsi="ＭＳ ゴシック" w:hint="eastAsia"/>
                <w:sz w:val="24"/>
                <w:szCs w:val="24"/>
              </w:rPr>
            </w:pPr>
          </w:p>
        </w:tc>
        <w:tc>
          <w:tcPr>
            <w:tcW w:w="1701" w:type="dxa"/>
          </w:tcPr>
          <w:p w:rsidR="003228B3" w:rsidRDefault="003228B3" w:rsidP="001F7137">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まん延期</w:t>
            </w:r>
          </w:p>
        </w:tc>
        <w:tc>
          <w:tcPr>
            <w:tcW w:w="2268" w:type="dxa"/>
          </w:tcPr>
          <w:p w:rsidR="003228B3" w:rsidRDefault="003228B3" w:rsidP="001F7137">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6B</w:t>
            </w:r>
          </w:p>
        </w:tc>
        <w:tc>
          <w:tcPr>
            <w:tcW w:w="4057" w:type="dxa"/>
          </w:tcPr>
          <w:p w:rsidR="003228B3" w:rsidRDefault="003228B3" w:rsidP="001F7137">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入院措置などによる感染拡大防止効果が十分に得られなくなった状態</w:t>
            </w:r>
          </w:p>
        </w:tc>
      </w:tr>
      <w:tr w:rsidR="003228B3">
        <w:tc>
          <w:tcPr>
            <w:tcW w:w="1242" w:type="dxa"/>
            <w:vMerge/>
          </w:tcPr>
          <w:p w:rsidR="003228B3" w:rsidRDefault="003228B3" w:rsidP="001F7137">
            <w:pPr>
              <w:rPr>
                <w:rFonts w:ascii="ＭＳ ゴシック" w:eastAsia="ＭＳ ゴシック" w:hAnsi="ＭＳ ゴシック" w:hint="eastAsia"/>
                <w:sz w:val="24"/>
                <w:szCs w:val="24"/>
              </w:rPr>
            </w:pPr>
          </w:p>
        </w:tc>
        <w:tc>
          <w:tcPr>
            <w:tcW w:w="1701" w:type="dxa"/>
          </w:tcPr>
          <w:p w:rsidR="003228B3" w:rsidRDefault="003228B3" w:rsidP="001F7137">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回復期</w:t>
            </w:r>
          </w:p>
        </w:tc>
        <w:tc>
          <w:tcPr>
            <w:tcW w:w="2268" w:type="dxa"/>
          </w:tcPr>
          <w:p w:rsidR="003228B3" w:rsidRDefault="003228B3" w:rsidP="001F7137">
            <w:pPr>
              <w:rPr>
                <w:rFonts w:ascii="ＭＳ ゴシック" w:eastAsia="ＭＳ ゴシック" w:hAnsi="ＭＳ ゴシック" w:hint="eastAsia"/>
                <w:sz w:val="24"/>
                <w:szCs w:val="24"/>
              </w:rPr>
            </w:pPr>
          </w:p>
        </w:tc>
        <w:tc>
          <w:tcPr>
            <w:tcW w:w="4057" w:type="dxa"/>
          </w:tcPr>
          <w:p w:rsidR="003228B3" w:rsidRDefault="003228B3" w:rsidP="001F7137">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ピークを越えたと判断できる状態</w:t>
            </w:r>
          </w:p>
        </w:tc>
      </w:tr>
      <w:tr w:rsidR="003228B3">
        <w:tc>
          <w:tcPr>
            <w:tcW w:w="1242" w:type="dxa"/>
          </w:tcPr>
          <w:p w:rsidR="003228B3" w:rsidRDefault="003228B3" w:rsidP="001F7137">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第四段階</w:t>
            </w:r>
          </w:p>
        </w:tc>
        <w:tc>
          <w:tcPr>
            <w:tcW w:w="1701" w:type="dxa"/>
          </w:tcPr>
          <w:p w:rsidR="003228B3" w:rsidRDefault="003228B3" w:rsidP="001F7137">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小康期</w:t>
            </w:r>
          </w:p>
        </w:tc>
        <w:tc>
          <w:tcPr>
            <w:tcW w:w="2268" w:type="dxa"/>
          </w:tcPr>
          <w:p w:rsidR="003228B3" w:rsidRDefault="003228B3" w:rsidP="001F7137">
            <w:pPr>
              <w:rPr>
                <w:rFonts w:ascii="ＭＳ ゴシック" w:eastAsia="ＭＳ ゴシック" w:hAnsi="ＭＳ ゴシック" w:hint="eastAsia"/>
                <w:sz w:val="24"/>
                <w:szCs w:val="24"/>
              </w:rPr>
            </w:pPr>
          </w:p>
        </w:tc>
        <w:tc>
          <w:tcPr>
            <w:tcW w:w="4057" w:type="dxa"/>
          </w:tcPr>
          <w:p w:rsidR="003228B3" w:rsidRDefault="003228B3" w:rsidP="001F7137">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患者の発生が減少し、低い水準でとどまっている状態</w:t>
            </w:r>
          </w:p>
        </w:tc>
      </w:tr>
    </w:tbl>
    <w:p w:rsidR="003228B3" w:rsidRDefault="003228B3" w:rsidP="001F7137">
      <w:pPr>
        <w:rPr>
          <w:rFonts w:ascii="ＭＳ ゴシック" w:eastAsia="ＭＳ ゴシック" w:hAnsi="ＭＳ ゴシック" w:hint="eastAsia"/>
          <w:sz w:val="24"/>
          <w:szCs w:val="24"/>
        </w:rPr>
      </w:pPr>
    </w:p>
    <w:p w:rsidR="003228B3" w:rsidRDefault="003228B3" w:rsidP="001F7137">
      <w:pPr>
        <w:rPr>
          <w:rFonts w:ascii="ＭＳ ゴシック" w:eastAsia="ＭＳ ゴシック" w:hAnsi="ＭＳ ゴシック" w:hint="eastAsia"/>
          <w:sz w:val="24"/>
          <w:szCs w:val="24"/>
        </w:rPr>
      </w:pPr>
    </w:p>
    <w:p w:rsidR="003228B3" w:rsidRDefault="003228B3" w:rsidP="001F7137">
      <w:pPr>
        <w:rPr>
          <w:rFonts w:ascii="ＭＳ ゴシック" w:eastAsia="ＭＳ ゴシック" w:hAnsi="ＭＳ ゴシック" w:hint="eastAsia"/>
          <w:sz w:val="24"/>
          <w:szCs w:val="24"/>
        </w:rPr>
      </w:pPr>
    </w:p>
    <w:p w:rsidR="003228B3" w:rsidRDefault="003228B3" w:rsidP="001F7137">
      <w:pPr>
        <w:rPr>
          <w:rFonts w:ascii="ＭＳ ゴシック" w:eastAsia="ＭＳ ゴシック" w:hAnsi="ＭＳ ゴシック" w:hint="eastAsia"/>
          <w:sz w:val="24"/>
          <w:szCs w:val="24"/>
        </w:rPr>
      </w:pPr>
    </w:p>
    <w:p w:rsidR="003228B3" w:rsidRDefault="003228B3" w:rsidP="001F7137">
      <w:pPr>
        <w:rPr>
          <w:rFonts w:ascii="ＭＳ ゴシック" w:eastAsia="ＭＳ ゴシック" w:hAnsi="ＭＳ ゴシック" w:hint="eastAsia"/>
          <w:sz w:val="24"/>
          <w:szCs w:val="24"/>
        </w:rPr>
      </w:pPr>
    </w:p>
    <w:p w:rsidR="003228B3" w:rsidRDefault="003228B3" w:rsidP="001F7137">
      <w:pPr>
        <w:rPr>
          <w:rFonts w:ascii="ＭＳ ゴシック" w:eastAsia="ＭＳ ゴシック" w:hAnsi="ＭＳ ゴシック" w:hint="eastAsia"/>
          <w:sz w:val="24"/>
          <w:szCs w:val="24"/>
        </w:rPr>
      </w:pPr>
    </w:p>
    <w:p w:rsidR="003228B3" w:rsidRDefault="003228B3" w:rsidP="001F7137">
      <w:pPr>
        <w:rPr>
          <w:rFonts w:ascii="ＭＳ ゴシック" w:eastAsia="ＭＳ ゴシック" w:hAnsi="ＭＳ ゴシック" w:hint="eastAsia"/>
          <w:sz w:val="24"/>
          <w:szCs w:val="24"/>
        </w:rPr>
      </w:pPr>
    </w:p>
    <w:p w:rsidR="003228B3" w:rsidRDefault="003228B3" w:rsidP="001F7137">
      <w:pPr>
        <w:rPr>
          <w:rFonts w:ascii="ＭＳ ゴシック" w:eastAsia="ＭＳ ゴシック" w:hAnsi="ＭＳ ゴシック" w:hint="eastAsia"/>
          <w:sz w:val="24"/>
          <w:szCs w:val="24"/>
        </w:rPr>
      </w:pPr>
    </w:p>
    <w:p w:rsidR="003228B3" w:rsidRDefault="003228B3" w:rsidP="001F7137">
      <w:pPr>
        <w:rPr>
          <w:rFonts w:ascii="ＭＳ ゴシック" w:eastAsia="ＭＳ ゴシック" w:hAnsi="ＭＳ ゴシック" w:hint="eastAsia"/>
          <w:sz w:val="24"/>
          <w:szCs w:val="24"/>
        </w:rPr>
        <w:sectPr w:rsidR="003228B3" w:rsidSect="001E00B6">
          <w:footerReference w:type="default" r:id="rId12"/>
          <w:pgSz w:w="11906" w:h="16838" w:code="9"/>
          <w:pgMar w:top="1418" w:right="1418" w:bottom="1418" w:left="1418" w:header="851" w:footer="992" w:gutter="0"/>
          <w:pgNumType w:start="88"/>
          <w:cols w:space="425"/>
          <w:docGrid w:type="lines" w:linePitch="360"/>
        </w:sectPr>
      </w:pPr>
    </w:p>
    <w:p w:rsidR="00F8166A" w:rsidRPr="00F8166A" w:rsidRDefault="001F7137" w:rsidP="001F7137">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付録７</w:t>
      </w:r>
      <w:r w:rsidR="00F8166A" w:rsidRPr="00F8166A">
        <w:rPr>
          <w:rFonts w:ascii="ＭＳ ゴシック" w:eastAsia="ＭＳ ゴシック" w:hAnsi="ＭＳ ゴシック" w:hint="eastAsia"/>
          <w:sz w:val="24"/>
          <w:szCs w:val="24"/>
        </w:rPr>
        <w:t>「大量調理施設衛生管理マニュアル」新旧対照表</w:t>
      </w:r>
    </w:p>
    <w:p w:rsidR="00F8166A" w:rsidRPr="00F8166A" w:rsidRDefault="00F8166A" w:rsidP="00F8166A">
      <w:pPr>
        <w:jc w:val="right"/>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（下線部分は改正部分）</w:t>
      </w:r>
    </w:p>
    <w:tbl>
      <w:tblPr>
        <w:tblStyle w:val="a8"/>
        <w:tblW w:w="0" w:type="auto"/>
        <w:tblLook w:val="01E0" w:firstRow="1" w:lastRow="1" w:firstColumn="1" w:lastColumn="1" w:noHBand="0" w:noVBand="0"/>
      </w:tblPr>
      <w:tblGrid>
        <w:gridCol w:w="7100"/>
        <w:gridCol w:w="7100"/>
      </w:tblGrid>
      <w:tr w:rsidR="00F8166A" w:rsidRPr="00F8166A">
        <w:trPr>
          <w:trHeight w:val="351"/>
        </w:trPr>
        <w:tc>
          <w:tcPr>
            <w:tcW w:w="7100" w:type="dxa"/>
          </w:tcPr>
          <w:p w:rsidR="00F8166A" w:rsidRPr="00F8166A" w:rsidRDefault="00F8166A" w:rsidP="00D40775">
            <w:pPr>
              <w:jc w:val="center"/>
              <w:rPr>
                <w:rFonts w:ascii="ＭＳ ゴシック" w:eastAsia="ＭＳ ゴシック" w:hAnsi="ＭＳ ゴシック" w:hint="eastAsia"/>
                <w:sz w:val="24"/>
                <w:szCs w:val="24"/>
              </w:rPr>
            </w:pPr>
            <w:r w:rsidRPr="00F8166A">
              <w:rPr>
                <w:rFonts w:ascii="ＭＳ ゴシック" w:eastAsia="ＭＳ ゴシック" w:hAnsi="ＭＳ ゴシック" w:hint="eastAsia"/>
                <w:sz w:val="24"/>
                <w:szCs w:val="24"/>
              </w:rPr>
              <w:t>新</w:t>
            </w:r>
          </w:p>
        </w:tc>
        <w:tc>
          <w:tcPr>
            <w:tcW w:w="7100" w:type="dxa"/>
          </w:tcPr>
          <w:p w:rsidR="00F8166A" w:rsidRPr="00F8166A" w:rsidRDefault="00F8166A" w:rsidP="00D40775">
            <w:pPr>
              <w:jc w:val="center"/>
              <w:rPr>
                <w:rFonts w:ascii="ＭＳ ゴシック" w:eastAsia="ＭＳ ゴシック" w:hAnsi="ＭＳ ゴシック"/>
                <w:sz w:val="24"/>
                <w:szCs w:val="24"/>
              </w:rPr>
            </w:pPr>
            <w:r w:rsidRPr="00F8166A">
              <w:rPr>
                <w:rFonts w:ascii="ＭＳ ゴシック" w:eastAsia="ＭＳ ゴシック" w:hAnsi="ＭＳ ゴシック" w:hint="eastAsia"/>
                <w:sz w:val="24"/>
                <w:szCs w:val="24"/>
              </w:rPr>
              <w:t>旧</w:t>
            </w:r>
          </w:p>
        </w:tc>
      </w:tr>
      <w:tr w:rsidR="00F8166A" w:rsidRPr="00F8166A">
        <w:trPr>
          <w:trHeight w:val="7755"/>
        </w:trPr>
        <w:tc>
          <w:tcPr>
            <w:tcW w:w="7100" w:type="dxa"/>
          </w:tcPr>
          <w:p w:rsidR="00F8166A" w:rsidRPr="00F8166A" w:rsidRDefault="00F8166A" w:rsidP="00D40775">
            <w:pPr>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大量調理施設衛生管理マニュアル</w:t>
            </w:r>
          </w:p>
          <w:p w:rsidR="00F8166A" w:rsidRPr="00F8166A" w:rsidRDefault="00F8166A" w:rsidP="00D40775">
            <w:pPr>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Ⅰ　趣旨</w:t>
            </w:r>
          </w:p>
          <w:p w:rsidR="00F8166A" w:rsidRPr="00F8166A" w:rsidRDefault="00F8166A" w:rsidP="00D40775">
            <w:pPr>
              <w:jc w:val="center"/>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（略）</w:t>
            </w:r>
          </w:p>
          <w:p w:rsidR="00F8166A" w:rsidRPr="00F8166A" w:rsidRDefault="00F8166A" w:rsidP="00F8166A">
            <w:pPr>
              <w:ind w:leftChars="100" w:left="43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②　加熱調理食品については、中心部まで十分加熱し、</w:t>
            </w:r>
            <w:r w:rsidRPr="00F8166A">
              <w:rPr>
                <w:rFonts w:ascii="ＭＳ ゴシック" w:eastAsia="ＭＳ ゴシック" w:hAnsi="ＭＳ ゴシック" w:hint="eastAsia"/>
                <w:sz w:val="22"/>
                <w:szCs w:val="22"/>
                <w:u w:val="single"/>
              </w:rPr>
              <w:t>食中毒菌等（ウイルスを含む。以下同じ。</w:t>
            </w:r>
            <w:r w:rsidRPr="00F8166A">
              <w:rPr>
                <w:rFonts w:ascii="ＭＳ ゴシック" w:eastAsia="ＭＳ ゴシック" w:hAnsi="ＭＳ ゴシック"/>
                <w:sz w:val="22"/>
                <w:szCs w:val="22"/>
                <w:u w:val="single"/>
              </w:rPr>
              <w:t>）</w:t>
            </w:r>
            <w:r w:rsidRPr="00F8166A">
              <w:rPr>
                <w:rFonts w:ascii="ＭＳ ゴシック" w:eastAsia="ＭＳ ゴシック" w:hAnsi="ＭＳ ゴシック" w:hint="eastAsia"/>
                <w:sz w:val="22"/>
                <w:szCs w:val="22"/>
              </w:rPr>
              <w:t>を死滅させること。</w:t>
            </w:r>
          </w:p>
          <w:p w:rsidR="00F8166A" w:rsidRPr="00F8166A" w:rsidRDefault="00F8166A" w:rsidP="00D40775">
            <w:pPr>
              <w:jc w:val="center"/>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（略）</w:t>
            </w:r>
          </w:p>
          <w:p w:rsidR="00F8166A" w:rsidRPr="00F8166A" w:rsidRDefault="00F8166A" w:rsidP="00D40775">
            <w:pPr>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Ⅱ　重要管理事項</w:t>
            </w:r>
          </w:p>
          <w:p w:rsidR="00F8166A" w:rsidRPr="00F8166A" w:rsidRDefault="00F8166A" w:rsidP="00D40775">
            <w:pPr>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２．加熱調理食品の加熱温度管理</w:t>
            </w:r>
          </w:p>
          <w:p w:rsidR="00F8166A" w:rsidRPr="00F8166A" w:rsidRDefault="00F8166A" w:rsidP="00F8166A">
            <w:pPr>
              <w:ind w:left="22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 xml:space="preserve">　　加熱調理食品は、別添２に従い、中心部温度計を用いるなどにより、中心部が７５℃で１分間以上</w:t>
            </w:r>
            <w:r w:rsidRPr="00F8166A">
              <w:rPr>
                <w:rFonts w:ascii="ＭＳ ゴシック" w:eastAsia="ＭＳ ゴシック" w:hAnsi="ＭＳ ゴシック" w:hint="eastAsia"/>
                <w:sz w:val="22"/>
                <w:szCs w:val="22"/>
                <w:u w:val="single"/>
              </w:rPr>
              <w:t>（二枚貝等ノロウイルス汚染のおそれのある食品の場合は８５℃で１分間以上）</w:t>
            </w:r>
            <w:r w:rsidRPr="00F8166A">
              <w:rPr>
                <w:rFonts w:ascii="ＭＳ ゴシック" w:eastAsia="ＭＳ ゴシック" w:hAnsi="ＭＳ ゴシック" w:hint="eastAsia"/>
                <w:sz w:val="22"/>
                <w:szCs w:val="22"/>
              </w:rPr>
              <w:t>又はこれと同等以上まで加熱されていることを確認するとともに、温度と時間の記録を行うこと。</w:t>
            </w:r>
          </w:p>
          <w:p w:rsidR="00F8166A" w:rsidRPr="00F8166A" w:rsidRDefault="00F8166A" w:rsidP="00D40775">
            <w:pPr>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３．二次汚染の防止</w:t>
            </w:r>
          </w:p>
          <w:p w:rsidR="00F8166A" w:rsidRPr="00F8166A" w:rsidRDefault="00F8166A" w:rsidP="00F8166A">
            <w:pPr>
              <w:ind w:left="242" w:hangingChars="110" w:hanging="242"/>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（１）</w:t>
            </w:r>
            <w:r w:rsidRPr="00F8166A">
              <w:rPr>
                <w:rFonts w:ascii="ＭＳ ゴシック" w:eastAsia="ＭＳ ゴシック" w:hAnsi="ＭＳ ゴシック" w:hint="eastAsia"/>
                <w:sz w:val="22"/>
                <w:szCs w:val="22"/>
                <w:u w:val="single"/>
              </w:rPr>
              <w:t>調理従事者等（食品の盛付け・配膳等、食品に接触する可能性のある者及び臨時職員を含む。以下同じ。）</w:t>
            </w:r>
            <w:r w:rsidRPr="00F8166A">
              <w:rPr>
                <w:rFonts w:ascii="ＭＳ ゴシック" w:eastAsia="ＭＳ ゴシック" w:hAnsi="ＭＳ ゴシック" w:hint="eastAsia"/>
                <w:sz w:val="22"/>
                <w:szCs w:val="22"/>
              </w:rPr>
              <w:t>は、次に定める場合には、別添２に従い、必ず</w:t>
            </w:r>
            <w:r w:rsidRPr="00F8166A">
              <w:rPr>
                <w:rFonts w:ascii="ＭＳ ゴシック" w:eastAsia="ＭＳ ゴシック" w:hAnsi="ＭＳ ゴシック" w:hint="eastAsia"/>
                <w:sz w:val="22"/>
                <w:szCs w:val="22"/>
                <w:u w:val="single"/>
              </w:rPr>
              <w:t>流水・石けんによる手洗いによりしっかりと２回（その他の時には丁寧に１回）</w:t>
            </w:r>
            <w:r w:rsidRPr="00F8166A">
              <w:rPr>
                <w:rFonts w:ascii="ＭＳ ゴシック" w:eastAsia="ＭＳ ゴシック" w:hAnsi="ＭＳ ゴシック" w:hint="eastAsia"/>
                <w:sz w:val="22"/>
                <w:szCs w:val="22"/>
              </w:rPr>
              <w:t>手指の洗浄及び消毒を行うこと。なお、使い捨て手袋を使用する場合にも、原則として次に定める場合に交換を行うこと。</w:t>
            </w:r>
          </w:p>
          <w:p w:rsidR="00F8166A" w:rsidRPr="00F8166A" w:rsidRDefault="00F8166A" w:rsidP="00F8166A">
            <w:pPr>
              <w:ind w:leftChars="100" w:left="232" w:hangingChars="10" w:hanging="22"/>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①　作業開始前及び用便後</w:t>
            </w:r>
          </w:p>
          <w:p w:rsidR="00F8166A" w:rsidRPr="00F8166A" w:rsidRDefault="00F8166A" w:rsidP="00F8166A">
            <w:pPr>
              <w:ind w:leftChars="100" w:left="232" w:hangingChars="10" w:hanging="22"/>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②　汚染作業区域から非汚染作業区域に移動する場合</w:t>
            </w:r>
          </w:p>
        </w:tc>
        <w:tc>
          <w:tcPr>
            <w:tcW w:w="7100" w:type="dxa"/>
          </w:tcPr>
          <w:p w:rsidR="00F8166A" w:rsidRPr="00F8166A" w:rsidRDefault="00F8166A" w:rsidP="00D40775">
            <w:pPr>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大量調理施設衛生管理マニュアル</w:t>
            </w:r>
          </w:p>
          <w:p w:rsidR="00F8166A" w:rsidRPr="00F8166A" w:rsidRDefault="00F8166A" w:rsidP="00D40775">
            <w:pPr>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Ⅰ　趣旨</w:t>
            </w:r>
          </w:p>
          <w:p w:rsidR="00F8166A" w:rsidRPr="00F8166A" w:rsidRDefault="00F8166A" w:rsidP="00D40775">
            <w:pPr>
              <w:jc w:val="center"/>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（略）</w:t>
            </w:r>
          </w:p>
          <w:p w:rsidR="00F8166A" w:rsidRPr="00F8166A" w:rsidRDefault="00F8166A" w:rsidP="00F8166A">
            <w:pPr>
              <w:ind w:leftChars="100" w:left="43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②　加熱調理食品については、中心部まで十分加熱し、</w:t>
            </w:r>
            <w:r w:rsidRPr="00F8166A">
              <w:rPr>
                <w:rFonts w:ascii="ＭＳ ゴシック" w:eastAsia="ＭＳ ゴシック" w:hAnsi="ＭＳ ゴシック" w:hint="eastAsia"/>
                <w:sz w:val="22"/>
                <w:szCs w:val="22"/>
                <w:u w:val="single"/>
              </w:rPr>
              <w:t>食中毒菌</w:t>
            </w:r>
            <w:r w:rsidRPr="00F8166A">
              <w:rPr>
                <w:rFonts w:ascii="ＭＳ ゴシック" w:eastAsia="ＭＳ ゴシック" w:hAnsi="ＭＳ ゴシック" w:hint="eastAsia"/>
                <w:sz w:val="22"/>
                <w:szCs w:val="22"/>
              </w:rPr>
              <w:t>を死滅させること。</w:t>
            </w:r>
          </w:p>
          <w:p w:rsidR="00F8166A" w:rsidRPr="00F8166A" w:rsidRDefault="00F8166A" w:rsidP="00D40775">
            <w:pPr>
              <w:jc w:val="center"/>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（略）</w:t>
            </w:r>
          </w:p>
          <w:p w:rsidR="00F8166A" w:rsidRPr="00F8166A" w:rsidRDefault="00F8166A" w:rsidP="00D40775">
            <w:pPr>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Ⅱ　重要管理事項</w:t>
            </w:r>
          </w:p>
          <w:p w:rsidR="00F8166A" w:rsidRPr="00F8166A" w:rsidRDefault="00F8166A" w:rsidP="00D40775">
            <w:pPr>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２．加熱調理食品の加熱温度管理</w:t>
            </w:r>
          </w:p>
          <w:p w:rsidR="00F8166A" w:rsidRPr="00F8166A" w:rsidRDefault="00F8166A" w:rsidP="00F8166A">
            <w:pPr>
              <w:ind w:left="22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 xml:space="preserve">　　加熱調理食品は、別添２に従い、中心部温度計を用いるなどにより、中心部が７５℃で１分間以上又はこれと同等以上まで加熱されていることを確認するとともに、温度と時間の記録を行うこと。</w:t>
            </w:r>
          </w:p>
          <w:p w:rsidR="00F8166A" w:rsidRPr="00F8166A" w:rsidRDefault="00F8166A" w:rsidP="00F8166A">
            <w:pPr>
              <w:ind w:left="220" w:hangingChars="100" w:hanging="220"/>
              <w:rPr>
                <w:rFonts w:ascii="ＭＳ ゴシック" w:eastAsia="ＭＳ ゴシック" w:hAnsi="ＭＳ ゴシック" w:hint="eastAsia"/>
                <w:sz w:val="22"/>
                <w:szCs w:val="22"/>
              </w:rPr>
            </w:pPr>
          </w:p>
          <w:p w:rsidR="00F8166A" w:rsidRPr="00F8166A" w:rsidRDefault="00F8166A" w:rsidP="00F8166A">
            <w:pPr>
              <w:ind w:left="220" w:hangingChars="100" w:hanging="220"/>
              <w:rPr>
                <w:rFonts w:ascii="ＭＳ ゴシック" w:eastAsia="ＭＳ ゴシック" w:hAnsi="ＭＳ ゴシック" w:hint="eastAsia"/>
                <w:sz w:val="22"/>
                <w:szCs w:val="22"/>
              </w:rPr>
            </w:pPr>
          </w:p>
          <w:p w:rsidR="00F8166A" w:rsidRPr="00F8166A" w:rsidRDefault="00F8166A" w:rsidP="00D40775">
            <w:pPr>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３．二次汚染の防止</w:t>
            </w:r>
          </w:p>
          <w:p w:rsidR="00F8166A" w:rsidRPr="00F8166A" w:rsidRDefault="00F8166A" w:rsidP="00F8166A">
            <w:pPr>
              <w:ind w:left="242" w:hangingChars="110" w:hanging="242"/>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（１）</w:t>
            </w:r>
            <w:r w:rsidRPr="00F8166A">
              <w:rPr>
                <w:rFonts w:ascii="ＭＳ ゴシック" w:eastAsia="ＭＳ ゴシック" w:hAnsi="ＭＳ ゴシック" w:hint="eastAsia"/>
                <w:sz w:val="22"/>
                <w:szCs w:val="22"/>
                <w:u w:val="single"/>
              </w:rPr>
              <w:t>調理従事者</w:t>
            </w:r>
            <w:r w:rsidRPr="00F8166A">
              <w:rPr>
                <w:rFonts w:ascii="ＭＳ ゴシック" w:eastAsia="ＭＳ ゴシック" w:hAnsi="ＭＳ ゴシック" w:hint="eastAsia"/>
                <w:sz w:val="22"/>
                <w:szCs w:val="22"/>
              </w:rPr>
              <w:t>は、次に定める場合には、別添２に従い、必ず手指の洗浄及び消毒を行うこと。なお、使い捨てた手袋を使用する場合にも、原則として次に定める場合に交換を行うこと。</w:t>
            </w:r>
          </w:p>
          <w:p w:rsidR="00F8166A" w:rsidRPr="00F8166A" w:rsidRDefault="00F8166A" w:rsidP="00F8166A">
            <w:pPr>
              <w:ind w:firstLineChars="100" w:firstLine="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①　作業開始前及び用便後</w:t>
            </w:r>
          </w:p>
          <w:p w:rsidR="00F8166A" w:rsidRPr="00F8166A" w:rsidRDefault="00F8166A" w:rsidP="00F8166A">
            <w:pPr>
              <w:ind w:firstLineChars="100" w:firstLine="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②　汚染作業区域から非汚染作業区域に移動する場合</w:t>
            </w:r>
          </w:p>
          <w:p w:rsidR="00F8166A" w:rsidRPr="00F8166A" w:rsidRDefault="00F8166A" w:rsidP="00F8166A">
            <w:pPr>
              <w:ind w:firstLineChars="100" w:firstLine="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③　食品に直接触れる作業にあたる直前</w:t>
            </w:r>
          </w:p>
          <w:p w:rsidR="00F8166A" w:rsidRPr="00F8166A" w:rsidRDefault="00F8166A" w:rsidP="00F8166A">
            <w:pPr>
              <w:ind w:leftChars="100" w:left="430" w:hangingChars="100" w:hanging="220"/>
              <w:rPr>
                <w:rFonts w:ascii="ＭＳ ゴシック" w:eastAsia="ＭＳ ゴシック" w:hAnsi="ＭＳ ゴシック"/>
                <w:sz w:val="22"/>
                <w:szCs w:val="22"/>
              </w:rPr>
            </w:pPr>
            <w:r w:rsidRPr="00F8166A">
              <w:rPr>
                <w:rFonts w:ascii="ＭＳ ゴシック" w:eastAsia="ＭＳ ゴシック" w:hAnsi="ＭＳ ゴシック" w:hint="eastAsia"/>
                <w:sz w:val="22"/>
                <w:szCs w:val="22"/>
              </w:rPr>
              <w:t>④　生の食肉類、魚介類、卵殻等微生物の汚染源となるおそれのある食品等に触れた後、他の食品や器具等に触れる場合</w:t>
            </w:r>
          </w:p>
        </w:tc>
      </w:tr>
      <w:tr w:rsidR="00F8166A" w:rsidRPr="00F8166A">
        <w:trPr>
          <w:trHeight w:val="351"/>
        </w:trPr>
        <w:tc>
          <w:tcPr>
            <w:tcW w:w="7100" w:type="dxa"/>
          </w:tcPr>
          <w:p w:rsidR="00F8166A" w:rsidRPr="00F8166A" w:rsidRDefault="00F8166A" w:rsidP="00D40775">
            <w:pPr>
              <w:jc w:val="center"/>
              <w:rPr>
                <w:rFonts w:ascii="ＭＳ ゴシック" w:eastAsia="ＭＳ ゴシック" w:hAnsi="ＭＳ ゴシック" w:hint="eastAsia"/>
                <w:sz w:val="24"/>
                <w:szCs w:val="24"/>
              </w:rPr>
            </w:pPr>
            <w:r w:rsidRPr="00F8166A">
              <w:rPr>
                <w:rFonts w:ascii="ＭＳ ゴシック" w:eastAsia="ＭＳ ゴシック" w:hAnsi="ＭＳ ゴシック" w:hint="eastAsia"/>
                <w:sz w:val="24"/>
                <w:szCs w:val="24"/>
              </w:rPr>
              <w:t>新</w:t>
            </w:r>
          </w:p>
        </w:tc>
        <w:tc>
          <w:tcPr>
            <w:tcW w:w="7100" w:type="dxa"/>
          </w:tcPr>
          <w:p w:rsidR="00F8166A" w:rsidRPr="00F8166A" w:rsidRDefault="00F8166A" w:rsidP="00D40775">
            <w:pPr>
              <w:jc w:val="center"/>
              <w:rPr>
                <w:rFonts w:ascii="ＭＳ ゴシック" w:eastAsia="ＭＳ ゴシック" w:hAnsi="ＭＳ ゴシック"/>
                <w:sz w:val="24"/>
                <w:szCs w:val="24"/>
              </w:rPr>
            </w:pPr>
            <w:r w:rsidRPr="00F8166A">
              <w:rPr>
                <w:rFonts w:ascii="ＭＳ ゴシック" w:eastAsia="ＭＳ ゴシック" w:hAnsi="ＭＳ ゴシック" w:hint="eastAsia"/>
                <w:sz w:val="24"/>
                <w:szCs w:val="24"/>
              </w:rPr>
              <w:t>旧</w:t>
            </w:r>
          </w:p>
        </w:tc>
      </w:tr>
      <w:tr w:rsidR="00F8166A" w:rsidRPr="00F8166A">
        <w:trPr>
          <w:trHeight w:val="8621"/>
        </w:trPr>
        <w:tc>
          <w:tcPr>
            <w:tcW w:w="7100" w:type="dxa"/>
          </w:tcPr>
          <w:p w:rsidR="00F8166A" w:rsidRPr="00F8166A" w:rsidRDefault="00F8166A" w:rsidP="00F8166A">
            <w:pPr>
              <w:ind w:firstLineChars="100" w:firstLine="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③　食品に直接触れる作業にあたる直前</w:t>
            </w:r>
          </w:p>
          <w:p w:rsidR="00F8166A" w:rsidRPr="00F8166A" w:rsidRDefault="00F8166A" w:rsidP="00F8166A">
            <w:pPr>
              <w:ind w:leftChars="100" w:left="43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④　生の食肉類、魚介類、卵殻等微生物の汚染源となるおそれのある食品等に触れた後、他の食品や器具等に触れる場合</w:t>
            </w:r>
          </w:p>
          <w:p w:rsidR="00F8166A" w:rsidRPr="00F8166A" w:rsidRDefault="00F8166A" w:rsidP="00F8166A">
            <w:pPr>
              <w:ind w:firstLineChars="100" w:firstLine="220"/>
              <w:rPr>
                <w:rFonts w:ascii="ＭＳ ゴシック" w:eastAsia="ＭＳ ゴシック" w:hAnsi="ＭＳ ゴシック" w:hint="eastAsia"/>
                <w:sz w:val="22"/>
                <w:szCs w:val="22"/>
                <w:u w:val="single"/>
              </w:rPr>
            </w:pPr>
            <w:r w:rsidRPr="00F8166A">
              <w:rPr>
                <w:rFonts w:ascii="ＭＳ ゴシック" w:eastAsia="ＭＳ ゴシック" w:hAnsi="ＭＳ ゴシック" w:hint="eastAsia"/>
                <w:sz w:val="22"/>
                <w:szCs w:val="22"/>
                <w:u w:val="single"/>
              </w:rPr>
              <w:t>⑤　配膳の前</w:t>
            </w:r>
          </w:p>
          <w:p w:rsidR="00F8166A" w:rsidRPr="00F8166A" w:rsidRDefault="00F8166A" w:rsidP="00D40775">
            <w:pPr>
              <w:jc w:val="center"/>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(略)</w:t>
            </w:r>
          </w:p>
          <w:p w:rsidR="00F8166A" w:rsidRPr="00F8166A" w:rsidRDefault="00F8166A" w:rsidP="00F8166A">
            <w:pPr>
              <w:ind w:left="22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（６）まな板、ざる、木製の器具は</w:t>
            </w:r>
            <w:r w:rsidRPr="00F8166A">
              <w:rPr>
                <w:rFonts w:ascii="ＭＳ ゴシック" w:eastAsia="ＭＳ ゴシック" w:hAnsi="ＭＳ ゴシック" w:hint="eastAsia"/>
                <w:sz w:val="22"/>
                <w:szCs w:val="22"/>
                <w:u w:val="single"/>
              </w:rPr>
              <w:t>汚染</w:t>
            </w:r>
            <w:r w:rsidRPr="00F8166A">
              <w:rPr>
                <w:rFonts w:ascii="ＭＳ ゴシック" w:eastAsia="ＭＳ ゴシック" w:hAnsi="ＭＳ ゴシック" w:hint="eastAsia"/>
                <w:sz w:val="22"/>
                <w:szCs w:val="22"/>
              </w:rPr>
              <w:t>が残存する可能性が高いので、特に十分な殺菌に留意すること。なお、木製の器具は極力使用を控えることが望ましい。</w:t>
            </w:r>
          </w:p>
          <w:p w:rsidR="00F8166A" w:rsidRPr="00F8166A" w:rsidRDefault="00F8166A" w:rsidP="00D40775">
            <w:pPr>
              <w:jc w:val="center"/>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(略)</w:t>
            </w:r>
          </w:p>
          <w:p w:rsidR="00F8166A" w:rsidRPr="00F8166A" w:rsidRDefault="00F8166A" w:rsidP="00F8166A">
            <w:pPr>
              <w:ind w:left="22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（８）シンクは原則として用途別に相互汚染しないように設置すること。特に、加熱調理用食材、非加熱調理用食材、器具の洗浄等に用いるシンクを必ず別に設置すること。</w:t>
            </w:r>
            <w:r w:rsidRPr="00F8166A">
              <w:rPr>
                <w:rFonts w:ascii="ＭＳ ゴシック" w:eastAsia="ＭＳ ゴシック" w:hAnsi="ＭＳ ゴシック" w:hint="eastAsia"/>
                <w:sz w:val="22"/>
                <w:szCs w:val="22"/>
                <w:u w:val="single"/>
              </w:rPr>
              <w:t>また、二次汚染を防止するため、洗浄・殺菌し、清潔に保つこと。</w:t>
            </w:r>
          </w:p>
          <w:p w:rsidR="00F8166A" w:rsidRPr="00F8166A" w:rsidRDefault="00F8166A" w:rsidP="00D40775">
            <w:pPr>
              <w:jc w:val="center"/>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(略)</w:t>
            </w:r>
          </w:p>
          <w:p w:rsidR="00F8166A" w:rsidRPr="00F8166A" w:rsidRDefault="00F8166A" w:rsidP="00F8166A">
            <w:pPr>
              <w:ind w:left="22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５．その他</w:t>
            </w:r>
          </w:p>
          <w:p w:rsidR="00F8166A" w:rsidRPr="00F8166A" w:rsidRDefault="00F8166A" w:rsidP="00F8166A">
            <w:pPr>
              <w:ind w:left="22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（１）施設設備の構造</w:t>
            </w:r>
          </w:p>
          <w:p w:rsidR="00F8166A" w:rsidRPr="00F8166A" w:rsidRDefault="00F8166A" w:rsidP="00F8166A">
            <w:pPr>
              <w:ind w:leftChars="100" w:left="43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④　手洗い設備、履き物の消毒設備（履き物の交換が困難な場合に限る。）は、各作業区域の入り口手前に設置すること。</w:t>
            </w:r>
          </w:p>
          <w:p w:rsidR="00F8166A" w:rsidRPr="00F8166A" w:rsidRDefault="00F8166A" w:rsidP="00F8166A">
            <w:pPr>
              <w:ind w:left="440" w:hangingChars="200" w:hanging="44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 xml:space="preserve">　　　なお、手洗い設備は、</w:t>
            </w:r>
            <w:r w:rsidRPr="00F8166A">
              <w:rPr>
                <w:rFonts w:ascii="ＭＳ ゴシック" w:eastAsia="ＭＳ ゴシック" w:hAnsi="ＭＳ ゴシック" w:hint="eastAsia"/>
                <w:sz w:val="22"/>
                <w:szCs w:val="22"/>
                <w:u w:val="single"/>
              </w:rPr>
              <w:t>感知式の設備等で、コック、</w:t>
            </w:r>
            <w:r w:rsidRPr="00F8166A">
              <w:rPr>
                <w:rFonts w:ascii="ＭＳ ゴシック" w:eastAsia="ＭＳ ゴシック" w:hAnsi="ＭＳ ゴシック" w:hint="eastAsia"/>
                <w:sz w:val="22"/>
                <w:szCs w:val="22"/>
              </w:rPr>
              <w:t>ハンドル</w:t>
            </w:r>
            <w:r w:rsidRPr="00F8166A">
              <w:rPr>
                <w:rFonts w:ascii="ＭＳ ゴシック" w:eastAsia="ＭＳ ゴシック" w:hAnsi="ＭＳ ゴシック" w:hint="eastAsia"/>
                <w:sz w:val="22"/>
                <w:szCs w:val="22"/>
                <w:u w:val="single"/>
              </w:rPr>
              <w:t>等</w:t>
            </w:r>
            <w:r w:rsidRPr="00F8166A">
              <w:rPr>
                <w:rFonts w:ascii="ＭＳ ゴシック" w:eastAsia="ＭＳ ゴシック" w:hAnsi="ＭＳ ゴシック" w:hint="eastAsia"/>
                <w:sz w:val="22"/>
                <w:szCs w:val="22"/>
              </w:rPr>
              <w:t>を直接手で操作しない構造のものが望ましい。</w:t>
            </w:r>
          </w:p>
          <w:p w:rsidR="00F8166A" w:rsidRPr="00F8166A" w:rsidRDefault="00F8166A" w:rsidP="00F8166A">
            <w:pPr>
              <w:ind w:left="220" w:hangingChars="100" w:hanging="220"/>
              <w:jc w:val="center"/>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（略）</w:t>
            </w:r>
          </w:p>
          <w:p w:rsidR="00F8166A" w:rsidRPr="00F8166A" w:rsidRDefault="00F8166A" w:rsidP="00F8166A">
            <w:pPr>
              <w:ind w:leftChars="100" w:left="21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⑨　便所等</w:t>
            </w:r>
          </w:p>
          <w:p w:rsidR="00F8166A" w:rsidRPr="00F8166A" w:rsidRDefault="00F8166A" w:rsidP="00F8166A">
            <w:pPr>
              <w:ind w:leftChars="100" w:left="430" w:hangingChars="100" w:hanging="220"/>
              <w:rPr>
                <w:rFonts w:ascii="ＭＳ ゴシック" w:eastAsia="ＭＳ ゴシック" w:hAnsi="ＭＳ ゴシック"/>
                <w:sz w:val="22"/>
                <w:szCs w:val="22"/>
              </w:rPr>
            </w:pPr>
            <w:r w:rsidRPr="00F8166A">
              <w:rPr>
                <w:rFonts w:ascii="ＭＳ ゴシック" w:eastAsia="ＭＳ ゴシック" w:hAnsi="ＭＳ ゴシック" w:hint="eastAsia"/>
                <w:sz w:val="22"/>
                <w:szCs w:val="22"/>
              </w:rPr>
              <w:t>イ　便所には、専用の手洗い設備、専用の履き物が備えられていること。</w:t>
            </w:r>
          </w:p>
        </w:tc>
        <w:tc>
          <w:tcPr>
            <w:tcW w:w="7100" w:type="dxa"/>
          </w:tcPr>
          <w:p w:rsidR="00F8166A" w:rsidRPr="00F8166A" w:rsidRDefault="00F8166A" w:rsidP="00D40775">
            <w:pPr>
              <w:rPr>
                <w:rFonts w:ascii="ＭＳ ゴシック" w:eastAsia="ＭＳ ゴシック" w:hAnsi="ＭＳ ゴシック" w:hint="eastAsia"/>
                <w:sz w:val="22"/>
                <w:szCs w:val="22"/>
              </w:rPr>
            </w:pPr>
          </w:p>
          <w:p w:rsidR="00F8166A" w:rsidRPr="00F8166A" w:rsidRDefault="00F8166A" w:rsidP="00D40775">
            <w:pPr>
              <w:rPr>
                <w:rFonts w:ascii="ＭＳ ゴシック" w:eastAsia="ＭＳ ゴシック" w:hAnsi="ＭＳ ゴシック" w:hint="eastAsia"/>
                <w:sz w:val="22"/>
                <w:szCs w:val="22"/>
              </w:rPr>
            </w:pPr>
          </w:p>
          <w:p w:rsidR="00F8166A" w:rsidRPr="00F8166A" w:rsidRDefault="00F8166A" w:rsidP="00D40775">
            <w:pPr>
              <w:rPr>
                <w:rFonts w:ascii="ＭＳ ゴシック" w:eastAsia="ＭＳ ゴシック" w:hAnsi="ＭＳ ゴシック" w:hint="eastAsia"/>
                <w:sz w:val="22"/>
                <w:szCs w:val="22"/>
              </w:rPr>
            </w:pPr>
          </w:p>
          <w:p w:rsidR="00F8166A" w:rsidRPr="00F8166A" w:rsidRDefault="00F8166A" w:rsidP="00D40775">
            <w:pPr>
              <w:rPr>
                <w:rFonts w:ascii="ＭＳ ゴシック" w:eastAsia="ＭＳ ゴシック" w:hAnsi="ＭＳ ゴシック" w:hint="eastAsia"/>
                <w:sz w:val="22"/>
                <w:szCs w:val="22"/>
              </w:rPr>
            </w:pPr>
          </w:p>
          <w:p w:rsidR="00F8166A" w:rsidRPr="00F8166A" w:rsidRDefault="00F8166A" w:rsidP="00D40775">
            <w:pPr>
              <w:jc w:val="center"/>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(略)</w:t>
            </w:r>
          </w:p>
          <w:p w:rsidR="00F8166A" w:rsidRPr="00F8166A" w:rsidRDefault="00F8166A" w:rsidP="00F8166A">
            <w:pPr>
              <w:ind w:left="22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（６）まな板、ざる、木製の器具は</w:t>
            </w:r>
            <w:r w:rsidRPr="00F8166A">
              <w:rPr>
                <w:rFonts w:ascii="ＭＳ ゴシック" w:eastAsia="ＭＳ ゴシック" w:hAnsi="ＭＳ ゴシック" w:hint="eastAsia"/>
                <w:sz w:val="22"/>
                <w:szCs w:val="22"/>
                <w:u w:val="single"/>
              </w:rPr>
              <w:t>汚染菌</w:t>
            </w:r>
            <w:r w:rsidRPr="00F8166A">
              <w:rPr>
                <w:rFonts w:ascii="ＭＳ ゴシック" w:eastAsia="ＭＳ ゴシック" w:hAnsi="ＭＳ ゴシック" w:hint="eastAsia"/>
                <w:sz w:val="22"/>
                <w:szCs w:val="22"/>
              </w:rPr>
              <w:t>が残存する可能性が高いので、特に十分な殺菌に留意すること。なお、木製の器具は極力使用を控えることが望ましい。</w:t>
            </w:r>
          </w:p>
          <w:p w:rsidR="00F8166A" w:rsidRPr="00F8166A" w:rsidRDefault="00F8166A" w:rsidP="00D40775">
            <w:pPr>
              <w:jc w:val="center"/>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(略)</w:t>
            </w:r>
          </w:p>
          <w:p w:rsidR="00F8166A" w:rsidRPr="00F8166A" w:rsidRDefault="00F8166A" w:rsidP="00F8166A">
            <w:pPr>
              <w:ind w:left="22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（８）シンクは原則として用途別に相互汚染しないように設置すること。特に、加熱調理用食材、非加熱調理用食材、器具の洗浄等に用いるシンクを必ず別に設置すること。</w:t>
            </w:r>
          </w:p>
          <w:p w:rsidR="00F8166A" w:rsidRPr="00F8166A" w:rsidRDefault="00F8166A" w:rsidP="00D40775">
            <w:pPr>
              <w:jc w:val="center"/>
              <w:rPr>
                <w:rFonts w:ascii="ＭＳ ゴシック" w:eastAsia="ＭＳ ゴシック" w:hAnsi="ＭＳ ゴシック" w:hint="eastAsia"/>
                <w:sz w:val="22"/>
                <w:szCs w:val="22"/>
              </w:rPr>
            </w:pPr>
          </w:p>
          <w:p w:rsidR="00F8166A" w:rsidRPr="00F8166A" w:rsidRDefault="00F8166A" w:rsidP="00D40775">
            <w:pPr>
              <w:jc w:val="center"/>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(略)</w:t>
            </w:r>
          </w:p>
          <w:p w:rsidR="00F8166A" w:rsidRPr="00F8166A" w:rsidRDefault="00F8166A" w:rsidP="00F8166A">
            <w:pPr>
              <w:ind w:left="22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５．その他</w:t>
            </w:r>
          </w:p>
          <w:p w:rsidR="00F8166A" w:rsidRPr="00F8166A" w:rsidRDefault="00F8166A" w:rsidP="00F8166A">
            <w:pPr>
              <w:ind w:left="22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（１）施設設備の構造</w:t>
            </w:r>
          </w:p>
          <w:p w:rsidR="00F8166A" w:rsidRPr="00F8166A" w:rsidRDefault="00F8166A" w:rsidP="00F8166A">
            <w:pPr>
              <w:ind w:leftChars="100" w:left="43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④　手洗い設備、履き物の消毒設備（履き物の交換が困難な場合に限る。）は、各作業区域の入り口手前に設置すること。</w:t>
            </w:r>
          </w:p>
          <w:p w:rsidR="00F8166A" w:rsidRPr="00F8166A" w:rsidRDefault="00F8166A" w:rsidP="00F8166A">
            <w:pPr>
              <w:ind w:left="440" w:hangingChars="200" w:hanging="44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 xml:space="preserve">　　　なお、手洗い設備は、ハンドルを直接手で操作しない構造のものが望ましい。</w:t>
            </w:r>
          </w:p>
          <w:p w:rsidR="00F8166A" w:rsidRPr="00F8166A" w:rsidRDefault="00F8166A" w:rsidP="00F8166A">
            <w:pPr>
              <w:ind w:left="220" w:hangingChars="100" w:hanging="220"/>
              <w:jc w:val="center"/>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（略）</w:t>
            </w:r>
          </w:p>
          <w:p w:rsidR="00F8166A" w:rsidRPr="00F8166A" w:rsidRDefault="00F8166A" w:rsidP="00F8166A">
            <w:pPr>
              <w:ind w:leftChars="100" w:left="21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⑨　便所等</w:t>
            </w:r>
          </w:p>
          <w:p w:rsidR="00F8166A" w:rsidRPr="00F8166A" w:rsidRDefault="00F8166A" w:rsidP="00F8166A">
            <w:pPr>
              <w:ind w:leftChars="100" w:left="430" w:hangingChars="100" w:hanging="220"/>
              <w:rPr>
                <w:rFonts w:ascii="ＭＳ ゴシック" w:eastAsia="ＭＳ ゴシック" w:hAnsi="ＭＳ ゴシック"/>
                <w:sz w:val="22"/>
                <w:szCs w:val="22"/>
              </w:rPr>
            </w:pPr>
            <w:r w:rsidRPr="00F8166A">
              <w:rPr>
                <w:rFonts w:ascii="ＭＳ ゴシック" w:eastAsia="ＭＳ ゴシック" w:hAnsi="ＭＳ ゴシック" w:hint="eastAsia"/>
                <w:sz w:val="22"/>
                <w:szCs w:val="22"/>
              </w:rPr>
              <w:t>イ　便所には、専用の手洗い設備、専用の履き物が備えられていること。</w:t>
            </w:r>
          </w:p>
        </w:tc>
      </w:tr>
      <w:tr w:rsidR="00F8166A" w:rsidRPr="00F8166A">
        <w:trPr>
          <w:trHeight w:val="351"/>
        </w:trPr>
        <w:tc>
          <w:tcPr>
            <w:tcW w:w="7100" w:type="dxa"/>
          </w:tcPr>
          <w:p w:rsidR="00F8166A" w:rsidRPr="00F8166A" w:rsidRDefault="00F8166A" w:rsidP="00D40775">
            <w:pPr>
              <w:jc w:val="center"/>
              <w:rPr>
                <w:rFonts w:ascii="ＭＳ ゴシック" w:eastAsia="ＭＳ ゴシック" w:hAnsi="ＭＳ ゴシック" w:hint="eastAsia"/>
                <w:sz w:val="24"/>
                <w:szCs w:val="24"/>
              </w:rPr>
            </w:pPr>
            <w:r w:rsidRPr="00F8166A">
              <w:rPr>
                <w:rFonts w:ascii="ＭＳ ゴシック" w:eastAsia="ＭＳ ゴシック" w:hAnsi="ＭＳ ゴシック" w:hint="eastAsia"/>
                <w:sz w:val="24"/>
                <w:szCs w:val="24"/>
              </w:rPr>
              <w:t>新</w:t>
            </w:r>
          </w:p>
        </w:tc>
        <w:tc>
          <w:tcPr>
            <w:tcW w:w="7100" w:type="dxa"/>
          </w:tcPr>
          <w:p w:rsidR="00F8166A" w:rsidRPr="00F8166A" w:rsidRDefault="00F8166A" w:rsidP="00D40775">
            <w:pPr>
              <w:jc w:val="center"/>
              <w:rPr>
                <w:rFonts w:ascii="ＭＳ ゴシック" w:eastAsia="ＭＳ ゴシック" w:hAnsi="ＭＳ ゴシック"/>
                <w:sz w:val="24"/>
                <w:szCs w:val="24"/>
              </w:rPr>
            </w:pPr>
            <w:r w:rsidRPr="00F8166A">
              <w:rPr>
                <w:rFonts w:ascii="ＭＳ ゴシック" w:eastAsia="ＭＳ ゴシック" w:hAnsi="ＭＳ ゴシック" w:hint="eastAsia"/>
                <w:sz w:val="24"/>
                <w:szCs w:val="24"/>
              </w:rPr>
              <w:t>旧</w:t>
            </w:r>
          </w:p>
        </w:tc>
      </w:tr>
      <w:tr w:rsidR="00F8166A" w:rsidRPr="00F8166A">
        <w:trPr>
          <w:trHeight w:val="8621"/>
        </w:trPr>
        <w:tc>
          <w:tcPr>
            <w:tcW w:w="7100" w:type="dxa"/>
          </w:tcPr>
          <w:p w:rsidR="00F8166A" w:rsidRPr="00F8166A" w:rsidRDefault="00F8166A" w:rsidP="00F8166A">
            <w:pPr>
              <w:ind w:leftChars="100" w:left="210" w:firstLineChars="100" w:firstLine="220"/>
              <w:rPr>
                <w:rFonts w:ascii="ＭＳ ゴシック" w:eastAsia="ＭＳ ゴシック" w:hAnsi="ＭＳ ゴシック" w:hint="eastAsia"/>
                <w:sz w:val="22"/>
                <w:szCs w:val="22"/>
                <w:u w:val="single"/>
              </w:rPr>
            </w:pPr>
            <w:r w:rsidRPr="00F8166A">
              <w:rPr>
                <w:rFonts w:ascii="ＭＳ ゴシック" w:eastAsia="ＭＳ ゴシック" w:hAnsi="ＭＳ ゴシック" w:hint="eastAsia"/>
                <w:sz w:val="22"/>
                <w:szCs w:val="22"/>
                <w:u w:val="single"/>
              </w:rPr>
              <w:t>また、便所は、調理従事者等専用のものが設けられていることが望ましい。</w:t>
            </w:r>
          </w:p>
          <w:p w:rsidR="00F8166A" w:rsidRPr="00F8166A" w:rsidRDefault="00F8166A" w:rsidP="00F8166A">
            <w:pPr>
              <w:ind w:left="220" w:hangingChars="100" w:hanging="220"/>
              <w:jc w:val="center"/>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（略）</w:t>
            </w:r>
          </w:p>
          <w:p w:rsidR="00F8166A" w:rsidRPr="00F8166A" w:rsidRDefault="00F8166A" w:rsidP="00F8166A">
            <w:pPr>
              <w:ind w:left="22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（２）施設設備の管理</w:t>
            </w:r>
          </w:p>
          <w:p w:rsidR="00F8166A" w:rsidRPr="00F8166A" w:rsidRDefault="00F8166A" w:rsidP="00F8166A">
            <w:pPr>
              <w:ind w:leftChars="100" w:left="43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①　施設・設備は必要に応じて補修を行い、施設の床面（排水溝を含む。）</w:t>
            </w:r>
            <w:r w:rsidRPr="00F8166A">
              <w:rPr>
                <w:rFonts w:ascii="ＭＳ ゴシック" w:eastAsia="ＭＳ ゴシック" w:hAnsi="ＭＳ ゴシック" w:hint="eastAsia"/>
                <w:sz w:val="22"/>
                <w:szCs w:val="22"/>
                <w:u w:val="single"/>
              </w:rPr>
              <w:t>、</w:t>
            </w:r>
            <w:r w:rsidRPr="00F8166A">
              <w:rPr>
                <w:rFonts w:ascii="ＭＳ ゴシック" w:eastAsia="ＭＳ ゴシック" w:hAnsi="ＭＳ ゴシック" w:hint="eastAsia"/>
                <w:sz w:val="22"/>
                <w:szCs w:val="22"/>
              </w:rPr>
              <w:t>内壁のうち床面から１ｍまでの部分</w:t>
            </w:r>
            <w:r w:rsidRPr="00F8166A">
              <w:rPr>
                <w:rFonts w:ascii="ＭＳ ゴシック" w:eastAsia="ＭＳ ゴシック" w:hAnsi="ＭＳ ゴシック" w:hint="eastAsia"/>
                <w:sz w:val="22"/>
                <w:szCs w:val="22"/>
                <w:u w:val="single"/>
              </w:rPr>
              <w:t>及び手指の触れる場所</w:t>
            </w:r>
            <w:r w:rsidRPr="00F8166A">
              <w:rPr>
                <w:rFonts w:ascii="ＭＳ ゴシック" w:eastAsia="ＭＳ ゴシック" w:hAnsi="ＭＳ ゴシック" w:hint="eastAsia"/>
                <w:sz w:val="22"/>
                <w:szCs w:val="22"/>
              </w:rPr>
              <w:t>は１日に１回以上、施設の天井及び内壁のうち床面から１ｍ以上の部分は１月に１回以上清掃し、必要に応じて、洗浄・消毒を行うこと。施設の清掃は全ての食品が調理場内から完全に搬出された後に行うこと。</w:t>
            </w:r>
          </w:p>
          <w:p w:rsidR="00F8166A" w:rsidRPr="00F8166A" w:rsidRDefault="00F8166A" w:rsidP="00F8166A">
            <w:pPr>
              <w:ind w:leftChars="100" w:left="430" w:hangingChars="100" w:hanging="220"/>
              <w:rPr>
                <w:rFonts w:ascii="ＭＳ ゴシック" w:eastAsia="ＭＳ ゴシック" w:hAnsi="ＭＳ ゴシック" w:hint="eastAsia"/>
                <w:sz w:val="22"/>
                <w:szCs w:val="22"/>
                <w:u w:val="single"/>
              </w:rPr>
            </w:pPr>
            <w:r w:rsidRPr="00F8166A">
              <w:rPr>
                <w:rFonts w:ascii="ＭＳ ゴシック" w:eastAsia="ＭＳ ゴシック" w:hAnsi="ＭＳ ゴシック" w:hint="eastAsia"/>
                <w:sz w:val="22"/>
                <w:szCs w:val="22"/>
              </w:rPr>
              <w:t>②　施設におけるねずみ、こん虫等の発生状況を１月に１回以上巡回点検するとともに、ねずみ、こん虫の駆除を半年に１回以上（発生を確認した場合にはその都度）実施し、その実施記録を１年間保管すること。</w:t>
            </w:r>
            <w:r w:rsidRPr="00F8166A">
              <w:rPr>
                <w:rFonts w:ascii="ＭＳ ゴシック" w:eastAsia="ＭＳ ゴシック" w:hAnsi="ＭＳ ゴシック" w:hint="eastAsia"/>
                <w:sz w:val="22"/>
                <w:szCs w:val="22"/>
                <w:u w:val="single"/>
              </w:rPr>
              <w:t>また、施設及びその周囲は、維持管理を適切に行うことにより、常に良好な状態に保ち、ねずみやこん虫の繁殖場所の排除に努めること。</w:t>
            </w:r>
          </w:p>
          <w:p w:rsidR="00F8166A" w:rsidRPr="00F8166A" w:rsidRDefault="00F8166A" w:rsidP="00F8166A">
            <w:pPr>
              <w:ind w:leftChars="200" w:left="420" w:firstLineChars="100" w:firstLine="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u w:val="single"/>
              </w:rPr>
              <w:t>なお、殺そ剤又は殺虫剤を使用する場合には、食品を汚染しないようその取扱いに十分注意すること。</w:t>
            </w:r>
          </w:p>
          <w:p w:rsidR="00F8166A" w:rsidRPr="00F8166A" w:rsidRDefault="00F8166A" w:rsidP="00F8166A">
            <w:pPr>
              <w:ind w:leftChars="100" w:left="210" w:firstLineChars="100" w:firstLine="220"/>
              <w:jc w:val="center"/>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（略）</w:t>
            </w:r>
          </w:p>
          <w:p w:rsidR="00F8166A" w:rsidRPr="00F8166A" w:rsidRDefault="00F8166A" w:rsidP="00F8166A">
            <w:pPr>
              <w:ind w:leftChars="100" w:left="430" w:hangingChars="100" w:hanging="220"/>
              <w:rPr>
                <w:rFonts w:ascii="ＭＳ ゴシック" w:eastAsia="ＭＳ ゴシック" w:hAnsi="ＭＳ ゴシック"/>
                <w:sz w:val="22"/>
                <w:szCs w:val="22"/>
              </w:rPr>
            </w:pPr>
            <w:r w:rsidRPr="00F8166A">
              <w:rPr>
                <w:rFonts w:ascii="ＭＳ ゴシック" w:eastAsia="ＭＳ ゴシック" w:hAnsi="ＭＳ ゴシック" w:hint="eastAsia"/>
                <w:sz w:val="22"/>
                <w:szCs w:val="22"/>
              </w:rPr>
              <w:t>⑦　水道事業により供給される水以外の井戸水等の水を使用する場合には、公的検査機関、厚生労働大臣の</w:t>
            </w:r>
            <w:r w:rsidRPr="00F8166A">
              <w:rPr>
                <w:rFonts w:ascii="ＭＳ ゴシック" w:eastAsia="ＭＳ ゴシック" w:hAnsi="ＭＳ ゴシック" w:hint="eastAsia"/>
                <w:sz w:val="22"/>
                <w:szCs w:val="22"/>
                <w:u w:val="single"/>
              </w:rPr>
              <w:t>登録検査機関等</w:t>
            </w:r>
            <w:r w:rsidRPr="00F8166A">
              <w:rPr>
                <w:rFonts w:ascii="ＭＳ ゴシック" w:eastAsia="ＭＳ ゴシック" w:hAnsi="ＭＳ ゴシック" w:hint="eastAsia"/>
                <w:sz w:val="22"/>
                <w:szCs w:val="22"/>
              </w:rPr>
              <w:t>に依頼して、年２回以上水質検査を行うこと。検査の結果、飲用不適とされた場合は、直ちに保健所長の指示を受け、適切な措置を講じること。なお、検査結果は１年間保管すること。</w:t>
            </w:r>
          </w:p>
        </w:tc>
        <w:tc>
          <w:tcPr>
            <w:tcW w:w="7100" w:type="dxa"/>
          </w:tcPr>
          <w:p w:rsidR="00F8166A" w:rsidRPr="00F8166A" w:rsidRDefault="00F8166A" w:rsidP="00D40775">
            <w:pPr>
              <w:rPr>
                <w:rFonts w:ascii="ＭＳ ゴシック" w:eastAsia="ＭＳ ゴシック" w:hAnsi="ＭＳ ゴシック" w:hint="eastAsia"/>
                <w:sz w:val="22"/>
                <w:szCs w:val="22"/>
              </w:rPr>
            </w:pPr>
          </w:p>
          <w:p w:rsidR="00F8166A" w:rsidRPr="00F8166A" w:rsidRDefault="00F8166A" w:rsidP="00D40775">
            <w:pPr>
              <w:rPr>
                <w:rFonts w:ascii="ＭＳ ゴシック" w:eastAsia="ＭＳ ゴシック" w:hAnsi="ＭＳ ゴシック" w:hint="eastAsia"/>
                <w:sz w:val="22"/>
                <w:szCs w:val="22"/>
              </w:rPr>
            </w:pPr>
          </w:p>
          <w:p w:rsidR="00F8166A" w:rsidRPr="00F8166A" w:rsidRDefault="00F8166A" w:rsidP="00F8166A">
            <w:pPr>
              <w:ind w:left="220" w:hangingChars="100" w:hanging="220"/>
              <w:jc w:val="center"/>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（略）</w:t>
            </w:r>
          </w:p>
          <w:p w:rsidR="00F8166A" w:rsidRPr="00F8166A" w:rsidRDefault="00F8166A" w:rsidP="00F8166A">
            <w:pPr>
              <w:ind w:left="22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（２）施設設備の管理</w:t>
            </w:r>
          </w:p>
          <w:p w:rsidR="00F8166A" w:rsidRPr="00F8166A" w:rsidRDefault="00F8166A" w:rsidP="00F8166A">
            <w:pPr>
              <w:ind w:leftChars="100" w:left="43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①　施設・設備は必要に応じて補修を行い、施設の床面（排水溝を含む。）、及び内壁のうち床面から１ｍまでの部分は１日に１回以上、施設の天井及び内壁のうち床面から１ｍ以上の部分は１月に１回以上清掃し、必要に応じて、洗浄・消毒を行うこと。施設の清掃は全ての食品が調理場内から完全に搬出された後に行うこと。</w:t>
            </w:r>
          </w:p>
          <w:p w:rsidR="00F8166A" w:rsidRPr="00F8166A" w:rsidRDefault="00F8166A" w:rsidP="00F8166A">
            <w:pPr>
              <w:ind w:leftChars="100" w:left="43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②　施設におけるねずみ、こん虫等の発生状況を１月に１回以上巡回点検するとともに、ねずみ、こん虫の駆除を半年に１回以上（発生を確認した場合にはその都度）実施し、その実施記録を１年間保管すること。</w:t>
            </w:r>
          </w:p>
          <w:p w:rsidR="00F8166A" w:rsidRPr="00F8166A" w:rsidRDefault="00F8166A" w:rsidP="00F8166A">
            <w:pPr>
              <w:ind w:leftChars="100" w:left="210" w:firstLineChars="100" w:firstLine="220"/>
              <w:rPr>
                <w:rFonts w:ascii="ＭＳ ゴシック" w:eastAsia="ＭＳ ゴシック" w:hAnsi="ＭＳ ゴシック" w:hint="eastAsia"/>
                <w:sz w:val="22"/>
                <w:szCs w:val="22"/>
              </w:rPr>
            </w:pPr>
          </w:p>
          <w:p w:rsidR="00F8166A" w:rsidRPr="00F8166A" w:rsidRDefault="00F8166A" w:rsidP="00F8166A">
            <w:pPr>
              <w:ind w:leftChars="100" w:left="210" w:firstLineChars="100" w:firstLine="220"/>
              <w:rPr>
                <w:rFonts w:ascii="ＭＳ ゴシック" w:eastAsia="ＭＳ ゴシック" w:hAnsi="ＭＳ ゴシック" w:hint="eastAsia"/>
                <w:sz w:val="22"/>
                <w:szCs w:val="22"/>
              </w:rPr>
            </w:pPr>
          </w:p>
          <w:p w:rsidR="00F8166A" w:rsidRPr="00F8166A" w:rsidRDefault="00F8166A" w:rsidP="00F8166A">
            <w:pPr>
              <w:ind w:leftChars="100" w:left="210" w:firstLineChars="100" w:firstLine="220"/>
              <w:rPr>
                <w:rFonts w:ascii="ＭＳ ゴシック" w:eastAsia="ＭＳ ゴシック" w:hAnsi="ＭＳ ゴシック" w:hint="eastAsia"/>
                <w:sz w:val="22"/>
                <w:szCs w:val="22"/>
              </w:rPr>
            </w:pPr>
          </w:p>
          <w:p w:rsidR="00F8166A" w:rsidRPr="00F8166A" w:rsidRDefault="00F8166A" w:rsidP="00F8166A">
            <w:pPr>
              <w:ind w:leftChars="100" w:left="210" w:firstLineChars="100" w:firstLine="220"/>
              <w:rPr>
                <w:rFonts w:ascii="ＭＳ ゴシック" w:eastAsia="ＭＳ ゴシック" w:hAnsi="ＭＳ ゴシック" w:hint="eastAsia"/>
                <w:sz w:val="22"/>
                <w:szCs w:val="22"/>
              </w:rPr>
            </w:pPr>
          </w:p>
          <w:p w:rsidR="00F8166A" w:rsidRPr="00F8166A" w:rsidRDefault="00F8166A" w:rsidP="00F8166A">
            <w:pPr>
              <w:ind w:leftChars="100" w:left="210" w:firstLineChars="100" w:firstLine="220"/>
              <w:jc w:val="center"/>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（略）</w:t>
            </w:r>
          </w:p>
          <w:p w:rsidR="00F8166A" w:rsidRPr="00F8166A" w:rsidRDefault="00F8166A" w:rsidP="00F8166A">
            <w:pPr>
              <w:ind w:leftChars="100" w:left="43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⑦　水道事業により供給される水以外の井戸水等の水を使用する場合には、公的検査機関、厚生労働大臣の</w:t>
            </w:r>
            <w:r w:rsidRPr="00F8166A">
              <w:rPr>
                <w:rFonts w:ascii="ＭＳ ゴシック" w:eastAsia="ＭＳ ゴシック" w:hAnsi="ＭＳ ゴシック" w:hint="eastAsia"/>
                <w:sz w:val="22"/>
                <w:szCs w:val="22"/>
                <w:u w:val="single"/>
              </w:rPr>
              <w:t>指定検査機関等</w:t>
            </w:r>
            <w:r w:rsidRPr="00F8166A">
              <w:rPr>
                <w:rFonts w:ascii="ＭＳ ゴシック" w:eastAsia="ＭＳ ゴシック" w:hAnsi="ＭＳ ゴシック" w:hint="eastAsia"/>
                <w:sz w:val="22"/>
                <w:szCs w:val="22"/>
              </w:rPr>
              <w:t>に依頼して、年２回以上水質検査を行うこと。検査の結果、飲用不適とされた場合は、直ちに保健所長の指示を受け、適切な措置を講じること。なお、検査結果は１年間保管すること。</w:t>
            </w:r>
          </w:p>
        </w:tc>
      </w:tr>
      <w:tr w:rsidR="00F8166A" w:rsidRPr="00F8166A">
        <w:trPr>
          <w:trHeight w:val="351"/>
        </w:trPr>
        <w:tc>
          <w:tcPr>
            <w:tcW w:w="7100" w:type="dxa"/>
          </w:tcPr>
          <w:p w:rsidR="00F8166A" w:rsidRPr="00F8166A" w:rsidRDefault="00F8166A" w:rsidP="00D40775">
            <w:pPr>
              <w:jc w:val="center"/>
              <w:rPr>
                <w:rFonts w:ascii="ＭＳ ゴシック" w:eastAsia="ＭＳ ゴシック" w:hAnsi="ＭＳ ゴシック" w:hint="eastAsia"/>
                <w:sz w:val="24"/>
                <w:szCs w:val="24"/>
              </w:rPr>
            </w:pPr>
            <w:r w:rsidRPr="00F8166A">
              <w:rPr>
                <w:rFonts w:ascii="ＭＳ ゴシック" w:eastAsia="ＭＳ ゴシック" w:hAnsi="ＭＳ ゴシック" w:hint="eastAsia"/>
                <w:sz w:val="24"/>
                <w:szCs w:val="24"/>
              </w:rPr>
              <w:t>新</w:t>
            </w:r>
          </w:p>
        </w:tc>
        <w:tc>
          <w:tcPr>
            <w:tcW w:w="7100" w:type="dxa"/>
          </w:tcPr>
          <w:p w:rsidR="00F8166A" w:rsidRPr="00F8166A" w:rsidRDefault="00F8166A" w:rsidP="00D40775">
            <w:pPr>
              <w:jc w:val="center"/>
              <w:rPr>
                <w:rFonts w:ascii="ＭＳ ゴシック" w:eastAsia="ＭＳ ゴシック" w:hAnsi="ＭＳ ゴシック"/>
                <w:sz w:val="24"/>
                <w:szCs w:val="24"/>
              </w:rPr>
            </w:pPr>
            <w:r w:rsidRPr="00F8166A">
              <w:rPr>
                <w:rFonts w:ascii="ＭＳ ゴシック" w:eastAsia="ＭＳ ゴシック" w:hAnsi="ＭＳ ゴシック" w:hint="eastAsia"/>
                <w:sz w:val="24"/>
                <w:szCs w:val="24"/>
              </w:rPr>
              <w:t>旧</w:t>
            </w:r>
          </w:p>
        </w:tc>
      </w:tr>
      <w:tr w:rsidR="00F8166A" w:rsidRPr="00F8166A">
        <w:trPr>
          <w:trHeight w:val="8412"/>
        </w:trPr>
        <w:tc>
          <w:tcPr>
            <w:tcW w:w="7100" w:type="dxa"/>
          </w:tcPr>
          <w:p w:rsidR="00F8166A" w:rsidRPr="00F8166A" w:rsidRDefault="00F8166A" w:rsidP="00F8166A">
            <w:pPr>
              <w:ind w:left="220" w:hangingChars="100" w:hanging="220"/>
              <w:jc w:val="center"/>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（略）</w:t>
            </w:r>
          </w:p>
          <w:p w:rsidR="00F8166A" w:rsidRPr="00F8166A" w:rsidRDefault="00F8166A" w:rsidP="00F8166A">
            <w:pPr>
              <w:ind w:leftChars="100" w:left="430" w:hangingChars="100" w:hanging="220"/>
              <w:rPr>
                <w:rFonts w:ascii="ＭＳ ゴシック" w:eastAsia="ＭＳ ゴシック" w:hAnsi="ＭＳ ゴシック" w:hint="eastAsia"/>
                <w:sz w:val="22"/>
                <w:szCs w:val="22"/>
                <w:u w:val="single"/>
              </w:rPr>
            </w:pPr>
            <w:r w:rsidRPr="00F8166A">
              <w:rPr>
                <w:rFonts w:ascii="ＭＳ ゴシック" w:eastAsia="ＭＳ ゴシック" w:hAnsi="ＭＳ ゴシック" w:hint="eastAsia"/>
                <w:sz w:val="22"/>
                <w:szCs w:val="22"/>
                <w:u w:val="single"/>
              </w:rPr>
              <w:t>⑨　便所については、業務開始前、業務中及び業務終了後等定期的に清掃及び次亜塩素酸ナトリウム等による消毒を行って衛生的に保つこと。</w:t>
            </w:r>
          </w:p>
          <w:p w:rsidR="00F8166A" w:rsidRPr="00F8166A" w:rsidRDefault="00F8166A" w:rsidP="00F8166A">
            <w:pPr>
              <w:ind w:leftChars="100" w:left="430" w:hangingChars="100" w:hanging="220"/>
              <w:rPr>
                <w:rFonts w:ascii="ＭＳ ゴシック" w:eastAsia="ＭＳ ゴシック" w:hAnsi="ＭＳ ゴシック" w:hint="eastAsia"/>
                <w:sz w:val="22"/>
                <w:szCs w:val="22"/>
                <w:u w:val="single"/>
              </w:rPr>
            </w:pPr>
            <w:r w:rsidRPr="00F8166A">
              <w:rPr>
                <w:rFonts w:ascii="ＭＳ ゴシック" w:eastAsia="ＭＳ ゴシック" w:hAnsi="ＭＳ ゴシック" w:hint="eastAsia"/>
                <w:sz w:val="22"/>
                <w:szCs w:val="22"/>
                <w:u w:val="single"/>
              </w:rPr>
              <w:t>⑩　施設（客席等の飲食施設、ロビー等の共用施設を含む。）において利用者が嘔吐した場合には、２００㎎/ℓ以上の次亜塩素酸ナトリウム等を用いて迅速かつ適切に嘔吐物の処理を行うことにより、利用者及び調理従事者等へのノロウイルス感染及び施設の汚染防止に努めること。</w:t>
            </w:r>
          </w:p>
          <w:p w:rsidR="00F8166A" w:rsidRPr="00F8166A" w:rsidRDefault="00F8166A" w:rsidP="00F8166A">
            <w:pPr>
              <w:ind w:left="220" w:hangingChars="100" w:hanging="220"/>
              <w:jc w:val="center"/>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（略）</w:t>
            </w:r>
          </w:p>
          <w:p w:rsidR="00F8166A" w:rsidRPr="00F8166A" w:rsidRDefault="00F8166A" w:rsidP="00F8166A">
            <w:pPr>
              <w:ind w:left="22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（４）調理従事者等の衛生管理</w:t>
            </w:r>
          </w:p>
          <w:p w:rsidR="00F8166A" w:rsidRPr="00F8166A" w:rsidRDefault="00F8166A" w:rsidP="00F8166A">
            <w:pPr>
              <w:ind w:leftChars="100" w:left="430" w:hangingChars="100" w:hanging="220"/>
              <w:rPr>
                <w:rFonts w:ascii="ＭＳ ゴシック" w:eastAsia="ＭＳ ゴシック" w:hAnsi="ＭＳ ゴシック" w:hint="eastAsia"/>
                <w:sz w:val="22"/>
                <w:szCs w:val="22"/>
                <w:u w:val="single"/>
              </w:rPr>
            </w:pPr>
            <w:r w:rsidRPr="00F8166A">
              <w:rPr>
                <w:rFonts w:ascii="ＭＳ ゴシック" w:eastAsia="ＭＳ ゴシック" w:hAnsi="ＭＳ ゴシック" w:hint="eastAsia"/>
                <w:sz w:val="22"/>
                <w:szCs w:val="22"/>
                <w:u w:val="single"/>
              </w:rPr>
              <w:t>①　調理従事者等は、便所及び風呂等における衛生的な生活環境を確保すること。また、ノロウイルスの流行期には十分に加熱された食品を摂取する等により感染防止に努め、徹底した手洗いの励行を行うなど自らが施設や食品の汚染の原因とならないように措置するとともに、体調に留意し、健康な状態を保つように努めること。</w:t>
            </w:r>
          </w:p>
          <w:p w:rsidR="00F8166A" w:rsidRPr="00F8166A" w:rsidRDefault="00F8166A" w:rsidP="00F8166A">
            <w:pPr>
              <w:ind w:leftChars="100" w:left="43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u w:val="single"/>
              </w:rPr>
              <w:t>②</w:t>
            </w:r>
            <w:r w:rsidRPr="00F8166A">
              <w:rPr>
                <w:rFonts w:ascii="ＭＳ ゴシック" w:eastAsia="ＭＳ ゴシック" w:hAnsi="ＭＳ ゴシック" w:hint="eastAsia"/>
                <w:sz w:val="22"/>
                <w:szCs w:val="22"/>
              </w:rPr>
              <w:t xml:space="preserve">　</w:t>
            </w:r>
            <w:r w:rsidRPr="00F8166A">
              <w:rPr>
                <w:rFonts w:ascii="ＭＳ ゴシック" w:eastAsia="ＭＳ ゴシック" w:hAnsi="ＭＳ ゴシック" w:hint="eastAsia"/>
                <w:sz w:val="22"/>
                <w:szCs w:val="22"/>
                <w:u w:val="single"/>
              </w:rPr>
              <w:t>調理従事者</w:t>
            </w:r>
            <w:r w:rsidRPr="00F8166A">
              <w:rPr>
                <w:rFonts w:ascii="ＭＳ ゴシック" w:eastAsia="ＭＳ ゴシック" w:hAnsi="ＭＳ ゴシック" w:hint="eastAsia"/>
                <w:sz w:val="22"/>
                <w:szCs w:val="22"/>
              </w:rPr>
              <w:t>等は、臨時職員も含め、定期的な健康診断及び月に１回以上の検便を受けること。検便検査には、</w:t>
            </w:r>
            <w:r w:rsidRPr="00F8166A">
              <w:rPr>
                <w:rFonts w:ascii="ＭＳ ゴシック" w:eastAsia="ＭＳ ゴシック" w:hAnsi="ＭＳ ゴシック" w:hint="eastAsia"/>
                <w:sz w:val="22"/>
                <w:szCs w:val="22"/>
                <w:u w:val="single"/>
              </w:rPr>
              <w:t>腸管出血性大腸菌</w:t>
            </w:r>
            <w:r w:rsidRPr="00F8166A">
              <w:rPr>
                <w:rFonts w:ascii="ＭＳ ゴシック" w:eastAsia="ＭＳ ゴシック" w:hAnsi="ＭＳ ゴシック" w:hint="eastAsia"/>
                <w:sz w:val="22"/>
                <w:szCs w:val="22"/>
              </w:rPr>
              <w:t>の検査を含めること。</w:t>
            </w:r>
            <w:r w:rsidRPr="00F8166A">
              <w:rPr>
                <w:rFonts w:ascii="ＭＳ ゴシック" w:eastAsia="ＭＳ ゴシック" w:hAnsi="ＭＳ ゴシック" w:hint="eastAsia"/>
                <w:sz w:val="22"/>
                <w:szCs w:val="22"/>
                <w:u w:val="single"/>
              </w:rPr>
              <w:t>また、必要に応じ１０月から３月にはノロウイルスの検査を含めること。</w:t>
            </w:r>
          </w:p>
          <w:p w:rsidR="00F8166A" w:rsidRPr="00F8166A" w:rsidRDefault="00F8166A" w:rsidP="00F8166A">
            <w:pPr>
              <w:ind w:leftChars="100" w:left="430" w:hangingChars="100" w:hanging="220"/>
              <w:rPr>
                <w:rFonts w:ascii="ＭＳ ゴシック" w:eastAsia="ＭＳ ゴシック" w:hAnsi="ＭＳ ゴシック"/>
                <w:sz w:val="22"/>
                <w:szCs w:val="22"/>
              </w:rPr>
            </w:pPr>
            <w:r w:rsidRPr="00F8166A">
              <w:rPr>
                <w:rFonts w:ascii="ＭＳ ゴシック" w:eastAsia="ＭＳ ゴシック" w:hAnsi="ＭＳ ゴシック" w:hint="eastAsia"/>
                <w:sz w:val="22"/>
                <w:szCs w:val="22"/>
                <w:u w:val="single"/>
              </w:rPr>
              <w:t>③</w:t>
            </w:r>
            <w:r w:rsidRPr="00F8166A">
              <w:rPr>
                <w:rFonts w:ascii="ＭＳ ゴシック" w:eastAsia="ＭＳ ゴシック" w:hAnsi="ＭＳ ゴシック" w:hint="eastAsia"/>
                <w:sz w:val="22"/>
                <w:szCs w:val="22"/>
              </w:rPr>
              <w:t xml:space="preserve">　</w:t>
            </w:r>
            <w:r w:rsidRPr="00F8166A">
              <w:rPr>
                <w:rFonts w:ascii="ＭＳ ゴシック" w:eastAsia="ＭＳ ゴシック" w:hAnsi="ＭＳ ゴシック" w:hint="eastAsia"/>
                <w:sz w:val="22"/>
                <w:szCs w:val="22"/>
                <w:u w:val="single"/>
              </w:rPr>
              <w:t>調理従事者等</w:t>
            </w:r>
            <w:r w:rsidRPr="00F8166A">
              <w:rPr>
                <w:rFonts w:ascii="ＭＳ ゴシック" w:eastAsia="ＭＳ ゴシック" w:hAnsi="ＭＳ ゴシック" w:hint="eastAsia"/>
                <w:sz w:val="22"/>
                <w:szCs w:val="22"/>
              </w:rPr>
              <w:t>は</w:t>
            </w:r>
            <w:r w:rsidRPr="00F8166A">
              <w:rPr>
                <w:rFonts w:ascii="ＭＳ ゴシック" w:eastAsia="ＭＳ ゴシック" w:hAnsi="ＭＳ ゴシック" w:hint="eastAsia"/>
                <w:sz w:val="22"/>
                <w:szCs w:val="22"/>
                <w:u w:val="single"/>
              </w:rPr>
              <w:t>嘔吐、</w:t>
            </w:r>
            <w:r w:rsidRPr="00F8166A">
              <w:rPr>
                <w:rFonts w:ascii="ＭＳ ゴシック" w:eastAsia="ＭＳ ゴシック" w:hAnsi="ＭＳ ゴシック" w:hint="eastAsia"/>
                <w:sz w:val="22"/>
                <w:szCs w:val="22"/>
              </w:rPr>
              <w:t>下痢、発熱などの症状があった時、手指等に化膿創があった時は調理作業に従事しないこと。</w:t>
            </w:r>
          </w:p>
        </w:tc>
        <w:tc>
          <w:tcPr>
            <w:tcW w:w="7100" w:type="dxa"/>
          </w:tcPr>
          <w:p w:rsidR="00F8166A" w:rsidRPr="00F8166A" w:rsidRDefault="00F8166A" w:rsidP="00D40775">
            <w:pPr>
              <w:rPr>
                <w:rFonts w:ascii="ＭＳ ゴシック" w:eastAsia="ＭＳ ゴシック" w:hAnsi="ＭＳ ゴシック" w:hint="eastAsia"/>
                <w:sz w:val="22"/>
                <w:szCs w:val="22"/>
              </w:rPr>
            </w:pPr>
          </w:p>
          <w:p w:rsidR="00F8166A" w:rsidRPr="00F8166A" w:rsidRDefault="00F8166A" w:rsidP="00D40775">
            <w:pPr>
              <w:rPr>
                <w:rFonts w:ascii="ＭＳ ゴシック" w:eastAsia="ＭＳ ゴシック" w:hAnsi="ＭＳ ゴシック" w:hint="eastAsia"/>
                <w:sz w:val="22"/>
                <w:szCs w:val="22"/>
              </w:rPr>
            </w:pPr>
          </w:p>
          <w:p w:rsidR="00F8166A" w:rsidRPr="00F8166A" w:rsidRDefault="00F8166A" w:rsidP="00D40775">
            <w:pPr>
              <w:rPr>
                <w:rFonts w:ascii="ＭＳ ゴシック" w:eastAsia="ＭＳ ゴシック" w:hAnsi="ＭＳ ゴシック" w:hint="eastAsia"/>
                <w:sz w:val="22"/>
                <w:szCs w:val="22"/>
              </w:rPr>
            </w:pPr>
          </w:p>
          <w:p w:rsidR="00F8166A" w:rsidRPr="00F8166A" w:rsidRDefault="00F8166A" w:rsidP="00D40775">
            <w:pPr>
              <w:rPr>
                <w:rFonts w:ascii="ＭＳ ゴシック" w:eastAsia="ＭＳ ゴシック" w:hAnsi="ＭＳ ゴシック" w:hint="eastAsia"/>
                <w:sz w:val="22"/>
                <w:szCs w:val="22"/>
              </w:rPr>
            </w:pPr>
          </w:p>
          <w:p w:rsidR="00F8166A" w:rsidRPr="00F8166A" w:rsidRDefault="00F8166A" w:rsidP="00F8166A">
            <w:pPr>
              <w:ind w:left="220" w:hangingChars="100" w:hanging="220"/>
              <w:jc w:val="center"/>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（略）</w:t>
            </w:r>
          </w:p>
          <w:p w:rsidR="00F8166A" w:rsidRPr="00F8166A" w:rsidRDefault="00F8166A" w:rsidP="00D40775">
            <w:pPr>
              <w:rPr>
                <w:rFonts w:ascii="ＭＳ ゴシック" w:eastAsia="ＭＳ ゴシック" w:hAnsi="ＭＳ ゴシック" w:hint="eastAsia"/>
                <w:sz w:val="22"/>
                <w:szCs w:val="22"/>
              </w:rPr>
            </w:pPr>
          </w:p>
          <w:p w:rsidR="00F8166A" w:rsidRPr="00F8166A" w:rsidRDefault="00F8166A" w:rsidP="00D40775">
            <w:pPr>
              <w:rPr>
                <w:rFonts w:ascii="ＭＳ ゴシック" w:eastAsia="ＭＳ ゴシック" w:hAnsi="ＭＳ ゴシック" w:hint="eastAsia"/>
                <w:sz w:val="22"/>
                <w:szCs w:val="22"/>
              </w:rPr>
            </w:pPr>
          </w:p>
          <w:p w:rsidR="00F8166A" w:rsidRPr="00F8166A" w:rsidRDefault="00F8166A" w:rsidP="00D40775">
            <w:pPr>
              <w:rPr>
                <w:rFonts w:ascii="ＭＳ ゴシック" w:eastAsia="ＭＳ ゴシック" w:hAnsi="ＭＳ ゴシック" w:hint="eastAsia"/>
                <w:sz w:val="22"/>
                <w:szCs w:val="22"/>
              </w:rPr>
            </w:pPr>
          </w:p>
          <w:p w:rsidR="00F8166A" w:rsidRPr="00F8166A" w:rsidRDefault="00F8166A" w:rsidP="00D40775">
            <w:pPr>
              <w:rPr>
                <w:rFonts w:ascii="ＭＳ ゴシック" w:eastAsia="ＭＳ ゴシック" w:hAnsi="ＭＳ ゴシック" w:hint="eastAsia"/>
                <w:sz w:val="22"/>
                <w:szCs w:val="22"/>
              </w:rPr>
            </w:pPr>
          </w:p>
          <w:p w:rsidR="00F8166A" w:rsidRPr="00F8166A" w:rsidRDefault="00F8166A" w:rsidP="00D40775">
            <w:pPr>
              <w:rPr>
                <w:rFonts w:ascii="ＭＳ ゴシック" w:eastAsia="ＭＳ ゴシック" w:hAnsi="ＭＳ ゴシック" w:hint="eastAsia"/>
                <w:sz w:val="22"/>
                <w:szCs w:val="22"/>
              </w:rPr>
            </w:pPr>
          </w:p>
          <w:p w:rsidR="00F8166A" w:rsidRPr="00F8166A" w:rsidRDefault="00F8166A" w:rsidP="00F8166A">
            <w:pPr>
              <w:ind w:left="22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（４）調理従事者等の衛生管理</w:t>
            </w:r>
          </w:p>
          <w:p w:rsidR="00F8166A" w:rsidRPr="00F8166A" w:rsidRDefault="00F8166A" w:rsidP="00F8166A">
            <w:pPr>
              <w:ind w:left="220" w:hangingChars="100" w:hanging="220"/>
              <w:rPr>
                <w:rFonts w:ascii="ＭＳ ゴシック" w:eastAsia="ＭＳ ゴシック" w:hAnsi="ＭＳ ゴシック" w:hint="eastAsia"/>
                <w:sz w:val="22"/>
                <w:szCs w:val="22"/>
              </w:rPr>
            </w:pPr>
          </w:p>
          <w:p w:rsidR="00F8166A" w:rsidRPr="00F8166A" w:rsidRDefault="00F8166A" w:rsidP="00F8166A">
            <w:pPr>
              <w:ind w:left="220" w:hangingChars="100" w:hanging="220"/>
              <w:rPr>
                <w:rFonts w:ascii="ＭＳ ゴシック" w:eastAsia="ＭＳ ゴシック" w:hAnsi="ＭＳ ゴシック" w:hint="eastAsia"/>
                <w:sz w:val="22"/>
                <w:szCs w:val="22"/>
              </w:rPr>
            </w:pPr>
          </w:p>
          <w:p w:rsidR="00F8166A" w:rsidRPr="00F8166A" w:rsidRDefault="00F8166A" w:rsidP="00F8166A">
            <w:pPr>
              <w:ind w:left="220" w:hangingChars="100" w:hanging="220"/>
              <w:rPr>
                <w:rFonts w:ascii="ＭＳ ゴシック" w:eastAsia="ＭＳ ゴシック" w:hAnsi="ＭＳ ゴシック" w:hint="eastAsia"/>
                <w:sz w:val="22"/>
                <w:szCs w:val="22"/>
              </w:rPr>
            </w:pPr>
          </w:p>
          <w:p w:rsidR="00F8166A" w:rsidRPr="00F8166A" w:rsidRDefault="00F8166A" w:rsidP="00F8166A">
            <w:pPr>
              <w:ind w:left="220" w:hangingChars="100" w:hanging="220"/>
              <w:rPr>
                <w:rFonts w:ascii="ＭＳ ゴシック" w:eastAsia="ＭＳ ゴシック" w:hAnsi="ＭＳ ゴシック" w:hint="eastAsia"/>
                <w:sz w:val="22"/>
                <w:szCs w:val="22"/>
              </w:rPr>
            </w:pPr>
          </w:p>
          <w:p w:rsidR="00F8166A" w:rsidRPr="00F8166A" w:rsidRDefault="00F8166A" w:rsidP="00F8166A">
            <w:pPr>
              <w:ind w:left="220" w:hangingChars="100" w:hanging="220"/>
              <w:rPr>
                <w:rFonts w:ascii="ＭＳ ゴシック" w:eastAsia="ＭＳ ゴシック" w:hAnsi="ＭＳ ゴシック" w:hint="eastAsia"/>
                <w:sz w:val="22"/>
                <w:szCs w:val="22"/>
              </w:rPr>
            </w:pPr>
          </w:p>
          <w:p w:rsidR="00F8166A" w:rsidRPr="00F8166A" w:rsidRDefault="00F8166A" w:rsidP="00F8166A">
            <w:pPr>
              <w:ind w:left="220" w:hangingChars="100" w:hanging="220"/>
              <w:rPr>
                <w:rFonts w:ascii="ＭＳ ゴシック" w:eastAsia="ＭＳ ゴシック" w:hAnsi="ＭＳ ゴシック" w:hint="eastAsia"/>
                <w:sz w:val="22"/>
                <w:szCs w:val="22"/>
              </w:rPr>
            </w:pPr>
          </w:p>
          <w:p w:rsidR="00F8166A" w:rsidRPr="00F8166A" w:rsidRDefault="00F8166A" w:rsidP="00F8166A">
            <w:pPr>
              <w:ind w:leftChars="100" w:left="43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u w:val="single"/>
              </w:rPr>
              <w:t>①</w:t>
            </w:r>
            <w:r w:rsidRPr="00F8166A">
              <w:rPr>
                <w:rFonts w:ascii="ＭＳ ゴシック" w:eastAsia="ＭＳ ゴシック" w:hAnsi="ＭＳ ゴシック" w:hint="eastAsia"/>
                <w:sz w:val="22"/>
                <w:szCs w:val="22"/>
              </w:rPr>
              <w:t xml:space="preserve">　</w:t>
            </w:r>
            <w:r w:rsidRPr="00F8166A">
              <w:rPr>
                <w:rFonts w:ascii="ＭＳ ゴシック" w:eastAsia="ＭＳ ゴシック" w:hAnsi="ＭＳ ゴシック" w:hint="eastAsia"/>
                <w:sz w:val="22"/>
                <w:szCs w:val="22"/>
                <w:u w:val="single"/>
              </w:rPr>
              <w:t>調理従事者</w:t>
            </w:r>
            <w:r w:rsidRPr="00F8166A">
              <w:rPr>
                <w:rFonts w:ascii="ＭＳ ゴシック" w:eastAsia="ＭＳ ゴシック" w:hAnsi="ＭＳ ゴシック" w:hint="eastAsia"/>
                <w:sz w:val="22"/>
                <w:szCs w:val="22"/>
              </w:rPr>
              <w:t>は臨時職員も含め、定期的な健康診断及び月に１回以上の検便を受けること。検便検査には、</w:t>
            </w:r>
            <w:r w:rsidRPr="00F8166A">
              <w:rPr>
                <w:rFonts w:ascii="ＭＳ ゴシック" w:eastAsia="ＭＳ ゴシック" w:hAnsi="ＭＳ ゴシック" w:hint="eastAsia"/>
                <w:sz w:val="22"/>
                <w:szCs w:val="22"/>
                <w:u w:val="single"/>
              </w:rPr>
              <w:t>従来の検査に加え、腸管出血性大腸菌Ｏ１５７</w:t>
            </w:r>
            <w:r w:rsidRPr="00F8166A">
              <w:rPr>
                <w:rFonts w:ascii="ＭＳ ゴシック" w:eastAsia="ＭＳ ゴシック" w:hAnsi="ＭＳ ゴシック" w:hint="eastAsia"/>
                <w:sz w:val="22"/>
                <w:szCs w:val="22"/>
              </w:rPr>
              <w:t>の検査を含めること。</w:t>
            </w:r>
          </w:p>
          <w:p w:rsidR="00F8166A" w:rsidRPr="00F8166A" w:rsidRDefault="00F8166A" w:rsidP="00D40775">
            <w:pPr>
              <w:rPr>
                <w:rFonts w:ascii="ＭＳ ゴシック" w:eastAsia="ＭＳ ゴシック" w:hAnsi="ＭＳ ゴシック" w:hint="eastAsia"/>
                <w:sz w:val="22"/>
                <w:szCs w:val="22"/>
              </w:rPr>
            </w:pPr>
          </w:p>
          <w:p w:rsidR="00F8166A" w:rsidRPr="00F8166A" w:rsidRDefault="00F8166A" w:rsidP="00F8166A">
            <w:pPr>
              <w:ind w:leftChars="100" w:left="43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u w:val="single"/>
              </w:rPr>
              <w:t>②</w:t>
            </w:r>
            <w:r w:rsidRPr="00F8166A">
              <w:rPr>
                <w:rFonts w:ascii="ＭＳ ゴシック" w:eastAsia="ＭＳ ゴシック" w:hAnsi="ＭＳ ゴシック" w:hint="eastAsia"/>
                <w:sz w:val="22"/>
                <w:szCs w:val="22"/>
              </w:rPr>
              <w:t xml:space="preserve">　</w:t>
            </w:r>
            <w:r w:rsidRPr="00F8166A">
              <w:rPr>
                <w:rFonts w:ascii="ＭＳ ゴシック" w:eastAsia="ＭＳ ゴシック" w:hAnsi="ＭＳ ゴシック" w:hint="eastAsia"/>
                <w:sz w:val="22"/>
                <w:szCs w:val="22"/>
                <w:u w:val="single"/>
              </w:rPr>
              <w:t>調理従事者</w:t>
            </w:r>
            <w:r w:rsidRPr="00F8166A">
              <w:rPr>
                <w:rFonts w:ascii="ＭＳ ゴシック" w:eastAsia="ＭＳ ゴシック" w:hAnsi="ＭＳ ゴシック" w:hint="eastAsia"/>
                <w:sz w:val="22"/>
                <w:szCs w:val="22"/>
              </w:rPr>
              <w:t>は下痢、発熱などの症状があった時、手指等に化膿創があった時は調理作業に従事しないこと。</w:t>
            </w:r>
          </w:p>
        </w:tc>
      </w:tr>
      <w:tr w:rsidR="00F8166A" w:rsidRPr="00F8166A">
        <w:trPr>
          <w:trHeight w:val="351"/>
        </w:trPr>
        <w:tc>
          <w:tcPr>
            <w:tcW w:w="7100" w:type="dxa"/>
          </w:tcPr>
          <w:p w:rsidR="00F8166A" w:rsidRPr="00F8166A" w:rsidRDefault="00F8166A" w:rsidP="00D40775">
            <w:pPr>
              <w:jc w:val="center"/>
              <w:rPr>
                <w:rFonts w:ascii="ＭＳ ゴシック" w:eastAsia="ＭＳ ゴシック" w:hAnsi="ＭＳ ゴシック" w:hint="eastAsia"/>
                <w:sz w:val="24"/>
                <w:szCs w:val="24"/>
              </w:rPr>
            </w:pPr>
            <w:r w:rsidRPr="00F8166A">
              <w:rPr>
                <w:rFonts w:ascii="ＭＳ ゴシック" w:eastAsia="ＭＳ ゴシック" w:hAnsi="ＭＳ ゴシック" w:hint="eastAsia"/>
                <w:sz w:val="24"/>
                <w:szCs w:val="24"/>
              </w:rPr>
              <w:t>新</w:t>
            </w:r>
          </w:p>
        </w:tc>
        <w:tc>
          <w:tcPr>
            <w:tcW w:w="7100" w:type="dxa"/>
          </w:tcPr>
          <w:p w:rsidR="00F8166A" w:rsidRPr="00F8166A" w:rsidRDefault="00F8166A" w:rsidP="00D40775">
            <w:pPr>
              <w:jc w:val="center"/>
              <w:rPr>
                <w:rFonts w:ascii="ＭＳ ゴシック" w:eastAsia="ＭＳ ゴシック" w:hAnsi="ＭＳ ゴシック"/>
                <w:sz w:val="24"/>
                <w:szCs w:val="24"/>
              </w:rPr>
            </w:pPr>
            <w:r w:rsidRPr="00F8166A">
              <w:rPr>
                <w:rFonts w:ascii="ＭＳ ゴシック" w:eastAsia="ＭＳ ゴシック" w:hAnsi="ＭＳ ゴシック" w:hint="eastAsia"/>
                <w:sz w:val="24"/>
                <w:szCs w:val="24"/>
              </w:rPr>
              <w:t>旧</w:t>
            </w:r>
          </w:p>
        </w:tc>
      </w:tr>
      <w:tr w:rsidR="00F8166A" w:rsidRPr="00F8166A">
        <w:trPr>
          <w:trHeight w:val="8440"/>
        </w:trPr>
        <w:tc>
          <w:tcPr>
            <w:tcW w:w="7100" w:type="dxa"/>
          </w:tcPr>
          <w:p w:rsidR="00F8166A" w:rsidRPr="00F8166A" w:rsidRDefault="00F8166A" w:rsidP="00F8166A">
            <w:pPr>
              <w:ind w:leftChars="100" w:left="430" w:hangingChars="100" w:hanging="220"/>
              <w:rPr>
                <w:rFonts w:ascii="ＭＳ ゴシック" w:eastAsia="ＭＳ ゴシック" w:hAnsi="ＭＳ ゴシック" w:hint="eastAsia"/>
                <w:sz w:val="22"/>
                <w:szCs w:val="22"/>
                <w:u w:val="single"/>
              </w:rPr>
            </w:pPr>
            <w:r w:rsidRPr="00F8166A">
              <w:rPr>
                <w:rFonts w:ascii="ＭＳ ゴシック" w:eastAsia="ＭＳ ゴシック" w:hAnsi="ＭＳ ゴシック" w:hint="eastAsia"/>
                <w:sz w:val="22"/>
                <w:szCs w:val="22"/>
                <w:u w:val="single"/>
              </w:rPr>
              <w:t>④　下痢又は嘔吐等の症状がある調理従事者等については、直ちに医療機関を受診し、感染性疾患の有無を確認すること。ノロウイルスを原因とする感染性疾患による症状と診断された調理従事者等は、リアルタイムＰＣＲ法等の高感度の検便検査においてノロウイルスを保有していないことが確認されるまでの間、食品に直接触れる調理作業を控えるなど適切な処置をとることが望ましいこと。</w:t>
            </w:r>
          </w:p>
          <w:p w:rsidR="00F8166A" w:rsidRPr="00F8166A" w:rsidRDefault="00F8166A" w:rsidP="00F8166A">
            <w:pPr>
              <w:ind w:leftChars="100" w:left="43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u w:val="single"/>
              </w:rPr>
              <w:t>⑤</w:t>
            </w:r>
            <w:r w:rsidRPr="00F8166A">
              <w:rPr>
                <w:rFonts w:ascii="ＭＳ ゴシック" w:eastAsia="ＭＳ ゴシック" w:hAnsi="ＭＳ ゴシック" w:hint="eastAsia"/>
                <w:sz w:val="22"/>
                <w:szCs w:val="22"/>
              </w:rPr>
              <w:t xml:space="preserve">　</w:t>
            </w:r>
            <w:r w:rsidRPr="00F8166A">
              <w:rPr>
                <w:rFonts w:ascii="ＭＳ ゴシック" w:eastAsia="ＭＳ ゴシック" w:hAnsi="ＭＳ ゴシック" w:hint="eastAsia"/>
                <w:sz w:val="22"/>
                <w:szCs w:val="22"/>
                <w:u w:val="single"/>
              </w:rPr>
              <w:t>調理従事者等</w:t>
            </w:r>
            <w:r w:rsidRPr="00F8166A">
              <w:rPr>
                <w:rFonts w:ascii="ＭＳ ゴシック" w:eastAsia="ＭＳ ゴシック" w:hAnsi="ＭＳ ゴシック" w:hint="eastAsia"/>
                <w:sz w:val="22"/>
                <w:szCs w:val="22"/>
              </w:rPr>
              <w:t>が着用する帽子、外衣は毎日専用で清潔なものに交換すること。</w:t>
            </w:r>
          </w:p>
          <w:p w:rsidR="00F8166A" w:rsidRPr="00F8166A" w:rsidRDefault="00F8166A" w:rsidP="00F8166A">
            <w:pPr>
              <w:ind w:leftChars="100" w:left="43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u w:val="single"/>
              </w:rPr>
              <w:t>⑥</w:t>
            </w:r>
            <w:r w:rsidRPr="00F8166A">
              <w:rPr>
                <w:rFonts w:ascii="ＭＳ ゴシック" w:eastAsia="ＭＳ ゴシック" w:hAnsi="ＭＳ ゴシック" w:hint="eastAsia"/>
                <w:sz w:val="22"/>
                <w:szCs w:val="22"/>
              </w:rPr>
              <w:t xml:space="preserve">　下処理場から調理場への移動の際には、外衣、履き物の交換等を行うこと。（履き物の交換が困難な場合には履き物の消毒を必ず行うこと。）</w:t>
            </w:r>
          </w:p>
          <w:p w:rsidR="00F8166A" w:rsidRPr="00F8166A" w:rsidRDefault="00F8166A" w:rsidP="00F8166A">
            <w:pPr>
              <w:ind w:leftChars="100" w:left="43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u w:val="single"/>
              </w:rPr>
              <w:t>⑦</w:t>
            </w:r>
            <w:r w:rsidRPr="00F8166A">
              <w:rPr>
                <w:rFonts w:ascii="ＭＳ ゴシック" w:eastAsia="ＭＳ ゴシック" w:hAnsi="ＭＳ ゴシック" w:hint="eastAsia"/>
                <w:sz w:val="22"/>
                <w:szCs w:val="22"/>
              </w:rPr>
              <w:t xml:space="preserve">　便所には、調理作業時に着用する外衣、帽子、履き物のまま入らないこと。</w:t>
            </w:r>
          </w:p>
          <w:p w:rsidR="00F8166A" w:rsidRPr="00F8166A" w:rsidRDefault="00F8166A" w:rsidP="00F8166A">
            <w:pPr>
              <w:ind w:leftChars="100" w:left="43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u w:val="single"/>
              </w:rPr>
              <w:t>⑧</w:t>
            </w:r>
            <w:r w:rsidRPr="00F8166A">
              <w:rPr>
                <w:rFonts w:ascii="ＭＳ ゴシック" w:eastAsia="ＭＳ ゴシック" w:hAnsi="ＭＳ ゴシック" w:hint="eastAsia"/>
                <w:sz w:val="22"/>
                <w:szCs w:val="22"/>
              </w:rPr>
              <w:t xml:space="preserve">　調理、点検に従事しない者が、やむを得ず、調理施設に立ち入る場合には、専用の清潔な帽子、外衣及び履き物を着用させ、</w:t>
            </w:r>
            <w:r w:rsidRPr="00F8166A">
              <w:rPr>
                <w:rFonts w:ascii="ＭＳ ゴシック" w:eastAsia="ＭＳ ゴシック" w:hAnsi="ＭＳ ゴシック" w:hint="eastAsia"/>
                <w:sz w:val="22"/>
                <w:szCs w:val="22"/>
                <w:u w:val="single"/>
              </w:rPr>
              <w:t>手洗い及び手指の消毒を行わせ</w:t>
            </w:r>
            <w:r w:rsidRPr="00F8166A">
              <w:rPr>
                <w:rFonts w:ascii="ＭＳ ゴシック" w:eastAsia="ＭＳ ゴシック" w:hAnsi="ＭＳ ゴシック" w:hint="eastAsia"/>
                <w:sz w:val="22"/>
                <w:szCs w:val="22"/>
              </w:rPr>
              <w:t>ること。</w:t>
            </w:r>
          </w:p>
          <w:p w:rsidR="00F8166A" w:rsidRPr="00F8166A" w:rsidRDefault="00F8166A" w:rsidP="00F8166A">
            <w:pPr>
              <w:ind w:leftChars="100" w:left="43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u w:val="single"/>
              </w:rPr>
              <w:t>⑨</w:t>
            </w:r>
            <w:r w:rsidRPr="00F8166A">
              <w:rPr>
                <w:rFonts w:ascii="ＭＳ ゴシック" w:eastAsia="ＭＳ ゴシック" w:hAnsi="ＭＳ ゴシック" w:hint="eastAsia"/>
                <w:sz w:val="22"/>
                <w:szCs w:val="22"/>
              </w:rPr>
              <w:t xml:space="preserve">　食中毒が発生した時、原因究明を確実に行うため、原則として、調理従事者等は当該施設で調理された食品を喫食しないこと。</w:t>
            </w:r>
          </w:p>
          <w:p w:rsidR="00F8166A" w:rsidRPr="00F8166A" w:rsidRDefault="00F8166A" w:rsidP="00F8166A">
            <w:pPr>
              <w:ind w:leftChars="200" w:left="420" w:firstLineChars="100" w:firstLine="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ただし、原因究明に支障を来たさないための措置が講じられている場合は、この限りでない。（毎日の健康調査及び検便検査等）</w:t>
            </w:r>
          </w:p>
          <w:p w:rsidR="00F8166A" w:rsidRPr="00F8166A" w:rsidRDefault="00F8166A" w:rsidP="00F8166A">
            <w:pPr>
              <w:ind w:left="220" w:hangingChars="100" w:hanging="220"/>
              <w:jc w:val="center"/>
              <w:rPr>
                <w:rFonts w:ascii="ＭＳ ゴシック" w:eastAsia="ＭＳ ゴシック" w:hAnsi="ＭＳ ゴシック" w:hint="eastAsia"/>
                <w:sz w:val="22"/>
                <w:szCs w:val="22"/>
              </w:rPr>
            </w:pPr>
          </w:p>
          <w:p w:rsidR="00F8166A" w:rsidRPr="00F8166A" w:rsidRDefault="00F8166A" w:rsidP="00F8166A">
            <w:pPr>
              <w:ind w:left="220" w:hangingChars="100" w:hanging="220"/>
              <w:jc w:val="center"/>
              <w:rPr>
                <w:rFonts w:ascii="ＭＳ ゴシック" w:eastAsia="ＭＳ ゴシック" w:hAnsi="ＭＳ ゴシック"/>
                <w:sz w:val="22"/>
                <w:szCs w:val="22"/>
              </w:rPr>
            </w:pPr>
            <w:r w:rsidRPr="00F8166A">
              <w:rPr>
                <w:rFonts w:ascii="ＭＳ ゴシック" w:eastAsia="ＭＳ ゴシック" w:hAnsi="ＭＳ ゴシック" w:hint="eastAsia"/>
                <w:sz w:val="22"/>
                <w:szCs w:val="22"/>
              </w:rPr>
              <w:t>（略）</w:t>
            </w:r>
          </w:p>
        </w:tc>
        <w:tc>
          <w:tcPr>
            <w:tcW w:w="7100" w:type="dxa"/>
          </w:tcPr>
          <w:p w:rsidR="00F8166A" w:rsidRPr="00F8166A" w:rsidRDefault="00F8166A" w:rsidP="00D40775">
            <w:pPr>
              <w:rPr>
                <w:rFonts w:ascii="ＭＳ ゴシック" w:eastAsia="ＭＳ ゴシック" w:hAnsi="ＭＳ ゴシック" w:hint="eastAsia"/>
                <w:sz w:val="22"/>
                <w:szCs w:val="22"/>
              </w:rPr>
            </w:pPr>
          </w:p>
          <w:p w:rsidR="00F8166A" w:rsidRPr="00F8166A" w:rsidRDefault="00F8166A" w:rsidP="00D40775">
            <w:pPr>
              <w:rPr>
                <w:rFonts w:ascii="ＭＳ ゴシック" w:eastAsia="ＭＳ ゴシック" w:hAnsi="ＭＳ ゴシック" w:hint="eastAsia"/>
                <w:sz w:val="22"/>
                <w:szCs w:val="22"/>
              </w:rPr>
            </w:pPr>
          </w:p>
          <w:p w:rsidR="00F8166A" w:rsidRPr="00F8166A" w:rsidRDefault="00F8166A" w:rsidP="00D40775">
            <w:pPr>
              <w:rPr>
                <w:rFonts w:ascii="ＭＳ ゴシック" w:eastAsia="ＭＳ ゴシック" w:hAnsi="ＭＳ ゴシック" w:hint="eastAsia"/>
                <w:sz w:val="22"/>
                <w:szCs w:val="22"/>
              </w:rPr>
            </w:pPr>
          </w:p>
          <w:p w:rsidR="00F8166A" w:rsidRPr="00F8166A" w:rsidRDefault="00F8166A" w:rsidP="00D40775">
            <w:pPr>
              <w:rPr>
                <w:rFonts w:ascii="ＭＳ ゴシック" w:eastAsia="ＭＳ ゴシック" w:hAnsi="ＭＳ ゴシック" w:hint="eastAsia"/>
                <w:sz w:val="22"/>
                <w:szCs w:val="22"/>
              </w:rPr>
            </w:pPr>
          </w:p>
          <w:p w:rsidR="00F8166A" w:rsidRPr="00F8166A" w:rsidRDefault="00F8166A" w:rsidP="00D40775">
            <w:pPr>
              <w:rPr>
                <w:rFonts w:ascii="ＭＳ ゴシック" w:eastAsia="ＭＳ ゴシック" w:hAnsi="ＭＳ ゴシック" w:hint="eastAsia"/>
                <w:sz w:val="22"/>
                <w:szCs w:val="22"/>
              </w:rPr>
            </w:pPr>
          </w:p>
          <w:p w:rsidR="00F8166A" w:rsidRPr="00F8166A" w:rsidRDefault="00F8166A" w:rsidP="00D40775">
            <w:pPr>
              <w:rPr>
                <w:rFonts w:ascii="ＭＳ ゴシック" w:eastAsia="ＭＳ ゴシック" w:hAnsi="ＭＳ ゴシック" w:hint="eastAsia"/>
                <w:sz w:val="22"/>
                <w:szCs w:val="22"/>
              </w:rPr>
            </w:pPr>
          </w:p>
          <w:p w:rsidR="00F8166A" w:rsidRPr="00F8166A" w:rsidRDefault="00F8166A" w:rsidP="00D40775">
            <w:pPr>
              <w:rPr>
                <w:rFonts w:ascii="ＭＳ ゴシック" w:eastAsia="ＭＳ ゴシック" w:hAnsi="ＭＳ ゴシック" w:hint="eastAsia"/>
                <w:sz w:val="22"/>
                <w:szCs w:val="22"/>
              </w:rPr>
            </w:pPr>
          </w:p>
          <w:p w:rsidR="00F8166A" w:rsidRPr="00F8166A" w:rsidRDefault="00F8166A" w:rsidP="00F8166A">
            <w:pPr>
              <w:ind w:leftChars="100" w:left="43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u w:val="single"/>
              </w:rPr>
              <w:t>③</w:t>
            </w:r>
            <w:r w:rsidRPr="00F8166A">
              <w:rPr>
                <w:rFonts w:ascii="ＭＳ ゴシック" w:eastAsia="ＭＳ ゴシック" w:hAnsi="ＭＳ ゴシック" w:hint="eastAsia"/>
                <w:sz w:val="22"/>
                <w:szCs w:val="22"/>
              </w:rPr>
              <w:t xml:space="preserve">　</w:t>
            </w:r>
            <w:r w:rsidRPr="00F8166A">
              <w:rPr>
                <w:rFonts w:ascii="ＭＳ ゴシック" w:eastAsia="ＭＳ ゴシック" w:hAnsi="ＭＳ ゴシック" w:hint="eastAsia"/>
                <w:sz w:val="22"/>
                <w:szCs w:val="22"/>
                <w:u w:val="single"/>
              </w:rPr>
              <w:t>調理従事者</w:t>
            </w:r>
            <w:r w:rsidRPr="00F8166A">
              <w:rPr>
                <w:rFonts w:ascii="ＭＳ ゴシック" w:eastAsia="ＭＳ ゴシック" w:hAnsi="ＭＳ ゴシック" w:hint="eastAsia"/>
                <w:sz w:val="22"/>
                <w:szCs w:val="22"/>
              </w:rPr>
              <w:t>が着用する帽子、外衣は毎日専用で清潔なものに交換すること。</w:t>
            </w:r>
          </w:p>
          <w:p w:rsidR="00F8166A" w:rsidRPr="00F8166A" w:rsidRDefault="00F8166A" w:rsidP="00F8166A">
            <w:pPr>
              <w:ind w:leftChars="100" w:left="43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u w:val="single"/>
              </w:rPr>
              <w:t>④</w:t>
            </w:r>
            <w:r w:rsidRPr="00F8166A">
              <w:rPr>
                <w:rFonts w:ascii="ＭＳ ゴシック" w:eastAsia="ＭＳ ゴシック" w:hAnsi="ＭＳ ゴシック" w:hint="eastAsia"/>
                <w:sz w:val="22"/>
                <w:szCs w:val="22"/>
              </w:rPr>
              <w:t xml:space="preserve">　下処理場から調理場への移動の際には、外衣、履き物の交換等を行うこと。（履き物の交換が困難な場合には履き物の消毒を必ず行うこと。）</w:t>
            </w:r>
          </w:p>
          <w:p w:rsidR="00F8166A" w:rsidRPr="00F8166A" w:rsidRDefault="00F8166A" w:rsidP="00F8166A">
            <w:pPr>
              <w:ind w:leftChars="100" w:left="43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u w:val="single"/>
              </w:rPr>
              <w:t>⑤</w:t>
            </w:r>
            <w:r w:rsidRPr="00F8166A">
              <w:rPr>
                <w:rFonts w:ascii="ＭＳ ゴシック" w:eastAsia="ＭＳ ゴシック" w:hAnsi="ＭＳ ゴシック" w:hint="eastAsia"/>
                <w:sz w:val="22"/>
                <w:szCs w:val="22"/>
              </w:rPr>
              <w:t xml:space="preserve">　便所には、調理作業時に着用する外衣、帽子、履き物のまま入らないこと。</w:t>
            </w:r>
          </w:p>
          <w:p w:rsidR="00F8166A" w:rsidRPr="00F8166A" w:rsidRDefault="00F8166A" w:rsidP="00F8166A">
            <w:pPr>
              <w:ind w:leftChars="100" w:left="43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u w:val="single"/>
              </w:rPr>
              <w:t>⑥</w:t>
            </w:r>
            <w:r w:rsidRPr="00F8166A">
              <w:rPr>
                <w:rFonts w:ascii="ＭＳ ゴシック" w:eastAsia="ＭＳ ゴシック" w:hAnsi="ＭＳ ゴシック" w:hint="eastAsia"/>
                <w:sz w:val="22"/>
                <w:szCs w:val="22"/>
              </w:rPr>
              <w:t xml:space="preserve">　調理、点検に従事しない者が、やむを得ず、調理施設に立ち入る場合には、専用の清潔な帽子、外衣及び履き物を着用させること。</w:t>
            </w:r>
          </w:p>
          <w:p w:rsidR="00F8166A" w:rsidRPr="00F8166A" w:rsidRDefault="00F8166A" w:rsidP="00F8166A">
            <w:pPr>
              <w:ind w:leftChars="100" w:left="43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u w:val="single"/>
              </w:rPr>
              <w:t>⑦</w:t>
            </w:r>
            <w:r w:rsidRPr="00F8166A">
              <w:rPr>
                <w:rFonts w:ascii="ＭＳ ゴシック" w:eastAsia="ＭＳ ゴシック" w:hAnsi="ＭＳ ゴシック" w:hint="eastAsia"/>
                <w:sz w:val="22"/>
                <w:szCs w:val="22"/>
              </w:rPr>
              <w:t xml:space="preserve">　食中毒が発生した時、原因究明を確実に行うため、原則として、調理従事者は当該施設で調理された食品を喫食しないこと。</w:t>
            </w:r>
          </w:p>
          <w:p w:rsidR="00F8166A" w:rsidRPr="00F8166A" w:rsidRDefault="00F8166A" w:rsidP="00F8166A">
            <w:pPr>
              <w:ind w:leftChars="200" w:left="420" w:firstLineChars="100" w:firstLine="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ただし、原因究明に支障を来たさないための措置が講じられている場合は、この限りでない。（毎日の健康調査及び</w:t>
            </w:r>
            <w:r w:rsidRPr="00F8166A">
              <w:rPr>
                <w:rFonts w:ascii="ＭＳ ゴシック" w:eastAsia="ＭＳ ゴシック" w:hAnsi="ＭＳ ゴシック" w:hint="eastAsia"/>
                <w:sz w:val="22"/>
                <w:szCs w:val="22"/>
                <w:u w:val="single"/>
              </w:rPr>
              <w:t>月１回以上の</w:t>
            </w:r>
            <w:r w:rsidRPr="00F8166A">
              <w:rPr>
                <w:rFonts w:ascii="ＭＳ ゴシック" w:eastAsia="ＭＳ ゴシック" w:hAnsi="ＭＳ ゴシック" w:hint="eastAsia"/>
                <w:sz w:val="22"/>
                <w:szCs w:val="22"/>
              </w:rPr>
              <w:t>検便検査等）</w:t>
            </w:r>
          </w:p>
          <w:p w:rsidR="00F8166A" w:rsidRPr="00F8166A" w:rsidRDefault="00F8166A" w:rsidP="00D40775">
            <w:pPr>
              <w:jc w:val="center"/>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（略）</w:t>
            </w:r>
          </w:p>
        </w:tc>
      </w:tr>
      <w:tr w:rsidR="00F8166A" w:rsidRPr="00F8166A">
        <w:trPr>
          <w:trHeight w:val="351"/>
        </w:trPr>
        <w:tc>
          <w:tcPr>
            <w:tcW w:w="7100" w:type="dxa"/>
          </w:tcPr>
          <w:p w:rsidR="00F8166A" w:rsidRPr="00F8166A" w:rsidRDefault="00F8166A" w:rsidP="00D40775">
            <w:pPr>
              <w:jc w:val="center"/>
              <w:rPr>
                <w:rFonts w:ascii="ＭＳ ゴシック" w:eastAsia="ＭＳ ゴシック" w:hAnsi="ＭＳ ゴシック" w:hint="eastAsia"/>
                <w:sz w:val="24"/>
                <w:szCs w:val="24"/>
              </w:rPr>
            </w:pPr>
            <w:r w:rsidRPr="00F8166A">
              <w:rPr>
                <w:rFonts w:ascii="ＭＳ ゴシック" w:eastAsia="ＭＳ ゴシック" w:hAnsi="ＭＳ ゴシック" w:hint="eastAsia"/>
                <w:sz w:val="24"/>
                <w:szCs w:val="24"/>
              </w:rPr>
              <w:t>新</w:t>
            </w:r>
          </w:p>
        </w:tc>
        <w:tc>
          <w:tcPr>
            <w:tcW w:w="7100" w:type="dxa"/>
          </w:tcPr>
          <w:p w:rsidR="00F8166A" w:rsidRPr="00F8166A" w:rsidRDefault="00F8166A" w:rsidP="00D40775">
            <w:pPr>
              <w:jc w:val="center"/>
              <w:rPr>
                <w:rFonts w:ascii="ＭＳ ゴシック" w:eastAsia="ＭＳ ゴシック" w:hAnsi="ＭＳ ゴシック"/>
                <w:sz w:val="24"/>
                <w:szCs w:val="24"/>
              </w:rPr>
            </w:pPr>
            <w:r w:rsidRPr="00F8166A">
              <w:rPr>
                <w:rFonts w:ascii="ＭＳ ゴシック" w:eastAsia="ＭＳ ゴシック" w:hAnsi="ＭＳ ゴシック" w:hint="eastAsia"/>
                <w:sz w:val="24"/>
                <w:szCs w:val="24"/>
              </w:rPr>
              <w:t>旧</w:t>
            </w:r>
          </w:p>
        </w:tc>
      </w:tr>
      <w:tr w:rsidR="00F8166A" w:rsidRPr="00F8166A">
        <w:trPr>
          <w:trHeight w:val="8621"/>
        </w:trPr>
        <w:tc>
          <w:tcPr>
            <w:tcW w:w="7100" w:type="dxa"/>
          </w:tcPr>
          <w:p w:rsidR="00F8166A" w:rsidRPr="00F8166A" w:rsidRDefault="00F8166A" w:rsidP="00F8166A">
            <w:pPr>
              <w:ind w:left="22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Ⅲ　衛生管理体制</w:t>
            </w:r>
          </w:p>
          <w:p w:rsidR="00F8166A" w:rsidRPr="00F8166A" w:rsidRDefault="00F8166A" w:rsidP="00F8166A">
            <w:pPr>
              <w:ind w:left="22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１．衛生管理体制の確立</w:t>
            </w:r>
          </w:p>
          <w:p w:rsidR="00F8166A" w:rsidRPr="00F8166A" w:rsidRDefault="00F8166A" w:rsidP="00F8166A">
            <w:pPr>
              <w:ind w:left="22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（６）責任者は、衛生管理者及び調理従事者</w:t>
            </w:r>
            <w:r w:rsidRPr="00F8166A">
              <w:rPr>
                <w:rFonts w:ascii="ＭＳ ゴシック" w:eastAsia="ＭＳ ゴシック" w:hAnsi="ＭＳ ゴシック" w:hint="eastAsia"/>
                <w:sz w:val="22"/>
                <w:szCs w:val="22"/>
                <w:u w:val="single"/>
              </w:rPr>
              <w:t>等</w:t>
            </w:r>
            <w:r w:rsidRPr="00F8166A">
              <w:rPr>
                <w:rFonts w:ascii="ＭＳ ゴシック" w:eastAsia="ＭＳ ゴシック" w:hAnsi="ＭＳ ゴシック" w:hint="eastAsia"/>
                <w:sz w:val="22"/>
                <w:szCs w:val="22"/>
              </w:rPr>
              <w:t>に対して衛生管理及び食中毒防止に関する研修に参加させるなど必要な知識・技術の周知徹底を図ること。</w:t>
            </w:r>
          </w:p>
          <w:p w:rsidR="00F8166A" w:rsidRPr="00F8166A" w:rsidRDefault="00F8166A" w:rsidP="00F8166A">
            <w:pPr>
              <w:ind w:left="22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w:t>
            </w:r>
            <w:r w:rsidRPr="00F8166A">
              <w:rPr>
                <w:rFonts w:ascii="ＭＳ ゴシック" w:eastAsia="ＭＳ ゴシック" w:hAnsi="ＭＳ ゴシック" w:hint="eastAsia"/>
                <w:sz w:val="22"/>
                <w:szCs w:val="22"/>
                <w:u w:val="single"/>
              </w:rPr>
              <w:t>７）責任者は、調理従業者等を含め職員の健康管理及び健康状態の把握を組織的・継続的に行い、調理従事者等の感染及び調理従事者等からの施設汚染の防止に努めること。</w:t>
            </w:r>
          </w:p>
          <w:p w:rsidR="00F8166A" w:rsidRPr="00F8166A" w:rsidRDefault="00F8166A" w:rsidP="00F8166A">
            <w:pPr>
              <w:ind w:left="22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u w:val="single"/>
              </w:rPr>
              <w:t>（８）</w:t>
            </w:r>
            <w:r w:rsidRPr="00F8166A">
              <w:rPr>
                <w:rFonts w:ascii="ＭＳ ゴシック" w:eastAsia="ＭＳ ゴシック" w:hAnsi="ＭＳ ゴシック" w:hint="eastAsia"/>
                <w:sz w:val="22"/>
                <w:szCs w:val="22"/>
              </w:rPr>
              <w:t>責任者は、</w:t>
            </w:r>
            <w:r w:rsidRPr="00F8166A">
              <w:rPr>
                <w:rFonts w:ascii="ＭＳ ゴシック" w:eastAsia="ＭＳ ゴシック" w:hAnsi="ＭＳ ゴシック" w:hint="eastAsia"/>
                <w:sz w:val="22"/>
                <w:szCs w:val="22"/>
                <w:u w:val="single"/>
              </w:rPr>
              <w:t>調理従事者等</w:t>
            </w:r>
            <w:r w:rsidRPr="00F8166A">
              <w:rPr>
                <w:rFonts w:ascii="ＭＳ ゴシック" w:eastAsia="ＭＳ ゴシック" w:hAnsi="ＭＳ ゴシック" w:hint="eastAsia"/>
                <w:sz w:val="22"/>
                <w:szCs w:val="22"/>
              </w:rPr>
              <w:t>に定期的な健康診断及び月に１回以上の検便を受けさせること。検便検査には</w:t>
            </w:r>
            <w:r w:rsidRPr="00F8166A">
              <w:rPr>
                <w:rFonts w:ascii="ＭＳ ゴシック" w:eastAsia="ＭＳ ゴシック" w:hAnsi="ＭＳ ゴシック" w:hint="eastAsia"/>
                <w:sz w:val="22"/>
                <w:szCs w:val="22"/>
                <w:u w:val="single"/>
              </w:rPr>
              <w:t>腸管出血性大腸菌</w:t>
            </w:r>
            <w:r w:rsidRPr="00F8166A">
              <w:rPr>
                <w:rFonts w:ascii="ＭＳ ゴシック" w:eastAsia="ＭＳ ゴシック" w:hAnsi="ＭＳ ゴシック" w:hint="eastAsia"/>
                <w:sz w:val="22"/>
                <w:szCs w:val="22"/>
              </w:rPr>
              <w:t>の検査を含めること。</w:t>
            </w:r>
            <w:r w:rsidRPr="00F8166A">
              <w:rPr>
                <w:rFonts w:ascii="ＭＳ ゴシック" w:eastAsia="ＭＳ ゴシック" w:hAnsi="ＭＳ ゴシック" w:hint="eastAsia"/>
                <w:sz w:val="22"/>
                <w:szCs w:val="22"/>
                <w:u w:val="single"/>
              </w:rPr>
              <w:t>また、必要に応じ１０月から３月にはノロウイルスの検査を含めることが望ましいこと。</w:t>
            </w:r>
          </w:p>
          <w:p w:rsidR="00F8166A" w:rsidRPr="00F8166A" w:rsidRDefault="00F8166A" w:rsidP="00F8166A">
            <w:pPr>
              <w:ind w:left="22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u w:val="single"/>
              </w:rPr>
              <w:t>（９）</w:t>
            </w:r>
            <w:r w:rsidRPr="00F8166A">
              <w:rPr>
                <w:rFonts w:ascii="ＭＳ ゴシック" w:eastAsia="ＭＳ ゴシック" w:hAnsi="ＭＳ ゴシック" w:hint="eastAsia"/>
                <w:sz w:val="22"/>
                <w:szCs w:val="22"/>
              </w:rPr>
              <w:t>責任者は、</w:t>
            </w:r>
            <w:r w:rsidRPr="00F8166A">
              <w:rPr>
                <w:rFonts w:ascii="ＭＳ ゴシック" w:eastAsia="ＭＳ ゴシック" w:hAnsi="ＭＳ ゴシック" w:hint="eastAsia"/>
                <w:sz w:val="22"/>
                <w:szCs w:val="22"/>
                <w:u w:val="single"/>
              </w:rPr>
              <w:t>調理従事者等</w:t>
            </w:r>
            <w:r w:rsidRPr="00F8166A">
              <w:rPr>
                <w:rFonts w:ascii="ＭＳ ゴシック" w:eastAsia="ＭＳ ゴシック" w:hAnsi="ＭＳ ゴシック" w:hint="eastAsia"/>
                <w:sz w:val="22"/>
                <w:szCs w:val="22"/>
              </w:rPr>
              <w:t>が</w:t>
            </w:r>
            <w:r w:rsidRPr="00F8166A">
              <w:rPr>
                <w:rFonts w:ascii="ＭＳ ゴシック" w:eastAsia="ＭＳ ゴシック" w:hAnsi="ＭＳ ゴシック" w:hint="eastAsia"/>
                <w:sz w:val="22"/>
                <w:szCs w:val="22"/>
                <w:u w:val="single"/>
              </w:rPr>
              <w:t>嘔吐、</w:t>
            </w:r>
            <w:r w:rsidRPr="00F8166A">
              <w:rPr>
                <w:rFonts w:ascii="ＭＳ ゴシック" w:eastAsia="ＭＳ ゴシック" w:hAnsi="ＭＳ ゴシック" w:hint="eastAsia"/>
                <w:sz w:val="22"/>
                <w:szCs w:val="22"/>
              </w:rPr>
              <w:t>下痢、発熱などの症状があった時、手指等に化膿創があった時は調理作業に従事させないこと。</w:t>
            </w:r>
          </w:p>
          <w:p w:rsidR="00F8166A" w:rsidRPr="00F8166A" w:rsidRDefault="00F8166A" w:rsidP="00F8166A">
            <w:pPr>
              <w:ind w:left="220" w:hangingChars="100" w:hanging="220"/>
              <w:rPr>
                <w:rFonts w:ascii="ＭＳ ゴシック" w:eastAsia="ＭＳ ゴシック" w:hAnsi="ＭＳ ゴシック" w:hint="eastAsia"/>
                <w:sz w:val="22"/>
                <w:szCs w:val="22"/>
                <w:u w:val="single"/>
              </w:rPr>
            </w:pPr>
            <w:r w:rsidRPr="00F8166A">
              <w:rPr>
                <w:rFonts w:ascii="ＭＳ ゴシック" w:eastAsia="ＭＳ ゴシック" w:hAnsi="ＭＳ ゴシック" w:hint="eastAsia"/>
                <w:sz w:val="22"/>
                <w:szCs w:val="22"/>
                <w:u w:val="single"/>
              </w:rPr>
              <w:t>（10）責任者は、下痢又は嘔吐等の症状がある調理従事者等について、直ちに医療機関を受診させ、感染性疾患の有無を確認すること。ノロウイルスを原因とする感染性疾患による症状と診断された調理従事者等は、リアルタイムＰＣＲ法等の高感度の検便検査においてノロウイルスを保有していないことが確認されるまでの間、食品に直接触れる調理作業を控えさせるなど適切な処置をとることが望ましいこと。</w:t>
            </w:r>
          </w:p>
          <w:p w:rsidR="00F8166A" w:rsidRPr="00F8166A" w:rsidRDefault="00F8166A" w:rsidP="00F8166A">
            <w:pPr>
              <w:ind w:left="220" w:hangingChars="100" w:hanging="220"/>
              <w:rPr>
                <w:rFonts w:ascii="ＭＳ ゴシック" w:eastAsia="ＭＳ ゴシック" w:hAnsi="ＭＳ ゴシック"/>
                <w:sz w:val="22"/>
                <w:szCs w:val="22"/>
                <w:u w:val="single"/>
              </w:rPr>
            </w:pPr>
            <w:r w:rsidRPr="00F8166A">
              <w:rPr>
                <w:rFonts w:ascii="ＭＳ ゴシック" w:eastAsia="ＭＳ ゴシック" w:hAnsi="ＭＳ ゴシック" w:hint="eastAsia"/>
                <w:sz w:val="22"/>
                <w:szCs w:val="22"/>
                <w:u w:val="single"/>
              </w:rPr>
              <w:t>（11）責任者は、調理従事者等について、ノロウイルスにより発症した調理従事者と一緒に感染の原因と考えられる食事を喫食するなど、同一の感染機会があった可能性がある調理従事者等について速</w:t>
            </w:r>
          </w:p>
        </w:tc>
        <w:tc>
          <w:tcPr>
            <w:tcW w:w="7100" w:type="dxa"/>
          </w:tcPr>
          <w:p w:rsidR="00F8166A" w:rsidRPr="00F8166A" w:rsidRDefault="00F8166A" w:rsidP="00F8166A">
            <w:pPr>
              <w:ind w:left="22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Ⅲ　衛生管理体制</w:t>
            </w:r>
          </w:p>
          <w:p w:rsidR="00F8166A" w:rsidRPr="00F8166A" w:rsidRDefault="00F8166A" w:rsidP="00F8166A">
            <w:pPr>
              <w:ind w:left="22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１．衛生管理体制の確立</w:t>
            </w:r>
          </w:p>
          <w:p w:rsidR="00F8166A" w:rsidRPr="00F8166A" w:rsidRDefault="00F8166A" w:rsidP="00F8166A">
            <w:pPr>
              <w:ind w:left="22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（６）責任者は、衛生管理者及び調理従事者等に対して衛生管理及び食中毒防止に関する研修に参加させるなど必要な知識・技術の周知徹底を図ること。</w:t>
            </w:r>
          </w:p>
          <w:p w:rsidR="00F8166A" w:rsidRPr="00F8166A" w:rsidRDefault="00F8166A" w:rsidP="00D40775">
            <w:pPr>
              <w:rPr>
                <w:rFonts w:ascii="ＭＳ ゴシック" w:eastAsia="ＭＳ ゴシック" w:hAnsi="ＭＳ ゴシック" w:hint="eastAsia"/>
                <w:sz w:val="22"/>
                <w:szCs w:val="22"/>
              </w:rPr>
            </w:pPr>
          </w:p>
          <w:p w:rsidR="00F8166A" w:rsidRPr="00F8166A" w:rsidRDefault="00F8166A" w:rsidP="00D40775">
            <w:pPr>
              <w:rPr>
                <w:rFonts w:ascii="ＭＳ ゴシック" w:eastAsia="ＭＳ ゴシック" w:hAnsi="ＭＳ ゴシック" w:hint="eastAsia"/>
                <w:sz w:val="22"/>
                <w:szCs w:val="22"/>
              </w:rPr>
            </w:pPr>
          </w:p>
          <w:p w:rsidR="00F8166A" w:rsidRPr="00F8166A" w:rsidRDefault="00F8166A" w:rsidP="00D40775">
            <w:pPr>
              <w:rPr>
                <w:rFonts w:ascii="ＭＳ ゴシック" w:eastAsia="ＭＳ ゴシック" w:hAnsi="ＭＳ ゴシック" w:hint="eastAsia"/>
                <w:sz w:val="22"/>
                <w:szCs w:val="22"/>
              </w:rPr>
            </w:pPr>
          </w:p>
          <w:p w:rsidR="00F8166A" w:rsidRPr="00F8166A" w:rsidRDefault="00F8166A" w:rsidP="00F8166A">
            <w:pPr>
              <w:ind w:left="22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u w:val="single"/>
              </w:rPr>
              <w:t>（７）</w:t>
            </w:r>
            <w:r w:rsidRPr="00F8166A">
              <w:rPr>
                <w:rFonts w:ascii="ＭＳ ゴシック" w:eastAsia="ＭＳ ゴシック" w:hAnsi="ＭＳ ゴシック" w:hint="eastAsia"/>
                <w:sz w:val="22"/>
                <w:szCs w:val="22"/>
              </w:rPr>
              <w:t>責任者は、</w:t>
            </w:r>
            <w:r w:rsidRPr="00F8166A">
              <w:rPr>
                <w:rFonts w:ascii="ＭＳ ゴシック" w:eastAsia="ＭＳ ゴシック" w:hAnsi="ＭＳ ゴシック" w:hint="eastAsia"/>
                <w:sz w:val="22"/>
                <w:szCs w:val="22"/>
                <w:u w:val="single"/>
              </w:rPr>
              <w:t>調理従事者(臨時職員も含む)</w:t>
            </w:r>
            <w:r w:rsidRPr="00F8166A">
              <w:rPr>
                <w:rFonts w:ascii="ＭＳ ゴシック" w:eastAsia="ＭＳ ゴシック" w:hAnsi="ＭＳ ゴシック" w:hint="eastAsia"/>
                <w:sz w:val="22"/>
                <w:szCs w:val="22"/>
              </w:rPr>
              <w:t>に定期的な健康診断及び月に１回以上の検便を受けさせること。検便検査には</w:t>
            </w:r>
            <w:r w:rsidRPr="00F8166A">
              <w:rPr>
                <w:rFonts w:ascii="ＭＳ ゴシック" w:eastAsia="ＭＳ ゴシック" w:hAnsi="ＭＳ ゴシック" w:hint="eastAsia"/>
                <w:sz w:val="22"/>
                <w:szCs w:val="22"/>
                <w:u w:val="single"/>
              </w:rPr>
              <w:t>従来の検査に加え、腸管出血性大腸菌Ｏ１５７</w:t>
            </w:r>
            <w:r w:rsidRPr="00F8166A">
              <w:rPr>
                <w:rFonts w:ascii="ＭＳ ゴシック" w:eastAsia="ＭＳ ゴシック" w:hAnsi="ＭＳ ゴシック" w:hint="eastAsia"/>
                <w:sz w:val="22"/>
                <w:szCs w:val="22"/>
              </w:rPr>
              <w:t>の検査を含めること。</w:t>
            </w:r>
          </w:p>
          <w:p w:rsidR="00F8166A" w:rsidRPr="00F8166A" w:rsidRDefault="00F8166A" w:rsidP="00F8166A">
            <w:pPr>
              <w:ind w:left="22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u w:val="single"/>
              </w:rPr>
              <w:t>（８）</w:t>
            </w:r>
            <w:r w:rsidRPr="00F8166A">
              <w:rPr>
                <w:rFonts w:ascii="ＭＳ ゴシック" w:eastAsia="ＭＳ ゴシック" w:hAnsi="ＭＳ ゴシック" w:hint="eastAsia"/>
                <w:sz w:val="22"/>
                <w:szCs w:val="22"/>
              </w:rPr>
              <w:t>責任者は、</w:t>
            </w:r>
            <w:r w:rsidRPr="00F8166A">
              <w:rPr>
                <w:rFonts w:ascii="ＭＳ ゴシック" w:eastAsia="ＭＳ ゴシック" w:hAnsi="ＭＳ ゴシック" w:hint="eastAsia"/>
                <w:sz w:val="22"/>
                <w:szCs w:val="22"/>
                <w:u w:val="single"/>
              </w:rPr>
              <w:t>調理従事者</w:t>
            </w:r>
            <w:r w:rsidRPr="00F8166A">
              <w:rPr>
                <w:rFonts w:ascii="ＭＳ ゴシック" w:eastAsia="ＭＳ ゴシック" w:hAnsi="ＭＳ ゴシック" w:hint="eastAsia"/>
                <w:sz w:val="22"/>
                <w:szCs w:val="22"/>
              </w:rPr>
              <w:t>が下痢、発熱などの症状があった時、手指等に化膿創があった時は調理作業に従事させないこと。</w:t>
            </w:r>
          </w:p>
          <w:p w:rsidR="00F8166A" w:rsidRPr="00F8166A" w:rsidRDefault="00F8166A" w:rsidP="00D40775">
            <w:pPr>
              <w:rPr>
                <w:rFonts w:ascii="ＭＳ ゴシック" w:eastAsia="ＭＳ ゴシック" w:hAnsi="ＭＳ ゴシック" w:hint="eastAsia"/>
                <w:sz w:val="22"/>
                <w:szCs w:val="22"/>
              </w:rPr>
            </w:pPr>
          </w:p>
        </w:tc>
      </w:tr>
      <w:tr w:rsidR="00F8166A" w:rsidRPr="00F8166A">
        <w:trPr>
          <w:trHeight w:val="351"/>
        </w:trPr>
        <w:tc>
          <w:tcPr>
            <w:tcW w:w="7100" w:type="dxa"/>
          </w:tcPr>
          <w:p w:rsidR="00F8166A" w:rsidRPr="00F8166A" w:rsidRDefault="00F8166A" w:rsidP="00D40775">
            <w:pPr>
              <w:jc w:val="center"/>
              <w:rPr>
                <w:rFonts w:ascii="ＭＳ ゴシック" w:eastAsia="ＭＳ ゴシック" w:hAnsi="ＭＳ ゴシック" w:hint="eastAsia"/>
                <w:sz w:val="24"/>
                <w:szCs w:val="24"/>
              </w:rPr>
            </w:pPr>
            <w:r w:rsidRPr="00F8166A">
              <w:rPr>
                <w:rFonts w:ascii="ＭＳ ゴシック" w:eastAsia="ＭＳ ゴシック" w:hAnsi="ＭＳ ゴシック" w:hint="eastAsia"/>
                <w:sz w:val="24"/>
                <w:szCs w:val="24"/>
              </w:rPr>
              <w:t>新</w:t>
            </w:r>
          </w:p>
        </w:tc>
        <w:tc>
          <w:tcPr>
            <w:tcW w:w="7100" w:type="dxa"/>
          </w:tcPr>
          <w:p w:rsidR="00F8166A" w:rsidRPr="00F8166A" w:rsidRDefault="00F8166A" w:rsidP="00D40775">
            <w:pPr>
              <w:jc w:val="center"/>
              <w:rPr>
                <w:rFonts w:ascii="ＭＳ ゴシック" w:eastAsia="ＭＳ ゴシック" w:hAnsi="ＭＳ ゴシック"/>
                <w:sz w:val="24"/>
                <w:szCs w:val="24"/>
              </w:rPr>
            </w:pPr>
            <w:r w:rsidRPr="00F8166A">
              <w:rPr>
                <w:rFonts w:ascii="ＭＳ ゴシック" w:eastAsia="ＭＳ ゴシック" w:hAnsi="ＭＳ ゴシック" w:hint="eastAsia"/>
                <w:sz w:val="24"/>
                <w:szCs w:val="24"/>
              </w:rPr>
              <w:t>旧</w:t>
            </w:r>
          </w:p>
        </w:tc>
      </w:tr>
      <w:tr w:rsidR="00F8166A" w:rsidRPr="00F8166A">
        <w:trPr>
          <w:trHeight w:val="8621"/>
        </w:trPr>
        <w:tc>
          <w:tcPr>
            <w:tcW w:w="7100" w:type="dxa"/>
          </w:tcPr>
          <w:p w:rsidR="00F8166A" w:rsidRPr="00F8166A" w:rsidRDefault="00F8166A" w:rsidP="00F8166A">
            <w:pPr>
              <w:ind w:left="220" w:hangingChars="100" w:hanging="220"/>
              <w:rPr>
                <w:rFonts w:ascii="ＭＳ ゴシック" w:eastAsia="ＭＳ ゴシック" w:hAnsi="ＭＳ ゴシック" w:hint="eastAsia"/>
                <w:sz w:val="22"/>
                <w:szCs w:val="22"/>
                <w:u w:val="single"/>
              </w:rPr>
            </w:pPr>
            <w:r w:rsidRPr="00F8166A">
              <w:rPr>
                <w:rFonts w:ascii="ＭＳ ゴシック" w:eastAsia="ＭＳ ゴシック" w:hAnsi="ＭＳ ゴシック" w:hint="eastAsia"/>
                <w:sz w:val="22"/>
                <w:szCs w:val="22"/>
              </w:rPr>
              <w:t xml:space="preserve">　</w:t>
            </w:r>
            <w:r w:rsidRPr="00F8166A">
              <w:rPr>
                <w:rFonts w:ascii="ＭＳ ゴシック" w:eastAsia="ＭＳ ゴシック" w:hAnsi="ＭＳ ゴシック" w:hint="eastAsia"/>
                <w:sz w:val="22"/>
                <w:szCs w:val="22"/>
                <w:u w:val="single"/>
              </w:rPr>
              <w:t>やかにリアルタイムＰＣＲ法等の高感度の検便検査を実施し、検査の結果ノロウイルスを保有していないことが確認されるまでの間、調理に直接従事することを控えさせる等の手段を講じることが望ましいこと。</w:t>
            </w:r>
          </w:p>
          <w:p w:rsidR="00F8166A" w:rsidRPr="00F8166A" w:rsidRDefault="00F8166A" w:rsidP="00F8166A">
            <w:pPr>
              <w:ind w:left="22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u w:val="single"/>
              </w:rPr>
              <w:t>（12）</w:t>
            </w:r>
            <w:r w:rsidRPr="00F8166A">
              <w:rPr>
                <w:rFonts w:ascii="ＭＳ ゴシック" w:eastAsia="ＭＳ ゴシック" w:hAnsi="ＭＳ ゴシック" w:hint="eastAsia"/>
                <w:sz w:val="22"/>
                <w:szCs w:val="22"/>
              </w:rPr>
              <w:t>献立の作成に当たっては、施設の人員等の能力に余裕を持った献立作成を行うこと。</w:t>
            </w:r>
          </w:p>
          <w:p w:rsidR="00F8166A" w:rsidRPr="00F8166A" w:rsidRDefault="00F8166A" w:rsidP="00F8166A">
            <w:pPr>
              <w:ind w:left="22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u w:val="single"/>
              </w:rPr>
              <w:t>（13）</w:t>
            </w:r>
            <w:r w:rsidRPr="00F8166A">
              <w:rPr>
                <w:rFonts w:ascii="ＭＳ ゴシック" w:eastAsia="ＭＳ ゴシック" w:hAnsi="ＭＳ ゴシック" w:hint="eastAsia"/>
                <w:sz w:val="22"/>
                <w:szCs w:val="22"/>
              </w:rPr>
              <w:t>献立ごとの調理工程表の作成に当たっては、次の事項に留意すること。</w:t>
            </w:r>
          </w:p>
          <w:p w:rsidR="00F8166A" w:rsidRPr="00F8166A" w:rsidRDefault="00F8166A" w:rsidP="00F8166A">
            <w:pPr>
              <w:ind w:left="440" w:hangingChars="200" w:hanging="44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 xml:space="preserve">　ア　</w:t>
            </w:r>
            <w:r w:rsidRPr="00F8166A">
              <w:rPr>
                <w:rFonts w:ascii="ＭＳ ゴシック" w:eastAsia="ＭＳ ゴシック" w:hAnsi="ＭＳ ゴシック" w:hint="eastAsia"/>
                <w:sz w:val="22"/>
                <w:szCs w:val="22"/>
                <w:u w:val="single"/>
              </w:rPr>
              <w:t>調理従事者等</w:t>
            </w:r>
            <w:r w:rsidRPr="00F8166A">
              <w:rPr>
                <w:rFonts w:ascii="ＭＳ ゴシック" w:eastAsia="ＭＳ ゴシック" w:hAnsi="ＭＳ ゴシック" w:hint="eastAsia"/>
                <w:sz w:val="22"/>
                <w:szCs w:val="22"/>
              </w:rPr>
              <w:t>の汚染作業区域から非汚染作業区域への移動を極力行わないようにすること。</w:t>
            </w:r>
          </w:p>
          <w:p w:rsidR="00F8166A" w:rsidRPr="00F8166A" w:rsidRDefault="00F8166A" w:rsidP="00F8166A">
            <w:pPr>
              <w:ind w:left="440" w:hangingChars="200" w:hanging="44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 xml:space="preserve">　イ　</w:t>
            </w:r>
            <w:r w:rsidRPr="00F8166A">
              <w:rPr>
                <w:rFonts w:ascii="ＭＳ ゴシック" w:eastAsia="ＭＳ ゴシック" w:hAnsi="ＭＳ ゴシック" w:hint="eastAsia"/>
                <w:sz w:val="22"/>
                <w:szCs w:val="22"/>
                <w:u w:val="single"/>
              </w:rPr>
              <w:t>調理従事者等</w:t>
            </w:r>
            <w:r w:rsidRPr="00F8166A">
              <w:rPr>
                <w:rFonts w:ascii="ＭＳ ゴシック" w:eastAsia="ＭＳ ゴシック" w:hAnsi="ＭＳ ゴシック" w:hint="eastAsia"/>
                <w:sz w:val="22"/>
                <w:szCs w:val="22"/>
              </w:rPr>
              <w:t>の一日ごとの作業の分業化を図ることが望ましいこと。</w:t>
            </w:r>
          </w:p>
          <w:p w:rsidR="00F8166A" w:rsidRPr="00F8166A" w:rsidRDefault="00F8166A" w:rsidP="00F8166A">
            <w:pPr>
              <w:ind w:left="440" w:hangingChars="200" w:hanging="44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 xml:space="preserve">　ウ　調理終了後速やかに喫食されるよう工夫すること。</w:t>
            </w:r>
          </w:p>
          <w:p w:rsidR="00F8166A" w:rsidRPr="00F8166A" w:rsidRDefault="00F8166A" w:rsidP="00F8166A">
            <w:pPr>
              <w:ind w:left="440" w:hangingChars="200" w:hanging="44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 xml:space="preserve">　　　また、衛生管理者は調理工程表に基づき、</w:t>
            </w:r>
            <w:r w:rsidRPr="00F8166A">
              <w:rPr>
                <w:rFonts w:ascii="ＭＳ ゴシック" w:eastAsia="ＭＳ ゴシック" w:hAnsi="ＭＳ ゴシック" w:hint="eastAsia"/>
                <w:sz w:val="22"/>
                <w:szCs w:val="22"/>
                <w:u w:val="single"/>
              </w:rPr>
              <w:t>調理従事者等</w:t>
            </w:r>
            <w:r w:rsidRPr="00F8166A">
              <w:rPr>
                <w:rFonts w:ascii="ＭＳ ゴシック" w:eastAsia="ＭＳ ゴシック" w:hAnsi="ＭＳ ゴシック" w:hint="eastAsia"/>
                <w:sz w:val="22"/>
                <w:szCs w:val="22"/>
              </w:rPr>
              <w:t>と作業分担等について事前に十分な打合せを行うこと。</w:t>
            </w:r>
          </w:p>
          <w:p w:rsidR="00F8166A" w:rsidRPr="00F8166A" w:rsidRDefault="00F8166A" w:rsidP="00F8166A">
            <w:pPr>
              <w:ind w:left="242" w:hangingChars="110" w:hanging="242"/>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u w:val="single"/>
              </w:rPr>
              <w:t>(14)</w:t>
            </w:r>
            <w:r w:rsidRPr="00F8166A">
              <w:rPr>
                <w:rFonts w:ascii="ＭＳ ゴシック" w:eastAsia="ＭＳ ゴシック" w:hAnsi="ＭＳ ゴシック" w:hint="eastAsia"/>
                <w:sz w:val="22"/>
                <w:szCs w:val="22"/>
              </w:rPr>
              <w:t>施設に所属する医師、薬剤師等専門的な知識を有する者の定期的な指導、助言を受けること。</w:t>
            </w:r>
          </w:p>
          <w:p w:rsidR="00F8166A" w:rsidRPr="00F8166A" w:rsidRDefault="00F8166A" w:rsidP="00F8166A">
            <w:pPr>
              <w:ind w:left="231" w:hangingChars="105" w:hanging="231"/>
              <w:rPr>
                <w:rFonts w:ascii="ＭＳ ゴシック" w:eastAsia="ＭＳ ゴシック" w:hAnsi="ＭＳ ゴシック" w:hint="eastAsia"/>
                <w:sz w:val="22"/>
                <w:szCs w:val="22"/>
                <w:u w:val="single"/>
              </w:rPr>
            </w:pPr>
            <w:r w:rsidRPr="00F8166A">
              <w:rPr>
                <w:rFonts w:ascii="ＭＳ ゴシック" w:eastAsia="ＭＳ ゴシック" w:hAnsi="ＭＳ ゴシック" w:hint="eastAsia"/>
                <w:sz w:val="22"/>
                <w:szCs w:val="22"/>
                <w:u w:val="single"/>
              </w:rPr>
              <w:t>(15)高齢者や乳幼児が利用する施設等においては、平常時から施設長を責任者とする危機管理体制を整備し、感染拡大防止のための組織対応を文書化するとともに、具体的な対応訓練を行っておくことが望ましいこと。また、従業員あるいは利用者において下痢・嘔吐症の発生を迅速に把握するために、定常的に有症状者数を調査・監視することが望ましいこと。</w:t>
            </w:r>
          </w:p>
          <w:p w:rsidR="00F8166A" w:rsidRPr="00F8166A" w:rsidRDefault="00F8166A" w:rsidP="00F8166A">
            <w:pPr>
              <w:ind w:left="231" w:hangingChars="105" w:hanging="231"/>
              <w:jc w:val="center"/>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（略）</w:t>
            </w:r>
          </w:p>
        </w:tc>
        <w:tc>
          <w:tcPr>
            <w:tcW w:w="7100" w:type="dxa"/>
          </w:tcPr>
          <w:p w:rsidR="00F8166A" w:rsidRPr="00F8166A" w:rsidRDefault="00F8166A" w:rsidP="00D40775">
            <w:pPr>
              <w:rPr>
                <w:rFonts w:ascii="ＭＳ ゴシック" w:eastAsia="ＭＳ ゴシック" w:hAnsi="ＭＳ ゴシック" w:hint="eastAsia"/>
                <w:sz w:val="22"/>
                <w:szCs w:val="22"/>
              </w:rPr>
            </w:pPr>
          </w:p>
          <w:p w:rsidR="00F8166A" w:rsidRPr="00F8166A" w:rsidRDefault="00F8166A" w:rsidP="00D40775">
            <w:pPr>
              <w:rPr>
                <w:rFonts w:ascii="ＭＳ ゴシック" w:eastAsia="ＭＳ ゴシック" w:hAnsi="ＭＳ ゴシック" w:hint="eastAsia"/>
                <w:sz w:val="22"/>
                <w:szCs w:val="22"/>
              </w:rPr>
            </w:pPr>
          </w:p>
          <w:p w:rsidR="00F8166A" w:rsidRPr="00F8166A" w:rsidRDefault="00F8166A" w:rsidP="00D40775">
            <w:pPr>
              <w:rPr>
                <w:rFonts w:ascii="ＭＳ ゴシック" w:eastAsia="ＭＳ ゴシック" w:hAnsi="ＭＳ ゴシック" w:hint="eastAsia"/>
                <w:sz w:val="22"/>
                <w:szCs w:val="22"/>
              </w:rPr>
            </w:pPr>
          </w:p>
          <w:p w:rsidR="00F8166A" w:rsidRPr="00F8166A" w:rsidRDefault="00F8166A" w:rsidP="00D40775">
            <w:pPr>
              <w:rPr>
                <w:rFonts w:ascii="ＭＳ ゴシック" w:eastAsia="ＭＳ ゴシック" w:hAnsi="ＭＳ ゴシック" w:hint="eastAsia"/>
                <w:sz w:val="22"/>
                <w:szCs w:val="22"/>
              </w:rPr>
            </w:pPr>
          </w:p>
          <w:p w:rsidR="00F8166A" w:rsidRPr="00F8166A" w:rsidRDefault="00F8166A" w:rsidP="00F8166A">
            <w:pPr>
              <w:ind w:left="22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u w:val="single"/>
              </w:rPr>
              <w:t>（９）</w:t>
            </w:r>
            <w:r w:rsidRPr="00F8166A">
              <w:rPr>
                <w:rFonts w:ascii="ＭＳ ゴシック" w:eastAsia="ＭＳ ゴシック" w:hAnsi="ＭＳ ゴシック" w:hint="eastAsia"/>
                <w:sz w:val="22"/>
                <w:szCs w:val="22"/>
              </w:rPr>
              <w:t>献立の作成に当たっては、施設の人員等の能力に余裕を持った献立作成を行うこと。</w:t>
            </w:r>
          </w:p>
          <w:p w:rsidR="00F8166A" w:rsidRPr="00F8166A" w:rsidRDefault="00F8166A" w:rsidP="00F8166A">
            <w:pPr>
              <w:ind w:left="22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u w:val="single"/>
              </w:rPr>
              <w:t>（10）</w:t>
            </w:r>
            <w:r w:rsidRPr="00F8166A">
              <w:rPr>
                <w:rFonts w:ascii="ＭＳ ゴシック" w:eastAsia="ＭＳ ゴシック" w:hAnsi="ＭＳ ゴシック" w:hint="eastAsia"/>
                <w:sz w:val="22"/>
                <w:szCs w:val="22"/>
              </w:rPr>
              <w:t>献立ごとの調理工程表の作成に当たっては、次の事項に留意すること。</w:t>
            </w:r>
          </w:p>
          <w:p w:rsidR="00F8166A" w:rsidRPr="00F8166A" w:rsidRDefault="00F8166A" w:rsidP="00F8166A">
            <w:pPr>
              <w:ind w:left="440" w:hangingChars="200" w:hanging="44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 xml:space="preserve">　ア　</w:t>
            </w:r>
            <w:r w:rsidRPr="00F8166A">
              <w:rPr>
                <w:rFonts w:ascii="ＭＳ ゴシック" w:eastAsia="ＭＳ ゴシック" w:hAnsi="ＭＳ ゴシック" w:hint="eastAsia"/>
                <w:sz w:val="22"/>
                <w:szCs w:val="22"/>
                <w:u w:val="single"/>
              </w:rPr>
              <w:t>調理従事者</w:t>
            </w:r>
            <w:r w:rsidRPr="00F8166A">
              <w:rPr>
                <w:rFonts w:ascii="ＭＳ ゴシック" w:eastAsia="ＭＳ ゴシック" w:hAnsi="ＭＳ ゴシック" w:hint="eastAsia"/>
                <w:sz w:val="22"/>
                <w:szCs w:val="22"/>
              </w:rPr>
              <w:t>の汚染作業区域から非汚染作業区域への移動を極力行わないようにすること。</w:t>
            </w:r>
          </w:p>
          <w:p w:rsidR="00F8166A" w:rsidRPr="00F8166A" w:rsidRDefault="00F8166A" w:rsidP="00F8166A">
            <w:pPr>
              <w:ind w:left="440" w:hangingChars="200" w:hanging="44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 xml:space="preserve">　イ　</w:t>
            </w:r>
            <w:r w:rsidRPr="00F8166A">
              <w:rPr>
                <w:rFonts w:ascii="ＭＳ ゴシック" w:eastAsia="ＭＳ ゴシック" w:hAnsi="ＭＳ ゴシック" w:hint="eastAsia"/>
                <w:sz w:val="22"/>
                <w:szCs w:val="22"/>
                <w:u w:val="single"/>
              </w:rPr>
              <w:t>調理従事者</w:t>
            </w:r>
            <w:r w:rsidRPr="00F8166A">
              <w:rPr>
                <w:rFonts w:ascii="ＭＳ ゴシック" w:eastAsia="ＭＳ ゴシック" w:hAnsi="ＭＳ ゴシック" w:hint="eastAsia"/>
                <w:sz w:val="22"/>
                <w:szCs w:val="22"/>
              </w:rPr>
              <w:t>の一日ごとの作業の分業化を図ることが望ましいこと。</w:t>
            </w:r>
          </w:p>
          <w:p w:rsidR="00F8166A" w:rsidRPr="00F8166A" w:rsidRDefault="00F8166A" w:rsidP="00F8166A">
            <w:pPr>
              <w:ind w:left="440" w:hangingChars="200" w:hanging="44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 xml:space="preserve">　ウ　調理終了後速やかに喫食されるよう工夫すること。</w:t>
            </w:r>
          </w:p>
          <w:p w:rsidR="00F8166A" w:rsidRPr="00F8166A" w:rsidRDefault="00F8166A" w:rsidP="00F8166A">
            <w:pPr>
              <w:ind w:left="440" w:hangingChars="200" w:hanging="44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 xml:space="preserve">　　　また、衛生管理者は調理工程表に基づき、</w:t>
            </w:r>
            <w:r w:rsidRPr="00F8166A">
              <w:rPr>
                <w:rFonts w:ascii="ＭＳ ゴシック" w:eastAsia="ＭＳ ゴシック" w:hAnsi="ＭＳ ゴシック" w:hint="eastAsia"/>
                <w:sz w:val="22"/>
                <w:szCs w:val="22"/>
                <w:u w:val="single"/>
              </w:rPr>
              <w:t>調理従事者</w:t>
            </w:r>
            <w:r w:rsidRPr="00F8166A">
              <w:rPr>
                <w:rFonts w:ascii="ＭＳ ゴシック" w:eastAsia="ＭＳ ゴシック" w:hAnsi="ＭＳ ゴシック" w:hint="eastAsia"/>
                <w:sz w:val="22"/>
                <w:szCs w:val="22"/>
              </w:rPr>
              <w:t>と作業分担等について事前に十分な打合わせを行うこと。</w:t>
            </w:r>
          </w:p>
          <w:p w:rsidR="00F8166A" w:rsidRPr="00F8166A" w:rsidRDefault="00F8166A" w:rsidP="00F8166A">
            <w:pPr>
              <w:ind w:left="202" w:hangingChars="92" w:hanging="202"/>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u w:val="single"/>
              </w:rPr>
              <w:t>（11）</w:t>
            </w:r>
            <w:r w:rsidRPr="00F8166A">
              <w:rPr>
                <w:rFonts w:ascii="ＭＳ ゴシック" w:eastAsia="ＭＳ ゴシック" w:hAnsi="ＭＳ ゴシック" w:hint="eastAsia"/>
                <w:sz w:val="22"/>
                <w:szCs w:val="22"/>
              </w:rPr>
              <w:t>施設に所属する医師、薬剤師等専門的な知識を有する者の定期的な指導、助言を受けること。</w:t>
            </w:r>
          </w:p>
          <w:p w:rsidR="00F8166A" w:rsidRPr="00F8166A" w:rsidRDefault="00F8166A" w:rsidP="00F8166A">
            <w:pPr>
              <w:ind w:left="202" w:hangingChars="92" w:hanging="202"/>
              <w:rPr>
                <w:rFonts w:ascii="ＭＳ ゴシック" w:eastAsia="ＭＳ ゴシック" w:hAnsi="ＭＳ ゴシック" w:hint="eastAsia"/>
                <w:sz w:val="22"/>
                <w:szCs w:val="22"/>
              </w:rPr>
            </w:pPr>
          </w:p>
          <w:p w:rsidR="00F8166A" w:rsidRPr="00F8166A" w:rsidRDefault="00F8166A" w:rsidP="00F8166A">
            <w:pPr>
              <w:ind w:left="202" w:hangingChars="92" w:hanging="202"/>
              <w:rPr>
                <w:rFonts w:ascii="ＭＳ ゴシック" w:eastAsia="ＭＳ ゴシック" w:hAnsi="ＭＳ ゴシック" w:hint="eastAsia"/>
                <w:sz w:val="22"/>
                <w:szCs w:val="22"/>
              </w:rPr>
            </w:pPr>
          </w:p>
          <w:p w:rsidR="00F8166A" w:rsidRPr="00F8166A" w:rsidRDefault="00F8166A" w:rsidP="00F8166A">
            <w:pPr>
              <w:ind w:left="202" w:hangingChars="92" w:hanging="202"/>
              <w:rPr>
                <w:rFonts w:ascii="ＭＳ ゴシック" w:eastAsia="ＭＳ ゴシック" w:hAnsi="ＭＳ ゴシック" w:hint="eastAsia"/>
                <w:sz w:val="22"/>
                <w:szCs w:val="22"/>
              </w:rPr>
            </w:pPr>
          </w:p>
          <w:p w:rsidR="00F8166A" w:rsidRPr="00F8166A" w:rsidRDefault="00F8166A" w:rsidP="00F8166A">
            <w:pPr>
              <w:ind w:left="202" w:hangingChars="92" w:hanging="202"/>
              <w:rPr>
                <w:rFonts w:ascii="ＭＳ ゴシック" w:eastAsia="ＭＳ ゴシック" w:hAnsi="ＭＳ ゴシック" w:hint="eastAsia"/>
                <w:sz w:val="22"/>
                <w:szCs w:val="22"/>
              </w:rPr>
            </w:pPr>
          </w:p>
          <w:p w:rsidR="00F8166A" w:rsidRPr="00F8166A" w:rsidRDefault="00F8166A" w:rsidP="00F8166A">
            <w:pPr>
              <w:ind w:left="202" w:hangingChars="92" w:hanging="202"/>
              <w:rPr>
                <w:rFonts w:ascii="ＭＳ ゴシック" w:eastAsia="ＭＳ ゴシック" w:hAnsi="ＭＳ ゴシック" w:hint="eastAsia"/>
                <w:sz w:val="22"/>
                <w:szCs w:val="22"/>
              </w:rPr>
            </w:pPr>
          </w:p>
          <w:p w:rsidR="00F8166A" w:rsidRPr="00F8166A" w:rsidRDefault="00F8166A" w:rsidP="00F8166A">
            <w:pPr>
              <w:ind w:left="202" w:hangingChars="92" w:hanging="202"/>
              <w:rPr>
                <w:rFonts w:ascii="ＭＳ ゴシック" w:eastAsia="ＭＳ ゴシック" w:hAnsi="ＭＳ ゴシック" w:hint="eastAsia"/>
                <w:sz w:val="22"/>
                <w:szCs w:val="22"/>
              </w:rPr>
            </w:pPr>
          </w:p>
          <w:p w:rsidR="00F8166A" w:rsidRPr="00F8166A" w:rsidRDefault="00F8166A" w:rsidP="00D40775">
            <w:pPr>
              <w:jc w:val="center"/>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（略）</w:t>
            </w:r>
          </w:p>
        </w:tc>
      </w:tr>
      <w:tr w:rsidR="00F8166A" w:rsidRPr="00F8166A">
        <w:trPr>
          <w:trHeight w:val="351"/>
        </w:trPr>
        <w:tc>
          <w:tcPr>
            <w:tcW w:w="7100" w:type="dxa"/>
          </w:tcPr>
          <w:p w:rsidR="00F8166A" w:rsidRPr="00F8166A" w:rsidRDefault="00F8166A" w:rsidP="00D40775">
            <w:pPr>
              <w:jc w:val="center"/>
              <w:rPr>
                <w:rFonts w:ascii="ＭＳ ゴシック" w:eastAsia="ＭＳ ゴシック" w:hAnsi="ＭＳ ゴシック" w:hint="eastAsia"/>
                <w:sz w:val="24"/>
                <w:szCs w:val="24"/>
              </w:rPr>
            </w:pPr>
            <w:r w:rsidRPr="00F8166A">
              <w:rPr>
                <w:rFonts w:ascii="ＭＳ ゴシック" w:eastAsia="ＭＳ ゴシック" w:hAnsi="ＭＳ ゴシック" w:hint="eastAsia"/>
                <w:sz w:val="24"/>
                <w:szCs w:val="24"/>
              </w:rPr>
              <w:t>新</w:t>
            </w:r>
          </w:p>
        </w:tc>
        <w:tc>
          <w:tcPr>
            <w:tcW w:w="7100" w:type="dxa"/>
          </w:tcPr>
          <w:p w:rsidR="00F8166A" w:rsidRPr="00F8166A" w:rsidRDefault="00F8166A" w:rsidP="00D40775">
            <w:pPr>
              <w:jc w:val="center"/>
              <w:rPr>
                <w:rFonts w:ascii="ＭＳ ゴシック" w:eastAsia="ＭＳ ゴシック" w:hAnsi="ＭＳ ゴシック"/>
                <w:sz w:val="24"/>
                <w:szCs w:val="24"/>
              </w:rPr>
            </w:pPr>
            <w:r w:rsidRPr="00F8166A">
              <w:rPr>
                <w:rFonts w:ascii="ＭＳ ゴシック" w:eastAsia="ＭＳ ゴシック" w:hAnsi="ＭＳ ゴシック" w:hint="eastAsia"/>
                <w:sz w:val="24"/>
                <w:szCs w:val="24"/>
              </w:rPr>
              <w:t>旧</w:t>
            </w:r>
          </w:p>
        </w:tc>
      </w:tr>
      <w:tr w:rsidR="00F8166A" w:rsidRPr="00F8166A">
        <w:trPr>
          <w:trHeight w:val="8384"/>
        </w:trPr>
        <w:tc>
          <w:tcPr>
            <w:tcW w:w="7100" w:type="dxa"/>
          </w:tcPr>
          <w:p w:rsidR="00F8166A" w:rsidRPr="00F8166A" w:rsidRDefault="00F8166A" w:rsidP="00F8166A">
            <w:pPr>
              <w:ind w:left="22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（別添２）標準作業書</w:t>
            </w:r>
          </w:p>
          <w:p w:rsidR="00F8166A" w:rsidRPr="00F8166A" w:rsidRDefault="00F8166A" w:rsidP="00F8166A">
            <w:pPr>
              <w:ind w:left="22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（手洗いマニュアル）</w:t>
            </w:r>
          </w:p>
          <w:p w:rsidR="00F8166A" w:rsidRPr="00F8166A" w:rsidRDefault="00F8166A" w:rsidP="00F8166A">
            <w:pPr>
              <w:ind w:left="220" w:hangingChars="100" w:hanging="220"/>
              <w:rPr>
                <w:rFonts w:ascii="ＭＳ ゴシック" w:eastAsia="ＭＳ ゴシック" w:hAnsi="ＭＳ ゴシック" w:hint="eastAsia"/>
                <w:sz w:val="22"/>
                <w:szCs w:val="22"/>
              </w:rPr>
            </w:pPr>
          </w:p>
          <w:p w:rsidR="00F8166A" w:rsidRPr="00F8166A" w:rsidRDefault="00F8166A" w:rsidP="00F8166A">
            <w:pPr>
              <w:ind w:left="220" w:hangingChars="100" w:hanging="220"/>
              <w:rPr>
                <w:rFonts w:ascii="ＭＳ ゴシック" w:eastAsia="ＭＳ ゴシック" w:hAnsi="ＭＳ ゴシック" w:hint="eastAsia"/>
                <w:sz w:val="22"/>
                <w:szCs w:val="22"/>
              </w:rPr>
            </w:pPr>
          </w:p>
          <w:p w:rsidR="00F8166A" w:rsidRPr="00F8166A" w:rsidRDefault="00F8166A" w:rsidP="00F8166A">
            <w:pPr>
              <w:ind w:left="220" w:hangingChars="100" w:hanging="220"/>
              <w:rPr>
                <w:rFonts w:ascii="ＭＳ ゴシック" w:eastAsia="ＭＳ ゴシック" w:hAnsi="ＭＳ ゴシック" w:hint="eastAsia"/>
                <w:sz w:val="22"/>
                <w:szCs w:val="22"/>
              </w:rPr>
            </w:pPr>
          </w:p>
          <w:p w:rsidR="00F8166A" w:rsidRPr="00F8166A" w:rsidRDefault="00F8166A" w:rsidP="00F8166A">
            <w:pPr>
              <w:ind w:left="220" w:hangingChars="100" w:hanging="220"/>
              <w:rPr>
                <w:rFonts w:ascii="ＭＳ ゴシック" w:eastAsia="ＭＳ ゴシック" w:hAnsi="ＭＳ ゴシック" w:hint="eastAsia"/>
                <w:sz w:val="22"/>
                <w:szCs w:val="22"/>
              </w:rPr>
            </w:pPr>
          </w:p>
          <w:p w:rsidR="00F8166A" w:rsidRPr="00F8166A" w:rsidRDefault="00F8166A" w:rsidP="00F8166A">
            <w:pPr>
              <w:ind w:leftChars="50" w:left="215" w:hangingChars="50" w:hanging="11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 xml:space="preserve">4. </w:t>
            </w:r>
            <w:r w:rsidRPr="00F8166A">
              <w:rPr>
                <w:rFonts w:ascii="ＭＳ ゴシック" w:eastAsia="ＭＳ ゴシック" w:hAnsi="ＭＳ ゴシック" w:hint="eastAsia"/>
                <w:sz w:val="22"/>
                <w:szCs w:val="22"/>
                <w:u w:val="single"/>
              </w:rPr>
              <w:t>使い捨て</w:t>
            </w:r>
            <w:r w:rsidRPr="00F8166A">
              <w:rPr>
                <w:rFonts w:ascii="ＭＳ ゴシック" w:eastAsia="ＭＳ ゴシック" w:hAnsi="ＭＳ ゴシック" w:hint="eastAsia"/>
                <w:sz w:val="22"/>
                <w:szCs w:val="22"/>
              </w:rPr>
              <w:t>ペーパータオル等でふく。</w:t>
            </w:r>
            <w:r w:rsidRPr="00F8166A">
              <w:rPr>
                <w:rFonts w:ascii="ＭＳ ゴシック" w:eastAsia="ＭＳ ゴシック" w:hAnsi="ＭＳ ゴシック" w:hint="eastAsia"/>
                <w:sz w:val="22"/>
                <w:szCs w:val="22"/>
                <w:u w:val="single"/>
              </w:rPr>
              <w:t>（タオル等の共用はしないこと。）</w:t>
            </w:r>
          </w:p>
          <w:p w:rsidR="00F8166A" w:rsidRPr="00F8166A" w:rsidRDefault="00F8166A" w:rsidP="00F8166A">
            <w:pPr>
              <w:ind w:firstLineChars="50" w:firstLine="110"/>
              <w:rPr>
                <w:rFonts w:ascii="ＭＳ ゴシック" w:eastAsia="ＭＳ ゴシック" w:hAnsi="ＭＳ ゴシック" w:hint="eastAsia"/>
                <w:sz w:val="22"/>
                <w:szCs w:val="22"/>
                <w:u w:val="single"/>
              </w:rPr>
            </w:pPr>
            <w:r w:rsidRPr="00F8166A">
              <w:rPr>
                <w:rFonts w:ascii="ＭＳ ゴシック" w:eastAsia="ＭＳ ゴシック" w:hAnsi="ＭＳ ゴシック" w:hint="eastAsia"/>
                <w:sz w:val="22"/>
                <w:szCs w:val="22"/>
              </w:rPr>
              <w:t xml:space="preserve">5. </w:t>
            </w:r>
            <w:r w:rsidRPr="00F8166A">
              <w:rPr>
                <w:rFonts w:ascii="ＭＳ ゴシック" w:eastAsia="ＭＳ ゴシック" w:hAnsi="ＭＳ ゴシック" w:hint="eastAsia"/>
                <w:sz w:val="22"/>
                <w:szCs w:val="22"/>
                <w:u w:val="single"/>
              </w:rPr>
              <w:t>消毒用のアルコールをかけて手指によくすりこむ。</w:t>
            </w:r>
          </w:p>
          <w:p w:rsidR="00F8166A" w:rsidRPr="00F8166A" w:rsidRDefault="00F8166A" w:rsidP="00F8166A">
            <w:pPr>
              <w:ind w:left="22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 xml:space="preserve">　　　　</w:t>
            </w:r>
            <w:r w:rsidRPr="00F8166A">
              <w:rPr>
                <w:rFonts w:ascii="ＭＳ ゴシック" w:eastAsia="ＭＳ ゴシック" w:hAnsi="ＭＳ ゴシック" w:hint="eastAsia"/>
                <w:sz w:val="22"/>
                <w:szCs w:val="22"/>
                <w:u w:val="single"/>
              </w:rPr>
              <w:t>（１から３までの手順は２回以上実施する。）</w:t>
            </w:r>
          </w:p>
          <w:p w:rsidR="00F8166A" w:rsidRPr="00F8166A" w:rsidRDefault="00F8166A" w:rsidP="00F8166A">
            <w:pPr>
              <w:ind w:left="220" w:hangingChars="100" w:hanging="220"/>
              <w:rPr>
                <w:rFonts w:ascii="ＭＳ ゴシック" w:eastAsia="ＭＳ ゴシック" w:hAnsi="ＭＳ ゴシック" w:hint="eastAsia"/>
                <w:sz w:val="22"/>
                <w:szCs w:val="22"/>
              </w:rPr>
            </w:pPr>
          </w:p>
          <w:p w:rsidR="00F8166A" w:rsidRPr="00F8166A" w:rsidRDefault="00F8166A" w:rsidP="00F8166A">
            <w:pPr>
              <w:ind w:left="22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（器具等の洗浄・殺菌マニュアル）</w:t>
            </w:r>
          </w:p>
          <w:p w:rsidR="00F8166A" w:rsidRPr="00F8166A" w:rsidRDefault="00F8166A" w:rsidP="00F8166A">
            <w:pPr>
              <w:ind w:left="22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４．ふきん、タオル等</w:t>
            </w:r>
          </w:p>
          <w:p w:rsidR="00F8166A" w:rsidRPr="00F8166A" w:rsidRDefault="00F8166A" w:rsidP="00F8166A">
            <w:pPr>
              <w:ind w:leftChars="100" w:left="21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②　中性洗剤又は弱アルカリ性洗剤をつけてよく洗浄する。</w:t>
            </w:r>
          </w:p>
          <w:p w:rsidR="00F8166A" w:rsidRPr="00F8166A" w:rsidRDefault="00F8166A" w:rsidP="00F8166A">
            <w:pPr>
              <w:ind w:left="220" w:hangingChars="100" w:hanging="220"/>
              <w:rPr>
                <w:rFonts w:ascii="ＭＳ ゴシック" w:eastAsia="ＭＳ ゴシック" w:hAnsi="ＭＳ ゴシック" w:hint="eastAsia"/>
                <w:sz w:val="22"/>
                <w:szCs w:val="22"/>
              </w:rPr>
            </w:pPr>
          </w:p>
          <w:p w:rsidR="00F8166A" w:rsidRPr="00F8166A" w:rsidRDefault="00F8166A" w:rsidP="00F8166A">
            <w:pPr>
              <w:ind w:left="220" w:hangingChars="100" w:hanging="220"/>
              <w:jc w:val="center"/>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（略）</w:t>
            </w:r>
          </w:p>
          <w:p w:rsidR="00F8166A" w:rsidRPr="00F8166A" w:rsidRDefault="00F8166A" w:rsidP="00F8166A">
            <w:pPr>
              <w:ind w:left="22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（原材料等の保管管理マニュアル）</w:t>
            </w:r>
          </w:p>
          <w:p w:rsidR="00F8166A" w:rsidRPr="00F8166A" w:rsidRDefault="00F8166A" w:rsidP="00F8166A">
            <w:pPr>
              <w:ind w:left="22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１．野菜・果物</w:t>
            </w:r>
          </w:p>
          <w:p w:rsidR="00F8166A" w:rsidRPr="00F8166A" w:rsidRDefault="00F8166A" w:rsidP="00F8166A">
            <w:pPr>
              <w:ind w:left="22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 xml:space="preserve">　（①～⑪略）</w:t>
            </w:r>
          </w:p>
          <w:p w:rsidR="00F8166A" w:rsidRPr="00F8166A" w:rsidRDefault="00F8166A" w:rsidP="00F8166A">
            <w:pPr>
              <w:ind w:left="660" w:hangingChars="300" w:hanging="660"/>
              <w:rPr>
                <w:rFonts w:ascii="ＭＳ ゴシック" w:eastAsia="ＭＳ ゴシック" w:hAnsi="ＭＳ ゴシック" w:hint="eastAsia"/>
                <w:sz w:val="22"/>
                <w:szCs w:val="22"/>
                <w:u w:val="single"/>
              </w:rPr>
            </w:pPr>
            <w:r w:rsidRPr="00F8166A">
              <w:rPr>
                <w:rFonts w:ascii="ＭＳ ゴシック" w:eastAsia="ＭＳ ゴシック" w:hAnsi="ＭＳ ゴシック" w:hint="eastAsia"/>
                <w:sz w:val="22"/>
                <w:szCs w:val="22"/>
              </w:rPr>
              <w:t xml:space="preserve">　　</w:t>
            </w:r>
            <w:r w:rsidRPr="00F8166A">
              <w:rPr>
                <w:rFonts w:ascii="ＭＳ ゴシック" w:eastAsia="ＭＳ ゴシック" w:hAnsi="ＭＳ ゴシック" w:hint="eastAsia"/>
                <w:sz w:val="22"/>
                <w:szCs w:val="22"/>
                <w:u w:val="single"/>
              </w:rPr>
              <w:t>注：表面の汚れが除去され、分割・細切されずに皮付きで提供されるみかん等の果物にあっては、③から⑧までを省略して差し支えない。</w:t>
            </w:r>
          </w:p>
          <w:p w:rsidR="00F8166A" w:rsidRPr="00F8166A" w:rsidRDefault="00F8166A" w:rsidP="00F8166A">
            <w:pPr>
              <w:ind w:left="660" w:hangingChars="300" w:hanging="660"/>
              <w:jc w:val="center"/>
              <w:rPr>
                <w:rFonts w:ascii="ＭＳ ゴシック" w:eastAsia="ＭＳ ゴシック" w:hAnsi="ＭＳ ゴシック"/>
                <w:sz w:val="22"/>
                <w:szCs w:val="22"/>
                <w:u w:val="single"/>
              </w:rPr>
            </w:pPr>
            <w:r w:rsidRPr="00F8166A">
              <w:rPr>
                <w:rFonts w:ascii="ＭＳ ゴシック" w:eastAsia="ＭＳ ゴシック" w:hAnsi="ＭＳ ゴシック" w:hint="eastAsia"/>
                <w:sz w:val="22"/>
                <w:szCs w:val="22"/>
              </w:rPr>
              <w:t>（略）</w:t>
            </w:r>
          </w:p>
        </w:tc>
        <w:tc>
          <w:tcPr>
            <w:tcW w:w="7100" w:type="dxa"/>
          </w:tcPr>
          <w:p w:rsidR="00F8166A" w:rsidRPr="00F8166A" w:rsidRDefault="00F8166A" w:rsidP="00F8166A">
            <w:pPr>
              <w:ind w:left="22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（別添２）標準作業書</w:t>
            </w:r>
          </w:p>
          <w:p w:rsidR="00F8166A" w:rsidRPr="00F8166A" w:rsidRDefault="00F8166A" w:rsidP="00F8166A">
            <w:pPr>
              <w:ind w:left="22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（手洗いマニュアル）</w:t>
            </w:r>
          </w:p>
          <w:p w:rsidR="00F8166A" w:rsidRPr="00F8166A" w:rsidRDefault="00F8166A" w:rsidP="00F8166A">
            <w:pPr>
              <w:ind w:leftChars="50" w:left="215" w:hangingChars="50" w:hanging="11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u w:val="single"/>
              </w:rPr>
              <w:t>4.</w:t>
            </w:r>
            <w:r w:rsidRPr="00F8166A">
              <w:rPr>
                <w:rFonts w:ascii="ＭＳ ゴシック" w:eastAsia="ＭＳ ゴシック" w:hAnsi="ＭＳ ゴシック" w:hint="eastAsia"/>
                <w:sz w:val="22"/>
                <w:szCs w:val="22"/>
              </w:rPr>
              <w:t xml:space="preserve"> ０．２％逆性石けん液又はこれと同等の効果を有するものをつけ、手指をよくこする。（又は１％逆性石けん液又はこれと同等の効果を有するものに手指を３０秒程度つける。）</w:t>
            </w:r>
          </w:p>
          <w:p w:rsidR="00F8166A" w:rsidRPr="00F8166A" w:rsidRDefault="00F8166A" w:rsidP="00F8166A">
            <w:pPr>
              <w:ind w:leftChars="50" w:left="215" w:hangingChars="50" w:hanging="11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5. よく水洗いする。</w:t>
            </w:r>
          </w:p>
          <w:p w:rsidR="00F8166A" w:rsidRPr="00F8166A" w:rsidRDefault="00F8166A" w:rsidP="00F8166A">
            <w:pPr>
              <w:ind w:leftChars="50" w:left="215" w:hangingChars="50" w:hanging="11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6. ペーパータオル等でふく。</w:t>
            </w:r>
          </w:p>
          <w:p w:rsidR="00F8166A" w:rsidRPr="00F8166A" w:rsidRDefault="00F8166A" w:rsidP="00F8166A">
            <w:pPr>
              <w:ind w:left="220" w:hangingChars="100" w:hanging="220"/>
              <w:rPr>
                <w:rFonts w:ascii="ＭＳ ゴシック" w:eastAsia="ＭＳ ゴシック" w:hAnsi="ＭＳ ゴシック" w:hint="eastAsia"/>
                <w:sz w:val="22"/>
                <w:szCs w:val="22"/>
              </w:rPr>
            </w:pPr>
          </w:p>
          <w:p w:rsidR="00F8166A" w:rsidRPr="00F8166A" w:rsidRDefault="00F8166A" w:rsidP="00F8166A">
            <w:pPr>
              <w:ind w:left="220" w:hangingChars="100" w:hanging="220"/>
              <w:rPr>
                <w:rFonts w:ascii="ＭＳ ゴシック" w:eastAsia="ＭＳ ゴシック" w:hAnsi="ＭＳ ゴシック" w:hint="eastAsia"/>
                <w:sz w:val="22"/>
                <w:szCs w:val="22"/>
              </w:rPr>
            </w:pPr>
          </w:p>
          <w:p w:rsidR="00F8166A" w:rsidRPr="00F8166A" w:rsidRDefault="00F8166A" w:rsidP="00F8166A">
            <w:pPr>
              <w:ind w:left="220" w:hangingChars="100" w:hanging="220"/>
              <w:rPr>
                <w:rFonts w:ascii="ＭＳ ゴシック" w:eastAsia="ＭＳ ゴシック" w:hAnsi="ＭＳ ゴシック" w:hint="eastAsia"/>
                <w:sz w:val="22"/>
                <w:szCs w:val="22"/>
              </w:rPr>
            </w:pPr>
          </w:p>
          <w:p w:rsidR="00F8166A" w:rsidRPr="00F8166A" w:rsidRDefault="00F8166A" w:rsidP="00F8166A">
            <w:pPr>
              <w:ind w:left="220" w:hangingChars="100" w:hanging="220"/>
              <w:rPr>
                <w:rFonts w:ascii="ＭＳ ゴシック" w:eastAsia="ＭＳ ゴシック" w:hAnsi="ＭＳ ゴシック" w:hint="eastAsia"/>
                <w:sz w:val="22"/>
                <w:szCs w:val="22"/>
              </w:rPr>
            </w:pPr>
          </w:p>
          <w:p w:rsidR="00F8166A" w:rsidRPr="00F8166A" w:rsidRDefault="00F8166A" w:rsidP="00F8166A">
            <w:pPr>
              <w:ind w:left="22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（器具等の洗浄・殺菌マニュアル）</w:t>
            </w:r>
          </w:p>
          <w:p w:rsidR="00F8166A" w:rsidRPr="00F8166A" w:rsidRDefault="00F8166A" w:rsidP="00F8166A">
            <w:pPr>
              <w:ind w:left="22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４．ふきん、タオル等</w:t>
            </w:r>
          </w:p>
          <w:p w:rsidR="00F8166A" w:rsidRPr="00F8166A" w:rsidRDefault="00F8166A" w:rsidP="00F8166A">
            <w:pPr>
              <w:ind w:leftChars="100" w:left="650" w:hangingChars="200" w:hanging="44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②　スポンジタワシに中性洗剤又は弱アルカリ性洗剤をつけてよく洗浄する。</w:t>
            </w:r>
          </w:p>
          <w:p w:rsidR="00F8166A" w:rsidRPr="00F8166A" w:rsidRDefault="00F8166A" w:rsidP="00F8166A">
            <w:pPr>
              <w:ind w:left="220" w:hangingChars="100" w:hanging="220"/>
              <w:jc w:val="center"/>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（略）</w:t>
            </w:r>
          </w:p>
          <w:p w:rsidR="00F8166A" w:rsidRPr="00F8166A" w:rsidRDefault="00F8166A" w:rsidP="00F8166A">
            <w:pPr>
              <w:ind w:left="220" w:hangingChars="100" w:hanging="220"/>
              <w:rPr>
                <w:rFonts w:ascii="ＭＳ ゴシック" w:eastAsia="ＭＳ ゴシック" w:hAnsi="ＭＳ ゴシック"/>
                <w:sz w:val="22"/>
                <w:szCs w:val="22"/>
              </w:rPr>
            </w:pPr>
          </w:p>
          <w:p w:rsidR="00F8166A" w:rsidRPr="00F8166A" w:rsidRDefault="00F8166A" w:rsidP="00F8166A">
            <w:pPr>
              <w:ind w:left="220" w:hangingChars="100" w:hanging="220"/>
              <w:rPr>
                <w:rFonts w:ascii="ＭＳ ゴシック" w:eastAsia="ＭＳ ゴシック" w:hAnsi="ＭＳ ゴシック" w:hint="eastAsia"/>
                <w:sz w:val="22"/>
                <w:szCs w:val="22"/>
              </w:rPr>
            </w:pPr>
          </w:p>
          <w:p w:rsidR="00F8166A" w:rsidRPr="00F8166A" w:rsidRDefault="00F8166A" w:rsidP="00F8166A">
            <w:pPr>
              <w:ind w:left="220" w:hangingChars="100" w:hanging="220"/>
              <w:jc w:val="center"/>
              <w:rPr>
                <w:rFonts w:ascii="ＭＳ ゴシック" w:eastAsia="ＭＳ ゴシック" w:hAnsi="ＭＳ ゴシック" w:hint="eastAsia"/>
                <w:sz w:val="22"/>
                <w:szCs w:val="22"/>
              </w:rPr>
            </w:pPr>
          </w:p>
          <w:p w:rsidR="00F8166A" w:rsidRPr="00F8166A" w:rsidRDefault="00F8166A" w:rsidP="00F8166A">
            <w:pPr>
              <w:ind w:left="220" w:hangingChars="100" w:hanging="220"/>
              <w:jc w:val="center"/>
              <w:rPr>
                <w:rFonts w:ascii="ＭＳ ゴシック" w:eastAsia="ＭＳ ゴシック" w:hAnsi="ＭＳ ゴシック" w:hint="eastAsia"/>
                <w:sz w:val="22"/>
                <w:szCs w:val="22"/>
              </w:rPr>
            </w:pPr>
          </w:p>
          <w:p w:rsidR="00F8166A" w:rsidRPr="00F8166A" w:rsidRDefault="00F8166A" w:rsidP="00F8166A">
            <w:pPr>
              <w:ind w:left="220" w:hangingChars="100" w:hanging="220"/>
              <w:jc w:val="center"/>
              <w:rPr>
                <w:rFonts w:ascii="ＭＳ ゴシック" w:eastAsia="ＭＳ ゴシック" w:hAnsi="ＭＳ ゴシック" w:hint="eastAsia"/>
                <w:sz w:val="22"/>
                <w:szCs w:val="22"/>
              </w:rPr>
            </w:pPr>
          </w:p>
          <w:p w:rsidR="00F8166A" w:rsidRPr="00F8166A" w:rsidRDefault="00F8166A" w:rsidP="00F8166A">
            <w:pPr>
              <w:ind w:left="220" w:hangingChars="100" w:hanging="220"/>
              <w:jc w:val="center"/>
              <w:rPr>
                <w:rFonts w:ascii="ＭＳ ゴシック" w:eastAsia="ＭＳ ゴシック" w:hAnsi="ＭＳ ゴシック" w:hint="eastAsia"/>
                <w:sz w:val="22"/>
                <w:szCs w:val="22"/>
              </w:rPr>
            </w:pPr>
          </w:p>
          <w:p w:rsidR="00F8166A" w:rsidRPr="00F8166A" w:rsidRDefault="00F8166A" w:rsidP="00F8166A">
            <w:pPr>
              <w:ind w:left="220" w:hangingChars="100" w:hanging="220"/>
              <w:jc w:val="center"/>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（略）</w:t>
            </w:r>
          </w:p>
        </w:tc>
      </w:tr>
      <w:tr w:rsidR="00F8166A" w:rsidRPr="00F8166A">
        <w:trPr>
          <w:trHeight w:val="351"/>
        </w:trPr>
        <w:tc>
          <w:tcPr>
            <w:tcW w:w="7100" w:type="dxa"/>
          </w:tcPr>
          <w:p w:rsidR="00F8166A" w:rsidRPr="00F8166A" w:rsidRDefault="00F8166A" w:rsidP="00D40775">
            <w:pPr>
              <w:jc w:val="center"/>
              <w:rPr>
                <w:rFonts w:ascii="ＭＳ ゴシック" w:eastAsia="ＭＳ ゴシック" w:hAnsi="ＭＳ ゴシック" w:hint="eastAsia"/>
                <w:sz w:val="24"/>
                <w:szCs w:val="24"/>
              </w:rPr>
            </w:pPr>
            <w:r w:rsidRPr="00F8166A">
              <w:rPr>
                <w:rFonts w:ascii="ＭＳ ゴシック" w:eastAsia="ＭＳ ゴシック" w:hAnsi="ＭＳ ゴシック" w:hint="eastAsia"/>
                <w:sz w:val="24"/>
                <w:szCs w:val="24"/>
              </w:rPr>
              <w:t>新</w:t>
            </w:r>
          </w:p>
        </w:tc>
        <w:tc>
          <w:tcPr>
            <w:tcW w:w="7100" w:type="dxa"/>
          </w:tcPr>
          <w:p w:rsidR="00F8166A" w:rsidRPr="00F8166A" w:rsidRDefault="00F8166A" w:rsidP="00D40775">
            <w:pPr>
              <w:jc w:val="center"/>
              <w:rPr>
                <w:rFonts w:ascii="ＭＳ ゴシック" w:eastAsia="ＭＳ ゴシック" w:hAnsi="ＭＳ ゴシック"/>
                <w:sz w:val="24"/>
                <w:szCs w:val="24"/>
              </w:rPr>
            </w:pPr>
            <w:r w:rsidRPr="00F8166A">
              <w:rPr>
                <w:rFonts w:ascii="ＭＳ ゴシック" w:eastAsia="ＭＳ ゴシック" w:hAnsi="ＭＳ ゴシック" w:hint="eastAsia"/>
                <w:sz w:val="24"/>
                <w:szCs w:val="24"/>
              </w:rPr>
              <w:t>旧</w:t>
            </w:r>
          </w:p>
        </w:tc>
      </w:tr>
      <w:tr w:rsidR="00F8166A" w:rsidRPr="00F8166A">
        <w:trPr>
          <w:trHeight w:val="8621"/>
        </w:trPr>
        <w:tc>
          <w:tcPr>
            <w:tcW w:w="7100" w:type="dxa"/>
          </w:tcPr>
          <w:p w:rsidR="00F8166A" w:rsidRPr="00F8166A" w:rsidRDefault="00F8166A" w:rsidP="00F8166A">
            <w:pPr>
              <w:ind w:left="22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（加熱調理食品の中心温度及び加熱時間の記録マニュアル）</w:t>
            </w:r>
          </w:p>
          <w:p w:rsidR="00F8166A" w:rsidRPr="00F8166A" w:rsidRDefault="00F8166A" w:rsidP="00F8166A">
            <w:pPr>
              <w:ind w:left="22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１．揚げ物</w:t>
            </w:r>
          </w:p>
          <w:p w:rsidR="00F8166A" w:rsidRPr="00F8166A" w:rsidRDefault="00F8166A" w:rsidP="00F8166A">
            <w:pPr>
              <w:ind w:leftChars="100" w:left="43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③　調理の途中で適当な時間を見はからって食品の中心温度を</w:t>
            </w:r>
            <w:r w:rsidRPr="00F8166A">
              <w:rPr>
                <w:rFonts w:ascii="ＭＳ ゴシック" w:eastAsia="ＭＳ ゴシック" w:hAnsi="ＭＳ ゴシック" w:hint="eastAsia"/>
                <w:sz w:val="22"/>
                <w:szCs w:val="22"/>
                <w:u w:val="single"/>
              </w:rPr>
              <w:t>校正された温度計で</w:t>
            </w:r>
            <w:r w:rsidRPr="00F8166A">
              <w:rPr>
                <w:rFonts w:ascii="ＭＳ ゴシック" w:eastAsia="ＭＳ ゴシック" w:hAnsi="ＭＳ ゴシック" w:hint="eastAsia"/>
                <w:sz w:val="22"/>
                <w:szCs w:val="22"/>
              </w:rPr>
              <w:t>３点以上測定し、全ての点において７５℃</w:t>
            </w:r>
            <w:r w:rsidRPr="00F8166A">
              <w:rPr>
                <w:rFonts w:ascii="ＭＳ ゴシック" w:eastAsia="ＭＳ ゴシック" w:hAnsi="ＭＳ ゴシック" w:hint="eastAsia"/>
                <w:sz w:val="22"/>
                <w:szCs w:val="22"/>
                <w:u w:val="single"/>
              </w:rPr>
              <w:t>（二枚貝等のロウイルス汚染のおそれがある食品の場合は８５℃）</w:t>
            </w:r>
            <w:r w:rsidRPr="00F8166A">
              <w:rPr>
                <w:rFonts w:ascii="ＭＳ ゴシック" w:eastAsia="ＭＳ ゴシック" w:hAnsi="ＭＳ ゴシック" w:hint="eastAsia"/>
                <w:sz w:val="22"/>
                <w:szCs w:val="22"/>
              </w:rPr>
              <w:t>以上に達していた場合には、それぞれの中心温度を記録するとともに、その時点からさらに１分以上加熱を続ける。</w:t>
            </w:r>
          </w:p>
          <w:p w:rsidR="00F8166A" w:rsidRPr="00F8166A" w:rsidRDefault="00F8166A" w:rsidP="00D40775">
            <w:pPr>
              <w:jc w:val="center"/>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（略）</w:t>
            </w:r>
          </w:p>
          <w:p w:rsidR="00F8166A" w:rsidRPr="00F8166A" w:rsidRDefault="00F8166A" w:rsidP="00D40775">
            <w:pPr>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２．焼き物及び蒸し物</w:t>
            </w:r>
          </w:p>
          <w:p w:rsidR="00F8166A" w:rsidRPr="00F8166A" w:rsidRDefault="00F8166A" w:rsidP="00F8166A">
            <w:pPr>
              <w:ind w:leftChars="100" w:left="43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②　調理の途中で適当な時間を見はからって食品の中心温度を</w:t>
            </w:r>
            <w:r w:rsidRPr="00F8166A">
              <w:rPr>
                <w:rFonts w:ascii="ＭＳ ゴシック" w:eastAsia="ＭＳ ゴシック" w:hAnsi="ＭＳ ゴシック" w:hint="eastAsia"/>
                <w:sz w:val="22"/>
                <w:szCs w:val="22"/>
                <w:u w:val="single"/>
              </w:rPr>
              <w:t>校正された温度計で</w:t>
            </w:r>
            <w:r w:rsidRPr="00F8166A">
              <w:rPr>
                <w:rFonts w:ascii="ＭＳ ゴシック" w:eastAsia="ＭＳ ゴシック" w:hAnsi="ＭＳ ゴシック" w:hint="eastAsia"/>
                <w:sz w:val="22"/>
                <w:szCs w:val="22"/>
              </w:rPr>
              <w:t>３点以上測定し、全ての点において</w:t>
            </w:r>
          </w:p>
          <w:p w:rsidR="00F8166A" w:rsidRPr="00F8166A" w:rsidRDefault="00F8166A" w:rsidP="00F8166A">
            <w:pPr>
              <w:ind w:leftChars="200" w:left="4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７５℃</w:t>
            </w:r>
            <w:r w:rsidRPr="00F8166A">
              <w:rPr>
                <w:rFonts w:ascii="ＭＳ ゴシック" w:eastAsia="ＭＳ ゴシック" w:hAnsi="ＭＳ ゴシック" w:hint="eastAsia"/>
                <w:sz w:val="22"/>
                <w:szCs w:val="22"/>
                <w:u w:val="single"/>
              </w:rPr>
              <w:t>（二枚貝等のロウイルス汚染のおそれがある食品の場合は８５℃）</w:t>
            </w:r>
            <w:r w:rsidRPr="00F8166A">
              <w:rPr>
                <w:rFonts w:ascii="ＭＳ ゴシック" w:eastAsia="ＭＳ ゴシック" w:hAnsi="ＭＳ ゴシック" w:hint="eastAsia"/>
                <w:sz w:val="22"/>
                <w:szCs w:val="22"/>
              </w:rPr>
              <w:t>以上に達していた場合には、それぞれの中心温度を記録するとともに、その時点からさらに１分以上加熱を続ける。</w:t>
            </w:r>
          </w:p>
          <w:p w:rsidR="00F8166A" w:rsidRPr="00F8166A" w:rsidRDefault="00F8166A" w:rsidP="00D40775">
            <w:pPr>
              <w:jc w:val="center"/>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（略）</w:t>
            </w:r>
          </w:p>
          <w:p w:rsidR="00F8166A" w:rsidRPr="00F8166A" w:rsidRDefault="00F8166A" w:rsidP="00D40775">
            <w:pPr>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３．煮物及び炒め物</w:t>
            </w:r>
          </w:p>
          <w:p w:rsidR="00F8166A" w:rsidRPr="00F8166A" w:rsidRDefault="00F8166A" w:rsidP="00F8166A">
            <w:pPr>
              <w:ind w:leftChars="100" w:left="43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①　調理の途中で適当な時間を見はからって、最も熱が通りにくい具材を選び、食品の中心温度を</w:t>
            </w:r>
            <w:r w:rsidRPr="00F8166A">
              <w:rPr>
                <w:rFonts w:ascii="ＭＳ ゴシック" w:eastAsia="ＭＳ ゴシック" w:hAnsi="ＭＳ ゴシック" w:hint="eastAsia"/>
                <w:sz w:val="22"/>
                <w:szCs w:val="22"/>
                <w:u w:val="single"/>
              </w:rPr>
              <w:t>校正された温度計で</w:t>
            </w:r>
            <w:r w:rsidRPr="00F8166A">
              <w:rPr>
                <w:rFonts w:ascii="ＭＳ ゴシック" w:eastAsia="ＭＳ ゴシック" w:hAnsi="ＭＳ ゴシック" w:hint="eastAsia"/>
                <w:sz w:val="22"/>
                <w:szCs w:val="22"/>
              </w:rPr>
              <w:t>３点以上測定し、全ての点において７５℃</w:t>
            </w:r>
            <w:r w:rsidRPr="00F8166A">
              <w:rPr>
                <w:rFonts w:ascii="ＭＳ ゴシック" w:eastAsia="ＭＳ ゴシック" w:hAnsi="ＭＳ ゴシック" w:hint="eastAsia"/>
                <w:sz w:val="22"/>
                <w:szCs w:val="22"/>
                <w:u w:val="single"/>
              </w:rPr>
              <w:t>（二枚貝等のロウイルス汚染のおそれがある食品の場合は８５℃）</w:t>
            </w:r>
            <w:r w:rsidRPr="00F8166A">
              <w:rPr>
                <w:rFonts w:ascii="ＭＳ ゴシック" w:eastAsia="ＭＳ ゴシック" w:hAnsi="ＭＳ ゴシック" w:hint="eastAsia"/>
                <w:sz w:val="22"/>
                <w:szCs w:val="22"/>
              </w:rPr>
              <w:t>以上に達していた場合には、それぞれの中心温度を記録するとともに、その時点からさらに１分以上加熱を続ける。</w:t>
            </w:r>
          </w:p>
          <w:p w:rsidR="00F8166A" w:rsidRPr="00F8166A" w:rsidRDefault="00F8166A" w:rsidP="00F8166A">
            <w:pPr>
              <w:ind w:leftChars="100" w:left="430" w:hangingChars="100" w:hanging="220"/>
              <w:rPr>
                <w:rFonts w:ascii="ＭＳ ゴシック" w:eastAsia="ＭＳ ゴシック" w:hAnsi="ＭＳ ゴシック"/>
                <w:sz w:val="22"/>
                <w:szCs w:val="22"/>
              </w:rPr>
            </w:pPr>
            <w:r w:rsidRPr="00F8166A">
              <w:rPr>
                <w:rFonts w:ascii="ＭＳ ゴシック" w:eastAsia="ＭＳ ゴシック" w:hAnsi="ＭＳ ゴシック" w:hint="eastAsia"/>
                <w:sz w:val="22"/>
                <w:szCs w:val="22"/>
              </w:rPr>
              <w:t xml:space="preserve">　　なお、中心温度を測定できるような具材がない場合には、調理釜の中心付近の温度を３点以上（煮物の場合は１点以上）測定す</w:t>
            </w:r>
          </w:p>
        </w:tc>
        <w:tc>
          <w:tcPr>
            <w:tcW w:w="7100" w:type="dxa"/>
          </w:tcPr>
          <w:p w:rsidR="00F8166A" w:rsidRPr="00F8166A" w:rsidRDefault="00F8166A" w:rsidP="00F8166A">
            <w:pPr>
              <w:ind w:left="22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（加熱調理食品の中心温度及び加熱時間の記録マニュアル）</w:t>
            </w:r>
          </w:p>
          <w:p w:rsidR="00F8166A" w:rsidRPr="00F8166A" w:rsidRDefault="00F8166A" w:rsidP="00F8166A">
            <w:pPr>
              <w:ind w:left="22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１．揚げ物</w:t>
            </w:r>
          </w:p>
          <w:p w:rsidR="00F8166A" w:rsidRPr="00F8166A" w:rsidRDefault="00F8166A" w:rsidP="00F8166A">
            <w:pPr>
              <w:ind w:leftChars="100" w:left="43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③　調理の途中で適当な時間を見はからって食品の中心温度を３点以上測定し、全ての点において７５℃以上に達していた場合には、それぞれの中心温度を記録するとともに、その時点からさらに１分以上加熱を続ける。</w:t>
            </w:r>
          </w:p>
          <w:p w:rsidR="00F8166A" w:rsidRPr="00F8166A" w:rsidRDefault="00F8166A" w:rsidP="00D40775">
            <w:pPr>
              <w:jc w:val="center"/>
              <w:rPr>
                <w:rFonts w:ascii="ＭＳ ゴシック" w:eastAsia="ＭＳ ゴシック" w:hAnsi="ＭＳ ゴシック" w:hint="eastAsia"/>
                <w:sz w:val="22"/>
                <w:szCs w:val="22"/>
              </w:rPr>
            </w:pPr>
          </w:p>
          <w:p w:rsidR="00F8166A" w:rsidRPr="00F8166A" w:rsidRDefault="00F8166A" w:rsidP="00D40775">
            <w:pPr>
              <w:jc w:val="center"/>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（略）</w:t>
            </w:r>
          </w:p>
          <w:p w:rsidR="00F8166A" w:rsidRPr="00F8166A" w:rsidRDefault="00F8166A" w:rsidP="00D40775">
            <w:pPr>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２．焼き物及び蒸し物</w:t>
            </w:r>
          </w:p>
          <w:p w:rsidR="00F8166A" w:rsidRPr="00F8166A" w:rsidRDefault="00F8166A" w:rsidP="00F8166A">
            <w:pPr>
              <w:ind w:leftChars="100" w:left="43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②　調理の途中で適当な時間を見はからって食品の中心温度を３点以上測定し、全ての点において７５℃以上に達していた場合には、それぞれの中心温度を記録するとともに、その時点からさらに１分以上加熱を続ける。</w:t>
            </w:r>
          </w:p>
          <w:p w:rsidR="00F8166A" w:rsidRPr="00F8166A" w:rsidRDefault="00F8166A" w:rsidP="00D40775">
            <w:pPr>
              <w:jc w:val="center"/>
              <w:rPr>
                <w:rFonts w:ascii="ＭＳ ゴシック" w:eastAsia="ＭＳ ゴシック" w:hAnsi="ＭＳ ゴシック" w:hint="eastAsia"/>
                <w:sz w:val="22"/>
                <w:szCs w:val="22"/>
              </w:rPr>
            </w:pPr>
          </w:p>
          <w:p w:rsidR="00F8166A" w:rsidRPr="00F8166A" w:rsidRDefault="00F8166A" w:rsidP="00D40775">
            <w:pPr>
              <w:jc w:val="center"/>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（略）</w:t>
            </w:r>
          </w:p>
          <w:p w:rsidR="00F8166A" w:rsidRPr="00F8166A" w:rsidRDefault="00F8166A" w:rsidP="00D40775">
            <w:pPr>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３．煮物及び炒め物</w:t>
            </w:r>
          </w:p>
          <w:p w:rsidR="00F8166A" w:rsidRPr="00F8166A" w:rsidRDefault="00F8166A" w:rsidP="00F8166A">
            <w:pPr>
              <w:ind w:leftChars="100" w:left="43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①　調理の途中で適当な時間を見はからって、最も熱が通りにくい具材を選び、食品の中心温度を３点以上（煮物の場合は１点以上）測定し、全ての点において７５℃以上に達していた場合には、それぞれの中心温度を記録するとともに、その時点からさらに１分以上加熱を続ける。</w:t>
            </w:r>
          </w:p>
          <w:p w:rsidR="00F8166A" w:rsidRPr="00F8166A" w:rsidRDefault="00F8166A" w:rsidP="00F8166A">
            <w:pPr>
              <w:ind w:left="440" w:hangingChars="200" w:hanging="440"/>
              <w:rPr>
                <w:rFonts w:ascii="ＭＳ ゴシック" w:eastAsia="ＭＳ ゴシック" w:hAnsi="ＭＳ ゴシック"/>
                <w:sz w:val="22"/>
                <w:szCs w:val="22"/>
              </w:rPr>
            </w:pPr>
            <w:r w:rsidRPr="00F8166A">
              <w:rPr>
                <w:rFonts w:ascii="ＭＳ ゴシック" w:eastAsia="ＭＳ ゴシック" w:hAnsi="ＭＳ ゴシック" w:hint="eastAsia"/>
                <w:sz w:val="22"/>
                <w:szCs w:val="22"/>
              </w:rPr>
              <w:t xml:space="preserve">　　　なお、中心温度を測定できるような具材がない場合には、調理釜の中心付近の温度を３点以上（煮物の場合は１点以上）測定する。</w:t>
            </w:r>
          </w:p>
        </w:tc>
      </w:tr>
      <w:tr w:rsidR="00F8166A" w:rsidRPr="00F8166A">
        <w:trPr>
          <w:trHeight w:val="351"/>
        </w:trPr>
        <w:tc>
          <w:tcPr>
            <w:tcW w:w="7100" w:type="dxa"/>
          </w:tcPr>
          <w:p w:rsidR="00F8166A" w:rsidRPr="00F8166A" w:rsidRDefault="00F8166A" w:rsidP="00D40775">
            <w:pPr>
              <w:jc w:val="center"/>
              <w:rPr>
                <w:rFonts w:ascii="ＭＳ ゴシック" w:eastAsia="ＭＳ ゴシック" w:hAnsi="ＭＳ ゴシック" w:hint="eastAsia"/>
                <w:sz w:val="24"/>
                <w:szCs w:val="24"/>
              </w:rPr>
            </w:pPr>
            <w:r w:rsidRPr="00F8166A">
              <w:rPr>
                <w:rFonts w:ascii="ＭＳ ゴシック" w:eastAsia="ＭＳ ゴシック" w:hAnsi="ＭＳ ゴシック" w:hint="eastAsia"/>
                <w:sz w:val="24"/>
                <w:szCs w:val="24"/>
              </w:rPr>
              <w:t>新</w:t>
            </w:r>
          </w:p>
        </w:tc>
        <w:tc>
          <w:tcPr>
            <w:tcW w:w="7100" w:type="dxa"/>
          </w:tcPr>
          <w:p w:rsidR="00F8166A" w:rsidRPr="00F8166A" w:rsidRDefault="00F8166A" w:rsidP="00D40775">
            <w:pPr>
              <w:jc w:val="center"/>
              <w:rPr>
                <w:rFonts w:ascii="ＭＳ ゴシック" w:eastAsia="ＭＳ ゴシック" w:hAnsi="ＭＳ ゴシック"/>
                <w:sz w:val="24"/>
                <w:szCs w:val="24"/>
              </w:rPr>
            </w:pPr>
            <w:r w:rsidRPr="00F8166A">
              <w:rPr>
                <w:rFonts w:ascii="ＭＳ ゴシック" w:eastAsia="ＭＳ ゴシック" w:hAnsi="ＭＳ ゴシック" w:hint="eastAsia"/>
                <w:sz w:val="24"/>
                <w:szCs w:val="24"/>
              </w:rPr>
              <w:t>旧</w:t>
            </w:r>
          </w:p>
        </w:tc>
      </w:tr>
      <w:tr w:rsidR="00F8166A" w:rsidRPr="00F8166A">
        <w:trPr>
          <w:trHeight w:val="2681"/>
        </w:trPr>
        <w:tc>
          <w:tcPr>
            <w:tcW w:w="7100" w:type="dxa"/>
          </w:tcPr>
          <w:p w:rsidR="00F8166A" w:rsidRPr="00F8166A" w:rsidRDefault="00F8166A" w:rsidP="00F8166A">
            <w:pPr>
              <w:ind w:leftChars="100" w:left="21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る。</w:t>
            </w:r>
          </w:p>
          <w:p w:rsidR="00F8166A" w:rsidRPr="00F8166A" w:rsidRDefault="00F8166A" w:rsidP="00F8166A">
            <w:pPr>
              <w:ind w:left="220" w:hangingChars="100" w:hanging="220"/>
              <w:rPr>
                <w:rFonts w:ascii="ＭＳ ゴシック" w:eastAsia="ＭＳ ゴシック" w:hAnsi="ＭＳ ゴシック" w:hint="eastAsia"/>
                <w:sz w:val="22"/>
                <w:szCs w:val="22"/>
              </w:rPr>
            </w:pPr>
          </w:p>
          <w:p w:rsidR="00F8166A" w:rsidRPr="00F8166A" w:rsidRDefault="00F8166A" w:rsidP="00F8166A">
            <w:pPr>
              <w:ind w:left="22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調理等における点検表</w:t>
            </w:r>
          </w:p>
          <w:p w:rsidR="00F8166A" w:rsidRPr="00F8166A" w:rsidRDefault="00F8166A" w:rsidP="00F8166A">
            <w:pPr>
              <w:ind w:leftChars="100" w:left="210" w:firstLineChars="100" w:firstLine="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①　下処理・調理中の取扱い</w:t>
            </w:r>
          </w:p>
          <w:p w:rsidR="00F8166A" w:rsidRPr="00F8166A" w:rsidRDefault="00F8166A" w:rsidP="00F8166A">
            <w:pPr>
              <w:ind w:left="220" w:hangingChars="100" w:hanging="220"/>
              <w:jc w:val="center"/>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（略）</w:t>
            </w:r>
          </w:p>
          <w:p w:rsidR="00F8166A" w:rsidRPr="00F8166A" w:rsidRDefault="00F8166A" w:rsidP="00F8166A">
            <w:pPr>
              <w:ind w:firstLineChars="50" w:firstLine="11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4. 加熱調理食品は、中心部が十分（７５℃</w:t>
            </w:r>
            <w:r w:rsidRPr="00F8166A">
              <w:rPr>
                <w:rFonts w:ascii="ＭＳ ゴシック" w:eastAsia="ＭＳ ゴシック" w:hAnsi="ＭＳ ゴシック" w:hint="eastAsia"/>
                <w:sz w:val="22"/>
                <w:szCs w:val="22"/>
                <w:u w:val="single"/>
              </w:rPr>
              <w:t>（二枚貝等ノロウイルス汚染のおそれがある食品の場合は８５℃）</w:t>
            </w:r>
            <w:r w:rsidRPr="00F8166A">
              <w:rPr>
                <w:rFonts w:ascii="ＭＳ ゴシック" w:eastAsia="ＭＳ ゴシック" w:hAnsi="ＭＳ ゴシック" w:hint="eastAsia"/>
                <w:sz w:val="22"/>
                <w:szCs w:val="22"/>
              </w:rPr>
              <w:t>で１分間以上等）加熱されていますか。</w:t>
            </w:r>
          </w:p>
          <w:p w:rsidR="00F8166A" w:rsidRPr="00F8166A" w:rsidRDefault="00F8166A" w:rsidP="00F8166A">
            <w:pPr>
              <w:ind w:left="220" w:hangingChars="100" w:hanging="220"/>
              <w:jc w:val="center"/>
              <w:rPr>
                <w:rFonts w:ascii="ＭＳ ゴシック" w:eastAsia="ＭＳ ゴシック" w:hAnsi="ＭＳ ゴシック"/>
                <w:sz w:val="22"/>
                <w:szCs w:val="22"/>
              </w:rPr>
            </w:pPr>
            <w:r w:rsidRPr="00F8166A">
              <w:rPr>
                <w:rFonts w:ascii="ＭＳ ゴシック" w:eastAsia="ＭＳ ゴシック" w:hAnsi="ＭＳ ゴシック" w:hint="eastAsia"/>
                <w:sz w:val="22"/>
                <w:szCs w:val="22"/>
              </w:rPr>
              <w:t>（以下略）</w:t>
            </w:r>
          </w:p>
        </w:tc>
        <w:tc>
          <w:tcPr>
            <w:tcW w:w="7100" w:type="dxa"/>
          </w:tcPr>
          <w:p w:rsidR="00F8166A" w:rsidRPr="00F8166A" w:rsidRDefault="00F8166A" w:rsidP="00F8166A">
            <w:pPr>
              <w:ind w:firstLineChars="100" w:firstLine="220"/>
              <w:rPr>
                <w:rFonts w:ascii="ＭＳ ゴシック" w:eastAsia="ＭＳ ゴシック" w:hAnsi="ＭＳ ゴシック" w:hint="eastAsia"/>
                <w:sz w:val="22"/>
                <w:szCs w:val="22"/>
              </w:rPr>
            </w:pPr>
          </w:p>
          <w:p w:rsidR="00F8166A" w:rsidRPr="00F8166A" w:rsidRDefault="00F8166A" w:rsidP="00F8166A">
            <w:pPr>
              <w:ind w:firstLineChars="100" w:firstLine="220"/>
              <w:rPr>
                <w:rFonts w:ascii="ＭＳ ゴシック" w:eastAsia="ＭＳ ゴシック" w:hAnsi="ＭＳ ゴシック" w:hint="eastAsia"/>
                <w:sz w:val="22"/>
                <w:szCs w:val="22"/>
              </w:rPr>
            </w:pPr>
          </w:p>
          <w:p w:rsidR="00F8166A" w:rsidRPr="00F8166A" w:rsidRDefault="00F8166A" w:rsidP="00F8166A">
            <w:pPr>
              <w:ind w:left="22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調理等における点検表</w:t>
            </w:r>
          </w:p>
          <w:p w:rsidR="00F8166A" w:rsidRPr="00F8166A" w:rsidRDefault="00F8166A" w:rsidP="00F8166A">
            <w:pPr>
              <w:ind w:left="220" w:hangingChars="100" w:hanging="22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①　下処理・調理中の取扱い</w:t>
            </w:r>
          </w:p>
          <w:p w:rsidR="00F8166A" w:rsidRPr="00F8166A" w:rsidRDefault="00F8166A" w:rsidP="00F8166A">
            <w:pPr>
              <w:ind w:left="220" w:hangingChars="100" w:hanging="220"/>
              <w:jc w:val="center"/>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（略）</w:t>
            </w:r>
          </w:p>
          <w:p w:rsidR="00F8166A" w:rsidRPr="00F8166A" w:rsidRDefault="00F8166A" w:rsidP="00F8166A">
            <w:pPr>
              <w:ind w:firstLineChars="50" w:firstLine="110"/>
              <w:rPr>
                <w:rFonts w:ascii="ＭＳ ゴシック" w:eastAsia="ＭＳ ゴシック" w:hAnsi="ＭＳ ゴシック" w:hint="eastAsia"/>
                <w:sz w:val="22"/>
                <w:szCs w:val="22"/>
              </w:rPr>
            </w:pPr>
            <w:r w:rsidRPr="00F8166A">
              <w:rPr>
                <w:rFonts w:ascii="ＭＳ ゴシック" w:eastAsia="ＭＳ ゴシック" w:hAnsi="ＭＳ ゴシック" w:hint="eastAsia"/>
                <w:sz w:val="22"/>
                <w:szCs w:val="22"/>
              </w:rPr>
              <w:t>4. 加熱調理食品は、中心部が十分（７５℃で１分間以上等）加熱されていますか。</w:t>
            </w:r>
          </w:p>
          <w:p w:rsidR="00F8166A" w:rsidRPr="00F8166A" w:rsidRDefault="00F8166A" w:rsidP="00D40775">
            <w:pPr>
              <w:jc w:val="center"/>
              <w:rPr>
                <w:rFonts w:ascii="ＭＳ ゴシック" w:eastAsia="ＭＳ ゴシック" w:hAnsi="ＭＳ ゴシック" w:hint="eastAsia"/>
                <w:sz w:val="22"/>
                <w:szCs w:val="22"/>
              </w:rPr>
            </w:pPr>
          </w:p>
          <w:p w:rsidR="00F8166A" w:rsidRPr="00F8166A" w:rsidRDefault="00F8166A" w:rsidP="00D40775">
            <w:pPr>
              <w:jc w:val="center"/>
              <w:rPr>
                <w:rFonts w:ascii="ＭＳ ゴシック" w:eastAsia="ＭＳ ゴシック" w:hAnsi="ＭＳ ゴシック"/>
                <w:sz w:val="22"/>
                <w:szCs w:val="22"/>
              </w:rPr>
            </w:pPr>
            <w:r w:rsidRPr="00F8166A">
              <w:rPr>
                <w:rFonts w:ascii="ＭＳ ゴシック" w:eastAsia="ＭＳ ゴシック" w:hAnsi="ＭＳ ゴシック" w:hint="eastAsia"/>
                <w:sz w:val="22"/>
                <w:szCs w:val="22"/>
              </w:rPr>
              <w:t>（以下略）</w:t>
            </w:r>
          </w:p>
        </w:tc>
      </w:tr>
    </w:tbl>
    <w:p w:rsidR="00F8166A" w:rsidRPr="00F8166A" w:rsidRDefault="00F8166A" w:rsidP="00F8166A">
      <w:pPr>
        <w:rPr>
          <w:rFonts w:ascii="ＭＳ ゴシック" w:eastAsia="ＭＳ ゴシック" w:hAnsi="ＭＳ ゴシック"/>
          <w:sz w:val="22"/>
          <w:szCs w:val="22"/>
        </w:rPr>
      </w:pPr>
    </w:p>
    <w:p w:rsidR="009D5A39" w:rsidRPr="00F8166A" w:rsidRDefault="009D5A39" w:rsidP="00D714F0">
      <w:pPr>
        <w:rPr>
          <w:rFonts w:ascii="ＭＳ ゴシック" w:eastAsia="ＭＳ ゴシック" w:hAnsi="ＭＳ ゴシック" w:hint="eastAsia"/>
          <w:sz w:val="22"/>
          <w:szCs w:val="22"/>
        </w:rPr>
      </w:pPr>
    </w:p>
    <w:sectPr w:rsidR="009D5A39" w:rsidRPr="00F8166A" w:rsidSect="001E00B6">
      <w:pgSz w:w="16838" w:h="11906" w:orient="landscape" w:code="9"/>
      <w:pgMar w:top="1418" w:right="1418" w:bottom="1418" w:left="1418" w:header="851" w:footer="992" w:gutter="0"/>
      <w:pgNumType w:start="89"/>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C5241">
      <w:r>
        <w:separator/>
      </w:r>
    </w:p>
  </w:endnote>
  <w:endnote w:type="continuationSeparator" w:id="0">
    <w:p w:rsidR="00000000" w:rsidRDefault="00CC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Wingdings-Regular">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320" w:rsidRPr="001F5752" w:rsidRDefault="001F5752" w:rsidP="001F5752">
    <w:pPr>
      <w:pStyle w:val="a6"/>
      <w:jc w:val="center"/>
    </w:pPr>
    <w:r>
      <w:rPr>
        <w:rStyle w:val="a9"/>
      </w:rPr>
      <w:fldChar w:fldCharType="begin"/>
    </w:r>
    <w:r>
      <w:rPr>
        <w:rStyle w:val="a9"/>
      </w:rPr>
      <w:instrText xml:space="preserve"> PAGE </w:instrText>
    </w:r>
    <w:r>
      <w:rPr>
        <w:rStyle w:val="a9"/>
      </w:rPr>
      <w:fldChar w:fldCharType="separate"/>
    </w:r>
    <w:r w:rsidR="00CC5241">
      <w:rPr>
        <w:rStyle w:val="a9"/>
        <w:noProof/>
      </w:rPr>
      <w:t>- 43 -</w:t>
    </w:r>
    <w:r>
      <w:rPr>
        <w:rStyle w:val="a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286" w:rsidRDefault="003B6286" w:rsidP="00C93AA5">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B6286" w:rsidRDefault="003B628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286" w:rsidRDefault="003B6286" w:rsidP="00C93AA5">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C5241">
      <w:rPr>
        <w:rStyle w:val="a9"/>
        <w:noProof/>
      </w:rPr>
      <w:t>- 86 -</w:t>
    </w:r>
    <w:r>
      <w:rPr>
        <w:rStyle w:val="a9"/>
      </w:rPr>
      <w:fldChar w:fldCharType="end"/>
    </w:r>
  </w:p>
  <w:p w:rsidR="003B6286" w:rsidRPr="00F74D96" w:rsidRDefault="003B6286" w:rsidP="00AE525A">
    <w:pPr>
      <w:pStyle w:val="a6"/>
      <w:jc w:val="center"/>
      <w:rPr>
        <w:rFonts w:eastAsia="ＭＳ ゴシック" w:hint="eastAsia"/>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286" w:rsidRPr="00F74D96" w:rsidRDefault="00F24CD6" w:rsidP="001F5752">
    <w:pPr>
      <w:pStyle w:val="a6"/>
      <w:jc w:val="center"/>
      <w:rPr>
        <w:rFonts w:eastAsia="ＭＳ ゴシック" w:hint="eastAsia"/>
        <w:sz w:val="20"/>
        <w:szCs w:val="20"/>
      </w:rPr>
    </w:pPr>
    <w:r w:rsidRPr="00F24CD6">
      <w:rPr>
        <w:rFonts w:ascii="Times New Roman" w:eastAsia="ＭＳ ゴシック" w:hAnsi="Times New Roman"/>
        <w:kern w:val="0"/>
        <w:sz w:val="20"/>
      </w:rPr>
      <w:fldChar w:fldCharType="begin"/>
    </w:r>
    <w:r w:rsidRPr="00F24CD6">
      <w:rPr>
        <w:rFonts w:ascii="Times New Roman" w:eastAsia="ＭＳ ゴシック" w:hAnsi="Times New Roman"/>
        <w:kern w:val="0"/>
        <w:sz w:val="20"/>
      </w:rPr>
      <w:instrText xml:space="preserve"> PAGE </w:instrText>
    </w:r>
    <w:r>
      <w:rPr>
        <w:rFonts w:ascii="Times New Roman" w:eastAsia="ＭＳ ゴシック" w:hAnsi="Times New Roman"/>
        <w:kern w:val="0"/>
        <w:sz w:val="20"/>
      </w:rPr>
      <w:fldChar w:fldCharType="separate"/>
    </w:r>
    <w:r w:rsidR="00CC5241">
      <w:rPr>
        <w:rFonts w:ascii="Times New Roman" w:eastAsia="ＭＳ ゴシック" w:hAnsi="Times New Roman"/>
        <w:noProof/>
        <w:kern w:val="0"/>
        <w:sz w:val="20"/>
      </w:rPr>
      <w:t>- 87 -</w:t>
    </w:r>
    <w:r w:rsidRPr="00F24CD6">
      <w:rPr>
        <w:rFonts w:ascii="Times New Roman" w:eastAsia="ＭＳ ゴシック" w:hAnsi="Times New Roman"/>
        <w:kern w:val="0"/>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775" w:rsidRPr="001F5752" w:rsidRDefault="001F5752" w:rsidP="001F5752">
    <w:pPr>
      <w:pStyle w:val="a6"/>
      <w:jc w:val="center"/>
      <w:rPr>
        <w:rFonts w:hint="eastAsia"/>
        <w:szCs w:val="20"/>
      </w:rPr>
    </w:pPr>
    <w:r w:rsidRPr="001F5752">
      <w:rPr>
        <w:rFonts w:ascii="Times New Roman" w:hAnsi="Times New Roman"/>
        <w:kern w:val="0"/>
      </w:rPr>
      <w:t xml:space="preserve">- </w:t>
    </w:r>
    <w:r w:rsidRPr="001F5752">
      <w:rPr>
        <w:rFonts w:ascii="Times New Roman" w:hAnsi="Times New Roman"/>
        <w:kern w:val="0"/>
      </w:rPr>
      <w:fldChar w:fldCharType="begin"/>
    </w:r>
    <w:r w:rsidRPr="001F5752">
      <w:rPr>
        <w:rFonts w:ascii="Times New Roman" w:hAnsi="Times New Roman"/>
        <w:kern w:val="0"/>
      </w:rPr>
      <w:instrText xml:space="preserve"> PAGE </w:instrText>
    </w:r>
    <w:r>
      <w:rPr>
        <w:rFonts w:ascii="Times New Roman" w:hAnsi="Times New Roman"/>
        <w:kern w:val="0"/>
      </w:rPr>
      <w:fldChar w:fldCharType="separate"/>
    </w:r>
    <w:r w:rsidR="00CC5241">
      <w:rPr>
        <w:rFonts w:ascii="Times New Roman" w:hAnsi="Times New Roman"/>
        <w:noProof/>
        <w:kern w:val="0"/>
      </w:rPr>
      <w:t>98</w:t>
    </w:r>
    <w:r w:rsidRPr="001F5752">
      <w:rPr>
        <w:rFonts w:ascii="Times New Roman" w:hAnsi="Times New Roman"/>
        <w:kern w:val="0"/>
      </w:rPr>
      <w:fldChar w:fldCharType="end"/>
    </w:r>
    <w:r w:rsidRPr="001F5752">
      <w:rPr>
        <w:rFonts w:ascii="Times New Roman" w:hAnsi="Times New Roman"/>
        <w:kern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C5241">
      <w:r>
        <w:separator/>
      </w:r>
    </w:p>
  </w:footnote>
  <w:footnote w:type="continuationSeparator" w:id="0">
    <w:p w:rsidR="00000000" w:rsidRDefault="00CC5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752" w:rsidRPr="001F5752" w:rsidRDefault="001F5752" w:rsidP="001F575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FCD"/>
    <w:multiLevelType w:val="hybridMultilevel"/>
    <w:tmpl w:val="C90A10C0"/>
    <w:lvl w:ilvl="0" w:tplc="63D076EC">
      <w:numFmt w:val="bullet"/>
      <w:lvlText w:val="＊"/>
      <w:lvlJc w:val="left"/>
      <w:pPr>
        <w:tabs>
          <w:tab w:val="num" w:pos="1020"/>
        </w:tabs>
        <w:ind w:left="102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 w15:restartNumberingAfterBreak="0">
    <w:nsid w:val="174F63D1"/>
    <w:multiLevelType w:val="hybridMultilevel"/>
    <w:tmpl w:val="E81C31C6"/>
    <w:lvl w:ilvl="0" w:tplc="A6C2D102">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A54170A"/>
    <w:multiLevelType w:val="hybridMultilevel"/>
    <w:tmpl w:val="721629B2"/>
    <w:lvl w:ilvl="0" w:tplc="D9426D88">
      <w:numFmt w:val="bullet"/>
      <w:lvlText w:val="＊"/>
      <w:lvlJc w:val="left"/>
      <w:pPr>
        <w:tabs>
          <w:tab w:val="num" w:pos="360"/>
        </w:tabs>
        <w:ind w:left="360" w:hanging="360"/>
      </w:pPr>
      <w:rPr>
        <w:rFonts w:ascii="Times New Roman" w:eastAsia="ＭＳ Ｐゴシック" w:hAnsi="Times New Roman" w:cs="ＭＳゴシック"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75C0A79"/>
    <w:multiLevelType w:val="hybridMultilevel"/>
    <w:tmpl w:val="BD2237DE"/>
    <w:lvl w:ilvl="0" w:tplc="3DD8DEB0">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F496A9E"/>
    <w:multiLevelType w:val="hybridMultilevel"/>
    <w:tmpl w:val="BF105930"/>
    <w:lvl w:ilvl="0" w:tplc="127EB18C">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BD5"/>
    <w:rsid w:val="00016B86"/>
    <w:rsid w:val="00036538"/>
    <w:rsid w:val="00053403"/>
    <w:rsid w:val="00061E5C"/>
    <w:rsid w:val="000662CC"/>
    <w:rsid w:val="00092B76"/>
    <w:rsid w:val="000C02D6"/>
    <w:rsid w:val="000D7C4E"/>
    <w:rsid w:val="000F6952"/>
    <w:rsid w:val="00110320"/>
    <w:rsid w:val="001358E1"/>
    <w:rsid w:val="0013747D"/>
    <w:rsid w:val="00143989"/>
    <w:rsid w:val="001466F7"/>
    <w:rsid w:val="0015347D"/>
    <w:rsid w:val="001561CC"/>
    <w:rsid w:val="00184D64"/>
    <w:rsid w:val="00186F19"/>
    <w:rsid w:val="001C2CB1"/>
    <w:rsid w:val="001D1CE8"/>
    <w:rsid w:val="001D513A"/>
    <w:rsid w:val="001D5D63"/>
    <w:rsid w:val="001E00B6"/>
    <w:rsid w:val="001E37EB"/>
    <w:rsid w:val="001E7B0F"/>
    <w:rsid w:val="001F5752"/>
    <w:rsid w:val="001F7137"/>
    <w:rsid w:val="00207BD1"/>
    <w:rsid w:val="002441A4"/>
    <w:rsid w:val="002627C8"/>
    <w:rsid w:val="00265E14"/>
    <w:rsid w:val="002830ED"/>
    <w:rsid w:val="002857D0"/>
    <w:rsid w:val="00292E44"/>
    <w:rsid w:val="00294690"/>
    <w:rsid w:val="00295CF8"/>
    <w:rsid w:val="002A3AA8"/>
    <w:rsid w:val="002C4849"/>
    <w:rsid w:val="002D5042"/>
    <w:rsid w:val="002E0325"/>
    <w:rsid w:val="002E72C2"/>
    <w:rsid w:val="0030009E"/>
    <w:rsid w:val="003228B3"/>
    <w:rsid w:val="0034051B"/>
    <w:rsid w:val="0034544C"/>
    <w:rsid w:val="00347EDD"/>
    <w:rsid w:val="00360BE8"/>
    <w:rsid w:val="00361BD5"/>
    <w:rsid w:val="00370B0B"/>
    <w:rsid w:val="00393F5F"/>
    <w:rsid w:val="003A0973"/>
    <w:rsid w:val="003B6286"/>
    <w:rsid w:val="003B7E73"/>
    <w:rsid w:val="003D565F"/>
    <w:rsid w:val="003E12AF"/>
    <w:rsid w:val="003E5B8D"/>
    <w:rsid w:val="003E7C33"/>
    <w:rsid w:val="00406F31"/>
    <w:rsid w:val="0042064A"/>
    <w:rsid w:val="00430E57"/>
    <w:rsid w:val="00437620"/>
    <w:rsid w:val="00452A08"/>
    <w:rsid w:val="00454074"/>
    <w:rsid w:val="004629DF"/>
    <w:rsid w:val="00476FA0"/>
    <w:rsid w:val="0047767B"/>
    <w:rsid w:val="004936E5"/>
    <w:rsid w:val="004A38ED"/>
    <w:rsid w:val="004A4546"/>
    <w:rsid w:val="004A4C1D"/>
    <w:rsid w:val="004E55AC"/>
    <w:rsid w:val="004F4F03"/>
    <w:rsid w:val="00521270"/>
    <w:rsid w:val="00577115"/>
    <w:rsid w:val="0059530C"/>
    <w:rsid w:val="005A0F56"/>
    <w:rsid w:val="005A339B"/>
    <w:rsid w:val="005A4529"/>
    <w:rsid w:val="005B417A"/>
    <w:rsid w:val="005B4590"/>
    <w:rsid w:val="005E5987"/>
    <w:rsid w:val="00624E12"/>
    <w:rsid w:val="00631E11"/>
    <w:rsid w:val="00640A14"/>
    <w:rsid w:val="00645B41"/>
    <w:rsid w:val="00661560"/>
    <w:rsid w:val="00665673"/>
    <w:rsid w:val="006667F8"/>
    <w:rsid w:val="0067695B"/>
    <w:rsid w:val="00694F00"/>
    <w:rsid w:val="006C2D23"/>
    <w:rsid w:val="006C62E9"/>
    <w:rsid w:val="006C7F07"/>
    <w:rsid w:val="006D0671"/>
    <w:rsid w:val="006D0AD1"/>
    <w:rsid w:val="00703824"/>
    <w:rsid w:val="00705BCB"/>
    <w:rsid w:val="00705F03"/>
    <w:rsid w:val="007152D1"/>
    <w:rsid w:val="00721DBC"/>
    <w:rsid w:val="00724A41"/>
    <w:rsid w:val="0073342E"/>
    <w:rsid w:val="007449DE"/>
    <w:rsid w:val="00754766"/>
    <w:rsid w:val="0076587E"/>
    <w:rsid w:val="00771B48"/>
    <w:rsid w:val="00781BDA"/>
    <w:rsid w:val="007E4FC7"/>
    <w:rsid w:val="007F3B33"/>
    <w:rsid w:val="0081452E"/>
    <w:rsid w:val="00816130"/>
    <w:rsid w:val="00830ACB"/>
    <w:rsid w:val="00854D2B"/>
    <w:rsid w:val="00867EF6"/>
    <w:rsid w:val="008736AA"/>
    <w:rsid w:val="00873FBD"/>
    <w:rsid w:val="008779E7"/>
    <w:rsid w:val="008831DD"/>
    <w:rsid w:val="008A14CC"/>
    <w:rsid w:val="008E5F0F"/>
    <w:rsid w:val="008F5A94"/>
    <w:rsid w:val="009159B2"/>
    <w:rsid w:val="00920084"/>
    <w:rsid w:val="00936B06"/>
    <w:rsid w:val="00967BE4"/>
    <w:rsid w:val="00972BF8"/>
    <w:rsid w:val="00974E50"/>
    <w:rsid w:val="00984F7D"/>
    <w:rsid w:val="00987F79"/>
    <w:rsid w:val="00992D1A"/>
    <w:rsid w:val="009D39F4"/>
    <w:rsid w:val="009D5230"/>
    <w:rsid w:val="009D5A39"/>
    <w:rsid w:val="009F1379"/>
    <w:rsid w:val="00A21CF2"/>
    <w:rsid w:val="00A3684A"/>
    <w:rsid w:val="00A4080F"/>
    <w:rsid w:val="00A66737"/>
    <w:rsid w:val="00A701FB"/>
    <w:rsid w:val="00A9027D"/>
    <w:rsid w:val="00A96746"/>
    <w:rsid w:val="00AA138B"/>
    <w:rsid w:val="00AE06D3"/>
    <w:rsid w:val="00AE525A"/>
    <w:rsid w:val="00AE63D2"/>
    <w:rsid w:val="00AF74A2"/>
    <w:rsid w:val="00B00AB3"/>
    <w:rsid w:val="00B2543E"/>
    <w:rsid w:val="00B25E03"/>
    <w:rsid w:val="00B408A8"/>
    <w:rsid w:val="00B72042"/>
    <w:rsid w:val="00B969C6"/>
    <w:rsid w:val="00BA754D"/>
    <w:rsid w:val="00BC7E37"/>
    <w:rsid w:val="00BE6D01"/>
    <w:rsid w:val="00BF5EEC"/>
    <w:rsid w:val="00BF7923"/>
    <w:rsid w:val="00C1100C"/>
    <w:rsid w:val="00C133B7"/>
    <w:rsid w:val="00C33BDF"/>
    <w:rsid w:val="00C431B4"/>
    <w:rsid w:val="00C44CD2"/>
    <w:rsid w:val="00C559DA"/>
    <w:rsid w:val="00C72580"/>
    <w:rsid w:val="00C93AA5"/>
    <w:rsid w:val="00CB03AC"/>
    <w:rsid w:val="00CB4641"/>
    <w:rsid w:val="00CC5241"/>
    <w:rsid w:val="00CE0B92"/>
    <w:rsid w:val="00CE7175"/>
    <w:rsid w:val="00D04B17"/>
    <w:rsid w:val="00D065A0"/>
    <w:rsid w:val="00D126F4"/>
    <w:rsid w:val="00D34CF4"/>
    <w:rsid w:val="00D378EC"/>
    <w:rsid w:val="00D40775"/>
    <w:rsid w:val="00D411D7"/>
    <w:rsid w:val="00D56399"/>
    <w:rsid w:val="00D66C00"/>
    <w:rsid w:val="00D714F0"/>
    <w:rsid w:val="00DB2A4E"/>
    <w:rsid w:val="00DB5CC0"/>
    <w:rsid w:val="00DD195A"/>
    <w:rsid w:val="00DD36E5"/>
    <w:rsid w:val="00DE3849"/>
    <w:rsid w:val="00E21BD9"/>
    <w:rsid w:val="00E30E6C"/>
    <w:rsid w:val="00E31E12"/>
    <w:rsid w:val="00E65194"/>
    <w:rsid w:val="00E713C1"/>
    <w:rsid w:val="00E719BB"/>
    <w:rsid w:val="00E8719B"/>
    <w:rsid w:val="00EA444F"/>
    <w:rsid w:val="00EA7A59"/>
    <w:rsid w:val="00ED5A1E"/>
    <w:rsid w:val="00F226C7"/>
    <w:rsid w:val="00F24CD6"/>
    <w:rsid w:val="00F340FC"/>
    <w:rsid w:val="00F74D96"/>
    <w:rsid w:val="00F8166A"/>
    <w:rsid w:val="00FA4B5C"/>
    <w:rsid w:val="00FA4DD8"/>
    <w:rsid w:val="00FC180E"/>
    <w:rsid w:val="00FE12F3"/>
    <w:rsid w:val="00FE732C"/>
    <w:rsid w:val="00FF7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613A713-D34B-420A-9367-5654DDA4C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1CC"/>
    <w:pPr>
      <w:widowControl w:val="0"/>
      <w:jc w:val="both"/>
    </w:pPr>
    <w:rPr>
      <w:rFonts w:eastAsia="HG丸ｺﾞｼｯｸM-PRO"/>
      <w:kern w:val="2"/>
      <w:sz w:val="21"/>
      <w:szCs w:val="21"/>
    </w:rPr>
  </w:style>
  <w:style w:type="paragraph" w:styleId="3">
    <w:name w:val="heading 3"/>
    <w:basedOn w:val="a"/>
    <w:qFormat/>
    <w:rsid w:val="00705F03"/>
    <w:pPr>
      <w:widowControl/>
      <w:spacing w:before="100" w:beforeAutospacing="1" w:after="100" w:afterAutospacing="1"/>
      <w:jc w:val="left"/>
      <w:outlineLvl w:val="2"/>
    </w:pPr>
    <w:rPr>
      <w:rFonts w:ascii="ＭＳ Ｐゴシック" w:eastAsia="ＭＳ Ｐゴシック" w:hAnsi="ＭＳ Ｐゴシック" w:hint="eastAsia"/>
      <w:b/>
      <w:bCs/>
      <w:kern w:val="0"/>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Body Text Indent"/>
    <w:basedOn w:val="a"/>
    <w:pPr>
      <w:spacing w:line="420" w:lineRule="exact"/>
      <w:ind w:leftChars="212" w:left="420"/>
    </w:pPr>
    <w:rPr>
      <w:rFonts w:ascii="ＭＳ Ｐゴシック" w:eastAsia="ＭＳ Ｐゴシック" w:hAnsi="ＭＳ Ｐゴシック"/>
      <w:kern w:val="0"/>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Hyperlink"/>
    <w:basedOn w:val="a0"/>
    <w:rsid w:val="0042064A"/>
    <w:rPr>
      <w:color w:val="0000FF"/>
      <w:u w:val="single"/>
    </w:rPr>
  </w:style>
  <w:style w:type="paragraph" w:styleId="2">
    <w:name w:val="Body Text Indent 2"/>
    <w:basedOn w:val="a"/>
    <w:rsid w:val="00705F03"/>
    <w:pPr>
      <w:spacing w:line="480" w:lineRule="auto"/>
      <w:ind w:leftChars="400" w:left="851"/>
    </w:pPr>
    <w:rPr>
      <w:rFonts w:eastAsia="ＭＳ ゴシック"/>
    </w:rPr>
  </w:style>
  <w:style w:type="paragraph" w:styleId="Web">
    <w:name w:val="Normal (Web)"/>
    <w:basedOn w:val="a"/>
    <w:rsid w:val="00705F03"/>
    <w:pPr>
      <w:widowControl/>
      <w:spacing w:before="100" w:beforeAutospacing="1" w:after="100" w:afterAutospacing="1"/>
      <w:jc w:val="left"/>
    </w:pPr>
    <w:rPr>
      <w:rFonts w:ascii="ＭＳ Ｐゴシック" w:eastAsia="ＭＳ Ｐゴシック" w:hAnsi="ＭＳ Ｐゴシック" w:hint="eastAsia"/>
      <w:kern w:val="0"/>
      <w:sz w:val="24"/>
      <w:szCs w:val="24"/>
    </w:rPr>
  </w:style>
  <w:style w:type="table" w:styleId="a8">
    <w:name w:val="Table Grid"/>
    <w:basedOn w:val="a1"/>
    <w:rsid w:val="00873F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AE525A"/>
    <w:rPr>
      <w:sz w:val="20"/>
      <w:szCs w:val="20"/>
    </w:rPr>
  </w:style>
  <w:style w:type="paragraph" w:styleId="aa">
    <w:name w:val="Note Heading"/>
    <w:basedOn w:val="a"/>
    <w:next w:val="a"/>
    <w:rsid w:val="007F3B33"/>
    <w:pPr>
      <w:jc w:val="center"/>
    </w:pPr>
  </w:style>
  <w:style w:type="paragraph" w:styleId="ab">
    <w:name w:val="Closing"/>
    <w:basedOn w:val="a"/>
    <w:rsid w:val="007F3B33"/>
    <w:pPr>
      <w:jc w:val="right"/>
    </w:pPr>
  </w:style>
  <w:style w:type="paragraph" w:styleId="ac">
    <w:name w:val="Date"/>
    <w:basedOn w:val="a"/>
    <w:next w:val="a"/>
    <w:rsid w:val="00E21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7488</Words>
  <Characters>42688</Characters>
  <Application>Microsoft Office Word</Application>
  <DocSecurity>0</DocSecurity>
  <Lines>355</Lines>
  <Paragraphs>100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高齢者介護施設における</vt:lpstr>
      <vt:lpstr>高齢者介護施設における</vt:lpstr>
    </vt:vector>
  </TitlesOfParts>
  <Company> </Company>
  <LinksUpToDate>false</LinksUpToDate>
  <CharactersWithSpaces>50076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高齢者介護施設における</dc:title>
  <dc:subject/>
  <dc:creator>林　　　　　学</dc:creator>
  <cp:keywords/>
  <dc:description/>
  <cp:lastModifiedBy>C14-1938</cp:lastModifiedBy>
  <cp:revision>2</cp:revision>
  <cp:lastPrinted>2009-04-27T07:40:00Z</cp:lastPrinted>
  <dcterms:created xsi:type="dcterms:W3CDTF">2015-11-06T08:19:00Z</dcterms:created>
  <dcterms:modified xsi:type="dcterms:W3CDTF">2015-11-06T08:19:00Z</dcterms:modified>
</cp:coreProperties>
</file>