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B3" w:rsidRPr="00E06D00" w:rsidRDefault="00E06D00">
      <w:pPr>
        <w:rPr>
          <w:rFonts w:hint="eastAsia"/>
        </w:rPr>
      </w:pPr>
      <w:bookmarkStart w:id="0" w:name="_GoBack"/>
      <w:bookmarkEnd w:id="0"/>
      <w:r w:rsidRPr="00E06D00">
        <w:rPr>
          <w:rFonts w:hint="eastAsia"/>
        </w:rPr>
        <w:t>10</w:t>
      </w:r>
      <w:r w:rsidRPr="00E06D00">
        <w:rPr>
          <w:rFonts w:hint="eastAsia"/>
        </w:rPr>
        <w:t xml:space="preserve">　</w:t>
      </w:r>
      <w:r>
        <w:rPr>
          <w:rFonts w:hint="eastAsia"/>
        </w:rPr>
        <w:t>介護予防特定施設入居者</w:t>
      </w:r>
      <w:r w:rsidR="00F96AAA" w:rsidRPr="00E06D00">
        <w:rPr>
          <w:rFonts w:hint="eastAsia"/>
        </w:rPr>
        <w:t>生活介護</w:t>
      </w:r>
      <w:r w:rsidR="003249B3" w:rsidRPr="00E06D00">
        <w:rPr>
          <w:rFonts w:hint="eastAsia"/>
        </w:rPr>
        <w:t>の運営規程の例</w:t>
      </w:r>
    </w:p>
    <w:p w:rsidR="003249B3" w:rsidRPr="00E06D00" w:rsidRDefault="003249B3">
      <w:pPr>
        <w:rPr>
          <w:rFonts w:hint="eastAsia"/>
        </w:rPr>
      </w:pPr>
    </w:p>
    <w:p w:rsidR="00492FB3" w:rsidRDefault="00492FB3" w:rsidP="003249B3">
      <w:pPr>
        <w:jc w:val="center"/>
        <w:rPr>
          <w:rFonts w:hint="eastAsia"/>
        </w:rPr>
      </w:pPr>
      <w:r>
        <w:rPr>
          <w:rFonts w:hint="eastAsia"/>
        </w:rPr>
        <w:t>○○指定</w:t>
      </w:r>
      <w:r w:rsidR="00E06D00">
        <w:rPr>
          <w:rFonts w:hint="eastAsia"/>
        </w:rPr>
        <w:t>介護予防特定施設入居者</w:t>
      </w:r>
      <w:r w:rsidR="00F96AAA">
        <w:rPr>
          <w:rFonts w:hint="eastAsia"/>
        </w:rPr>
        <w:t>生活介護</w:t>
      </w:r>
      <w:r>
        <w:rPr>
          <w:rFonts w:hint="eastAsia"/>
        </w:rPr>
        <w:t>運営規程</w:t>
      </w:r>
    </w:p>
    <w:p w:rsidR="00492FB3" w:rsidRDefault="00492FB3"/>
    <w:p w:rsidR="00492FB3" w:rsidRDefault="00492FB3" w:rsidP="00EF593D">
      <w:pPr>
        <w:ind w:left="178" w:hangingChars="85" w:hanging="178"/>
      </w:pPr>
      <w:r>
        <w:rPr>
          <w:rFonts w:hint="eastAsia"/>
        </w:rPr>
        <w:t>第</w:t>
      </w:r>
      <w:r w:rsidR="00D507AE">
        <w:rPr>
          <w:rFonts w:hint="eastAsia"/>
        </w:rPr>
        <w:t>１</w:t>
      </w:r>
      <w:r>
        <w:rPr>
          <w:rFonts w:hint="eastAsia"/>
        </w:rPr>
        <w:t xml:space="preserve">条　</w:t>
      </w:r>
      <w:r w:rsidR="00F96AAA">
        <w:rPr>
          <w:rFonts w:hint="eastAsia"/>
        </w:rPr>
        <w:t>○○</w:t>
      </w:r>
      <w:r>
        <w:rPr>
          <w:rFonts w:hint="eastAsia"/>
        </w:rPr>
        <w:t>法人△△が開設する○○</w:t>
      </w:r>
      <w:r w:rsidR="00E06D00">
        <w:rPr>
          <w:rFonts w:hint="eastAsia"/>
        </w:rPr>
        <w:t>介護予防特定施設入居者</w:t>
      </w:r>
      <w:r w:rsidR="00F96AAA">
        <w:rPr>
          <w:rFonts w:hint="eastAsia"/>
        </w:rPr>
        <w:t>生活介護</w:t>
      </w:r>
      <w:r>
        <w:rPr>
          <w:rFonts w:hint="eastAsia"/>
        </w:rPr>
        <w:t>事業所（以下「事業所」という。）が</w:t>
      </w:r>
      <w:r w:rsidR="00F96AAA">
        <w:rPr>
          <w:rFonts w:hint="eastAsia"/>
        </w:rPr>
        <w:t>実施する</w:t>
      </w:r>
      <w:r>
        <w:rPr>
          <w:rFonts w:hint="eastAsia"/>
        </w:rPr>
        <w:t>指定</w:t>
      </w:r>
      <w:r w:rsidR="00E06D00">
        <w:rPr>
          <w:rFonts w:hint="eastAsia"/>
        </w:rPr>
        <w:t>介護予防特定施設入居者</w:t>
      </w:r>
      <w:r w:rsidR="00F96AAA">
        <w:rPr>
          <w:rFonts w:hint="eastAsia"/>
        </w:rPr>
        <w:t>生活介護</w:t>
      </w:r>
      <w:r>
        <w:rPr>
          <w:rFonts w:hint="eastAsia"/>
        </w:rPr>
        <w:t>の適正な運営を確保するために</w:t>
      </w:r>
      <w:r w:rsidR="00F96AAA">
        <w:rPr>
          <w:rFonts w:hint="eastAsia"/>
        </w:rPr>
        <w:t>、</w:t>
      </w:r>
      <w:r>
        <w:rPr>
          <w:rFonts w:hint="eastAsia"/>
        </w:rPr>
        <w:t>人員及び管理運営に関する事項を定める。</w:t>
      </w:r>
    </w:p>
    <w:p w:rsidR="00492FB3" w:rsidRDefault="00492FB3">
      <w:pPr>
        <w:rPr>
          <w:rFonts w:hint="eastAsia"/>
        </w:rPr>
      </w:pPr>
    </w:p>
    <w:p w:rsidR="00F96AAA" w:rsidRDefault="00F96AAA" w:rsidP="00E06D00">
      <w:pPr>
        <w:ind w:firstLineChars="100" w:firstLine="210"/>
      </w:pPr>
      <w:r>
        <w:rPr>
          <w:rFonts w:hint="eastAsia"/>
        </w:rPr>
        <w:t>（事業の目的）</w:t>
      </w:r>
    </w:p>
    <w:p w:rsidR="00F96AAA" w:rsidRDefault="00F96AAA" w:rsidP="00366100">
      <w:pPr>
        <w:ind w:left="178" w:hangingChars="85" w:hanging="178"/>
      </w:pPr>
      <w:r>
        <w:rPr>
          <w:rFonts w:hint="eastAsia"/>
        </w:rPr>
        <w:t>第</w:t>
      </w:r>
      <w:r>
        <w:rPr>
          <w:rFonts w:hint="eastAsia"/>
        </w:rPr>
        <w:t>2</w:t>
      </w:r>
      <w:r>
        <w:rPr>
          <w:rFonts w:hint="eastAsia"/>
        </w:rPr>
        <w:t xml:space="preserve">条　</w:t>
      </w:r>
      <w:r w:rsidR="00E06D00">
        <w:rPr>
          <w:rFonts w:hint="eastAsia"/>
        </w:rPr>
        <w:t>要支援状態にある者</w:t>
      </w:r>
      <w:r w:rsidR="00366100">
        <w:rPr>
          <w:rFonts w:hint="eastAsia"/>
        </w:rPr>
        <w:t>に</w:t>
      </w:r>
      <w:r w:rsidR="000A2994">
        <w:rPr>
          <w:rFonts w:hint="eastAsia"/>
        </w:rPr>
        <w:t>対し</w:t>
      </w:r>
      <w:r w:rsidR="00366100">
        <w:rPr>
          <w:rFonts w:hint="eastAsia"/>
        </w:rPr>
        <w:t>、適正な指定</w:t>
      </w:r>
      <w:r w:rsidR="00E06D00">
        <w:rPr>
          <w:rFonts w:hint="eastAsia"/>
        </w:rPr>
        <w:t>介護予防特定施設入居者</w:t>
      </w:r>
      <w:r w:rsidR="00366100">
        <w:rPr>
          <w:rFonts w:hint="eastAsia"/>
        </w:rPr>
        <w:t>生活介護を提供することを目的とする。</w:t>
      </w:r>
    </w:p>
    <w:p w:rsidR="00F96AAA" w:rsidRDefault="00F96AAA"/>
    <w:p w:rsidR="00492FB3" w:rsidRDefault="00492FB3" w:rsidP="00E06D00">
      <w:pPr>
        <w:ind w:firstLineChars="100" w:firstLine="210"/>
      </w:pPr>
      <w:r>
        <w:rPr>
          <w:rFonts w:hint="eastAsia"/>
        </w:rPr>
        <w:t>（運営の方針）</w:t>
      </w:r>
    </w:p>
    <w:p w:rsidR="00492FB3" w:rsidRDefault="00492FB3" w:rsidP="00EF593D">
      <w:pPr>
        <w:ind w:left="178" w:hangingChars="85" w:hanging="178"/>
        <w:rPr>
          <w:rFonts w:hint="eastAsia"/>
        </w:rPr>
      </w:pPr>
      <w:r>
        <w:rPr>
          <w:rFonts w:hint="eastAsia"/>
        </w:rPr>
        <w:t>第</w:t>
      </w:r>
      <w:r w:rsidR="00F96AAA">
        <w:rPr>
          <w:rFonts w:hint="eastAsia"/>
        </w:rPr>
        <w:t>３</w:t>
      </w:r>
      <w:r>
        <w:rPr>
          <w:rFonts w:hint="eastAsia"/>
        </w:rPr>
        <w:t xml:space="preserve">条　</w:t>
      </w:r>
      <w:r w:rsidR="00366100">
        <w:rPr>
          <w:rFonts w:hint="eastAsia"/>
        </w:rPr>
        <w:t>指定</w:t>
      </w:r>
      <w:r w:rsidR="00E06D00">
        <w:rPr>
          <w:rFonts w:hint="eastAsia"/>
        </w:rPr>
        <w:t>介護予防特定施設入居者</w:t>
      </w:r>
      <w:r w:rsidR="00366100">
        <w:rPr>
          <w:rFonts w:hint="eastAsia"/>
        </w:rPr>
        <w:t>生活介護</w:t>
      </w:r>
      <w:r>
        <w:rPr>
          <w:rFonts w:hint="eastAsia"/>
        </w:rPr>
        <w:t>の従業者は、</w:t>
      </w:r>
      <w:r w:rsidR="008E51AD">
        <w:rPr>
          <w:rFonts w:hint="eastAsia"/>
        </w:rPr>
        <w:t>特定施設サービス計画に基づき、</w:t>
      </w:r>
      <w:r>
        <w:rPr>
          <w:rFonts w:hint="eastAsia"/>
        </w:rPr>
        <w:t>利用者が</w:t>
      </w:r>
      <w:r w:rsidR="008E51AD">
        <w:rPr>
          <w:rFonts w:hint="eastAsia"/>
        </w:rPr>
        <w:t>当該施設においてその有する能力に応じ</w:t>
      </w:r>
      <w:r>
        <w:rPr>
          <w:rFonts w:hint="eastAsia"/>
        </w:rPr>
        <w:t>自立した日常生活を営むことができるよう、</w:t>
      </w:r>
      <w:r w:rsidR="00366100">
        <w:rPr>
          <w:rFonts w:hint="eastAsia"/>
        </w:rPr>
        <w:t>入浴、排せつ、食事等の介護その他の</w:t>
      </w:r>
      <w:r>
        <w:rPr>
          <w:rFonts w:hint="eastAsia"/>
        </w:rPr>
        <w:t>日常生活上の世話</w:t>
      </w:r>
      <w:r w:rsidR="008E51AD">
        <w:rPr>
          <w:rFonts w:hint="eastAsia"/>
        </w:rPr>
        <w:t>、</w:t>
      </w:r>
      <w:r>
        <w:rPr>
          <w:rFonts w:hint="eastAsia"/>
        </w:rPr>
        <w:t>機能訓練</w:t>
      </w:r>
      <w:r w:rsidR="008E51AD">
        <w:rPr>
          <w:rFonts w:hint="eastAsia"/>
        </w:rPr>
        <w:t>及び療養上の世話</w:t>
      </w:r>
      <w:r>
        <w:rPr>
          <w:rFonts w:hint="eastAsia"/>
        </w:rPr>
        <w:t>を行う。</w:t>
      </w:r>
    </w:p>
    <w:p w:rsidR="008E51AD" w:rsidRDefault="008E51AD" w:rsidP="00EF593D">
      <w:pPr>
        <w:ind w:left="178" w:hangingChars="85" w:hanging="178"/>
      </w:pPr>
      <w:r>
        <w:rPr>
          <w:rFonts w:hint="eastAsia"/>
        </w:rPr>
        <w:t>２　安定的かつ継続的な事業運営に努める。</w:t>
      </w:r>
    </w:p>
    <w:p w:rsidR="00492FB3" w:rsidRDefault="00A6193D" w:rsidP="00EF593D">
      <w:pPr>
        <w:ind w:left="178" w:hangingChars="85" w:hanging="178"/>
      </w:pPr>
      <w:r>
        <w:rPr>
          <w:rFonts w:hint="eastAsia"/>
        </w:rPr>
        <w:t>３</w:t>
      </w:r>
      <w:r w:rsidR="00492FB3">
        <w:rPr>
          <w:rFonts w:hint="eastAsia"/>
        </w:rPr>
        <w:t xml:space="preserve">　</w:t>
      </w:r>
      <w:r w:rsidR="00366100">
        <w:rPr>
          <w:rFonts w:hint="eastAsia"/>
        </w:rPr>
        <w:t>指定</w:t>
      </w:r>
      <w:r w:rsidR="00E06D00">
        <w:rPr>
          <w:rFonts w:hint="eastAsia"/>
        </w:rPr>
        <w:t>介護予防特定施設入居者</w:t>
      </w:r>
      <w:r w:rsidR="00366100">
        <w:rPr>
          <w:rFonts w:hint="eastAsia"/>
        </w:rPr>
        <w:t>生活介護</w:t>
      </w:r>
      <w:r>
        <w:rPr>
          <w:rFonts w:hint="eastAsia"/>
        </w:rPr>
        <w:t>の実施に当たって</w:t>
      </w:r>
      <w:r w:rsidR="00492FB3">
        <w:rPr>
          <w:rFonts w:hint="eastAsia"/>
        </w:rPr>
        <w:t>は、</w:t>
      </w:r>
      <w:r w:rsidR="007C16B9">
        <w:rPr>
          <w:rFonts w:hint="eastAsia"/>
        </w:rPr>
        <w:t>介護予防</w:t>
      </w:r>
      <w:r w:rsidR="00366100">
        <w:rPr>
          <w:rFonts w:hint="eastAsia"/>
        </w:rPr>
        <w:t>支援事業者その他保健医療サービス又は</w:t>
      </w:r>
      <w:r w:rsidR="00492FB3">
        <w:rPr>
          <w:rFonts w:hint="eastAsia"/>
        </w:rPr>
        <w:t>福祉サービス</w:t>
      </w:r>
      <w:r w:rsidR="00366100">
        <w:rPr>
          <w:rFonts w:hint="eastAsia"/>
        </w:rPr>
        <w:t>を提供する者と</w:t>
      </w:r>
      <w:r w:rsidR="00492FB3">
        <w:rPr>
          <w:rFonts w:hint="eastAsia"/>
        </w:rPr>
        <w:t>の</w:t>
      </w:r>
      <w:r w:rsidR="008E51AD">
        <w:rPr>
          <w:rFonts w:hint="eastAsia"/>
        </w:rPr>
        <w:t>密接</w:t>
      </w:r>
      <w:r w:rsidR="00492FB3">
        <w:rPr>
          <w:rFonts w:hint="eastAsia"/>
        </w:rPr>
        <w:t>な連携</w:t>
      </w:r>
      <w:r w:rsidR="00366100">
        <w:rPr>
          <w:rFonts w:hint="eastAsia"/>
        </w:rPr>
        <w:t>に努めるとともに</w:t>
      </w:r>
      <w:r w:rsidR="00492FB3">
        <w:rPr>
          <w:rFonts w:hint="eastAsia"/>
        </w:rPr>
        <w:t>、</w:t>
      </w:r>
      <w:r w:rsidR="00366100">
        <w:rPr>
          <w:rFonts w:hint="eastAsia"/>
        </w:rPr>
        <w:t>関係市町村とも連携を図り、</w:t>
      </w:r>
      <w:r w:rsidR="00492FB3">
        <w:rPr>
          <w:rFonts w:hint="eastAsia"/>
        </w:rPr>
        <w:t>総合的なサービスの提供に努める。</w:t>
      </w:r>
    </w:p>
    <w:p w:rsidR="00492FB3" w:rsidRDefault="00492FB3"/>
    <w:p w:rsidR="00492FB3" w:rsidRDefault="00492FB3" w:rsidP="00E06D00">
      <w:pPr>
        <w:ind w:firstLineChars="100" w:firstLine="210"/>
      </w:pPr>
      <w:r>
        <w:rPr>
          <w:rFonts w:hint="eastAsia"/>
        </w:rPr>
        <w:t>（名称</w:t>
      </w:r>
      <w:r w:rsidR="00366100">
        <w:rPr>
          <w:rFonts w:hint="eastAsia"/>
        </w:rPr>
        <w:t>及び所在地</w:t>
      </w:r>
      <w:r>
        <w:rPr>
          <w:rFonts w:hint="eastAsia"/>
        </w:rPr>
        <w:t>）</w:t>
      </w:r>
    </w:p>
    <w:p w:rsidR="00492FB3" w:rsidRDefault="00492FB3">
      <w:r>
        <w:rPr>
          <w:rFonts w:hint="eastAsia"/>
        </w:rPr>
        <w:t>第</w:t>
      </w:r>
      <w:r w:rsidR="00366100">
        <w:rPr>
          <w:rFonts w:hint="eastAsia"/>
        </w:rPr>
        <w:t>４</w:t>
      </w:r>
      <w:r>
        <w:rPr>
          <w:rFonts w:hint="eastAsia"/>
        </w:rPr>
        <w:t>条　名称及び所在地は、次のとおりとする。</w:t>
      </w:r>
    </w:p>
    <w:p w:rsidR="00492FB3" w:rsidRDefault="00A6193D">
      <w:r>
        <w:rPr>
          <w:rFonts w:hint="eastAsia"/>
        </w:rPr>
        <w:t xml:space="preserve">　</w:t>
      </w:r>
      <w:r w:rsidR="00492FB3">
        <w:rPr>
          <w:rFonts w:hint="eastAsia"/>
        </w:rPr>
        <w:t>一　名称　　○○</w:t>
      </w:r>
      <w:r w:rsidR="00E06D00">
        <w:rPr>
          <w:rFonts w:hint="eastAsia"/>
        </w:rPr>
        <w:t>介護予防特定施設入居者</w:t>
      </w:r>
      <w:r w:rsidR="00366100">
        <w:rPr>
          <w:rFonts w:hint="eastAsia"/>
        </w:rPr>
        <w:t>生活介護</w:t>
      </w:r>
      <w:r w:rsidR="00492FB3">
        <w:rPr>
          <w:rFonts w:hint="eastAsia"/>
        </w:rPr>
        <w:t>事業所</w:t>
      </w:r>
    </w:p>
    <w:p w:rsidR="00492FB3" w:rsidRDefault="00A6193D">
      <w:r>
        <w:rPr>
          <w:rFonts w:hint="eastAsia"/>
        </w:rPr>
        <w:t xml:space="preserve">　</w:t>
      </w:r>
      <w:r w:rsidR="00492FB3">
        <w:rPr>
          <w:rFonts w:hint="eastAsia"/>
        </w:rPr>
        <w:t>二　所在地　△△市…………</w:t>
      </w:r>
    </w:p>
    <w:p w:rsidR="00492FB3" w:rsidRDefault="00492FB3"/>
    <w:p w:rsidR="00492FB3" w:rsidRDefault="00492FB3" w:rsidP="00E06D00">
      <w:pPr>
        <w:ind w:firstLineChars="100" w:firstLine="210"/>
      </w:pPr>
      <w:r>
        <w:rPr>
          <w:rFonts w:hint="eastAsia"/>
        </w:rPr>
        <w:t>（</w:t>
      </w:r>
      <w:r w:rsidR="00366100">
        <w:rPr>
          <w:rFonts w:hint="eastAsia"/>
        </w:rPr>
        <w:t>従業者</w:t>
      </w:r>
      <w:r w:rsidR="00A6193D">
        <w:rPr>
          <w:rFonts w:hint="eastAsia"/>
        </w:rPr>
        <w:t>の職種、員数</w:t>
      </w:r>
      <w:r>
        <w:rPr>
          <w:rFonts w:hint="eastAsia"/>
        </w:rPr>
        <w:t>及び職務内容）</w:t>
      </w:r>
    </w:p>
    <w:p w:rsidR="00492FB3" w:rsidRDefault="00492FB3">
      <w:r>
        <w:rPr>
          <w:rFonts w:hint="eastAsia"/>
        </w:rPr>
        <w:t>第</w:t>
      </w:r>
      <w:r w:rsidR="00366100">
        <w:rPr>
          <w:rFonts w:hint="eastAsia"/>
        </w:rPr>
        <w:t>５</w:t>
      </w:r>
      <w:r>
        <w:rPr>
          <w:rFonts w:hint="eastAsia"/>
        </w:rPr>
        <w:t xml:space="preserve">条　</w:t>
      </w:r>
      <w:r w:rsidR="007F3B71">
        <w:rPr>
          <w:rFonts w:hint="eastAsia"/>
        </w:rPr>
        <w:t>従業者の</w:t>
      </w:r>
      <w:r w:rsidR="00A6193D">
        <w:rPr>
          <w:rFonts w:hint="eastAsia"/>
        </w:rPr>
        <w:t>職種、員数</w:t>
      </w:r>
      <w:r>
        <w:rPr>
          <w:rFonts w:hint="eastAsia"/>
        </w:rPr>
        <w:t>及び職務内容は</w:t>
      </w:r>
      <w:r w:rsidR="00775838">
        <w:rPr>
          <w:rFonts w:hint="eastAsia"/>
        </w:rPr>
        <w:t>、</w:t>
      </w:r>
      <w:r>
        <w:rPr>
          <w:rFonts w:hint="eastAsia"/>
        </w:rPr>
        <w:t>次のとおりとする。</w:t>
      </w:r>
    </w:p>
    <w:p w:rsidR="00492FB3" w:rsidRDefault="00A6193D">
      <w:r>
        <w:rPr>
          <w:rFonts w:hint="eastAsia"/>
        </w:rPr>
        <w:t xml:space="preserve">　</w:t>
      </w:r>
      <w:r w:rsidR="00492FB3">
        <w:rPr>
          <w:rFonts w:hint="eastAsia"/>
        </w:rPr>
        <w:t xml:space="preserve">一　管理者　</w:t>
      </w:r>
      <w:r w:rsidR="00CB79E9">
        <w:rPr>
          <w:rFonts w:hint="eastAsia"/>
        </w:rPr>
        <w:t xml:space="preserve">　</w:t>
      </w:r>
      <w:r w:rsidR="00492FB3">
        <w:rPr>
          <w:rFonts w:hint="eastAsia"/>
        </w:rPr>
        <w:t>１</w:t>
      </w:r>
      <w:r w:rsidR="00CB79E9">
        <w:rPr>
          <w:rFonts w:hint="eastAsia"/>
        </w:rPr>
        <w:t>人</w:t>
      </w:r>
      <w:r w:rsidR="00492FB3">
        <w:rPr>
          <w:rFonts w:hint="eastAsia"/>
        </w:rPr>
        <w:t>（</w:t>
      </w:r>
      <w:r w:rsidR="00CB79E9">
        <w:rPr>
          <w:rFonts w:hint="eastAsia"/>
        </w:rPr>
        <w:t>常勤、</w:t>
      </w:r>
      <w:r w:rsidR="008E51AD">
        <w:rPr>
          <w:rFonts w:hint="eastAsia"/>
        </w:rPr>
        <w:t>○○</w:t>
      </w:r>
      <w:r w:rsidR="00CB79E9">
        <w:rPr>
          <w:rFonts w:hint="eastAsia"/>
        </w:rPr>
        <w:t>と</w:t>
      </w:r>
      <w:r w:rsidR="00492FB3">
        <w:rPr>
          <w:rFonts w:hint="eastAsia"/>
        </w:rPr>
        <w:t>兼務）</w:t>
      </w:r>
    </w:p>
    <w:p w:rsidR="00492FB3" w:rsidRDefault="00A6193D">
      <w:r>
        <w:rPr>
          <w:rFonts w:hint="eastAsia"/>
        </w:rPr>
        <w:t xml:space="preserve">　　　</w:t>
      </w:r>
      <w:r w:rsidR="00492FB3">
        <w:rPr>
          <w:rFonts w:hint="eastAsia"/>
        </w:rPr>
        <w:t>管理者は、事業所の従業者の管理及び業務の管理を</w:t>
      </w:r>
      <w:r w:rsidR="00CB79E9">
        <w:rPr>
          <w:rFonts w:hint="eastAsia"/>
        </w:rPr>
        <w:t>一元的に</w:t>
      </w:r>
      <w:r w:rsidR="00492FB3">
        <w:rPr>
          <w:rFonts w:hint="eastAsia"/>
        </w:rPr>
        <w:t>行う。</w:t>
      </w:r>
    </w:p>
    <w:p w:rsidR="008E51AD" w:rsidRDefault="00A6193D">
      <w:pPr>
        <w:rPr>
          <w:rFonts w:hint="eastAsia"/>
        </w:rPr>
      </w:pPr>
      <w:r>
        <w:rPr>
          <w:rFonts w:hint="eastAsia"/>
        </w:rPr>
        <w:t xml:space="preserve">　</w:t>
      </w:r>
      <w:r w:rsidR="00492FB3">
        <w:rPr>
          <w:rFonts w:hint="eastAsia"/>
        </w:rPr>
        <w:t>二</w:t>
      </w:r>
      <w:r w:rsidR="008E51AD">
        <w:rPr>
          <w:rFonts w:hint="eastAsia"/>
        </w:rPr>
        <w:t xml:space="preserve">　生活相談員　　</w:t>
      </w:r>
      <w:r w:rsidR="008E51AD">
        <w:rPr>
          <w:rFonts w:hint="eastAsia"/>
        </w:rPr>
        <w:t>1</w:t>
      </w:r>
      <w:r w:rsidR="008E51AD">
        <w:rPr>
          <w:rFonts w:hint="eastAsia"/>
        </w:rPr>
        <w:t>人（常勤）</w:t>
      </w:r>
    </w:p>
    <w:p w:rsidR="008E51AD" w:rsidRDefault="008E51AD" w:rsidP="00E06D00">
      <w:pPr>
        <w:ind w:leftChars="206" w:left="433" w:firstLineChars="92" w:firstLine="193"/>
        <w:rPr>
          <w:rFonts w:hint="eastAsia"/>
        </w:rPr>
      </w:pPr>
      <w:r>
        <w:rPr>
          <w:rFonts w:hint="eastAsia"/>
        </w:rPr>
        <w:t>生活相談員は、利用者又はその家族からの相談に適切に応じるとともに、必要な助言その他の援助を行う。</w:t>
      </w:r>
    </w:p>
    <w:p w:rsidR="008E51AD" w:rsidRDefault="00A6193D">
      <w:pPr>
        <w:rPr>
          <w:rFonts w:hint="eastAsia"/>
        </w:rPr>
      </w:pPr>
      <w:r>
        <w:rPr>
          <w:rFonts w:hint="eastAsia"/>
        </w:rPr>
        <w:t xml:space="preserve">　</w:t>
      </w:r>
      <w:r w:rsidR="008E51AD">
        <w:rPr>
          <w:rFonts w:hint="eastAsia"/>
        </w:rPr>
        <w:t>三　看護職員　　常勤換算</w:t>
      </w:r>
      <w:r w:rsidR="008E51AD">
        <w:rPr>
          <w:rFonts w:hint="eastAsia"/>
        </w:rPr>
        <w:t>1</w:t>
      </w:r>
      <w:r w:rsidR="008E51AD">
        <w:rPr>
          <w:rFonts w:hint="eastAsia"/>
        </w:rPr>
        <w:t>人（常勤</w:t>
      </w:r>
      <w:r w:rsidR="008E51AD">
        <w:rPr>
          <w:rFonts w:hint="eastAsia"/>
        </w:rPr>
        <w:t>1</w:t>
      </w:r>
      <w:r w:rsidR="008E51AD">
        <w:rPr>
          <w:rFonts w:hint="eastAsia"/>
        </w:rPr>
        <w:t>人）</w:t>
      </w:r>
    </w:p>
    <w:p w:rsidR="008E51AD" w:rsidRDefault="00A6193D">
      <w:pPr>
        <w:rPr>
          <w:rFonts w:hint="eastAsia"/>
        </w:rPr>
      </w:pPr>
      <w:r>
        <w:rPr>
          <w:rFonts w:hint="eastAsia"/>
        </w:rPr>
        <w:t xml:space="preserve">　　　</w:t>
      </w:r>
      <w:r w:rsidR="008E51AD">
        <w:rPr>
          <w:rFonts w:hint="eastAsia"/>
        </w:rPr>
        <w:t>介護職員　　常勤換算４人（常勤２人、非常勤４人）</w:t>
      </w:r>
    </w:p>
    <w:p w:rsidR="008E51AD" w:rsidRDefault="008E51AD" w:rsidP="00E06D00">
      <w:pPr>
        <w:ind w:leftChars="193" w:left="405" w:firstLineChars="105" w:firstLine="220"/>
        <w:rPr>
          <w:rFonts w:hint="eastAsia"/>
        </w:rPr>
      </w:pPr>
      <w:r>
        <w:rPr>
          <w:rFonts w:hint="eastAsia"/>
        </w:rPr>
        <w:t>看護職員は、利用者の健康の状況に注意するとともに、健康保持のための適切な措置をとる。</w:t>
      </w:r>
    </w:p>
    <w:p w:rsidR="008E51AD" w:rsidRDefault="008E51AD" w:rsidP="00E06D00">
      <w:pPr>
        <w:ind w:leftChars="193" w:left="405" w:firstLineChars="105" w:firstLine="220"/>
        <w:rPr>
          <w:rFonts w:hint="eastAsia"/>
        </w:rPr>
      </w:pPr>
      <w:r>
        <w:rPr>
          <w:rFonts w:hint="eastAsia"/>
        </w:rPr>
        <w:lastRenderedPageBreak/>
        <w:t>介護職員は、心身の状況に応じ、利用者の自立の支援と日常生活の充実に資するように、適切な介護を行う。</w:t>
      </w:r>
    </w:p>
    <w:p w:rsidR="008E51AD" w:rsidRDefault="00A6193D">
      <w:pPr>
        <w:rPr>
          <w:rFonts w:hint="eastAsia"/>
        </w:rPr>
      </w:pPr>
      <w:r>
        <w:rPr>
          <w:rFonts w:hint="eastAsia"/>
        </w:rPr>
        <w:t xml:space="preserve">　</w:t>
      </w:r>
      <w:r w:rsidR="008E51AD">
        <w:rPr>
          <w:rFonts w:hint="eastAsia"/>
        </w:rPr>
        <w:t>四　機能訓練指導員　　理学療法士</w:t>
      </w:r>
      <w:r w:rsidR="008E51AD">
        <w:rPr>
          <w:rFonts w:hint="eastAsia"/>
        </w:rPr>
        <w:t>1</w:t>
      </w:r>
      <w:r w:rsidR="008E51AD">
        <w:rPr>
          <w:rFonts w:hint="eastAsia"/>
        </w:rPr>
        <w:t>人（常勤）</w:t>
      </w:r>
    </w:p>
    <w:p w:rsidR="008E51AD" w:rsidRDefault="008E51AD" w:rsidP="00E06D00">
      <w:pPr>
        <w:ind w:leftChars="213" w:left="447" w:firstLineChars="92" w:firstLine="193"/>
        <w:rPr>
          <w:rFonts w:hint="eastAsia"/>
        </w:rPr>
      </w:pPr>
      <w:r>
        <w:rPr>
          <w:rFonts w:hint="eastAsia"/>
        </w:rPr>
        <w:t>機能訓練指導員は、利用者の心身の状況等を踏まえて、必要に応じ日常生活を送る上で必要な生活機能の改善又は維持のための機能訓練を行う。</w:t>
      </w:r>
    </w:p>
    <w:p w:rsidR="00CB79E9" w:rsidRDefault="00492FB3">
      <w:pPr>
        <w:rPr>
          <w:rFonts w:hint="eastAsia"/>
        </w:rPr>
      </w:pPr>
      <w:r>
        <w:rPr>
          <w:rFonts w:hint="eastAsia"/>
        </w:rPr>
        <w:t xml:space="preserve">　</w:t>
      </w:r>
      <w:r w:rsidR="008E51AD">
        <w:rPr>
          <w:rFonts w:hint="eastAsia"/>
        </w:rPr>
        <w:t xml:space="preserve">五　</w:t>
      </w:r>
      <w:r w:rsidR="00CB79E9">
        <w:rPr>
          <w:rFonts w:hint="eastAsia"/>
        </w:rPr>
        <w:t>計画作成担当者　　介護支援専門員１人（常勤、</w:t>
      </w:r>
      <w:r w:rsidR="008E51AD">
        <w:rPr>
          <w:rFonts w:hint="eastAsia"/>
        </w:rPr>
        <w:t>看護職員</w:t>
      </w:r>
      <w:r w:rsidR="00CB79E9">
        <w:rPr>
          <w:rFonts w:hint="eastAsia"/>
        </w:rPr>
        <w:t>と兼務）</w:t>
      </w:r>
    </w:p>
    <w:p w:rsidR="00CB79E9" w:rsidRDefault="00CB79E9" w:rsidP="00E06D00">
      <w:pPr>
        <w:ind w:leftChars="206" w:left="433" w:firstLineChars="92" w:firstLine="193"/>
        <w:rPr>
          <w:rFonts w:hint="eastAsia"/>
        </w:rPr>
      </w:pPr>
      <w:r>
        <w:rPr>
          <w:rFonts w:hint="eastAsia"/>
        </w:rPr>
        <w:t>計画作成担当者は、</w:t>
      </w:r>
      <w:r w:rsidR="002C0818">
        <w:rPr>
          <w:rFonts w:hint="eastAsia"/>
        </w:rPr>
        <w:t>利用者の心身の状況等を踏まえて、</w:t>
      </w:r>
      <w:r w:rsidR="008E51AD">
        <w:rPr>
          <w:rFonts w:hint="eastAsia"/>
        </w:rPr>
        <w:t>特定施設サービス</w:t>
      </w:r>
      <w:r w:rsidR="002C0818">
        <w:rPr>
          <w:rFonts w:hint="eastAsia"/>
        </w:rPr>
        <w:t>計画を作成する。</w:t>
      </w:r>
    </w:p>
    <w:p w:rsidR="004E42BD" w:rsidRDefault="004E42BD"/>
    <w:p w:rsidR="00492FB3" w:rsidRDefault="00492FB3" w:rsidP="00E06D00">
      <w:pPr>
        <w:ind w:firstLineChars="100" w:firstLine="210"/>
      </w:pPr>
      <w:r>
        <w:rPr>
          <w:rFonts w:hint="eastAsia"/>
        </w:rPr>
        <w:t>（</w:t>
      </w:r>
      <w:r w:rsidR="008E51AD">
        <w:rPr>
          <w:rFonts w:hint="eastAsia"/>
        </w:rPr>
        <w:t>入所</w:t>
      </w:r>
      <w:r>
        <w:rPr>
          <w:rFonts w:hint="eastAsia"/>
        </w:rPr>
        <w:t>定員</w:t>
      </w:r>
      <w:r w:rsidR="008E51AD">
        <w:rPr>
          <w:rFonts w:hint="eastAsia"/>
        </w:rPr>
        <w:t>及び居室数</w:t>
      </w:r>
      <w:r>
        <w:rPr>
          <w:rFonts w:hint="eastAsia"/>
        </w:rPr>
        <w:t>）</w:t>
      </w:r>
    </w:p>
    <w:p w:rsidR="00492FB3" w:rsidRDefault="00492FB3">
      <w:pPr>
        <w:rPr>
          <w:rFonts w:hint="eastAsia"/>
        </w:rPr>
      </w:pPr>
      <w:r>
        <w:rPr>
          <w:rFonts w:hint="eastAsia"/>
        </w:rPr>
        <w:t>第</w:t>
      </w:r>
      <w:r>
        <w:t>6</w:t>
      </w:r>
      <w:r>
        <w:rPr>
          <w:rFonts w:hint="eastAsia"/>
        </w:rPr>
        <w:t xml:space="preserve">条　</w:t>
      </w:r>
      <w:r w:rsidR="008E51AD">
        <w:rPr>
          <w:rFonts w:hint="eastAsia"/>
        </w:rPr>
        <w:t>指定</w:t>
      </w:r>
      <w:r w:rsidR="00E06D00">
        <w:rPr>
          <w:rFonts w:hint="eastAsia"/>
        </w:rPr>
        <w:t>介護予防</w:t>
      </w:r>
      <w:r w:rsidR="008E51AD">
        <w:rPr>
          <w:rFonts w:hint="eastAsia"/>
        </w:rPr>
        <w:t>特定施設</w:t>
      </w:r>
      <w:r w:rsidR="005E1F9B">
        <w:rPr>
          <w:rFonts w:hint="eastAsia"/>
        </w:rPr>
        <w:t>の</w:t>
      </w:r>
      <w:r w:rsidR="008E51AD">
        <w:rPr>
          <w:rFonts w:hint="eastAsia"/>
        </w:rPr>
        <w:t>入所</w:t>
      </w:r>
      <w:r>
        <w:rPr>
          <w:rFonts w:hint="eastAsia"/>
        </w:rPr>
        <w:t>定員</w:t>
      </w:r>
      <w:r w:rsidR="008E51AD">
        <w:rPr>
          <w:rFonts w:hint="eastAsia"/>
        </w:rPr>
        <w:t>及び居室数</w:t>
      </w:r>
      <w:r>
        <w:rPr>
          <w:rFonts w:hint="eastAsia"/>
        </w:rPr>
        <w:t>は、</w:t>
      </w:r>
      <w:r w:rsidR="004E42BD">
        <w:rPr>
          <w:rFonts w:hint="eastAsia"/>
        </w:rPr>
        <w:t>次のとおりとする</w:t>
      </w:r>
      <w:r>
        <w:rPr>
          <w:rFonts w:hint="eastAsia"/>
        </w:rPr>
        <w:t>。</w:t>
      </w:r>
    </w:p>
    <w:p w:rsidR="008E51AD" w:rsidRDefault="00A6193D">
      <w:pPr>
        <w:rPr>
          <w:rFonts w:hint="eastAsia"/>
        </w:rPr>
      </w:pPr>
      <w:r>
        <w:rPr>
          <w:rFonts w:hint="eastAsia"/>
        </w:rPr>
        <w:t xml:space="preserve">　</w:t>
      </w:r>
      <w:r w:rsidR="004E42BD">
        <w:rPr>
          <w:rFonts w:hint="eastAsia"/>
        </w:rPr>
        <w:t xml:space="preserve">一　</w:t>
      </w:r>
      <w:r w:rsidR="008E51AD">
        <w:rPr>
          <w:rFonts w:hint="eastAsia"/>
        </w:rPr>
        <w:t>入所定員</w:t>
      </w:r>
      <w:r w:rsidR="005E1F9B">
        <w:rPr>
          <w:rFonts w:hint="eastAsia"/>
        </w:rPr>
        <w:t xml:space="preserve">　</w:t>
      </w:r>
      <w:r w:rsidR="005E1F9B">
        <w:rPr>
          <w:rFonts w:hint="eastAsia"/>
        </w:rPr>
        <w:t>50</w:t>
      </w:r>
      <w:r w:rsidR="005E1F9B">
        <w:rPr>
          <w:rFonts w:hint="eastAsia"/>
        </w:rPr>
        <w:t>人</w:t>
      </w:r>
    </w:p>
    <w:p w:rsidR="008E51AD" w:rsidRDefault="00067D8C" w:rsidP="005E1F9B">
      <w:pPr>
        <w:ind w:leftChars="300" w:left="630" w:firstLineChars="100" w:firstLine="210"/>
        <w:rPr>
          <w:rFonts w:hint="eastAsia"/>
        </w:rPr>
      </w:pPr>
      <w:r>
        <w:rPr>
          <w:rFonts w:hint="eastAsia"/>
        </w:rPr>
        <w:t>なお、従業者の員数の算定基礎とした利用者の数</w:t>
      </w:r>
      <w:r w:rsidR="005E1F9B">
        <w:rPr>
          <w:rFonts w:hint="eastAsia"/>
        </w:rPr>
        <w:t>は、</w:t>
      </w:r>
      <w:r w:rsidR="008E51AD">
        <w:rPr>
          <w:rFonts w:hint="eastAsia"/>
        </w:rPr>
        <w:t>要支援者</w:t>
      </w:r>
      <w:r w:rsidR="008E51AD">
        <w:rPr>
          <w:rFonts w:hint="eastAsia"/>
        </w:rPr>
        <w:t>10</w:t>
      </w:r>
      <w:r w:rsidR="004E42BD">
        <w:rPr>
          <w:rFonts w:hint="eastAsia"/>
        </w:rPr>
        <w:t>人</w:t>
      </w:r>
    </w:p>
    <w:p w:rsidR="008E51AD" w:rsidRDefault="00A6193D" w:rsidP="00E06D00">
      <w:pPr>
        <w:rPr>
          <w:rFonts w:hint="eastAsia"/>
        </w:rPr>
      </w:pPr>
      <w:r>
        <w:rPr>
          <w:rFonts w:hint="eastAsia"/>
        </w:rPr>
        <w:t xml:space="preserve">　</w:t>
      </w:r>
      <w:r w:rsidR="004E42BD">
        <w:rPr>
          <w:rFonts w:hint="eastAsia"/>
        </w:rPr>
        <w:t xml:space="preserve">二　</w:t>
      </w:r>
      <w:r w:rsidR="008E51AD">
        <w:rPr>
          <w:rFonts w:hint="eastAsia"/>
        </w:rPr>
        <w:t>居室数</w:t>
      </w:r>
    </w:p>
    <w:p w:rsidR="008E51AD" w:rsidRDefault="00E06D00" w:rsidP="00E06D00">
      <w:pPr>
        <w:ind w:firstLineChars="400" w:firstLine="840"/>
      </w:pPr>
      <w:r>
        <w:rPr>
          <w:rFonts w:hint="eastAsia"/>
        </w:rPr>
        <w:t xml:space="preserve">個室　</w:t>
      </w:r>
      <w:r>
        <w:rPr>
          <w:rFonts w:hint="eastAsia"/>
        </w:rPr>
        <w:t>50</w:t>
      </w:r>
      <w:r w:rsidR="008E51AD">
        <w:rPr>
          <w:rFonts w:hint="eastAsia"/>
        </w:rPr>
        <w:t>室</w:t>
      </w:r>
    </w:p>
    <w:p w:rsidR="00492FB3" w:rsidRDefault="00492FB3"/>
    <w:p w:rsidR="00492FB3" w:rsidRDefault="00492FB3" w:rsidP="00E06D00">
      <w:pPr>
        <w:ind w:firstLineChars="100" w:firstLine="210"/>
      </w:pPr>
      <w:r>
        <w:rPr>
          <w:rFonts w:hint="eastAsia"/>
        </w:rPr>
        <w:t>（</w:t>
      </w:r>
      <w:r w:rsidR="004E42BD">
        <w:rPr>
          <w:rFonts w:hint="eastAsia"/>
        </w:rPr>
        <w:t>指定</w:t>
      </w:r>
      <w:r w:rsidR="00E06D00">
        <w:rPr>
          <w:rFonts w:hint="eastAsia"/>
        </w:rPr>
        <w:t>介護予防特定施設入居者</w:t>
      </w:r>
      <w:r w:rsidR="004E42BD">
        <w:rPr>
          <w:rFonts w:hint="eastAsia"/>
        </w:rPr>
        <w:t>生活介護</w:t>
      </w:r>
      <w:r>
        <w:rPr>
          <w:rFonts w:hint="eastAsia"/>
        </w:rPr>
        <w:t>の内容）</w:t>
      </w:r>
    </w:p>
    <w:p w:rsidR="00310CDC" w:rsidRDefault="00492FB3" w:rsidP="004E42BD">
      <w:pPr>
        <w:ind w:left="178" w:hangingChars="85" w:hanging="178"/>
        <w:rPr>
          <w:rFonts w:hint="eastAsia"/>
        </w:rPr>
      </w:pPr>
      <w:r>
        <w:rPr>
          <w:rFonts w:hint="eastAsia"/>
        </w:rPr>
        <w:t>第</w:t>
      </w:r>
      <w:r>
        <w:t>7</w:t>
      </w:r>
      <w:r>
        <w:rPr>
          <w:rFonts w:hint="eastAsia"/>
        </w:rPr>
        <w:t xml:space="preserve">条　</w:t>
      </w:r>
      <w:r w:rsidR="008E51AD">
        <w:rPr>
          <w:rFonts w:hint="eastAsia"/>
        </w:rPr>
        <w:t>指定</w:t>
      </w:r>
      <w:r w:rsidR="00E06D00">
        <w:rPr>
          <w:rFonts w:hint="eastAsia"/>
        </w:rPr>
        <w:t>介護予防特定施設入居者</w:t>
      </w:r>
      <w:r w:rsidR="004E42BD">
        <w:rPr>
          <w:rFonts w:hint="eastAsia"/>
        </w:rPr>
        <w:t>生活介護は、</w:t>
      </w:r>
      <w:r w:rsidR="00E06D00">
        <w:rPr>
          <w:rFonts w:hint="eastAsia"/>
        </w:rPr>
        <w:t>要支援者</w:t>
      </w:r>
      <w:r w:rsidR="008E51AD">
        <w:rPr>
          <w:rFonts w:hint="eastAsia"/>
        </w:rPr>
        <w:t>を対象に、要支援者</w:t>
      </w:r>
      <w:r w:rsidR="008E51AD">
        <w:rPr>
          <w:rFonts w:hint="eastAsia"/>
        </w:rPr>
        <w:t>10</w:t>
      </w:r>
      <w:r w:rsidR="00E06D00">
        <w:rPr>
          <w:rFonts w:hint="eastAsia"/>
        </w:rPr>
        <w:t>人</w:t>
      </w:r>
      <w:r w:rsidR="008E51AD">
        <w:rPr>
          <w:rFonts w:hint="eastAsia"/>
        </w:rPr>
        <w:t>に</w:t>
      </w:r>
      <w:r w:rsidR="008E51AD">
        <w:rPr>
          <w:rFonts w:hint="eastAsia"/>
        </w:rPr>
        <w:t>1</w:t>
      </w:r>
      <w:r w:rsidR="008E51AD">
        <w:rPr>
          <w:rFonts w:hint="eastAsia"/>
        </w:rPr>
        <w:t>人の介護職員</w:t>
      </w:r>
      <w:r w:rsidR="004E42BD">
        <w:rPr>
          <w:rFonts w:hint="eastAsia"/>
        </w:rPr>
        <w:t>を配置</w:t>
      </w:r>
      <w:r w:rsidR="008E51AD">
        <w:rPr>
          <w:rFonts w:hint="eastAsia"/>
        </w:rPr>
        <w:t>し、</w:t>
      </w:r>
      <w:r w:rsidR="004E42BD">
        <w:rPr>
          <w:rFonts w:hint="eastAsia"/>
        </w:rPr>
        <w:t>夜間は</w:t>
      </w:r>
      <w:r w:rsidR="008E51AD">
        <w:rPr>
          <w:rFonts w:hint="eastAsia"/>
        </w:rPr>
        <w:t>当直をおき</w:t>
      </w:r>
      <w:r w:rsidR="004E42BD">
        <w:rPr>
          <w:rFonts w:hint="eastAsia"/>
        </w:rPr>
        <w:t>、介護を提供する。</w:t>
      </w:r>
    </w:p>
    <w:p w:rsidR="00310CDC" w:rsidRDefault="00310CDC" w:rsidP="00310CDC">
      <w:pPr>
        <w:ind w:firstLineChars="300" w:firstLine="630"/>
      </w:pPr>
    </w:p>
    <w:p w:rsidR="00492FB3" w:rsidRDefault="00492FB3" w:rsidP="00E06D00">
      <w:pPr>
        <w:ind w:firstLineChars="100" w:firstLine="210"/>
      </w:pPr>
      <w:r>
        <w:rPr>
          <w:rFonts w:hint="eastAsia"/>
        </w:rPr>
        <w:t>（利用料</w:t>
      </w:r>
      <w:r w:rsidR="004E42BD">
        <w:rPr>
          <w:rFonts w:hint="eastAsia"/>
        </w:rPr>
        <w:t>その他の費用の額</w:t>
      </w:r>
      <w:r>
        <w:rPr>
          <w:rFonts w:hint="eastAsia"/>
        </w:rPr>
        <w:t>）</w:t>
      </w:r>
    </w:p>
    <w:p w:rsidR="00492FB3" w:rsidRDefault="00492FB3" w:rsidP="00EF593D">
      <w:pPr>
        <w:ind w:left="178" w:hangingChars="85" w:hanging="178"/>
      </w:pPr>
      <w:r>
        <w:rPr>
          <w:rFonts w:hint="eastAsia"/>
        </w:rPr>
        <w:t>第</w:t>
      </w:r>
      <w:r w:rsidR="00D507AE">
        <w:rPr>
          <w:rFonts w:hint="eastAsia"/>
        </w:rPr>
        <w:t>８</w:t>
      </w:r>
      <w:r>
        <w:rPr>
          <w:rFonts w:hint="eastAsia"/>
        </w:rPr>
        <w:t xml:space="preserve">条　</w:t>
      </w:r>
      <w:r w:rsidR="004E42BD">
        <w:rPr>
          <w:rFonts w:hint="eastAsia"/>
        </w:rPr>
        <w:t>指定</w:t>
      </w:r>
      <w:r w:rsidR="00E06D00">
        <w:rPr>
          <w:rFonts w:hint="eastAsia"/>
        </w:rPr>
        <w:t>介護予防特定施設入居者</w:t>
      </w:r>
      <w:r w:rsidR="004E42BD">
        <w:rPr>
          <w:rFonts w:hint="eastAsia"/>
        </w:rPr>
        <w:t>生活介護</w:t>
      </w:r>
      <w:r>
        <w:rPr>
          <w:rFonts w:hint="eastAsia"/>
        </w:rPr>
        <w:t>の利用料の額は、厚生</w:t>
      </w:r>
      <w:r w:rsidR="003249B3">
        <w:rPr>
          <w:rFonts w:hint="eastAsia"/>
        </w:rPr>
        <w:t>労働</w:t>
      </w:r>
      <w:r>
        <w:rPr>
          <w:rFonts w:hint="eastAsia"/>
        </w:rPr>
        <w:t>大臣が定める基準によるものとし、</w:t>
      </w:r>
      <w:r w:rsidR="004E42BD">
        <w:rPr>
          <w:rFonts w:hint="eastAsia"/>
        </w:rPr>
        <w:t>指定</w:t>
      </w:r>
      <w:r w:rsidR="00E06D00">
        <w:rPr>
          <w:rFonts w:hint="eastAsia"/>
        </w:rPr>
        <w:t>介護予防特定施設入居者</w:t>
      </w:r>
      <w:r w:rsidR="004E42BD">
        <w:rPr>
          <w:rFonts w:hint="eastAsia"/>
        </w:rPr>
        <w:t>生活介護</w:t>
      </w:r>
      <w:r>
        <w:rPr>
          <w:rFonts w:hint="eastAsia"/>
        </w:rPr>
        <w:t>が法定代理受領サービスであるときは、その１割の額とする。</w:t>
      </w:r>
    </w:p>
    <w:p w:rsidR="00DB2401" w:rsidRDefault="00DB2401" w:rsidP="00DB2401">
      <w:pPr>
        <w:rPr>
          <w:rFonts w:hint="eastAsia"/>
        </w:rPr>
      </w:pPr>
      <w:r>
        <w:rPr>
          <w:rFonts w:hint="eastAsia"/>
        </w:rPr>
        <w:t>２　家賃　○○円</w:t>
      </w:r>
    </w:p>
    <w:p w:rsidR="00DB2401" w:rsidRDefault="00DB2401" w:rsidP="00DB2401">
      <w:pPr>
        <w:rPr>
          <w:rFonts w:hint="eastAsia"/>
        </w:rPr>
      </w:pPr>
      <w:r>
        <w:rPr>
          <w:rFonts w:hint="eastAsia"/>
        </w:rPr>
        <w:t>３　光熱水費　○○円</w:t>
      </w:r>
    </w:p>
    <w:p w:rsidR="00DB2401" w:rsidRDefault="00DB2401" w:rsidP="00DB2401">
      <w:r>
        <w:rPr>
          <w:rFonts w:hint="eastAsia"/>
        </w:rPr>
        <w:t>４　食材料費</w:t>
      </w:r>
      <w:r>
        <w:rPr>
          <w:rFonts w:hint="eastAsia"/>
        </w:rPr>
        <w:t xml:space="preserve">  </w:t>
      </w:r>
      <w:r>
        <w:rPr>
          <w:rFonts w:hint="eastAsia"/>
        </w:rPr>
        <w:t>○○円</w:t>
      </w:r>
    </w:p>
    <w:p w:rsidR="00DB2401" w:rsidRDefault="00DB2401" w:rsidP="00DB2401">
      <w:pPr>
        <w:rPr>
          <w:rFonts w:hint="eastAsia"/>
        </w:rPr>
      </w:pPr>
      <w:r>
        <w:rPr>
          <w:rFonts w:hint="eastAsia"/>
        </w:rPr>
        <w:t>５　理美容代　○○円</w:t>
      </w:r>
    </w:p>
    <w:p w:rsidR="00DB2401" w:rsidRDefault="00DB2401" w:rsidP="00DB2401">
      <w:r>
        <w:rPr>
          <w:rFonts w:hint="eastAsia"/>
        </w:rPr>
        <w:t>６　おむつ代</w:t>
      </w:r>
      <w:r>
        <w:rPr>
          <w:rFonts w:hint="eastAsia"/>
        </w:rPr>
        <w:t xml:space="preserve">  </w:t>
      </w:r>
      <w:r>
        <w:rPr>
          <w:rFonts w:hint="eastAsia"/>
        </w:rPr>
        <w:t>一枚○○円</w:t>
      </w:r>
    </w:p>
    <w:p w:rsidR="00DB2401" w:rsidRDefault="00DB2401" w:rsidP="00DB2401">
      <w:r>
        <w:rPr>
          <w:rFonts w:hint="eastAsia"/>
        </w:rPr>
        <w:t>７　日常生活品費　○○円</w:t>
      </w:r>
    </w:p>
    <w:p w:rsidR="00492FB3" w:rsidRPr="00DB2401" w:rsidRDefault="00DB2401" w:rsidP="00DB2401">
      <w:pPr>
        <w:ind w:left="210" w:hangingChars="100" w:hanging="210"/>
        <w:rPr>
          <w:rFonts w:ascii="ＭＳ 明朝" w:hAnsi="ＭＳ 明朝"/>
        </w:rPr>
      </w:pPr>
      <w:r>
        <w:rPr>
          <w:rFonts w:ascii="ＭＳ 明朝" w:hAnsi="ＭＳ 明朝" w:hint="eastAsia"/>
        </w:rPr>
        <w:t>８</w:t>
      </w:r>
      <w:r w:rsidR="00492FB3" w:rsidRPr="00DB2401">
        <w:rPr>
          <w:rFonts w:ascii="ＭＳ 明朝" w:hAnsi="ＭＳ 明朝" w:hint="eastAsia"/>
        </w:rPr>
        <w:t xml:space="preserve">　第</w:t>
      </w:r>
      <w:r w:rsidRPr="00DB2401">
        <w:rPr>
          <w:rFonts w:ascii="ＭＳ 明朝" w:hAnsi="ＭＳ 明朝" w:hint="eastAsia"/>
        </w:rPr>
        <w:t>2</w:t>
      </w:r>
      <w:r w:rsidR="00492FB3" w:rsidRPr="00DB2401">
        <w:rPr>
          <w:rFonts w:ascii="ＭＳ 明朝" w:hAnsi="ＭＳ 明朝" w:hint="eastAsia"/>
        </w:rPr>
        <w:t>項から第</w:t>
      </w:r>
      <w:r w:rsidRPr="00DB2401">
        <w:rPr>
          <w:rFonts w:ascii="ＭＳ 明朝" w:hAnsi="ＭＳ 明朝" w:hint="eastAsia"/>
        </w:rPr>
        <w:t>7</w:t>
      </w:r>
      <w:r w:rsidR="00492FB3" w:rsidRPr="00DB2401">
        <w:rPr>
          <w:rFonts w:ascii="ＭＳ 明朝" w:hAnsi="ＭＳ 明朝" w:hint="eastAsia"/>
        </w:rPr>
        <w:t>項までの費用の支払いを受ける場合には、</w:t>
      </w:r>
      <w:r w:rsidR="004E42BD" w:rsidRPr="00DB2401">
        <w:rPr>
          <w:rFonts w:ascii="ＭＳ 明朝" w:hAnsi="ＭＳ 明朝" w:hint="eastAsia"/>
        </w:rPr>
        <w:t>あらかじめ</w:t>
      </w:r>
      <w:r w:rsidR="00492FB3" w:rsidRPr="00DB2401">
        <w:rPr>
          <w:rFonts w:ascii="ＭＳ 明朝" w:hAnsi="ＭＳ 明朝" w:hint="eastAsia"/>
        </w:rPr>
        <w:t>利用者又はその家族に対して文</w:t>
      </w:r>
      <w:r w:rsidR="00A6193D" w:rsidRPr="00DB2401">
        <w:rPr>
          <w:rFonts w:ascii="ＭＳ 明朝" w:hAnsi="ＭＳ 明朝" w:hint="eastAsia"/>
        </w:rPr>
        <w:t>書で説明した上で、支払いに同意する文書に署名（記名押印）を受ける</w:t>
      </w:r>
      <w:r w:rsidR="00492FB3" w:rsidRPr="00DB2401">
        <w:rPr>
          <w:rFonts w:ascii="ＭＳ 明朝" w:hAnsi="ＭＳ 明朝" w:hint="eastAsia"/>
        </w:rPr>
        <w:t>ものとする。</w:t>
      </w:r>
    </w:p>
    <w:p w:rsidR="00242CB3" w:rsidRDefault="00242CB3">
      <w:pPr>
        <w:rPr>
          <w:rFonts w:hint="eastAsia"/>
        </w:rPr>
      </w:pPr>
    </w:p>
    <w:p w:rsidR="00492FB3" w:rsidRDefault="00492FB3" w:rsidP="00E06D00">
      <w:pPr>
        <w:ind w:firstLineChars="100" w:firstLine="210"/>
      </w:pPr>
      <w:r>
        <w:rPr>
          <w:rFonts w:hint="eastAsia"/>
        </w:rPr>
        <w:t>（</w:t>
      </w:r>
      <w:r w:rsidR="00E204BD">
        <w:rPr>
          <w:rFonts w:hint="eastAsia"/>
        </w:rPr>
        <w:t>施設の利用</w:t>
      </w:r>
      <w:r w:rsidR="00A6193D">
        <w:rPr>
          <w:rFonts w:hint="eastAsia"/>
        </w:rPr>
        <w:t>に当たって</w:t>
      </w:r>
      <w:r>
        <w:rPr>
          <w:rFonts w:hint="eastAsia"/>
        </w:rPr>
        <w:t>の留意事項）</w:t>
      </w:r>
    </w:p>
    <w:p w:rsidR="009C42FC" w:rsidRDefault="00492FB3" w:rsidP="00EF593D">
      <w:pPr>
        <w:ind w:left="178" w:hangingChars="85" w:hanging="178"/>
        <w:rPr>
          <w:rFonts w:hint="eastAsia"/>
        </w:rPr>
      </w:pPr>
      <w:r>
        <w:rPr>
          <w:rFonts w:hint="eastAsia"/>
        </w:rPr>
        <w:t>第</w:t>
      </w:r>
      <w:r w:rsidR="00E06D00">
        <w:rPr>
          <w:rFonts w:hint="eastAsia"/>
        </w:rPr>
        <w:t>９</w:t>
      </w:r>
      <w:r>
        <w:rPr>
          <w:rFonts w:hint="eastAsia"/>
        </w:rPr>
        <w:t xml:space="preserve">条　</w:t>
      </w:r>
      <w:r w:rsidR="00A6193D">
        <w:rPr>
          <w:rFonts w:hint="eastAsia"/>
        </w:rPr>
        <w:t>施設の利用に当たって</w:t>
      </w:r>
      <w:r w:rsidR="00242CB3">
        <w:rPr>
          <w:rFonts w:hint="eastAsia"/>
        </w:rPr>
        <w:t>は、重要事項を記した文書を交付して説明を行い、入所及び指定</w:t>
      </w:r>
      <w:r w:rsidR="00E06D00">
        <w:rPr>
          <w:rFonts w:hint="eastAsia"/>
        </w:rPr>
        <w:t>介護予防特定施設入居者</w:t>
      </w:r>
      <w:r w:rsidR="00242CB3">
        <w:rPr>
          <w:rFonts w:hint="eastAsia"/>
        </w:rPr>
        <w:t>生活介護の提供に関する契約を文書によって締結する</w:t>
      </w:r>
      <w:r w:rsidR="009C42FC">
        <w:rPr>
          <w:rFonts w:hint="eastAsia"/>
        </w:rPr>
        <w:t>。</w:t>
      </w:r>
    </w:p>
    <w:p w:rsidR="009C42FC" w:rsidRDefault="009C42FC" w:rsidP="00EF593D">
      <w:pPr>
        <w:ind w:left="178" w:hangingChars="85" w:hanging="178"/>
        <w:rPr>
          <w:rFonts w:hint="eastAsia"/>
        </w:rPr>
      </w:pPr>
      <w:r>
        <w:rPr>
          <w:rFonts w:hint="eastAsia"/>
        </w:rPr>
        <w:t xml:space="preserve">２　</w:t>
      </w:r>
      <w:r w:rsidR="00242CB3">
        <w:rPr>
          <w:rFonts w:hint="eastAsia"/>
        </w:rPr>
        <w:t>利用者</w:t>
      </w:r>
      <w:r>
        <w:rPr>
          <w:rFonts w:hint="eastAsia"/>
        </w:rPr>
        <w:t>が入院治療を要する場合</w:t>
      </w:r>
      <w:r w:rsidR="00242CB3">
        <w:rPr>
          <w:rFonts w:hint="eastAsia"/>
        </w:rPr>
        <w:t>等</w:t>
      </w:r>
      <w:r>
        <w:rPr>
          <w:rFonts w:hint="eastAsia"/>
        </w:rPr>
        <w:t>は、</w:t>
      </w:r>
      <w:r w:rsidR="00242CB3">
        <w:rPr>
          <w:rFonts w:hint="eastAsia"/>
        </w:rPr>
        <w:t>適切な</w:t>
      </w:r>
      <w:r>
        <w:rPr>
          <w:rFonts w:hint="eastAsia"/>
        </w:rPr>
        <w:t>病院又は診療所を紹介する。</w:t>
      </w:r>
    </w:p>
    <w:p w:rsidR="00242CB3" w:rsidRDefault="00242CB3" w:rsidP="00EF593D">
      <w:pPr>
        <w:ind w:left="178" w:hangingChars="85" w:hanging="178"/>
        <w:rPr>
          <w:rFonts w:hint="eastAsia"/>
        </w:rPr>
      </w:pPr>
      <w:r>
        <w:rPr>
          <w:rFonts w:hint="eastAsia"/>
        </w:rPr>
        <w:lastRenderedPageBreak/>
        <w:t>３　利用者が使用する施設、食器その他の設備又は飲用に供する水について、衛生的な管理に努める。感染症が発生し、又は蔓延しないように必要な措置を講じる。</w:t>
      </w:r>
    </w:p>
    <w:p w:rsidR="009C42FC" w:rsidRDefault="00242CB3" w:rsidP="00EF593D">
      <w:pPr>
        <w:ind w:left="178" w:hangingChars="85" w:hanging="178"/>
        <w:rPr>
          <w:rFonts w:hint="eastAsia"/>
        </w:rPr>
      </w:pPr>
      <w:r>
        <w:rPr>
          <w:rFonts w:hint="eastAsia"/>
        </w:rPr>
        <w:t>４</w:t>
      </w:r>
      <w:r w:rsidR="009C42FC">
        <w:rPr>
          <w:rFonts w:hint="eastAsia"/>
        </w:rPr>
        <w:t xml:space="preserve">　利用者又は他の利用者等の生命又は身体を保護するため緊急やむを得ない場合を除き、身体的拘束その他利用者の行動制限を行わない。</w:t>
      </w:r>
    </w:p>
    <w:p w:rsidR="009C42FC" w:rsidRDefault="009C42FC">
      <w:pPr>
        <w:rPr>
          <w:rFonts w:hint="eastAsia"/>
        </w:rPr>
      </w:pPr>
    </w:p>
    <w:p w:rsidR="00242CB3" w:rsidRDefault="00242CB3" w:rsidP="00242CB3">
      <w:r>
        <w:rPr>
          <w:rFonts w:hint="eastAsia"/>
        </w:rPr>
        <w:t>（緊急時等における対応方法）</w:t>
      </w:r>
    </w:p>
    <w:p w:rsidR="00242CB3" w:rsidRDefault="00242CB3" w:rsidP="00242CB3">
      <w:pPr>
        <w:ind w:left="178" w:hangingChars="85" w:hanging="178"/>
      </w:pPr>
      <w:r>
        <w:rPr>
          <w:rFonts w:hint="eastAsia"/>
        </w:rPr>
        <w:t>第</w:t>
      </w:r>
      <w:r w:rsidR="00E06D00">
        <w:t>1</w:t>
      </w:r>
      <w:r w:rsidR="00E06D00">
        <w:rPr>
          <w:rFonts w:hint="eastAsia"/>
        </w:rPr>
        <w:t>0</w:t>
      </w:r>
      <w:r>
        <w:rPr>
          <w:rFonts w:hint="eastAsia"/>
        </w:rPr>
        <w:t>条　指定</w:t>
      </w:r>
      <w:r w:rsidR="00E06D00">
        <w:rPr>
          <w:rFonts w:hint="eastAsia"/>
        </w:rPr>
        <w:t>介護予防特定施設入居者</w:t>
      </w:r>
      <w:r>
        <w:rPr>
          <w:rFonts w:hint="eastAsia"/>
        </w:rPr>
        <w:t>生活介護の提供を行っているときに、利用者の病状等が急変し、又はその他緊急事態が生じたときは、速やかに主治医又は協力機関に連絡する等の必要な措置を講じる。</w:t>
      </w:r>
    </w:p>
    <w:p w:rsidR="00242CB3" w:rsidRDefault="00242CB3"/>
    <w:p w:rsidR="00492FB3" w:rsidRDefault="00492FB3">
      <w:r>
        <w:rPr>
          <w:rFonts w:hint="eastAsia"/>
        </w:rPr>
        <w:t>（非常災害対策）</w:t>
      </w:r>
    </w:p>
    <w:p w:rsidR="00492FB3" w:rsidRDefault="00492FB3" w:rsidP="00EF593D">
      <w:pPr>
        <w:ind w:left="178" w:hangingChars="85" w:hanging="178"/>
        <w:rPr>
          <w:rFonts w:hint="eastAsia"/>
        </w:rPr>
      </w:pPr>
      <w:r>
        <w:rPr>
          <w:rFonts w:hint="eastAsia"/>
        </w:rPr>
        <w:t>第</w:t>
      </w:r>
      <w:r w:rsidR="00535491">
        <w:rPr>
          <w:rFonts w:hint="eastAsia"/>
        </w:rPr>
        <w:t>1</w:t>
      </w:r>
      <w:r w:rsidR="00E06D00">
        <w:rPr>
          <w:rFonts w:hint="eastAsia"/>
        </w:rPr>
        <w:t>1</w:t>
      </w:r>
      <w:r>
        <w:rPr>
          <w:rFonts w:hint="eastAsia"/>
        </w:rPr>
        <w:t xml:space="preserve">条　</w:t>
      </w:r>
      <w:r w:rsidR="00546ED2">
        <w:rPr>
          <w:rFonts w:hint="eastAsia"/>
        </w:rPr>
        <w:t>事業</w:t>
      </w:r>
      <w:r w:rsidR="00242CB3">
        <w:rPr>
          <w:rFonts w:hint="eastAsia"/>
        </w:rPr>
        <w:t>所</w:t>
      </w:r>
      <w:r w:rsidR="00546ED2">
        <w:rPr>
          <w:rFonts w:hint="eastAsia"/>
        </w:rPr>
        <w:t>は、消防法に規定する防火管理者を設置して、消防計画を作成するとともに、当該計画に基づく次の業務を実施する。</w:t>
      </w:r>
    </w:p>
    <w:p w:rsidR="00546ED2" w:rsidRDefault="00546ED2">
      <w:pPr>
        <w:rPr>
          <w:rFonts w:hint="eastAsia"/>
        </w:rPr>
      </w:pPr>
      <w:r>
        <w:rPr>
          <w:rFonts w:hint="eastAsia"/>
        </w:rPr>
        <w:t xml:space="preserve">　一　消火、通報及び避難の訓練</w:t>
      </w:r>
      <w:r>
        <w:rPr>
          <w:rFonts w:hint="eastAsia"/>
        </w:rPr>
        <w:t>(</w:t>
      </w:r>
      <w:r>
        <w:rPr>
          <w:rFonts w:hint="eastAsia"/>
        </w:rPr>
        <w:t>年二回</w:t>
      </w:r>
      <w:r>
        <w:rPr>
          <w:rFonts w:hint="eastAsia"/>
        </w:rPr>
        <w:t>)</w:t>
      </w:r>
    </w:p>
    <w:p w:rsidR="00546ED2" w:rsidRDefault="00546ED2">
      <w:pPr>
        <w:rPr>
          <w:rFonts w:hint="eastAsia"/>
        </w:rPr>
      </w:pPr>
      <w:r>
        <w:rPr>
          <w:rFonts w:hint="eastAsia"/>
        </w:rPr>
        <w:t xml:space="preserve">　二　消防設備、施設等の点検及び整備</w:t>
      </w:r>
    </w:p>
    <w:p w:rsidR="00546ED2" w:rsidRDefault="00546ED2">
      <w:pPr>
        <w:rPr>
          <w:rFonts w:hint="eastAsia"/>
        </w:rPr>
      </w:pPr>
      <w:r>
        <w:rPr>
          <w:rFonts w:hint="eastAsia"/>
        </w:rPr>
        <w:t xml:space="preserve">　三　従業者の火気の使用</w:t>
      </w:r>
      <w:r w:rsidR="00211411">
        <w:rPr>
          <w:rFonts w:hint="eastAsia"/>
        </w:rPr>
        <w:t>又は取扱いに関する監督</w:t>
      </w:r>
    </w:p>
    <w:p w:rsidR="00211411" w:rsidRDefault="00211411">
      <w:r>
        <w:rPr>
          <w:rFonts w:hint="eastAsia"/>
        </w:rPr>
        <w:t xml:space="preserve">　四　その他防火管理上必要な業務</w:t>
      </w:r>
    </w:p>
    <w:p w:rsidR="00492FB3" w:rsidRDefault="00492FB3"/>
    <w:p w:rsidR="00492FB3" w:rsidRDefault="00492FB3">
      <w:r>
        <w:rPr>
          <w:rFonts w:hint="eastAsia"/>
        </w:rPr>
        <w:t>（秘密保持等）</w:t>
      </w:r>
    </w:p>
    <w:p w:rsidR="00492FB3" w:rsidRDefault="00492FB3">
      <w:r>
        <w:rPr>
          <w:rFonts w:hint="eastAsia"/>
        </w:rPr>
        <w:t>第</w:t>
      </w:r>
      <w:r w:rsidR="00E06D00">
        <w:rPr>
          <w:rFonts w:hint="eastAsia"/>
        </w:rPr>
        <w:t>12</w:t>
      </w:r>
      <w:r>
        <w:rPr>
          <w:rFonts w:hint="eastAsia"/>
        </w:rPr>
        <w:t>条　従業者は、業務上知り得た利用者</w:t>
      </w:r>
      <w:r w:rsidR="009C42FC">
        <w:rPr>
          <w:rFonts w:hint="eastAsia"/>
        </w:rPr>
        <w:t>又は</w:t>
      </w:r>
      <w:r>
        <w:rPr>
          <w:rFonts w:hint="eastAsia"/>
        </w:rPr>
        <w:t>その家族の秘密を保持する。</w:t>
      </w:r>
    </w:p>
    <w:p w:rsidR="00492FB3" w:rsidRDefault="00492FB3" w:rsidP="00EF593D">
      <w:pPr>
        <w:ind w:left="178" w:hangingChars="85" w:hanging="178"/>
      </w:pPr>
      <w:r>
        <w:rPr>
          <w:rFonts w:hint="eastAsia"/>
        </w:rPr>
        <w:t>２　従業者であった者に、業務上知り得た利用者</w:t>
      </w:r>
      <w:r w:rsidR="009C42FC">
        <w:rPr>
          <w:rFonts w:hint="eastAsia"/>
        </w:rPr>
        <w:t>又は</w:t>
      </w:r>
      <w:r>
        <w:rPr>
          <w:rFonts w:hint="eastAsia"/>
        </w:rPr>
        <w:t>家族の秘密を保持させるため、従業者でなくなった後においてもこれらの秘密を保持するべき旨を、従業者との雇用契約の内容とする。</w:t>
      </w:r>
    </w:p>
    <w:p w:rsidR="00492FB3" w:rsidRDefault="00492FB3"/>
    <w:p w:rsidR="00492FB3" w:rsidRDefault="00492FB3">
      <w:r>
        <w:rPr>
          <w:rFonts w:hint="eastAsia"/>
        </w:rPr>
        <w:t>（苦情処理）</w:t>
      </w:r>
    </w:p>
    <w:p w:rsidR="00492FB3" w:rsidRDefault="00492FB3" w:rsidP="00EF593D">
      <w:pPr>
        <w:ind w:left="178" w:hangingChars="85" w:hanging="178"/>
      </w:pPr>
      <w:r>
        <w:rPr>
          <w:rFonts w:hint="eastAsia"/>
        </w:rPr>
        <w:t>第</w:t>
      </w:r>
      <w:r w:rsidR="00E06D00">
        <w:rPr>
          <w:rFonts w:hint="eastAsia"/>
        </w:rPr>
        <w:t>13</w:t>
      </w:r>
      <w:r>
        <w:rPr>
          <w:rFonts w:hint="eastAsia"/>
        </w:rPr>
        <w:t>条　管理者は、提供した</w:t>
      </w:r>
      <w:r w:rsidR="00242CB3">
        <w:rPr>
          <w:rFonts w:hint="eastAsia"/>
        </w:rPr>
        <w:t>指定</w:t>
      </w:r>
      <w:r w:rsidR="00E06D00">
        <w:rPr>
          <w:rFonts w:hint="eastAsia"/>
        </w:rPr>
        <w:t>介護予防特定施設入居者</w:t>
      </w:r>
      <w:r w:rsidR="00242CB3">
        <w:rPr>
          <w:rFonts w:hint="eastAsia"/>
        </w:rPr>
        <w:t>生活介護</w:t>
      </w:r>
      <w:r>
        <w:rPr>
          <w:rFonts w:hint="eastAsia"/>
        </w:rPr>
        <w:t>に関する利用者からの苦情に対して、迅速かつ適切に対応するため、担当職員を置き解決に向けて調査を実施し、改善の措置を講じ、利用者及び家族に説明するものとする。</w:t>
      </w:r>
    </w:p>
    <w:p w:rsidR="00492FB3" w:rsidRDefault="00492FB3"/>
    <w:p w:rsidR="00492FB3" w:rsidRDefault="003B02B9">
      <w:r>
        <w:rPr>
          <w:rFonts w:hint="eastAsia"/>
        </w:rPr>
        <w:t>（事故発生時の対応</w:t>
      </w:r>
      <w:r w:rsidR="00492FB3">
        <w:rPr>
          <w:rFonts w:hint="eastAsia"/>
        </w:rPr>
        <w:t>）</w:t>
      </w:r>
    </w:p>
    <w:p w:rsidR="008D56FF" w:rsidRDefault="00492FB3" w:rsidP="00EF593D">
      <w:pPr>
        <w:ind w:leftChars="1" w:left="178" w:hangingChars="84" w:hanging="176"/>
        <w:rPr>
          <w:rFonts w:hint="eastAsia"/>
        </w:rPr>
      </w:pPr>
      <w:r>
        <w:rPr>
          <w:rFonts w:hint="eastAsia"/>
        </w:rPr>
        <w:t>第</w:t>
      </w:r>
      <w:r w:rsidR="00E06D00">
        <w:rPr>
          <w:rFonts w:hint="eastAsia"/>
        </w:rPr>
        <w:t>14</w:t>
      </w:r>
      <w:r>
        <w:rPr>
          <w:rFonts w:hint="eastAsia"/>
        </w:rPr>
        <w:t xml:space="preserve">条　</w:t>
      </w:r>
      <w:r w:rsidR="008D56FF">
        <w:rPr>
          <w:rFonts w:hint="eastAsia"/>
        </w:rPr>
        <w:t>事業所は、利用者に</w:t>
      </w:r>
      <w:r w:rsidR="007C16B9">
        <w:rPr>
          <w:rFonts w:hint="eastAsia"/>
        </w:rPr>
        <w:t>対するサービスの提供により事故が発生した場合には、速やかに市町</w:t>
      </w:r>
      <w:r w:rsidR="008D56FF">
        <w:rPr>
          <w:rFonts w:hint="eastAsia"/>
        </w:rPr>
        <w:t>、利用者の家族等に連絡を行うとともに、必要な措置を行う。</w:t>
      </w:r>
    </w:p>
    <w:p w:rsidR="008D56FF" w:rsidRDefault="008D56FF" w:rsidP="00EF593D">
      <w:pPr>
        <w:ind w:left="178" w:hangingChars="85" w:hanging="178"/>
        <w:rPr>
          <w:rFonts w:hint="eastAsia"/>
        </w:rPr>
      </w:pPr>
      <w:r>
        <w:rPr>
          <w:rFonts w:hint="eastAsia"/>
        </w:rPr>
        <w:t>２　事業所は、サービスの提供に伴って、事業所の責めに帰すべき事由により賠償すべき事故が発生した場合には、速やかに損害賠償を行う。</w:t>
      </w:r>
    </w:p>
    <w:p w:rsidR="008D56FF" w:rsidRDefault="008D56FF" w:rsidP="008D56FF">
      <w:pPr>
        <w:rPr>
          <w:rFonts w:hint="eastAsia"/>
        </w:rPr>
      </w:pPr>
      <w:r>
        <w:rPr>
          <w:rFonts w:hint="eastAsia"/>
        </w:rPr>
        <w:t>３　事業所は、前項の損害賠償のために、損害賠償責任保険に加入する。</w:t>
      </w:r>
    </w:p>
    <w:p w:rsidR="008D56FF" w:rsidRDefault="008D56FF">
      <w:pPr>
        <w:rPr>
          <w:rFonts w:hint="eastAsia"/>
        </w:rPr>
      </w:pPr>
    </w:p>
    <w:p w:rsidR="00D34059" w:rsidRDefault="00D34059" w:rsidP="00D34059">
      <w:pPr>
        <w:ind w:firstLineChars="100" w:firstLine="210"/>
        <w:rPr>
          <w:rFonts w:hint="eastAsia"/>
        </w:rPr>
      </w:pPr>
      <w:r>
        <w:rPr>
          <w:rFonts w:hint="eastAsia"/>
        </w:rPr>
        <w:t>（個人情報の保護）</w:t>
      </w:r>
    </w:p>
    <w:p w:rsidR="00D34059" w:rsidRPr="00C41A7C" w:rsidRDefault="00D34059" w:rsidP="00D34059">
      <w:pPr>
        <w:ind w:left="210" w:hangingChars="100" w:hanging="210"/>
        <w:rPr>
          <w:rFonts w:ascii="ＭＳ 明朝" w:hAnsi="ＭＳ 明朝" w:cs="ＭＳ Ｐゴシック" w:hint="eastAsia"/>
          <w:kern w:val="0"/>
          <w:szCs w:val="21"/>
        </w:rPr>
      </w:pPr>
      <w:r>
        <w:rPr>
          <w:rFonts w:ascii="ＭＳ 明朝" w:hAnsi="ＭＳ 明朝" w:cs="ＭＳ Ｐゴシック" w:hint="eastAsia"/>
          <w:kern w:val="0"/>
          <w:szCs w:val="21"/>
        </w:rPr>
        <w:t>第</w:t>
      </w:r>
      <w:r w:rsidRPr="00C41A7C">
        <w:rPr>
          <w:rFonts w:cs="ＭＳ Ｐゴシック"/>
          <w:kern w:val="0"/>
          <w:szCs w:val="21"/>
        </w:rPr>
        <w:t>1</w:t>
      </w:r>
      <w:r>
        <w:rPr>
          <w:rFonts w:cs="ＭＳ Ｐゴシック" w:hint="eastAsia"/>
          <w:kern w:val="0"/>
          <w:szCs w:val="21"/>
        </w:rPr>
        <w:t>5</w:t>
      </w:r>
      <w:r>
        <w:rPr>
          <w:rFonts w:ascii="ＭＳ 明朝" w:hAnsi="ＭＳ 明朝" w:cs="ＭＳ Ｐゴシック" w:hint="eastAsia"/>
          <w:kern w:val="0"/>
          <w:szCs w:val="21"/>
        </w:rPr>
        <w:t xml:space="preserve">条　</w:t>
      </w:r>
      <w:r w:rsidRPr="00C41A7C">
        <w:rPr>
          <w:rFonts w:ascii="ＭＳ 明朝" w:hAnsi="ＭＳ 明朝" w:cs="ＭＳ Ｐゴシック" w:hint="eastAsia"/>
          <w:kern w:val="0"/>
          <w:szCs w:val="21"/>
        </w:rPr>
        <w:t>事業所は、利用者の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w:t>
      </w:r>
      <w:r w:rsidRPr="00C41A7C">
        <w:rPr>
          <w:rFonts w:ascii="ＭＳ 明朝" w:hAnsi="ＭＳ 明朝" w:cs="ＭＳ Ｐゴシック"/>
          <w:kern w:val="0"/>
          <w:szCs w:val="21"/>
        </w:rPr>
        <w:lastRenderedPageBreak/>
        <w:t>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D34059" w:rsidRPr="00C41A7C" w:rsidRDefault="00FC61EB" w:rsidP="00D34059">
      <w:pPr>
        <w:ind w:left="210" w:hangingChars="100" w:hanging="210"/>
        <w:rPr>
          <w:rFonts w:ascii="ＭＳ 明朝" w:hAnsi="ＭＳ 明朝" w:hint="eastAsia"/>
        </w:rPr>
      </w:pPr>
      <w:r>
        <w:rPr>
          <w:rFonts w:ascii="ＭＳ 明朝" w:hAnsi="ＭＳ 明朝" w:hint="eastAsia"/>
        </w:rPr>
        <w:t xml:space="preserve">２　</w:t>
      </w:r>
      <w:r w:rsidR="00D34059" w:rsidRPr="00C41A7C">
        <w:rPr>
          <w:rFonts w:ascii="ＭＳ 明朝" w:hAnsi="ＭＳ 明朝" w:hint="eastAsia"/>
        </w:rPr>
        <w:t>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D34059" w:rsidRPr="00D34059" w:rsidRDefault="00D34059">
      <w:pPr>
        <w:rPr>
          <w:rFonts w:hint="eastAsia"/>
        </w:rPr>
      </w:pPr>
    </w:p>
    <w:p w:rsidR="00492FB3" w:rsidRDefault="00492FB3">
      <w:r>
        <w:rPr>
          <w:rFonts w:hint="eastAsia"/>
        </w:rPr>
        <w:t>（その他運営についての留意事項）</w:t>
      </w:r>
    </w:p>
    <w:p w:rsidR="00492FB3" w:rsidRDefault="00492FB3" w:rsidP="00EF593D">
      <w:pPr>
        <w:ind w:left="178" w:hangingChars="85" w:hanging="178"/>
      </w:pPr>
      <w:r>
        <w:rPr>
          <w:rFonts w:hint="eastAsia"/>
        </w:rPr>
        <w:t>第</w:t>
      </w:r>
      <w:r w:rsidR="00D34059">
        <w:rPr>
          <w:rFonts w:hint="eastAsia"/>
        </w:rPr>
        <w:t>16</w:t>
      </w:r>
      <w:r w:rsidR="009C42FC">
        <w:rPr>
          <w:rFonts w:hint="eastAsia"/>
        </w:rPr>
        <w:t>条　事業所は、</w:t>
      </w:r>
      <w:r>
        <w:rPr>
          <w:rFonts w:hint="eastAsia"/>
        </w:rPr>
        <w:t>介護従業者等の質的向上を図るための研修の機会を次のとおり設けるものとし、業務体制を整備する。</w:t>
      </w:r>
    </w:p>
    <w:p w:rsidR="00492FB3" w:rsidRDefault="00A6193D">
      <w:r>
        <w:rPr>
          <w:rFonts w:hint="eastAsia"/>
        </w:rPr>
        <w:t xml:space="preserve">　</w:t>
      </w:r>
      <w:r w:rsidR="00492FB3">
        <w:rPr>
          <w:rFonts w:hint="eastAsia"/>
        </w:rPr>
        <w:t xml:space="preserve">一　採用時研修　</w:t>
      </w:r>
      <w:r w:rsidR="009C42FC">
        <w:rPr>
          <w:rFonts w:hint="eastAsia"/>
        </w:rPr>
        <w:t xml:space="preserve">　</w:t>
      </w:r>
      <w:r w:rsidR="00492FB3">
        <w:rPr>
          <w:rFonts w:hint="eastAsia"/>
        </w:rPr>
        <w:t>採用後○か月以内</w:t>
      </w:r>
    </w:p>
    <w:p w:rsidR="00492FB3" w:rsidRDefault="00A6193D">
      <w:r>
        <w:rPr>
          <w:rFonts w:hint="eastAsia"/>
        </w:rPr>
        <w:t xml:space="preserve">　</w:t>
      </w:r>
      <w:r w:rsidR="00492FB3">
        <w:rPr>
          <w:rFonts w:hint="eastAsia"/>
        </w:rPr>
        <w:t xml:space="preserve">二　継続研修　</w:t>
      </w:r>
      <w:r w:rsidR="009C42FC">
        <w:rPr>
          <w:rFonts w:hint="eastAsia"/>
        </w:rPr>
        <w:t xml:space="preserve">　</w:t>
      </w:r>
      <w:r w:rsidR="00492FB3">
        <w:rPr>
          <w:rFonts w:hint="eastAsia"/>
        </w:rPr>
        <w:t>年○回</w:t>
      </w:r>
    </w:p>
    <w:p w:rsidR="00492FB3" w:rsidRDefault="00492FB3" w:rsidP="00EF593D">
      <w:pPr>
        <w:ind w:left="178" w:hangingChars="85" w:hanging="178"/>
      </w:pPr>
      <w:r>
        <w:rPr>
          <w:rFonts w:hint="eastAsia"/>
        </w:rPr>
        <w:t>２　事業所は、この事業を行うため、</w:t>
      </w:r>
      <w:r w:rsidR="00242CB3">
        <w:rPr>
          <w:rFonts w:hint="eastAsia"/>
        </w:rPr>
        <w:t>特定施設サービス</w:t>
      </w:r>
      <w:r w:rsidR="0082508E">
        <w:rPr>
          <w:rFonts w:hint="eastAsia"/>
        </w:rPr>
        <w:t>計画、</w:t>
      </w:r>
      <w:r>
        <w:rPr>
          <w:rFonts w:hint="eastAsia"/>
        </w:rPr>
        <w:t>サービス</w:t>
      </w:r>
      <w:r w:rsidR="0082508E">
        <w:rPr>
          <w:rFonts w:hint="eastAsia"/>
        </w:rPr>
        <w:t>内容の記録</w:t>
      </w:r>
      <w:r>
        <w:rPr>
          <w:rFonts w:hint="eastAsia"/>
        </w:rPr>
        <w:t>、</w:t>
      </w:r>
      <w:r w:rsidR="0082508E">
        <w:rPr>
          <w:rFonts w:hint="eastAsia"/>
        </w:rPr>
        <w:t>身体拘束の記録、苦情の記録、</w:t>
      </w:r>
      <w:r>
        <w:rPr>
          <w:rFonts w:hint="eastAsia"/>
        </w:rPr>
        <w:t>その他必要な帳簿を整備するものとする。</w:t>
      </w:r>
    </w:p>
    <w:p w:rsidR="00492FB3" w:rsidRDefault="009C42FC" w:rsidP="00EF593D">
      <w:pPr>
        <w:ind w:left="178" w:hangingChars="85" w:hanging="178"/>
      </w:pPr>
      <w:r>
        <w:rPr>
          <w:rFonts w:hint="eastAsia"/>
        </w:rPr>
        <w:t>３</w:t>
      </w:r>
      <w:r w:rsidR="00492FB3">
        <w:rPr>
          <w:rFonts w:hint="eastAsia"/>
        </w:rPr>
        <w:t xml:space="preserve">　この規程の定める事項の他、運営に関する重要事項は、</w:t>
      </w:r>
      <w:r w:rsidR="00546ED2">
        <w:rPr>
          <w:rFonts w:hint="eastAsia"/>
        </w:rPr>
        <w:t>○○法人と事業所の管理者との協議に基づいて</w:t>
      </w:r>
      <w:r w:rsidR="00492FB3">
        <w:rPr>
          <w:rFonts w:hint="eastAsia"/>
        </w:rPr>
        <w:t>定めるものとする。</w:t>
      </w:r>
    </w:p>
    <w:p w:rsidR="00492FB3" w:rsidRDefault="00492FB3"/>
    <w:p w:rsidR="00492FB3" w:rsidRDefault="00492FB3" w:rsidP="00A6193D">
      <w:pPr>
        <w:ind w:firstLineChars="300" w:firstLine="630"/>
      </w:pPr>
      <w:r>
        <w:rPr>
          <w:rFonts w:hint="eastAsia"/>
        </w:rPr>
        <w:t>附</w:t>
      </w:r>
      <w:r w:rsidR="00A6193D">
        <w:rPr>
          <w:rFonts w:hint="eastAsia"/>
        </w:rPr>
        <w:t xml:space="preserve">　</w:t>
      </w:r>
      <w:r>
        <w:rPr>
          <w:rFonts w:hint="eastAsia"/>
        </w:rPr>
        <w:t>則</w:t>
      </w:r>
    </w:p>
    <w:p w:rsidR="00492FB3" w:rsidRDefault="00492FB3" w:rsidP="00A6193D">
      <w:pPr>
        <w:ind w:firstLineChars="100" w:firstLine="210"/>
      </w:pPr>
      <w:r>
        <w:rPr>
          <w:rFonts w:hint="eastAsia"/>
        </w:rPr>
        <w:t>この規程は、平成</w:t>
      </w:r>
      <w:r w:rsidR="00546ED2">
        <w:rPr>
          <w:rFonts w:hint="eastAsia"/>
        </w:rPr>
        <w:t xml:space="preserve">  </w:t>
      </w:r>
      <w:r>
        <w:rPr>
          <w:rFonts w:hint="eastAsia"/>
        </w:rPr>
        <w:t>年</w:t>
      </w:r>
      <w:r w:rsidR="00546ED2">
        <w:rPr>
          <w:rFonts w:hint="eastAsia"/>
        </w:rPr>
        <w:t xml:space="preserve">  </w:t>
      </w:r>
      <w:r>
        <w:rPr>
          <w:rFonts w:hint="eastAsia"/>
        </w:rPr>
        <w:t>月</w:t>
      </w:r>
      <w:r w:rsidR="00546ED2">
        <w:rPr>
          <w:rFonts w:hint="eastAsia"/>
        </w:rPr>
        <w:t xml:space="preserve">  </w:t>
      </w:r>
      <w:r>
        <w:rPr>
          <w:rFonts w:hint="eastAsia"/>
        </w:rPr>
        <w:t>日より施行する。</w:t>
      </w:r>
    </w:p>
    <w:p w:rsidR="00492FB3" w:rsidRDefault="00492FB3">
      <w:pPr>
        <w:rPr>
          <w:rFonts w:hint="eastAsia"/>
        </w:rPr>
      </w:pPr>
    </w:p>
    <w:sectPr w:rsidR="00492FB3" w:rsidSect="00DF6D2B">
      <w:pgSz w:w="11906" w:h="16838" w:code="9"/>
      <w:pgMar w:top="1622"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CDC"/>
    <w:rsid w:val="0004715F"/>
    <w:rsid w:val="00067D8C"/>
    <w:rsid w:val="000A2994"/>
    <w:rsid w:val="000B1225"/>
    <w:rsid w:val="000D58F2"/>
    <w:rsid w:val="0010742D"/>
    <w:rsid w:val="00211411"/>
    <w:rsid w:val="0021442D"/>
    <w:rsid w:val="00242CB3"/>
    <w:rsid w:val="002C0818"/>
    <w:rsid w:val="00310CDC"/>
    <w:rsid w:val="003249B3"/>
    <w:rsid w:val="00366100"/>
    <w:rsid w:val="003B02B9"/>
    <w:rsid w:val="004073F9"/>
    <w:rsid w:val="00430680"/>
    <w:rsid w:val="00492FB3"/>
    <w:rsid w:val="004D1E4A"/>
    <w:rsid w:val="004E42BD"/>
    <w:rsid w:val="00535491"/>
    <w:rsid w:val="00546ED2"/>
    <w:rsid w:val="00581667"/>
    <w:rsid w:val="005E1F9B"/>
    <w:rsid w:val="00603637"/>
    <w:rsid w:val="00612C46"/>
    <w:rsid w:val="00681D1B"/>
    <w:rsid w:val="006C7ABC"/>
    <w:rsid w:val="00711106"/>
    <w:rsid w:val="007561EC"/>
    <w:rsid w:val="00775838"/>
    <w:rsid w:val="007B474A"/>
    <w:rsid w:val="007C16B9"/>
    <w:rsid w:val="007E728D"/>
    <w:rsid w:val="007F3B71"/>
    <w:rsid w:val="008122D3"/>
    <w:rsid w:val="008147F0"/>
    <w:rsid w:val="0082508E"/>
    <w:rsid w:val="0089377B"/>
    <w:rsid w:val="008B04FA"/>
    <w:rsid w:val="008D56FF"/>
    <w:rsid w:val="008E3900"/>
    <w:rsid w:val="008E51AD"/>
    <w:rsid w:val="00980181"/>
    <w:rsid w:val="00987ABA"/>
    <w:rsid w:val="0099374C"/>
    <w:rsid w:val="009C42FC"/>
    <w:rsid w:val="00A2377A"/>
    <w:rsid w:val="00A32A27"/>
    <w:rsid w:val="00A6193D"/>
    <w:rsid w:val="00AE7D89"/>
    <w:rsid w:val="00B90180"/>
    <w:rsid w:val="00BB688A"/>
    <w:rsid w:val="00CB79E9"/>
    <w:rsid w:val="00CF0B6C"/>
    <w:rsid w:val="00D34059"/>
    <w:rsid w:val="00D507AE"/>
    <w:rsid w:val="00D57D2A"/>
    <w:rsid w:val="00D77584"/>
    <w:rsid w:val="00DB2401"/>
    <w:rsid w:val="00DF6D2B"/>
    <w:rsid w:val="00E06D00"/>
    <w:rsid w:val="00E204BD"/>
    <w:rsid w:val="00E45964"/>
    <w:rsid w:val="00E47A44"/>
    <w:rsid w:val="00E84487"/>
    <w:rsid w:val="00ED29F9"/>
    <w:rsid w:val="00EF593D"/>
    <w:rsid w:val="00F42C0A"/>
    <w:rsid w:val="00F96AAA"/>
    <w:rsid w:val="00FC61EB"/>
    <w:rsid w:val="00FD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C92D8AE-268C-403F-8C60-E86B832F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pPr>
  </w:style>
  <w:style w:type="paragraph" w:styleId="2">
    <w:name w:val="Body Text Indent 2"/>
    <w:basedOn w:val="a"/>
    <w:pPr>
      <w:ind w:left="720" w:firstLine="180"/>
    </w:pPr>
  </w:style>
  <w:style w:type="paragraph" w:styleId="3">
    <w:name w:val="Body Text Indent 3"/>
    <w:basedOn w:val="a"/>
    <w:pPr>
      <w:ind w:left="720" w:hanging="720"/>
    </w:pPr>
  </w:style>
  <w:style w:type="paragraph" w:styleId="a4">
    <w:name w:val="Balloon Text"/>
    <w:basedOn w:val="a"/>
    <w:semiHidden/>
    <w:rsid w:val="00EF593D"/>
    <w:rPr>
      <w:rFonts w:ascii="Arial" w:eastAsia="ＭＳ ゴシック" w:hAnsi="Arial"/>
      <w:sz w:val="18"/>
      <w:szCs w:val="18"/>
    </w:rPr>
  </w:style>
  <w:style w:type="table" w:styleId="a5">
    <w:name w:val="Table Grid"/>
    <w:basedOn w:val="a1"/>
    <w:rsid w:val="008122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90180"/>
    <w:pPr>
      <w:jc w:val="center"/>
    </w:pPr>
  </w:style>
  <w:style w:type="paragraph" w:styleId="a7">
    <w:name w:val="Closing"/>
    <w:basedOn w:val="a"/>
    <w:rsid w:val="00B9018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4611">
      <w:bodyDiv w:val="1"/>
      <w:marLeft w:val="0"/>
      <w:marRight w:val="0"/>
      <w:marTop w:val="0"/>
      <w:marBottom w:val="0"/>
      <w:divBdr>
        <w:top w:val="none" w:sz="0" w:space="0" w:color="auto"/>
        <w:left w:val="none" w:sz="0" w:space="0" w:color="auto"/>
        <w:bottom w:val="none" w:sz="0" w:space="0" w:color="auto"/>
        <w:right w:val="none" w:sz="0" w:space="0" w:color="auto"/>
      </w:divBdr>
      <w:divsChild>
        <w:div w:id="9989649">
          <w:marLeft w:val="460"/>
          <w:marRight w:val="0"/>
          <w:marTop w:val="0"/>
          <w:marBottom w:val="0"/>
          <w:divBdr>
            <w:top w:val="none" w:sz="0" w:space="0" w:color="auto"/>
            <w:left w:val="none" w:sz="0" w:space="0" w:color="auto"/>
            <w:bottom w:val="none" w:sz="0" w:space="0" w:color="auto"/>
            <w:right w:val="none" w:sz="0" w:space="0" w:color="auto"/>
          </w:divBdr>
        </w:div>
        <w:div w:id="463039189">
          <w:marLeft w:val="460"/>
          <w:marRight w:val="0"/>
          <w:marTop w:val="0"/>
          <w:marBottom w:val="0"/>
          <w:divBdr>
            <w:top w:val="none" w:sz="0" w:space="0" w:color="auto"/>
            <w:left w:val="none" w:sz="0" w:space="0" w:color="auto"/>
            <w:bottom w:val="none" w:sz="0" w:space="0" w:color="auto"/>
            <w:right w:val="none" w:sz="0" w:space="0" w:color="auto"/>
          </w:divBdr>
        </w:div>
        <w:div w:id="741026444">
          <w:marLeft w:val="460"/>
          <w:marRight w:val="0"/>
          <w:marTop w:val="0"/>
          <w:marBottom w:val="0"/>
          <w:divBdr>
            <w:top w:val="none" w:sz="0" w:space="0" w:color="auto"/>
            <w:left w:val="none" w:sz="0" w:space="0" w:color="auto"/>
            <w:bottom w:val="none" w:sz="0" w:space="0" w:color="auto"/>
            <w:right w:val="none" w:sz="0" w:space="0" w:color="auto"/>
          </w:divBdr>
        </w:div>
        <w:div w:id="915015559">
          <w:marLeft w:val="460"/>
          <w:marRight w:val="0"/>
          <w:marTop w:val="0"/>
          <w:marBottom w:val="0"/>
          <w:divBdr>
            <w:top w:val="none" w:sz="0" w:space="0" w:color="auto"/>
            <w:left w:val="none" w:sz="0" w:space="0" w:color="auto"/>
            <w:bottom w:val="none" w:sz="0" w:space="0" w:color="auto"/>
            <w:right w:val="none" w:sz="0" w:space="0" w:color="auto"/>
          </w:divBdr>
        </w:div>
        <w:div w:id="1224221539">
          <w:marLeft w:val="460"/>
          <w:marRight w:val="0"/>
          <w:marTop w:val="0"/>
          <w:marBottom w:val="0"/>
          <w:divBdr>
            <w:top w:val="none" w:sz="0" w:space="0" w:color="auto"/>
            <w:left w:val="none" w:sz="0" w:space="0" w:color="auto"/>
            <w:bottom w:val="none" w:sz="0" w:space="0" w:color="auto"/>
            <w:right w:val="none" w:sz="0" w:space="0" w:color="auto"/>
          </w:divBdr>
        </w:div>
        <w:div w:id="1282691695">
          <w:marLeft w:val="460"/>
          <w:marRight w:val="0"/>
          <w:marTop w:val="0"/>
          <w:marBottom w:val="0"/>
          <w:divBdr>
            <w:top w:val="none" w:sz="0" w:space="0" w:color="auto"/>
            <w:left w:val="none" w:sz="0" w:space="0" w:color="auto"/>
            <w:bottom w:val="none" w:sz="0" w:space="0" w:color="auto"/>
            <w:right w:val="none" w:sz="0" w:space="0" w:color="auto"/>
          </w:divBdr>
        </w:div>
        <w:div w:id="1367750488">
          <w:marLeft w:val="460"/>
          <w:marRight w:val="0"/>
          <w:marTop w:val="0"/>
          <w:marBottom w:val="0"/>
          <w:divBdr>
            <w:top w:val="none" w:sz="0" w:space="0" w:color="auto"/>
            <w:left w:val="none" w:sz="0" w:space="0" w:color="auto"/>
            <w:bottom w:val="none" w:sz="0" w:space="0" w:color="auto"/>
            <w:right w:val="none" w:sz="0" w:space="0" w:color="auto"/>
          </w:divBdr>
        </w:div>
        <w:div w:id="1470244115">
          <w:marLeft w:val="460"/>
          <w:marRight w:val="0"/>
          <w:marTop w:val="0"/>
          <w:marBottom w:val="0"/>
          <w:divBdr>
            <w:top w:val="none" w:sz="0" w:space="0" w:color="auto"/>
            <w:left w:val="none" w:sz="0" w:space="0" w:color="auto"/>
            <w:bottom w:val="none" w:sz="0" w:space="0" w:color="auto"/>
            <w:right w:val="none" w:sz="0" w:space="0" w:color="auto"/>
          </w:divBdr>
        </w:div>
        <w:div w:id="1720130057">
          <w:marLeft w:val="460"/>
          <w:marRight w:val="0"/>
          <w:marTop w:val="0"/>
          <w:marBottom w:val="0"/>
          <w:divBdr>
            <w:top w:val="none" w:sz="0" w:space="0" w:color="auto"/>
            <w:left w:val="none" w:sz="0" w:space="0" w:color="auto"/>
            <w:bottom w:val="none" w:sz="0" w:space="0" w:color="auto"/>
            <w:right w:val="none" w:sz="0" w:space="0" w:color="auto"/>
          </w:divBdr>
        </w:div>
        <w:div w:id="1721199254">
          <w:marLeft w:val="0"/>
          <w:marRight w:val="0"/>
          <w:marTop w:val="0"/>
          <w:marBottom w:val="0"/>
          <w:divBdr>
            <w:top w:val="none" w:sz="0" w:space="0" w:color="auto"/>
            <w:left w:val="none" w:sz="0" w:space="0" w:color="auto"/>
            <w:bottom w:val="none" w:sz="0" w:space="0" w:color="auto"/>
            <w:right w:val="none" w:sz="0" w:space="0" w:color="auto"/>
          </w:divBdr>
        </w:div>
        <w:div w:id="174229105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2520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○○指定通所介護事業所運営規程（試案）Ver2</vt:lpstr>
      <vt:lpstr>○○指定通所介護事業所運営規程（試案）Ver2</vt:lpstr>
    </vt:vector>
  </TitlesOfParts>
  <Company>香川県</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○○指定通所介護事業所運営規程（試案）Ver2</dc:title>
  <dc:subject/>
  <dc:creator>C97-1273</dc:creator>
  <cp:keywords/>
  <dc:description/>
  <cp:lastModifiedBy>谷理恵子</cp:lastModifiedBy>
  <cp:revision>2</cp:revision>
  <cp:lastPrinted>2004-01-16T02:27:00Z</cp:lastPrinted>
  <dcterms:created xsi:type="dcterms:W3CDTF">2018-01-17T04:08:00Z</dcterms:created>
  <dcterms:modified xsi:type="dcterms:W3CDTF">2018-01-17T04:08:00Z</dcterms:modified>
</cp:coreProperties>
</file>