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E3" w:rsidRDefault="00C64700" w:rsidP="00120C12">
      <w:pPr>
        <w:jc w:val="left"/>
      </w:pPr>
      <w:r>
        <w:rPr>
          <w:rFonts w:hint="eastAsia"/>
        </w:rPr>
        <w:t>第４号様式（第６条関係）　　　　　　　　　　　　　　　　（日本産業</w:t>
      </w:r>
      <w:r w:rsidR="00120C12">
        <w:rPr>
          <w:rFonts w:hint="eastAsia"/>
        </w:rPr>
        <w:t>規格Ａ列４番）</w:t>
      </w:r>
    </w:p>
    <w:p w:rsidR="00187FE3" w:rsidRDefault="00120C12">
      <w:pPr>
        <w:spacing w:line="650" w:lineRule="exact"/>
        <w:jc w:val="center"/>
      </w:pPr>
      <w:r>
        <w:fldChar w:fldCharType="begin"/>
      </w:r>
      <w:r>
        <w:instrText>eq \o \ad(\s \up 6(</w:instrText>
      </w:r>
      <w:r>
        <w:rPr>
          <w:rFonts w:hint="eastAsia"/>
        </w:rPr>
        <w:instrText>二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級</w:instrText>
      </w:r>
      <w:r>
        <w:instrText>),\s \up -6(</w:instrText>
      </w:r>
      <w:r>
        <w:rPr>
          <w:rFonts w:hint="eastAsia"/>
        </w:rPr>
        <w:instrText>木造</w:instrText>
      </w:r>
      <w:r>
        <w:instrText>))</w:instrText>
      </w:r>
      <w:r>
        <w:fldChar w:fldCharType="end"/>
      </w:r>
      <w:r>
        <w:rPr>
          <w:rFonts w:hint="eastAsia"/>
          <w:vanish/>
        </w:rPr>
        <w:t>二級木造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建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築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士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免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許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証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再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交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付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申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請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書</w:t>
      </w:r>
    </w:p>
    <w:p w:rsidR="00187FE3" w:rsidRDefault="00120C12">
      <w:pPr>
        <w:jc w:val="right"/>
      </w:pPr>
      <w:r>
        <w:rPr>
          <w:rFonts w:hint="eastAsia"/>
        </w:rPr>
        <w:t xml:space="preserve">年　　月　　日　　</w:t>
      </w:r>
    </w:p>
    <w:p w:rsidR="00187FE3" w:rsidRDefault="00120C12">
      <w:r>
        <w:rPr>
          <w:rFonts w:hint="eastAsia"/>
        </w:rPr>
        <w:t xml:space="preserve">　　　香川県知事　　　　　殿</w:t>
      </w:r>
    </w:p>
    <w:p w:rsidR="00187FE3" w:rsidRDefault="00120C12">
      <w:pPr>
        <w:jc w:val="right"/>
      </w:pPr>
      <w:r>
        <w:rPr>
          <w:rFonts w:hint="eastAsia"/>
        </w:rPr>
        <w:t xml:space="preserve">申請者　住　　所　　　　　　　　　　　</w:t>
      </w:r>
    </w:p>
    <w:p w:rsidR="00187FE3" w:rsidRDefault="00120C12">
      <w:pPr>
        <w:jc w:val="right"/>
      </w:pPr>
      <w:r>
        <w:rPr>
          <w:rFonts w:hint="eastAsia"/>
        </w:rPr>
        <w:t xml:space="preserve">氏　　名　　　　　　　　</w:t>
      </w:r>
      <w:r w:rsidR="00863850">
        <w:rPr>
          <w:rFonts w:hint="eastAsia"/>
          <w:vanish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87FE3" w:rsidRDefault="00120C12">
      <w:pPr>
        <w:jc w:val="right"/>
      </w:pPr>
      <w:r>
        <w:rPr>
          <w:rFonts w:hint="eastAsia"/>
        </w:rPr>
        <w:t xml:space="preserve">電話番号　　　　　　　　　　　</w:t>
      </w:r>
    </w:p>
    <w:p w:rsidR="00187FE3" w:rsidRDefault="00120C12">
      <w:pPr>
        <w:spacing w:after="105"/>
        <w:ind w:left="210" w:hanging="210"/>
      </w:pPr>
      <w:r>
        <w:rPr>
          <w:rFonts w:hint="eastAsia"/>
        </w:rPr>
        <w:t xml:space="preserve">　　建築士法施行細則第６条第１項の規定により、免許証の再交付を申請します。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2520"/>
      </w:tblGrid>
      <w:tr w:rsidR="00187FE3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187FE3" w:rsidRDefault="00187FE3">
            <w:pPr>
              <w:spacing w:line="210" w:lineRule="exact"/>
              <w:jc w:val="distribute"/>
            </w:pPr>
          </w:p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:rsidR="00187FE3" w:rsidRDefault="00187FE3">
            <w:pPr>
              <w:spacing w:line="210" w:lineRule="exact"/>
            </w:pPr>
          </w:p>
        </w:tc>
        <w:tc>
          <w:tcPr>
            <w:tcW w:w="2520" w:type="dxa"/>
            <w:vMerge w:val="restart"/>
            <w:vAlign w:val="center"/>
          </w:tcPr>
          <w:p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>写真</w:t>
            </w:r>
            <w:r w:rsidR="008A05E1">
              <w:rPr>
                <w:rFonts w:hint="eastAsia"/>
              </w:rPr>
              <w:t>貼付け</w:t>
            </w:r>
            <w:r>
              <w:rPr>
                <w:rFonts w:hint="eastAsia"/>
              </w:rPr>
              <w:t>欄</w:t>
            </w:r>
          </w:p>
          <w:p w:rsidR="00187FE3" w:rsidRDefault="00187FE3">
            <w:pPr>
              <w:spacing w:line="210" w:lineRule="exact"/>
            </w:pPr>
          </w:p>
          <w:p w:rsidR="00187FE3" w:rsidRDefault="00120C12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>１　申請前６月以内に撮影した無帽、正面、無背景の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縦</w:t>
            </w:r>
            <w:r>
              <w:rPr>
                <w:rFonts w:hint="eastAsia"/>
                <w:w w:val="25"/>
              </w:rPr>
              <w:t xml:space="preserve">　</w:t>
            </w:r>
            <w:r>
              <w:t>4.5</w:t>
            </w:r>
            <w:r>
              <w:rPr>
                <w:rFonts w:hint="eastAsia"/>
              </w:rPr>
              <w:t>㎝横</w:t>
            </w:r>
            <w:r>
              <w:rPr>
                <w:rFonts w:hint="eastAsia"/>
                <w:w w:val="25"/>
              </w:rPr>
              <w:t xml:space="preserve">　</w:t>
            </w:r>
            <w:r>
              <w:t>3.5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㎝の写真で、その裏面に氏名及び撮影年月日を記入したものをのりで</w:t>
            </w:r>
            <w:r w:rsidR="008A05E1">
              <w:rPr>
                <w:rFonts w:hint="eastAsia"/>
              </w:rPr>
              <w:t>貼り付け</w:t>
            </w:r>
            <w:r>
              <w:rPr>
                <w:rFonts w:hint="eastAsia"/>
              </w:rPr>
              <w:t>てください。</w:t>
            </w:r>
          </w:p>
          <w:p w:rsidR="00187FE3" w:rsidRDefault="00120C12" w:rsidP="008A05E1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 xml:space="preserve">２　</w:t>
            </w:r>
            <w:r w:rsidR="008A05E1">
              <w:rPr>
                <w:rFonts w:hint="eastAsia"/>
              </w:rPr>
              <w:t>貼り付け</w:t>
            </w:r>
            <w:r>
              <w:rPr>
                <w:rFonts w:hint="eastAsia"/>
              </w:rPr>
              <w:t>た写真は免許証に転写されます。</w:t>
            </w:r>
          </w:p>
        </w:tc>
      </w:tr>
      <w:tr w:rsidR="00187FE3">
        <w:trPr>
          <w:cantSplit/>
          <w:trHeight w:hRule="exact" w:val="840"/>
        </w:trPr>
        <w:tc>
          <w:tcPr>
            <w:tcW w:w="2100" w:type="dxa"/>
            <w:vAlign w:val="center"/>
          </w:tcPr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vAlign w:val="center"/>
          </w:tcPr>
          <w:p w:rsidR="00187FE3" w:rsidRDefault="00187FE3">
            <w:pPr>
              <w:spacing w:line="210" w:lineRule="exact"/>
            </w:pPr>
          </w:p>
        </w:tc>
        <w:tc>
          <w:tcPr>
            <w:tcW w:w="2520" w:type="dxa"/>
            <w:vMerge/>
            <w:vAlign w:val="center"/>
          </w:tcPr>
          <w:p w:rsidR="00187FE3" w:rsidRDefault="00187FE3">
            <w:pPr>
              <w:spacing w:line="210" w:lineRule="exact"/>
            </w:pPr>
          </w:p>
        </w:tc>
      </w:tr>
      <w:tr w:rsidR="00187FE3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60" w:type="dxa"/>
            <w:vAlign w:val="center"/>
          </w:tcPr>
          <w:p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二級　　　　　　　　　　</w:t>
            </w:r>
          </w:p>
          <w:p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建築士　第　　　　号</w:t>
            </w:r>
          </w:p>
          <w:p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木造　　　　　　　　　　</w:t>
            </w:r>
          </w:p>
        </w:tc>
        <w:tc>
          <w:tcPr>
            <w:tcW w:w="2520" w:type="dxa"/>
            <w:vMerge/>
            <w:vAlign w:val="center"/>
          </w:tcPr>
          <w:p w:rsidR="00187FE3" w:rsidRDefault="00187FE3">
            <w:pPr>
              <w:spacing w:line="210" w:lineRule="exact"/>
            </w:pPr>
          </w:p>
        </w:tc>
      </w:tr>
      <w:tr w:rsidR="00187FE3">
        <w:trPr>
          <w:cantSplit/>
          <w:trHeight w:hRule="exact" w:val="840"/>
        </w:trPr>
        <w:tc>
          <w:tcPr>
            <w:tcW w:w="2100" w:type="dxa"/>
            <w:vAlign w:val="center"/>
          </w:tcPr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880" w:type="dxa"/>
            <w:gridSpan w:val="2"/>
            <w:vAlign w:val="center"/>
          </w:tcPr>
          <w:p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7FE3">
        <w:trPr>
          <w:cantSplit/>
          <w:trHeight w:hRule="exact" w:val="840"/>
        </w:trPr>
        <w:tc>
          <w:tcPr>
            <w:tcW w:w="2100" w:type="dxa"/>
            <w:vAlign w:val="center"/>
          </w:tcPr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汚損又は紛失の事由</w:t>
            </w:r>
          </w:p>
        </w:tc>
        <w:tc>
          <w:tcPr>
            <w:tcW w:w="5880" w:type="dxa"/>
            <w:gridSpan w:val="2"/>
            <w:vAlign w:val="center"/>
          </w:tcPr>
          <w:p w:rsidR="00187FE3" w:rsidRDefault="00187FE3">
            <w:pPr>
              <w:spacing w:line="210" w:lineRule="exact"/>
            </w:pPr>
          </w:p>
        </w:tc>
      </w:tr>
      <w:tr w:rsidR="00187FE3">
        <w:trPr>
          <w:cantSplit/>
          <w:trHeight w:hRule="exact" w:val="840"/>
        </w:trPr>
        <w:tc>
          <w:tcPr>
            <w:tcW w:w="2100" w:type="dxa"/>
            <w:vAlign w:val="center"/>
          </w:tcPr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汚損又は紛失の</w:t>
            </w:r>
          </w:p>
          <w:p w:rsidR="00187FE3" w:rsidRDefault="00187FE3">
            <w:pPr>
              <w:spacing w:line="210" w:lineRule="exact"/>
              <w:jc w:val="distribute"/>
            </w:pPr>
          </w:p>
          <w:p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0" w:type="dxa"/>
            <w:gridSpan w:val="2"/>
            <w:vAlign w:val="center"/>
          </w:tcPr>
          <w:p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7FE3">
        <w:trPr>
          <w:cantSplit/>
          <w:trHeight w:hRule="exact" w:val="2100"/>
        </w:trPr>
        <w:tc>
          <w:tcPr>
            <w:tcW w:w="7980" w:type="dxa"/>
            <w:gridSpan w:val="3"/>
          </w:tcPr>
          <w:p w:rsidR="00187FE3" w:rsidRDefault="00120C12">
            <w:pPr>
              <w:spacing w:before="210" w:line="210" w:lineRule="exact"/>
              <w:jc w:val="center"/>
            </w:pPr>
            <w:r>
              <w:rPr>
                <w:rFonts w:hint="eastAsia"/>
              </w:rPr>
              <w:t>香川県証紙欄</w:t>
            </w:r>
          </w:p>
          <w:p w:rsidR="00187FE3" w:rsidRDefault="00187FE3">
            <w:pPr>
              <w:spacing w:line="210" w:lineRule="exact"/>
              <w:jc w:val="center"/>
            </w:pPr>
          </w:p>
          <w:p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>（消印してはならない。）</w:t>
            </w:r>
          </w:p>
        </w:tc>
      </w:tr>
    </w:tbl>
    <w:p w:rsidR="00187FE3" w:rsidRDefault="00120C12">
      <w:pPr>
        <w:spacing w:before="105"/>
        <w:ind w:left="1050" w:hanging="1050"/>
      </w:pPr>
      <w:r>
        <w:rPr>
          <w:rFonts w:hint="eastAsia"/>
        </w:rPr>
        <w:t xml:space="preserve">　注意　汚損の場合は、当該免許証又は免許証明書を添付してください。</w:t>
      </w:r>
    </w:p>
    <w:p w:rsidR="00187FE3" w:rsidRDefault="00120C12">
      <w:r>
        <w:rPr>
          <w:rFonts w:hint="eastAsia"/>
        </w:rPr>
        <w:t xml:space="preserve">　　　</w:t>
      </w:r>
    </w:p>
    <w:sectPr w:rsidR="00187FE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E3" w:rsidRDefault="00120C12">
      <w:pPr>
        <w:spacing w:line="240" w:lineRule="auto"/>
      </w:pPr>
      <w:r>
        <w:separator/>
      </w:r>
    </w:p>
  </w:endnote>
  <w:endnote w:type="continuationSeparator" w:id="0">
    <w:p w:rsidR="00187FE3" w:rsidRDefault="00120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E3" w:rsidRDefault="00187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E3" w:rsidRDefault="00120C12">
      <w:pPr>
        <w:spacing w:line="240" w:lineRule="auto"/>
      </w:pPr>
      <w:r>
        <w:separator/>
      </w:r>
    </w:p>
  </w:footnote>
  <w:footnote w:type="continuationSeparator" w:id="0">
    <w:p w:rsidR="00187FE3" w:rsidRDefault="00120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E3" w:rsidRDefault="00187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0C12"/>
    <w:rsid w:val="00120C12"/>
    <w:rsid w:val="00187FE3"/>
    <w:rsid w:val="003A60EE"/>
    <w:rsid w:val="004E62D8"/>
    <w:rsid w:val="007E0020"/>
    <w:rsid w:val="00863850"/>
    <w:rsid w:val="008A05E1"/>
    <w:rsid w:val="00C64700"/>
    <w:rsid w:val="00C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CABC6"/>
  <w14:defaultImageDpi w14:val="0"/>
  <w15:docId w15:val="{CC21CF42-66D0-4CCB-A1A7-BECE6A4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292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SG17700のC20-3352</dc:creator>
  <cp:keywords> </cp:keywords>
  <dc:description> </dc:description>
  <cp:lastModifiedBy>SG17700のC20-3352</cp:lastModifiedBy>
  <cp:revision>3</cp:revision>
  <cp:lastPrinted>2009-05-12T07:30:00Z</cp:lastPrinted>
  <dcterms:created xsi:type="dcterms:W3CDTF">2022-05-31T07:23:00Z</dcterms:created>
  <dcterms:modified xsi:type="dcterms:W3CDTF">2022-12-07T02:31:00Z</dcterms:modified>
</cp:coreProperties>
</file>