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6F" w:rsidRPr="00C9412C" w:rsidRDefault="009A6788" w:rsidP="00C941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塩素注入器の動作確認等の保守管理を日常業務として行います。</w:t>
      </w:r>
    </w:p>
    <w:tbl>
      <w:tblPr>
        <w:tblStyle w:val="a3"/>
        <w:tblpPr w:leftFromText="142" w:rightFromText="142" w:vertAnchor="page" w:horzAnchor="margin" w:tblpY="4146"/>
        <w:tblW w:w="8655" w:type="dxa"/>
        <w:tblLook w:val="04A0" w:firstRow="1" w:lastRow="0" w:firstColumn="1" w:lastColumn="0" w:noHBand="0" w:noVBand="1"/>
      </w:tblPr>
      <w:tblGrid>
        <w:gridCol w:w="2876"/>
        <w:gridCol w:w="1280"/>
        <w:gridCol w:w="4499"/>
      </w:tblGrid>
      <w:tr w:rsidR="00C9412C" w:rsidRPr="00E04D06" w:rsidTr="00C9412C">
        <w:trPr>
          <w:trHeight w:val="678"/>
        </w:trPr>
        <w:tc>
          <w:tcPr>
            <w:tcW w:w="2876" w:type="dxa"/>
            <w:vMerge w:val="restart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薬液の残量</w:t>
            </w: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  <w:lang w:eastAsia="zh-CN"/>
              </w:rPr>
              <w:t>施設管理部門 担当：○○</w:t>
            </w:r>
          </w:p>
        </w:tc>
      </w:tr>
      <w:tr w:rsidR="00C9412C" w:rsidRPr="00E04D06" w:rsidTr="00C9412C">
        <w:trPr>
          <w:trHeight w:val="678"/>
        </w:trPr>
        <w:tc>
          <w:tcPr>
            <w:tcW w:w="2876" w:type="dxa"/>
            <w:vMerge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毎日</w:t>
            </w:r>
          </w:p>
        </w:tc>
      </w:tr>
      <w:tr w:rsidR="00C9412C" w:rsidRPr="00E04D06" w:rsidTr="00C9412C">
        <w:trPr>
          <w:trHeight w:val="1218"/>
        </w:trPr>
        <w:tc>
          <w:tcPr>
            <w:tcW w:w="2876" w:type="dxa"/>
            <w:vMerge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残量が半分以下であれば、薬剤を補充する。</w:t>
            </w:r>
          </w:p>
        </w:tc>
      </w:tr>
      <w:tr w:rsidR="00C9412C" w:rsidRPr="00E04D06" w:rsidTr="00C9412C">
        <w:trPr>
          <w:trHeight w:val="678"/>
        </w:trPr>
        <w:tc>
          <w:tcPr>
            <w:tcW w:w="2876" w:type="dxa"/>
            <w:vMerge w:val="restart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作動</w:t>
            </w: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状況</w:t>
            </w: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  <w:lang w:eastAsia="zh-CN"/>
              </w:rPr>
              <w:t>施設管理部門 担当：○○</w:t>
            </w:r>
          </w:p>
        </w:tc>
      </w:tr>
      <w:tr w:rsidR="00C9412C" w:rsidRPr="00E04D06" w:rsidTr="00C9412C">
        <w:trPr>
          <w:trHeight w:val="650"/>
        </w:trPr>
        <w:tc>
          <w:tcPr>
            <w:tcW w:w="2876" w:type="dxa"/>
            <w:vMerge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毎日</w:t>
            </w:r>
          </w:p>
        </w:tc>
      </w:tr>
      <w:tr w:rsidR="00C9412C" w:rsidRPr="00E04D06" w:rsidTr="00C9412C">
        <w:trPr>
          <w:trHeight w:val="1251"/>
        </w:trPr>
        <w:tc>
          <w:tcPr>
            <w:tcW w:w="2876" w:type="dxa"/>
            <w:vMerge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適切に作動しているか目視確認する。</w:t>
            </w:r>
          </w:p>
        </w:tc>
      </w:tr>
      <w:tr w:rsidR="00C9412C" w:rsidRPr="00E04D06" w:rsidTr="00C9412C">
        <w:trPr>
          <w:trHeight w:val="737"/>
        </w:trPr>
        <w:tc>
          <w:tcPr>
            <w:tcW w:w="2876" w:type="dxa"/>
            <w:vMerge w:val="restart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注入弁・ホース</w:t>
            </w: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  <w:lang w:eastAsia="zh-CN"/>
              </w:rPr>
              <w:t>施設管理部門 担当：○○</w:t>
            </w:r>
          </w:p>
        </w:tc>
      </w:tr>
      <w:tr w:rsidR="00C9412C" w:rsidRPr="00E04D06" w:rsidTr="00C9412C">
        <w:trPr>
          <w:trHeight w:val="737"/>
        </w:trPr>
        <w:tc>
          <w:tcPr>
            <w:tcW w:w="2876" w:type="dxa"/>
            <w:vMerge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毎日</w:t>
            </w:r>
          </w:p>
        </w:tc>
      </w:tr>
      <w:tr w:rsidR="00C9412C" w:rsidRPr="00E04D06" w:rsidTr="00C9412C">
        <w:trPr>
          <w:trHeight w:val="1283"/>
        </w:trPr>
        <w:tc>
          <w:tcPr>
            <w:tcW w:w="2876" w:type="dxa"/>
            <w:vMerge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詰まりがないか目視確認する。</w:t>
            </w:r>
          </w:p>
        </w:tc>
      </w:tr>
      <w:tr w:rsidR="00C9412C" w:rsidRPr="00E04D06" w:rsidTr="00C9412C">
        <w:trPr>
          <w:trHeight w:val="737"/>
        </w:trPr>
        <w:tc>
          <w:tcPr>
            <w:tcW w:w="2876" w:type="dxa"/>
            <w:vMerge w:val="restart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注入弁の分解清掃</w:t>
            </w: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  <w:lang w:eastAsia="zh-CN"/>
              </w:rPr>
              <w:t>施設管理部門 担当：○○</w:t>
            </w:r>
          </w:p>
        </w:tc>
      </w:tr>
      <w:tr w:rsidR="00C9412C" w:rsidRPr="00E04D06" w:rsidTr="00C9412C">
        <w:trPr>
          <w:trHeight w:val="737"/>
        </w:trPr>
        <w:tc>
          <w:tcPr>
            <w:tcW w:w="2876" w:type="dxa"/>
            <w:vMerge/>
            <w:vAlign w:val="center"/>
          </w:tcPr>
          <w:p w:rsidR="00C9412C" w:rsidRPr="00E04D06" w:rsidRDefault="00C9412C" w:rsidP="00C9412C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 xml:space="preserve">月に１回（毎月第１ </w:t>
            </w: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○曜日）</w:t>
            </w:r>
          </w:p>
        </w:tc>
      </w:tr>
      <w:tr w:rsidR="00C9412C" w:rsidRPr="00E04D06" w:rsidTr="00C9412C">
        <w:trPr>
          <w:trHeight w:val="1286"/>
        </w:trPr>
        <w:tc>
          <w:tcPr>
            <w:tcW w:w="2876" w:type="dxa"/>
            <w:vMerge/>
            <w:vAlign w:val="center"/>
          </w:tcPr>
          <w:p w:rsidR="00C9412C" w:rsidRPr="00E04D06" w:rsidRDefault="00C9412C" w:rsidP="00C941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C9412C" w:rsidRPr="00E04D06" w:rsidRDefault="00C9412C" w:rsidP="00C941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C9412C" w:rsidRPr="000E096A" w:rsidRDefault="00C9412C" w:rsidP="00C9412C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取扱説明書（○ページ）に沿って実施する。</w:t>
            </w:r>
          </w:p>
        </w:tc>
      </w:tr>
    </w:tbl>
    <w:p w:rsidR="00E24D74" w:rsidRPr="00E91F08" w:rsidRDefault="00C9412C" w:rsidP="00C8656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339725</wp:posOffset>
                </wp:positionV>
                <wp:extent cx="918210" cy="5746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B8B" w:rsidRPr="00D70B8B" w:rsidRDefault="00D70B8B" w:rsidP="00D70B8B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6pt;margin-top:26.75pt;width:72.3pt;height: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" fillcolor="white [3201]" strokeweight="1pt">
                <v:stroke dashstyle="dash"/>
                <v:textbox>
                  <w:txbxContent>
                    <w:p w:rsidR="00D70B8B" w:rsidRPr="00D70B8B" w:rsidRDefault="00D70B8B" w:rsidP="00D70B8B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A67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81334" wp14:editId="58958489">
                <wp:simplePos x="0" y="0"/>
                <wp:positionH relativeFrom="column">
                  <wp:posOffset>-36195</wp:posOffset>
                </wp:positionH>
                <wp:positionV relativeFrom="paragraph">
                  <wp:posOffset>342900</wp:posOffset>
                </wp:positionV>
                <wp:extent cx="3432810" cy="641985"/>
                <wp:effectExtent l="19050" t="19050" r="34290" b="4381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1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96A" w:rsidRPr="00156DB4" w:rsidRDefault="009A6788" w:rsidP="000E09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５ </w:t>
                            </w:r>
                            <w:r w:rsidR="000E09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塩素注入器</w:t>
                            </w:r>
                            <w:r w:rsidR="000E09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の保守管理等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81334" id="角丸四角形 17" o:spid="_x0000_s1027" style="position:absolute;left:0;text-align:left;margin-left:-2.85pt;margin-top:27pt;width:270.3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" fillcolor="window" strokecolor="#5b9bd5" strokeweight="4.5pt">
                <v:stroke joinstyle="miter"/>
                <v:textbox>
                  <w:txbxContent>
                    <w:p w:rsidR="000E096A" w:rsidRPr="00156DB4" w:rsidRDefault="009A6788" w:rsidP="000E09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５ </w:t>
                      </w:r>
                      <w:r w:rsidR="000E09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塩素注入器</w:t>
                      </w:r>
                      <w:r w:rsidR="000E096A"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の保守管理等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24D74" w:rsidRPr="00E91F0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0A" w:rsidRDefault="00BB2B0A" w:rsidP="00BB2B0A">
      <w:r>
        <w:separator/>
      </w:r>
    </w:p>
  </w:endnote>
  <w:endnote w:type="continuationSeparator" w:id="0">
    <w:p w:rsidR="00BB2B0A" w:rsidRDefault="00BB2B0A" w:rsidP="00BB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0A" w:rsidRDefault="00BB2B0A" w:rsidP="00BB2B0A">
      <w:r>
        <w:separator/>
      </w:r>
    </w:p>
  </w:footnote>
  <w:footnote w:type="continuationSeparator" w:id="0">
    <w:p w:rsidR="00BB2B0A" w:rsidRDefault="00BB2B0A" w:rsidP="00BB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9C" w:rsidRDefault="009D1B9C" w:rsidP="009D1B9C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A4"/>
    <w:rsid w:val="00001759"/>
    <w:rsid w:val="000E096A"/>
    <w:rsid w:val="00222DDA"/>
    <w:rsid w:val="003E3BA4"/>
    <w:rsid w:val="00551A0D"/>
    <w:rsid w:val="005D581A"/>
    <w:rsid w:val="006C5833"/>
    <w:rsid w:val="006F7C02"/>
    <w:rsid w:val="009A6788"/>
    <w:rsid w:val="009D1B9C"/>
    <w:rsid w:val="00B52C6C"/>
    <w:rsid w:val="00BB2B0A"/>
    <w:rsid w:val="00C0762C"/>
    <w:rsid w:val="00C8656F"/>
    <w:rsid w:val="00C9412C"/>
    <w:rsid w:val="00D70B8B"/>
    <w:rsid w:val="00DC5153"/>
    <w:rsid w:val="00E04D06"/>
    <w:rsid w:val="00E174B2"/>
    <w:rsid w:val="00E24D74"/>
    <w:rsid w:val="00E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47DAA-78E4-4930-B34A-040DF309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74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B0A"/>
  </w:style>
  <w:style w:type="paragraph" w:styleId="a8">
    <w:name w:val="footer"/>
    <w:basedOn w:val="a"/>
    <w:link w:val="a9"/>
    <w:uiPriority w:val="99"/>
    <w:unhideWhenUsed/>
    <w:rsid w:val="00BB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B0A"/>
  </w:style>
  <w:style w:type="character" w:styleId="2">
    <w:name w:val="Intense Reference"/>
    <w:basedOn w:val="a0"/>
    <w:uiPriority w:val="32"/>
    <w:qFormat/>
    <w:rsid w:val="00D70B8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2019-05-27T07:42:00Z</cp:lastPrinted>
  <dcterms:created xsi:type="dcterms:W3CDTF">2019-08-21T01:40:00Z</dcterms:created>
  <dcterms:modified xsi:type="dcterms:W3CDTF">2019-08-21T01:40:00Z</dcterms:modified>
</cp:coreProperties>
</file>