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98" w:rsidRPr="005A63A1" w:rsidRDefault="00525898" w:rsidP="00525898">
      <w:pPr>
        <w:jc w:val="center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r w:rsidRPr="005A63A1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参加申込書</w:t>
      </w:r>
    </w:p>
    <w:p w:rsidR="00562370" w:rsidRPr="00066117" w:rsidRDefault="00066117" w:rsidP="00562370">
      <w:pPr>
        <w:jc w:val="center"/>
        <w:rPr>
          <w:rFonts w:asciiTheme="majorEastAsia" w:eastAsiaTheme="majorEastAsia" w:hAnsiTheme="majorEastAsia" w:cs="Times New Roman"/>
          <w:b/>
          <w:kern w:val="0"/>
          <w:sz w:val="36"/>
          <w:szCs w:val="36"/>
        </w:rPr>
      </w:pPr>
      <w:r w:rsidRPr="00066117"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>中讃地域の</w:t>
      </w:r>
      <w:r w:rsidR="004F1C9D" w:rsidRPr="00066117">
        <w:rPr>
          <w:rFonts w:asciiTheme="majorEastAsia" w:eastAsiaTheme="majorEastAsia" w:hAnsiTheme="majorEastAsia" w:cs="Times New Roman" w:hint="eastAsia"/>
          <w:b/>
          <w:kern w:val="0"/>
          <w:sz w:val="36"/>
          <w:szCs w:val="36"/>
        </w:rPr>
        <w:t>環境にやさしい農業を考える会</w:t>
      </w:r>
    </w:p>
    <w:p w:rsidR="003203EC" w:rsidRPr="00E84C76" w:rsidRDefault="003203EC" w:rsidP="003203EC">
      <w:pPr>
        <w:jc w:val="center"/>
        <w:rPr>
          <w:rFonts w:asciiTheme="majorEastAsia" w:eastAsiaTheme="majorEastAsia" w:hAnsiTheme="majorEastAsia" w:cs="Times New Roman"/>
          <w:b/>
          <w:kern w:val="0"/>
          <w:sz w:val="40"/>
          <w:szCs w:val="40"/>
        </w:rPr>
      </w:pPr>
    </w:p>
    <w:p w:rsidR="003203EC" w:rsidRDefault="003203EC" w:rsidP="003203EC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日時　　</w:t>
      </w:r>
      <w:r w:rsidR="004F1C9D">
        <w:rPr>
          <w:rFonts w:asciiTheme="majorEastAsia" w:eastAsiaTheme="majorEastAsia" w:hAnsiTheme="majorEastAsia" w:cs="Times New Roman" w:hint="eastAsia"/>
          <w:sz w:val="24"/>
          <w:szCs w:val="24"/>
        </w:rPr>
        <w:t>令和５年１２月１８</w:t>
      </w:r>
      <w:r w:rsidR="00FC380E">
        <w:rPr>
          <w:rFonts w:asciiTheme="majorEastAsia" w:eastAsiaTheme="majorEastAsia" w:hAnsiTheme="majorEastAsia" w:cs="Times New Roman" w:hint="eastAsia"/>
          <w:sz w:val="24"/>
          <w:szCs w:val="24"/>
        </w:rPr>
        <w:t>日（月</w:t>
      </w:r>
      <w:r w:rsidR="00C609EB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午後</w:t>
      </w:r>
      <w:r w:rsidR="00711CCA">
        <w:rPr>
          <w:rFonts w:asciiTheme="majorEastAsia" w:eastAsiaTheme="majorEastAsia" w:hAnsiTheme="majorEastAsia" w:cs="Times New Roman" w:hint="eastAsia"/>
          <w:sz w:val="24"/>
          <w:szCs w:val="24"/>
        </w:rPr>
        <w:t>１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時</w:t>
      </w:r>
      <w:r w:rsidR="00711CCA">
        <w:rPr>
          <w:rFonts w:asciiTheme="majorEastAsia" w:eastAsiaTheme="majorEastAsia" w:hAnsiTheme="majorEastAsia" w:cs="Times New Roman" w:hint="eastAsia"/>
          <w:sz w:val="24"/>
          <w:szCs w:val="24"/>
        </w:rPr>
        <w:t>３０分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～４時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（受付　午後</w:t>
      </w:r>
      <w:r w:rsidR="00711CCA">
        <w:rPr>
          <w:rFonts w:asciiTheme="majorEastAsia" w:eastAsiaTheme="majorEastAsia" w:hAnsiTheme="majorEastAsia" w:cs="Times New Roman" w:hint="eastAsia"/>
          <w:sz w:val="24"/>
          <w:szCs w:val="24"/>
        </w:rPr>
        <w:t>１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時</w:t>
      </w:r>
      <w:r w:rsidR="00706C60">
        <w:rPr>
          <w:rFonts w:asciiTheme="majorEastAsia" w:eastAsiaTheme="majorEastAsia" w:hAnsiTheme="majorEastAsia" w:cs="Times New Roman" w:hint="eastAsia"/>
          <w:sz w:val="24"/>
          <w:szCs w:val="24"/>
        </w:rPr>
        <w:t>～）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</w:t>
      </w:r>
    </w:p>
    <w:p w:rsidR="003203EC" w:rsidRPr="005A63A1" w:rsidRDefault="004032E9" w:rsidP="003203EC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場所　　丸亀市綾歌</w:t>
      </w:r>
      <w:r w:rsidR="003203EC"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総合文化会館　アイレックス　</w:t>
      </w:r>
      <w:r w:rsidR="003203EC">
        <w:rPr>
          <w:rFonts w:asciiTheme="majorEastAsia" w:eastAsiaTheme="majorEastAsia" w:hAnsiTheme="majorEastAsia" w:cs="Times New Roman" w:hint="eastAsia"/>
          <w:sz w:val="24"/>
          <w:szCs w:val="24"/>
        </w:rPr>
        <w:t>大</w:t>
      </w:r>
      <w:r w:rsidR="003203EC"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ホール</w:t>
      </w:r>
    </w:p>
    <w:p w:rsidR="003203EC" w:rsidRPr="003203EC" w:rsidRDefault="003203EC" w:rsidP="003203EC">
      <w:pPr>
        <w:jc w:val="center"/>
        <w:rPr>
          <w:rFonts w:asciiTheme="majorEastAsia" w:eastAsiaTheme="majorEastAsia" w:hAnsiTheme="majorEastAsia" w:cs="Times New Roman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</w:t>
      </w:r>
      <w:r w:rsidRPr="005A63A1">
        <w:rPr>
          <w:rFonts w:asciiTheme="majorEastAsia" w:eastAsiaTheme="majorEastAsia" w:hAnsiTheme="majorEastAsia" w:cs="Times New Roman" w:hint="eastAsia"/>
          <w:sz w:val="24"/>
          <w:szCs w:val="24"/>
        </w:rPr>
        <w:t>（丸亀市綾歌町栗熊西1680　　TEL.0877-86-6800）</w:t>
      </w: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562370">
        <w:rPr>
          <w:rFonts w:asciiTheme="majorEastAsia" w:eastAsiaTheme="majorEastAsia" w:hAnsiTheme="majorEastAsia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81E94" wp14:editId="067A0D01">
                <wp:simplePos x="0" y="0"/>
                <wp:positionH relativeFrom="column">
                  <wp:posOffset>212753</wp:posOffset>
                </wp:positionH>
                <wp:positionV relativeFrom="paragraph">
                  <wp:posOffset>361564</wp:posOffset>
                </wp:positionV>
                <wp:extent cx="4641574" cy="487018"/>
                <wp:effectExtent l="0" t="0" r="26035" b="2794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574" cy="48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F451" id="Rectangle 44" o:spid="_x0000_s1026" style="position:absolute;left:0;text-align:left;margin-left:16.75pt;margin-top:28.45pt;width:365.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TPIgIAADw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56237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１　</w:t>
      </w:r>
      <w:r w:rsidR="00E7536B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所属名</w:t>
      </w: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525898" w:rsidRPr="00562370" w:rsidRDefault="00525898" w:rsidP="00525898">
      <w:pPr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562370">
        <w:rPr>
          <w:rFonts w:asciiTheme="majorEastAsia" w:eastAsiaTheme="majorEastAsia" w:hAnsiTheme="majorEastAsia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6F7FA" wp14:editId="7EA3F135">
                <wp:simplePos x="0" y="0"/>
                <wp:positionH relativeFrom="column">
                  <wp:posOffset>212753</wp:posOffset>
                </wp:positionH>
                <wp:positionV relativeFrom="paragraph">
                  <wp:posOffset>361564</wp:posOffset>
                </wp:positionV>
                <wp:extent cx="4641574" cy="487018"/>
                <wp:effectExtent l="0" t="0" r="26035" b="2794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574" cy="48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9AE6" id="Rectangle 44" o:spid="_x0000_s1026" style="position:absolute;left:0;text-align:left;margin-left:16.75pt;margin-top:28.45pt;width:365.5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" strokeweight="1.5pt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２</w:t>
      </w:r>
      <w:r w:rsidRPr="0056237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連絡先電話番号</w:t>
      </w: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8"/>
          <w:szCs w:val="28"/>
        </w:rPr>
      </w:pPr>
    </w:p>
    <w:p w:rsidR="00562370" w:rsidRPr="00562370" w:rsidRDefault="00525898" w:rsidP="00562370">
      <w:pPr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３</w:t>
      </w:r>
      <w:r w:rsidR="00562370" w:rsidRPr="00562370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 xml:space="preserve">　参加者</w:t>
      </w:r>
    </w:p>
    <w:tbl>
      <w:tblPr>
        <w:tblW w:w="83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087"/>
      </w:tblGrid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氏　　　名</w:t>
            </w:r>
          </w:p>
        </w:tc>
      </w:tr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40"/>
                <w:szCs w:val="40"/>
              </w:rPr>
              <w:t>１</w:t>
            </w: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40"/>
                <w:szCs w:val="40"/>
              </w:rPr>
              <w:t>２</w:t>
            </w: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40"/>
                <w:szCs w:val="40"/>
              </w:rPr>
              <w:t>３</w:t>
            </w: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40"/>
                <w:szCs w:val="40"/>
              </w:rPr>
              <w:t>４</w:t>
            </w: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  <w:tr w:rsidR="00562370" w:rsidRPr="00562370" w:rsidTr="00B92172">
        <w:trPr>
          <w:trHeight w:val="65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  <w:r w:rsidRPr="00562370">
              <w:rPr>
                <w:rFonts w:asciiTheme="majorEastAsia" w:eastAsiaTheme="majorEastAsia" w:hAnsiTheme="majorEastAsia" w:cs="Times New Roman" w:hint="eastAsia"/>
                <w:kern w:val="0"/>
                <w:sz w:val="40"/>
                <w:szCs w:val="40"/>
              </w:rPr>
              <w:t>５</w:t>
            </w:r>
          </w:p>
        </w:tc>
        <w:tc>
          <w:tcPr>
            <w:tcW w:w="7087" w:type="dxa"/>
            <w:vAlign w:val="center"/>
          </w:tcPr>
          <w:p w:rsidR="00562370" w:rsidRPr="00562370" w:rsidRDefault="00562370" w:rsidP="00562370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 w:val="40"/>
                <w:szCs w:val="40"/>
              </w:rPr>
            </w:pPr>
          </w:p>
        </w:tc>
      </w:tr>
    </w:tbl>
    <w:p w:rsidR="00562370" w:rsidRPr="00562370" w:rsidRDefault="00562370" w:rsidP="00562370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562370" w:rsidRPr="00562370" w:rsidRDefault="00562370" w:rsidP="00562370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562370" w:rsidRPr="00562370" w:rsidRDefault="00562370" w:rsidP="00562370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562370">
        <w:rPr>
          <w:rFonts w:asciiTheme="majorEastAsia" w:eastAsiaTheme="majorEastAsia" w:hAnsiTheme="majorEastAsia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18ECC" wp14:editId="3ADFDAC3">
                <wp:simplePos x="0" y="0"/>
                <wp:positionH relativeFrom="column">
                  <wp:posOffset>142875</wp:posOffset>
                </wp:positionH>
                <wp:positionV relativeFrom="paragraph">
                  <wp:posOffset>189865</wp:posOffset>
                </wp:positionV>
                <wp:extent cx="5457825" cy="13239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3EA" w:rsidRDefault="00B413EA" w:rsidP="0056237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ＦＡＸ送信先</w:t>
                            </w:r>
                            <w:r w:rsidR="009E136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０８７７－６２－１５５３　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中讃農業改良普及センター集落営農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・農畜産</w:t>
                            </w:r>
                            <w:r w:rsidR="00FE67B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部門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行</w:t>
                            </w:r>
                          </w:p>
                          <w:p w:rsidR="00B413EA" w:rsidRDefault="00B413EA" w:rsidP="0056237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郵送の場合</w:t>
                            </w:r>
                            <w:r w:rsidR="00D73C2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 w:rsidR="00706C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〒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76</w:t>
                            </w:r>
                            <w:r w:rsidR="006D767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-0014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 w:rsidR="004E448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香川県善通寺市生野本町一丁目１番12号</w:t>
                            </w:r>
                          </w:p>
                          <w:p w:rsidR="00B413EA" w:rsidRPr="009252EA" w:rsidRDefault="00B413EA" w:rsidP="00D73C20">
                            <w:pPr>
                              <w:ind w:firstLineChars="1125" w:firstLine="2126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 w:rsidR="00D73C2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香川県中讃農業改良普及センター　</w:t>
                            </w:r>
                          </w:p>
                          <w:p w:rsidR="00B413EA" w:rsidRPr="009252EA" w:rsidRDefault="00B413EA" w:rsidP="00F11A2B">
                            <w:pPr>
                              <w:ind w:firstLineChars="1200" w:firstLine="226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　</w:t>
                            </w:r>
                            <w:r w:rsidRPr="009252E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集落営農・農畜産部門　あて</w:t>
                            </w:r>
                          </w:p>
                          <w:p w:rsidR="00B413EA" w:rsidRPr="00D73C20" w:rsidRDefault="009E136C" w:rsidP="00562370">
                            <w:pPr>
                              <w:rPr>
                                <w:sz w:val="24"/>
                              </w:rPr>
                            </w:pPr>
                            <w:r w:rsidRPr="00D73C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メールアドレス</w:t>
                            </w:r>
                            <w:r w:rsidR="00D73C20" w:rsidRPr="00D73C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：　</w:t>
                            </w:r>
                            <w:r w:rsidR="004F1C9D" w:rsidRPr="00D73C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jv3188</w:t>
                            </w:r>
                            <w:r w:rsidRPr="00D73C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@pref.kagawa.lg.jp</w:t>
                            </w:r>
                            <w:r w:rsidRPr="00D73C2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6F39C5" w:rsidRPr="00D73C20"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 w:rsidR="004F1C9D" w:rsidRPr="00D73C2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西川</w:t>
                            </w:r>
                            <w:r w:rsidRPr="00D73C20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8ECC" id="正方形/長方形 5" o:spid="_x0000_s1026" style="position:absolute;left:0;text-align:left;margin-left:11.25pt;margin-top:14.95pt;width:429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">
                <v:textbox inset="5.85pt,.7pt,5.85pt,.7pt">
                  <w:txbxContent>
                    <w:p w:rsidR="00B413EA" w:rsidRDefault="00B413EA" w:rsidP="00562370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252E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ＦＡＸ送信先</w:t>
                      </w:r>
                      <w:r w:rsidR="009E136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０８７７－６２－１５５３　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中讃農業改良普及センター集落営農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・農畜産</w:t>
                      </w:r>
                      <w:r w:rsidR="00FE67B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部門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行</w:t>
                      </w:r>
                    </w:p>
                    <w:p w:rsidR="00B413EA" w:rsidRDefault="00B413EA" w:rsidP="00562370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郵送の場合</w:t>
                      </w:r>
                      <w:r w:rsidR="00D73C2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：　</w:t>
                      </w:r>
                      <w:r w:rsidR="00706C6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〒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76</w:t>
                      </w:r>
                      <w:r w:rsidR="006D767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-0014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 w:rsidR="004E448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香川県善通寺市生野本町一丁目１番12号</w:t>
                      </w:r>
                    </w:p>
                    <w:p w:rsidR="00B413EA" w:rsidRPr="009252EA" w:rsidRDefault="00B413EA" w:rsidP="00D73C20">
                      <w:pPr>
                        <w:ind w:firstLineChars="1125" w:firstLine="2126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 w:rsidR="00D73C2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香川県中讃農業改良普及センター　</w:t>
                      </w:r>
                    </w:p>
                    <w:p w:rsidR="00B413EA" w:rsidRPr="009252EA" w:rsidRDefault="00B413EA" w:rsidP="00F11A2B">
                      <w:pPr>
                        <w:ind w:firstLineChars="1200" w:firstLine="2268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 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　</w:t>
                      </w:r>
                      <w:r w:rsidRPr="009252E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集落営農・農畜産部門　あて</w:t>
                      </w:r>
                    </w:p>
                    <w:p w:rsidR="00B413EA" w:rsidRPr="00D73C20" w:rsidRDefault="009E136C" w:rsidP="00562370">
                      <w:pPr>
                        <w:rPr>
                          <w:sz w:val="24"/>
                        </w:rPr>
                      </w:pPr>
                      <w:r w:rsidRPr="00D73C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メールアドレス</w:t>
                      </w:r>
                      <w:r w:rsidR="00D73C20" w:rsidRPr="00D73C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：　</w:t>
                      </w:r>
                      <w:r w:rsidR="004F1C9D" w:rsidRPr="00D73C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jv3188</w:t>
                      </w:r>
                      <w:r w:rsidRPr="00D73C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@pref.kagawa.lg.jp</w:t>
                      </w:r>
                      <w:r w:rsidRPr="00D73C20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6F39C5" w:rsidRPr="00D73C20"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 w:rsidR="004F1C9D" w:rsidRPr="00D73C20">
                        <w:rPr>
                          <w:rFonts w:ascii="ＭＳ Ｐゴシック" w:eastAsia="ＭＳ Ｐゴシック" w:hAnsi="ＭＳ Ｐゴシック" w:hint="eastAsia"/>
                        </w:rPr>
                        <w:t>西川</w:t>
                      </w:r>
                      <w:r w:rsidRPr="00D73C20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62370" w:rsidRPr="00562370" w:rsidRDefault="00562370" w:rsidP="00562370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  <w:bookmarkStart w:id="0" w:name="_GoBack"/>
      <w:bookmarkEnd w:id="0"/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562370" w:rsidRP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562370" w:rsidRDefault="00562370" w:rsidP="00562370">
      <w:pPr>
        <w:rPr>
          <w:rFonts w:asciiTheme="majorEastAsia" w:eastAsiaTheme="majorEastAsia" w:hAnsiTheme="majorEastAsia" w:cs="Times New Roman"/>
          <w:kern w:val="0"/>
          <w:sz w:val="24"/>
          <w:szCs w:val="20"/>
        </w:rPr>
      </w:pPr>
    </w:p>
    <w:p w:rsidR="00E92DED" w:rsidRDefault="00E92DED" w:rsidP="00A43D95">
      <w:pPr>
        <w:ind w:right="876"/>
        <w:rPr>
          <w:rFonts w:asciiTheme="minorEastAsia" w:hAnsiTheme="minorEastAsia" w:cs="Times New Roman"/>
          <w:kern w:val="0"/>
          <w:sz w:val="28"/>
          <w:szCs w:val="28"/>
        </w:rPr>
      </w:pPr>
    </w:p>
    <w:sectPr w:rsidR="00E92DED" w:rsidSect="00B92172">
      <w:headerReference w:type="default" r:id="rId7"/>
      <w:pgSz w:w="11906" w:h="16838" w:code="9"/>
      <w:pgMar w:top="1276" w:right="1418" w:bottom="993" w:left="1418" w:header="851" w:footer="851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EA" w:rsidRDefault="00B413EA" w:rsidP="00525898">
      <w:r>
        <w:separator/>
      </w:r>
    </w:p>
  </w:endnote>
  <w:endnote w:type="continuationSeparator" w:id="0">
    <w:p w:rsidR="00B413EA" w:rsidRDefault="00B413EA" w:rsidP="005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EA" w:rsidRDefault="00B413EA" w:rsidP="00525898">
      <w:r>
        <w:separator/>
      </w:r>
    </w:p>
  </w:footnote>
  <w:footnote w:type="continuationSeparator" w:id="0">
    <w:p w:rsidR="00B413EA" w:rsidRDefault="00B413EA" w:rsidP="0052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3EA" w:rsidRDefault="00B413EA" w:rsidP="00B921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0"/>
    <w:rsid w:val="0000362C"/>
    <w:rsid w:val="00014236"/>
    <w:rsid w:val="00030FB3"/>
    <w:rsid w:val="0005246B"/>
    <w:rsid w:val="00066117"/>
    <w:rsid w:val="00067DD8"/>
    <w:rsid w:val="000C1334"/>
    <w:rsid w:val="000C218D"/>
    <w:rsid w:val="000D5DD9"/>
    <w:rsid w:val="00100DC5"/>
    <w:rsid w:val="0014433E"/>
    <w:rsid w:val="0016142A"/>
    <w:rsid w:val="0017451E"/>
    <w:rsid w:val="00181D4A"/>
    <w:rsid w:val="001942EF"/>
    <w:rsid w:val="001B0694"/>
    <w:rsid w:val="001D4CB6"/>
    <w:rsid w:val="00205954"/>
    <w:rsid w:val="00250A40"/>
    <w:rsid w:val="00255E90"/>
    <w:rsid w:val="002651A2"/>
    <w:rsid w:val="00266C29"/>
    <w:rsid w:val="0027793C"/>
    <w:rsid w:val="00284B4D"/>
    <w:rsid w:val="00292685"/>
    <w:rsid w:val="002B31A0"/>
    <w:rsid w:val="002D01BD"/>
    <w:rsid w:val="002D35E3"/>
    <w:rsid w:val="002F6CC0"/>
    <w:rsid w:val="003036E4"/>
    <w:rsid w:val="0030444B"/>
    <w:rsid w:val="003201EE"/>
    <w:rsid w:val="003203EC"/>
    <w:rsid w:val="00320405"/>
    <w:rsid w:val="00342F39"/>
    <w:rsid w:val="00370903"/>
    <w:rsid w:val="003B34AF"/>
    <w:rsid w:val="003D6A77"/>
    <w:rsid w:val="003E412B"/>
    <w:rsid w:val="004032E9"/>
    <w:rsid w:val="00455496"/>
    <w:rsid w:val="00481F35"/>
    <w:rsid w:val="00493ADC"/>
    <w:rsid w:val="004B0318"/>
    <w:rsid w:val="004B16B5"/>
    <w:rsid w:val="004B7C04"/>
    <w:rsid w:val="004C05B5"/>
    <w:rsid w:val="004C2B37"/>
    <w:rsid w:val="004E4488"/>
    <w:rsid w:val="004F1C9D"/>
    <w:rsid w:val="00525898"/>
    <w:rsid w:val="005459D6"/>
    <w:rsid w:val="00557A5E"/>
    <w:rsid w:val="00562370"/>
    <w:rsid w:val="0057052D"/>
    <w:rsid w:val="00583596"/>
    <w:rsid w:val="005A63A1"/>
    <w:rsid w:val="005A753A"/>
    <w:rsid w:val="005D6227"/>
    <w:rsid w:val="005D6B84"/>
    <w:rsid w:val="005F5AD3"/>
    <w:rsid w:val="00611902"/>
    <w:rsid w:val="006120EF"/>
    <w:rsid w:val="00612D1F"/>
    <w:rsid w:val="00614148"/>
    <w:rsid w:val="00632038"/>
    <w:rsid w:val="006C1B23"/>
    <w:rsid w:val="006D7676"/>
    <w:rsid w:val="006F39C5"/>
    <w:rsid w:val="006F45A7"/>
    <w:rsid w:val="006F673F"/>
    <w:rsid w:val="00706C60"/>
    <w:rsid w:val="0071135F"/>
    <w:rsid w:val="00711CCA"/>
    <w:rsid w:val="0073064C"/>
    <w:rsid w:val="0075692D"/>
    <w:rsid w:val="00774AF0"/>
    <w:rsid w:val="007A3DDE"/>
    <w:rsid w:val="007A6795"/>
    <w:rsid w:val="007B6798"/>
    <w:rsid w:val="007E7399"/>
    <w:rsid w:val="00812218"/>
    <w:rsid w:val="00820630"/>
    <w:rsid w:val="00820FBE"/>
    <w:rsid w:val="00825BE1"/>
    <w:rsid w:val="0084184B"/>
    <w:rsid w:val="00856A6E"/>
    <w:rsid w:val="00856C4E"/>
    <w:rsid w:val="00872C92"/>
    <w:rsid w:val="00887C27"/>
    <w:rsid w:val="008A4A32"/>
    <w:rsid w:val="008B519F"/>
    <w:rsid w:val="008E2E2B"/>
    <w:rsid w:val="008E5102"/>
    <w:rsid w:val="009306A3"/>
    <w:rsid w:val="00932B06"/>
    <w:rsid w:val="00932BC3"/>
    <w:rsid w:val="00943969"/>
    <w:rsid w:val="009621B2"/>
    <w:rsid w:val="009A1AA5"/>
    <w:rsid w:val="009D24F6"/>
    <w:rsid w:val="009E136C"/>
    <w:rsid w:val="00A02816"/>
    <w:rsid w:val="00A11ECF"/>
    <w:rsid w:val="00A22A46"/>
    <w:rsid w:val="00A43D95"/>
    <w:rsid w:val="00AD7BC2"/>
    <w:rsid w:val="00AE48EF"/>
    <w:rsid w:val="00B14AD5"/>
    <w:rsid w:val="00B15A0B"/>
    <w:rsid w:val="00B267FA"/>
    <w:rsid w:val="00B320AC"/>
    <w:rsid w:val="00B413EA"/>
    <w:rsid w:val="00B55B44"/>
    <w:rsid w:val="00B737A9"/>
    <w:rsid w:val="00B92172"/>
    <w:rsid w:val="00B94EE0"/>
    <w:rsid w:val="00BB5CD4"/>
    <w:rsid w:val="00BE23E5"/>
    <w:rsid w:val="00BF732F"/>
    <w:rsid w:val="00C06C4F"/>
    <w:rsid w:val="00C22BF1"/>
    <w:rsid w:val="00C333C2"/>
    <w:rsid w:val="00C52264"/>
    <w:rsid w:val="00C609EB"/>
    <w:rsid w:val="00C67D79"/>
    <w:rsid w:val="00C76888"/>
    <w:rsid w:val="00C9134F"/>
    <w:rsid w:val="00CA6A3B"/>
    <w:rsid w:val="00D03C73"/>
    <w:rsid w:val="00D1454E"/>
    <w:rsid w:val="00D35608"/>
    <w:rsid w:val="00D44D84"/>
    <w:rsid w:val="00D71ADF"/>
    <w:rsid w:val="00D73C20"/>
    <w:rsid w:val="00D81FA0"/>
    <w:rsid w:val="00DC561A"/>
    <w:rsid w:val="00DF169A"/>
    <w:rsid w:val="00DF4A15"/>
    <w:rsid w:val="00DF78CF"/>
    <w:rsid w:val="00E5159D"/>
    <w:rsid w:val="00E75188"/>
    <w:rsid w:val="00E7536B"/>
    <w:rsid w:val="00E83404"/>
    <w:rsid w:val="00E84C76"/>
    <w:rsid w:val="00E92DED"/>
    <w:rsid w:val="00EC27C0"/>
    <w:rsid w:val="00ED6B4E"/>
    <w:rsid w:val="00EE135E"/>
    <w:rsid w:val="00F02852"/>
    <w:rsid w:val="00F11A2B"/>
    <w:rsid w:val="00F26699"/>
    <w:rsid w:val="00F43796"/>
    <w:rsid w:val="00F6457B"/>
    <w:rsid w:val="00F76059"/>
    <w:rsid w:val="00FA18B5"/>
    <w:rsid w:val="00FB49C7"/>
    <w:rsid w:val="00FC10DE"/>
    <w:rsid w:val="00FC380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D8FF253"/>
  <w15:chartTrackingRefBased/>
  <w15:docId w15:val="{F24E3C6F-3998-4126-B43B-4AE3381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370"/>
    <w:pPr>
      <w:tabs>
        <w:tab w:val="center" w:pos="4252"/>
        <w:tab w:val="right" w:pos="8504"/>
      </w:tabs>
      <w:snapToGrid w:val="0"/>
    </w:pPr>
    <w:rPr>
      <w:rFonts w:ascii="ＭＳ 明朝" w:eastAsia="ＭＳ 明朝" w:hAnsi="Arial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562370"/>
    <w:rPr>
      <w:rFonts w:ascii="ＭＳ 明朝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2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898"/>
  </w:style>
  <w:style w:type="paragraph" w:styleId="a7">
    <w:name w:val="Balloon Text"/>
    <w:basedOn w:val="a"/>
    <w:link w:val="a8"/>
    <w:uiPriority w:val="99"/>
    <w:semiHidden/>
    <w:unhideWhenUsed/>
    <w:rsid w:val="004B1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8355-6941-438D-94E4-6884FDC5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C14-2549</dc:creator>
  <cp:keywords/>
  <dc:description/>
  <cp:lastModifiedBy>SG16334のC20-2504</cp:lastModifiedBy>
  <cp:revision>101</cp:revision>
  <cp:lastPrinted>2022-11-14T08:38:00Z</cp:lastPrinted>
  <dcterms:created xsi:type="dcterms:W3CDTF">2019-10-29T08:24:00Z</dcterms:created>
  <dcterms:modified xsi:type="dcterms:W3CDTF">2023-11-06T23:12:00Z</dcterms:modified>
</cp:coreProperties>
</file>