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4D1" w:rsidRPr="001A0FF5" w:rsidRDefault="00B334D1" w:rsidP="00B334D1">
      <w:pPr>
        <w:widowControl/>
        <w:jc w:val="left"/>
        <w:rPr>
          <w:sz w:val="22"/>
        </w:rPr>
      </w:pPr>
      <w:r>
        <w:rPr>
          <w:rFonts w:hint="eastAsia"/>
          <w:sz w:val="22"/>
        </w:rPr>
        <w:t>（様式３）</w:t>
      </w:r>
    </w:p>
    <w:p w:rsidR="00B334D1" w:rsidRDefault="00C76DF2" w:rsidP="00B334D1">
      <w:pPr>
        <w:ind w:firstLineChars="3000" w:firstLine="6300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</w:rPr>
        <w:t>令和</w:t>
      </w:r>
      <w:r w:rsidR="00B334D1">
        <w:rPr>
          <w:rFonts w:ascii="ＭＳ 明朝" w:eastAsia="ＭＳ 明朝" w:hint="eastAsia"/>
        </w:rPr>
        <w:t xml:space="preserve">　　年　　月　　日</w:t>
      </w:r>
    </w:p>
    <w:p w:rsidR="00B334D1" w:rsidRPr="00881935" w:rsidRDefault="00B334D1" w:rsidP="00B334D1">
      <w:pPr>
        <w:rPr>
          <w:rFonts w:ascii="ＭＳ 明朝" w:eastAsia="ＭＳ 明朝"/>
        </w:rPr>
      </w:pPr>
    </w:p>
    <w:p w:rsidR="00B334D1" w:rsidRDefault="00B334D1" w:rsidP="00B334D1">
      <w:pPr>
        <w:rPr>
          <w:rFonts w:ascii="ＭＳ 明朝" w:eastAsia="ＭＳ 明朝"/>
        </w:rPr>
      </w:pPr>
    </w:p>
    <w:p w:rsidR="00B334D1" w:rsidRDefault="00B334D1" w:rsidP="00B334D1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香川県知事　　</w:t>
      </w:r>
      <w:r w:rsidR="003418D0">
        <w:rPr>
          <w:rFonts w:ascii="ＭＳ 明朝" w:eastAsia="ＭＳ 明朝" w:hint="eastAsia"/>
        </w:rPr>
        <w:t>池田　豊人</w:t>
      </w:r>
      <w:bookmarkStart w:id="0" w:name="_GoBack"/>
      <w:bookmarkEnd w:id="0"/>
      <w:r>
        <w:rPr>
          <w:rFonts w:ascii="ＭＳ 明朝" w:eastAsia="ＭＳ 明朝" w:hint="eastAsia"/>
        </w:rPr>
        <w:t xml:space="preserve">　　殿</w:t>
      </w:r>
    </w:p>
    <w:p w:rsidR="00B334D1" w:rsidRPr="00881935" w:rsidRDefault="00B334D1" w:rsidP="00B334D1">
      <w:pPr>
        <w:spacing w:line="360" w:lineRule="auto"/>
        <w:rPr>
          <w:rFonts w:ascii="ＭＳ 明朝" w:eastAsia="ＭＳ 明朝"/>
        </w:rPr>
      </w:pPr>
    </w:p>
    <w:p w:rsidR="00B334D1" w:rsidRDefault="00B334D1" w:rsidP="00B334D1">
      <w:pPr>
        <w:spacing w:line="360" w:lineRule="auto"/>
        <w:rPr>
          <w:rFonts w:ascii="ＭＳ 明朝" w:eastAsia="ＭＳ 明朝"/>
          <w:sz w:val="18"/>
          <w:szCs w:val="18"/>
        </w:rPr>
      </w:pPr>
      <w:r>
        <w:rPr>
          <w:rFonts w:ascii="ＭＳ 明朝" w:eastAsia="ＭＳ 明朝" w:hint="eastAsia"/>
          <w:sz w:val="18"/>
          <w:szCs w:val="18"/>
        </w:rPr>
        <w:t xml:space="preserve">　　　　　　　　　　　　　　　　　　　　　</w:t>
      </w:r>
      <w:r>
        <w:rPr>
          <w:rFonts w:ascii="ＭＳ 明朝" w:eastAsia="ＭＳ 明朝" w:hint="eastAsia"/>
          <w:kern w:val="0"/>
          <w:sz w:val="18"/>
          <w:szCs w:val="18"/>
        </w:rPr>
        <w:t>所　 在 　地</w:t>
      </w:r>
    </w:p>
    <w:p w:rsidR="00B334D1" w:rsidRDefault="00B334D1" w:rsidP="00B334D1">
      <w:pPr>
        <w:spacing w:line="360" w:lineRule="auto"/>
        <w:rPr>
          <w:rFonts w:ascii="ＭＳ 明朝" w:eastAsia="ＭＳ 明朝"/>
          <w:sz w:val="18"/>
          <w:szCs w:val="18"/>
        </w:rPr>
      </w:pPr>
      <w:r>
        <w:rPr>
          <w:rFonts w:ascii="ＭＳ 明朝" w:eastAsia="ＭＳ 明朝" w:hint="eastAsia"/>
          <w:sz w:val="18"/>
          <w:szCs w:val="18"/>
        </w:rPr>
        <w:t xml:space="preserve">　　　　　　　　　　　　　　　　　　　　　名称又は商号</w:t>
      </w:r>
    </w:p>
    <w:p w:rsidR="00B334D1" w:rsidRDefault="00B334D1" w:rsidP="00B334D1">
      <w:pPr>
        <w:spacing w:line="360" w:lineRule="auto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 w:val="18"/>
          <w:szCs w:val="18"/>
        </w:rPr>
        <w:t xml:space="preserve">　　　　　　　　　　　　　　　　　　　　　</w:t>
      </w:r>
      <w:r w:rsidRPr="00B334D1">
        <w:rPr>
          <w:rFonts w:ascii="ＭＳ 明朝" w:eastAsia="ＭＳ 明朝" w:hint="eastAsia"/>
          <w:spacing w:val="23"/>
          <w:kern w:val="0"/>
          <w:sz w:val="18"/>
          <w:szCs w:val="18"/>
          <w:fitText w:val="1086" w:id="1767598336"/>
        </w:rPr>
        <w:t>代表者氏</w:t>
      </w:r>
      <w:r w:rsidRPr="00B334D1">
        <w:rPr>
          <w:rFonts w:ascii="ＭＳ 明朝" w:eastAsia="ＭＳ 明朝" w:hint="eastAsia"/>
          <w:spacing w:val="1"/>
          <w:kern w:val="0"/>
          <w:sz w:val="18"/>
          <w:szCs w:val="18"/>
          <w:fitText w:val="1086" w:id="1767598336"/>
        </w:rPr>
        <w:t>名</w:t>
      </w:r>
      <w:r>
        <w:rPr>
          <w:rFonts w:ascii="ＭＳ 明朝" w:eastAsia="ＭＳ 明朝" w:hint="eastAsia"/>
          <w:kern w:val="0"/>
          <w:sz w:val="18"/>
          <w:szCs w:val="18"/>
        </w:rPr>
        <w:t xml:space="preserve">　　　　　　　　　　　　　　　　　　　　印</w:t>
      </w:r>
    </w:p>
    <w:p w:rsidR="00B334D1" w:rsidRDefault="00B334D1" w:rsidP="00B334D1">
      <w:pPr>
        <w:rPr>
          <w:rFonts w:ascii="ＭＳ 明朝" w:eastAsia="ＭＳ 明朝"/>
        </w:rPr>
      </w:pPr>
    </w:p>
    <w:p w:rsidR="00B334D1" w:rsidRDefault="00B334D1" w:rsidP="00B334D1">
      <w:pPr>
        <w:rPr>
          <w:rFonts w:ascii="ＭＳ 明朝" w:eastAsia="ＭＳ 明朝"/>
        </w:rPr>
      </w:pPr>
    </w:p>
    <w:p w:rsidR="00B334D1" w:rsidRPr="00907A97" w:rsidRDefault="00C76DF2" w:rsidP="00B334D1">
      <w:pPr>
        <w:jc w:val="center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瀬戸内国際芸術祭２０２</w:t>
      </w:r>
      <w:r w:rsidR="00C77434">
        <w:rPr>
          <w:rFonts w:ascii="ＭＳ 明朝" w:eastAsia="ＭＳ 明朝" w:hint="eastAsia"/>
          <w:sz w:val="24"/>
          <w:szCs w:val="24"/>
        </w:rPr>
        <w:t>５</w:t>
      </w:r>
      <w:r w:rsidR="00B334D1" w:rsidRPr="00907A97">
        <w:rPr>
          <w:rFonts w:ascii="ＭＳ 明朝" w:eastAsia="ＭＳ 明朝" w:hint="eastAsia"/>
          <w:sz w:val="24"/>
          <w:szCs w:val="24"/>
        </w:rPr>
        <w:t>案内所運営等業務</w:t>
      </w:r>
      <w:r w:rsidR="00B334D1">
        <w:rPr>
          <w:rFonts w:ascii="ＭＳ 明朝" w:eastAsia="ＭＳ 明朝" w:hint="eastAsia"/>
          <w:sz w:val="24"/>
          <w:szCs w:val="24"/>
        </w:rPr>
        <w:t>企画提案書</w:t>
      </w:r>
    </w:p>
    <w:p w:rsidR="00B334D1" w:rsidRPr="00900463" w:rsidRDefault="00B334D1" w:rsidP="00B334D1">
      <w:pPr>
        <w:ind w:firstLineChars="100" w:firstLine="210"/>
        <w:rPr>
          <w:rFonts w:ascii="ＭＳ 明朝" w:eastAsia="ＭＳ 明朝"/>
        </w:rPr>
      </w:pPr>
    </w:p>
    <w:p w:rsidR="00B334D1" w:rsidRDefault="00B334D1" w:rsidP="00B334D1">
      <w:pPr>
        <w:ind w:firstLineChars="100" w:firstLine="210"/>
        <w:rPr>
          <w:rFonts w:ascii="ＭＳ 明朝" w:eastAsia="ＭＳ 明朝"/>
        </w:rPr>
      </w:pPr>
    </w:p>
    <w:p w:rsidR="00B334D1" w:rsidRDefault="00B334D1" w:rsidP="00B334D1">
      <w:pPr>
        <w:spacing w:line="360" w:lineRule="auto"/>
        <w:ind w:firstLineChars="100" w:firstLine="210"/>
        <w:rPr>
          <w:rFonts w:ascii="ＭＳ 明朝" w:eastAsia="ＭＳ 明朝"/>
        </w:rPr>
      </w:pPr>
      <w:r>
        <w:rPr>
          <w:rFonts w:ascii="ＭＳ 明朝" w:eastAsia="ＭＳ 明朝" w:hint="eastAsia"/>
        </w:rPr>
        <w:t>このことについて、次のとおり提出します。</w:t>
      </w:r>
    </w:p>
    <w:p w:rsidR="00B334D1" w:rsidRDefault="00B334D1" w:rsidP="00B334D1">
      <w:pPr>
        <w:rPr>
          <w:rFonts w:ascii="ＭＳ 明朝" w:eastAsia="ＭＳ 明朝"/>
        </w:rPr>
      </w:pPr>
    </w:p>
    <w:p w:rsidR="00B334D1" w:rsidRDefault="00B334D1" w:rsidP="00B334D1">
      <w:pPr>
        <w:rPr>
          <w:rFonts w:ascii="ＭＳ 明朝" w:eastAsia="ＭＳ 明朝"/>
        </w:rPr>
      </w:pPr>
    </w:p>
    <w:p w:rsidR="00B334D1" w:rsidRDefault="00B334D1" w:rsidP="00B334D1">
      <w:pPr>
        <w:rPr>
          <w:rFonts w:ascii="ＭＳ 明朝" w:eastAsia="ＭＳ 明朝"/>
        </w:rPr>
      </w:pPr>
    </w:p>
    <w:p w:rsidR="00B334D1" w:rsidRDefault="00B334D1" w:rsidP="00B334D1">
      <w:pPr>
        <w:rPr>
          <w:rFonts w:ascii="ＭＳ 明朝" w:eastAsia="ＭＳ 明朝"/>
        </w:rPr>
      </w:pPr>
    </w:p>
    <w:p w:rsidR="00B334D1" w:rsidRDefault="00B334D1" w:rsidP="00B334D1">
      <w:pPr>
        <w:rPr>
          <w:rFonts w:ascii="ＭＳ 明朝" w:eastAsia="ＭＳ 明朝"/>
        </w:rPr>
      </w:pPr>
    </w:p>
    <w:p w:rsidR="00B334D1" w:rsidRDefault="00B334D1" w:rsidP="00B334D1">
      <w:pPr>
        <w:rPr>
          <w:rFonts w:ascii="ＭＳ 明朝" w:eastAsia="ＭＳ 明朝"/>
        </w:rPr>
      </w:pPr>
    </w:p>
    <w:p w:rsidR="00B334D1" w:rsidRDefault="00B334D1" w:rsidP="00B334D1">
      <w:pPr>
        <w:rPr>
          <w:rFonts w:ascii="ＭＳ 明朝" w:eastAsia="ＭＳ 明朝"/>
        </w:rPr>
      </w:pPr>
    </w:p>
    <w:p w:rsidR="00B334D1" w:rsidRDefault="00B334D1" w:rsidP="00B334D1">
      <w:pPr>
        <w:widowControl/>
        <w:jc w:val="left"/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23436" wp14:editId="70E9E2F1">
                <wp:simplePos x="0" y="0"/>
                <wp:positionH relativeFrom="margin">
                  <wp:align>right</wp:align>
                </wp:positionH>
                <wp:positionV relativeFrom="paragraph">
                  <wp:posOffset>718820</wp:posOffset>
                </wp:positionV>
                <wp:extent cx="2981325" cy="1622425"/>
                <wp:effectExtent l="0" t="0" r="28575" b="158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62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34D1" w:rsidRDefault="00B334D1" w:rsidP="00B334D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:rsidR="00B334D1" w:rsidRDefault="00B334D1" w:rsidP="00B334D1">
                            <w:pPr>
                              <w:ind w:firstLineChars="50" w:firstLine="105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所　属：</w:t>
                            </w:r>
                          </w:p>
                          <w:p w:rsidR="00432E32" w:rsidRDefault="00432E32" w:rsidP="00B334D1">
                            <w:pPr>
                              <w:ind w:firstLineChars="50" w:firstLine="105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責任者</w:t>
                            </w:r>
                            <w:r>
                              <w:rPr>
                                <w:color w:val="000000" w:themeColor="text1"/>
                              </w:rPr>
                              <w:t>：</w:t>
                            </w:r>
                          </w:p>
                          <w:p w:rsidR="00B334D1" w:rsidRDefault="00432E32" w:rsidP="00B334D1">
                            <w:pPr>
                              <w:ind w:firstLineChars="50" w:firstLine="105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担当者</w:t>
                            </w:r>
                            <w:r w:rsidR="00B334D1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</w:p>
                          <w:p w:rsidR="00B334D1" w:rsidRDefault="00B334D1" w:rsidP="00B334D1">
                            <w:pPr>
                              <w:ind w:firstLineChars="50" w:firstLine="105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電　話</w:t>
                            </w:r>
                            <w:r>
                              <w:rPr>
                                <w:color w:val="000000" w:themeColor="text1"/>
                              </w:rPr>
                              <w:t>：</w:t>
                            </w:r>
                          </w:p>
                          <w:p w:rsidR="00B334D1" w:rsidRPr="00FF4EC0" w:rsidRDefault="00B334D1" w:rsidP="00B334D1">
                            <w:pPr>
                              <w:ind w:firstLineChars="50" w:firstLine="105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23436" id="正方形/長方形 3" o:spid="_x0000_s1026" style="position:absolute;margin-left:183.55pt;margin-top:56.6pt;width:234.75pt;height:127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" filled="f" strokecolor="black [3213]" strokeweight="1pt">
                <v:textbox>
                  <w:txbxContent>
                    <w:p w:rsidR="00B334D1" w:rsidRDefault="00B334D1" w:rsidP="00B334D1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>)</w:t>
                      </w:r>
                    </w:p>
                    <w:p w:rsidR="00B334D1" w:rsidRDefault="00B334D1" w:rsidP="00B334D1">
                      <w:pPr>
                        <w:ind w:firstLineChars="50" w:firstLine="105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所　属：</w:t>
                      </w:r>
                    </w:p>
                    <w:p w:rsidR="00432E32" w:rsidRDefault="00432E32" w:rsidP="00B334D1">
                      <w:pPr>
                        <w:ind w:firstLineChars="50" w:firstLine="105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責任者</w:t>
                      </w:r>
                      <w:r>
                        <w:rPr>
                          <w:color w:val="000000" w:themeColor="text1"/>
                        </w:rPr>
                        <w:t>：</w:t>
                      </w:r>
                    </w:p>
                    <w:p w:rsidR="00B334D1" w:rsidRDefault="00432E32" w:rsidP="00B334D1">
                      <w:pPr>
                        <w:ind w:firstLineChars="50" w:firstLine="105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担当者</w:t>
                      </w:r>
                      <w:r w:rsidR="00B334D1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</w:p>
                    <w:p w:rsidR="00B334D1" w:rsidRDefault="00B334D1" w:rsidP="00B334D1">
                      <w:pPr>
                        <w:ind w:firstLineChars="50" w:firstLine="105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電　話</w:t>
                      </w:r>
                      <w:r>
                        <w:rPr>
                          <w:color w:val="000000" w:themeColor="text1"/>
                        </w:rPr>
                        <w:t>：</w:t>
                      </w:r>
                    </w:p>
                    <w:p w:rsidR="00B334D1" w:rsidRPr="00FF4EC0" w:rsidRDefault="00B334D1" w:rsidP="00B334D1">
                      <w:pPr>
                        <w:ind w:firstLineChars="50" w:firstLine="105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E-mail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/>
        </w:rPr>
        <w:br w:type="page"/>
      </w:r>
    </w:p>
    <w:p w:rsidR="00B334D1" w:rsidRPr="004D15E7" w:rsidRDefault="00B334D1" w:rsidP="00B334D1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提出内容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36"/>
        <w:gridCol w:w="1402"/>
        <w:gridCol w:w="6379"/>
        <w:gridCol w:w="1134"/>
      </w:tblGrid>
      <w:tr w:rsidR="00B334D1" w:rsidTr="00351A27">
        <w:tc>
          <w:tcPr>
            <w:tcW w:w="436" w:type="dxa"/>
          </w:tcPr>
          <w:p w:rsidR="00B334D1" w:rsidRDefault="00B334D1" w:rsidP="00351A27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02" w:type="dxa"/>
            <w:vAlign w:val="center"/>
          </w:tcPr>
          <w:p w:rsidR="00B334D1" w:rsidRDefault="00B334D1" w:rsidP="00351A27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提出書類</w:t>
            </w:r>
          </w:p>
        </w:tc>
        <w:tc>
          <w:tcPr>
            <w:tcW w:w="6379" w:type="dxa"/>
            <w:vAlign w:val="center"/>
          </w:tcPr>
          <w:p w:rsidR="00B334D1" w:rsidRDefault="00B334D1" w:rsidP="00351A27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1134" w:type="dxa"/>
            <w:vAlign w:val="center"/>
          </w:tcPr>
          <w:p w:rsidR="00B334D1" w:rsidRDefault="00B334D1" w:rsidP="00351A27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提出部数</w:t>
            </w:r>
          </w:p>
        </w:tc>
      </w:tr>
      <w:tr w:rsidR="00B334D1" w:rsidTr="00351A27">
        <w:trPr>
          <w:trHeight w:val="11026"/>
        </w:trPr>
        <w:tc>
          <w:tcPr>
            <w:tcW w:w="436" w:type="dxa"/>
          </w:tcPr>
          <w:p w:rsidR="00B334D1" w:rsidRDefault="00B334D1" w:rsidP="00351A27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Ⅰ</w:t>
            </w:r>
          </w:p>
        </w:tc>
        <w:tc>
          <w:tcPr>
            <w:tcW w:w="1402" w:type="dxa"/>
          </w:tcPr>
          <w:p w:rsidR="00B334D1" w:rsidRDefault="00B334D1" w:rsidP="00351A2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企画提案書</w:t>
            </w:r>
          </w:p>
        </w:tc>
        <w:tc>
          <w:tcPr>
            <w:tcW w:w="6379" w:type="dxa"/>
          </w:tcPr>
          <w:p w:rsidR="00B334D1" w:rsidRDefault="00B334D1" w:rsidP="00351A27">
            <w:pPr>
              <w:pStyle w:val="Default"/>
              <w:ind w:firstLineChars="100" w:firstLine="220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</w:rPr>
              <w:t>下記の項目を含んだ提案とし、別紙「</w:t>
            </w:r>
            <w:r w:rsidRPr="00C84D53">
              <w:rPr>
                <w:rFonts w:hint="eastAsia"/>
                <w:sz w:val="22"/>
                <w:szCs w:val="22"/>
              </w:rPr>
              <w:t>瀬戸内国際芸術祭</w:t>
            </w:r>
            <w:r w:rsidR="00C76DF2">
              <w:rPr>
                <w:rFonts w:hint="eastAsia"/>
                <w:sz w:val="22"/>
                <w:szCs w:val="22"/>
              </w:rPr>
              <w:t>２０２</w:t>
            </w:r>
            <w:r w:rsidR="00C77434">
              <w:rPr>
                <w:rFonts w:hint="eastAsia"/>
                <w:sz w:val="22"/>
                <w:szCs w:val="22"/>
              </w:rPr>
              <w:t>５</w:t>
            </w:r>
            <w:r>
              <w:rPr>
                <w:rFonts w:hint="eastAsia"/>
                <w:sz w:val="22"/>
                <w:szCs w:val="22"/>
              </w:rPr>
              <w:t>案内所運営等業務委託契約</w:t>
            </w:r>
            <w:r w:rsidRPr="00C84D53">
              <w:rPr>
                <w:rFonts w:hint="eastAsia"/>
                <w:sz w:val="22"/>
                <w:szCs w:val="22"/>
              </w:rPr>
              <w:t>に係る</w:t>
            </w:r>
            <w:r>
              <w:rPr>
                <w:rFonts w:hint="eastAsia"/>
                <w:sz w:val="22"/>
                <w:szCs w:val="22"/>
              </w:rPr>
              <w:t>企画提案方式(プロポーザル方式)による</w:t>
            </w:r>
            <w:r w:rsidRPr="00C84D53">
              <w:rPr>
                <w:rFonts w:hint="eastAsia"/>
                <w:sz w:val="22"/>
                <w:szCs w:val="22"/>
              </w:rPr>
              <w:t>公募について</w:t>
            </w:r>
            <w:r>
              <w:rPr>
                <w:rFonts w:hint="eastAsia"/>
                <w:sz w:val="22"/>
                <w:szCs w:val="22"/>
              </w:rPr>
              <w:t>(</w:t>
            </w:r>
            <w:r w:rsidRPr="00C84D53">
              <w:rPr>
                <w:rFonts w:hint="eastAsia"/>
                <w:sz w:val="22"/>
                <w:szCs w:val="22"/>
              </w:rPr>
              <w:t>公告</w:t>
            </w:r>
            <w:r>
              <w:rPr>
                <w:rFonts w:hint="eastAsia"/>
                <w:sz w:val="22"/>
                <w:szCs w:val="22"/>
              </w:rPr>
              <w:t>)」に記載する委託費用の範囲内で実施可能なものとする。</w:t>
            </w:r>
          </w:p>
          <w:p w:rsidR="00B334D1" w:rsidRDefault="00B334D1" w:rsidP="00351A27">
            <w:pPr>
              <w:pStyle w:val="Default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なお、これらの費用に増減が発生する可能性がある場合、事前に双方協議の上、変更契約をするものとする。</w:t>
            </w:r>
          </w:p>
          <w:p w:rsidR="00C77434" w:rsidRDefault="00C77434" w:rsidP="00351A27">
            <w:pPr>
              <w:pStyle w:val="Default"/>
              <w:rPr>
                <w:sz w:val="22"/>
                <w:szCs w:val="22"/>
              </w:rPr>
            </w:pPr>
          </w:p>
          <w:p w:rsidR="00B334D1" w:rsidRDefault="00B334D1" w:rsidP="00351A27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１)案内所運営等業務の実施体制図</w:t>
            </w:r>
          </w:p>
          <w:p w:rsidR="00B334D1" w:rsidRDefault="00B334D1" w:rsidP="00351A27">
            <w:pPr>
              <w:pStyle w:val="Default"/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・責任者／マネージャー、スタッフまでの体制図とすること</w:t>
            </w:r>
          </w:p>
          <w:p w:rsidR="00B334D1" w:rsidRDefault="00B334D1" w:rsidP="00351A27">
            <w:pPr>
              <w:pStyle w:val="Default"/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・各部門の人数、責任者氏名、専任・兼任を表記すること</w:t>
            </w:r>
          </w:p>
          <w:p w:rsidR="00C77434" w:rsidRDefault="00C77434" w:rsidP="00351A27">
            <w:pPr>
              <w:pStyle w:val="Default"/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・再委託を行う場合は再委託先の商号または名称及び住所、再委託を行う業務の範囲を記載すること。</w:t>
            </w:r>
          </w:p>
          <w:p w:rsidR="00B334D1" w:rsidRDefault="00B334D1" w:rsidP="00351A27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２)案内所運営等業務を総括する責任者／マネージャーの履歴</w:t>
            </w:r>
          </w:p>
          <w:p w:rsidR="00B334D1" w:rsidRDefault="00B334D1" w:rsidP="00351A27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３)全体スケジュール</w:t>
            </w:r>
          </w:p>
          <w:p w:rsidR="00B334D1" w:rsidRDefault="00B334D1" w:rsidP="00351A27">
            <w:pPr>
              <w:pStyle w:val="Default"/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・契約、業務従事者の募集・雇用、案内所等の設営・運営、案内所の撤収など一連の受託業務について詳細に提案すること</w:t>
            </w:r>
          </w:p>
          <w:p w:rsidR="00B334D1" w:rsidRDefault="00B334D1" w:rsidP="00351A27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４)研修計画、研修内容、研修場所</w:t>
            </w:r>
          </w:p>
          <w:p w:rsidR="00B334D1" w:rsidRDefault="00B334D1" w:rsidP="00351A27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・具体的に記載すること</w:t>
            </w:r>
          </w:p>
          <w:p w:rsidR="00B334D1" w:rsidRDefault="00B334D1" w:rsidP="00351A27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５)責任者／マネージャー及びスタッフのシフト表</w:t>
            </w:r>
          </w:p>
          <w:p w:rsidR="00B334D1" w:rsidRDefault="00B334D1" w:rsidP="00351A27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６)外国語による対応方法</w:t>
            </w:r>
          </w:p>
          <w:p w:rsidR="00B334D1" w:rsidRDefault="00B334D1" w:rsidP="00351A27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・具体的に記載すること</w:t>
            </w:r>
          </w:p>
          <w:p w:rsidR="00B334D1" w:rsidRDefault="00B334D1" w:rsidP="00351A27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７)閉会期のスタッフの業務内容及び執務場所</w:t>
            </w:r>
          </w:p>
          <w:p w:rsidR="00B334D1" w:rsidRDefault="00B334D1" w:rsidP="00351A27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・独自に適切な業務があれば、それも提案すること</w:t>
            </w:r>
          </w:p>
          <w:p w:rsidR="00B334D1" w:rsidRDefault="00B334D1" w:rsidP="00351A27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８)調達する使用機器等一覧及び配置計画書</w:t>
            </w:r>
          </w:p>
          <w:p w:rsidR="00B334D1" w:rsidRDefault="00B334D1" w:rsidP="00351A27">
            <w:pPr>
              <w:pStyle w:val="Default"/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・使用機器等の一覧には、メーカー名、機種名、型式、主な機能、機種選定理由等を記載すること</w:t>
            </w:r>
          </w:p>
          <w:p w:rsidR="00B334D1" w:rsidRDefault="00B334D1" w:rsidP="00351A27">
            <w:pPr>
              <w:pStyle w:val="Default"/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・配置計画書には、各配置場所等への配置方法、配置予定日等を記載すること</w:t>
            </w:r>
          </w:p>
          <w:p w:rsidR="00B334D1" w:rsidRDefault="00B334D1" w:rsidP="00351A27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９)その他</w:t>
            </w:r>
          </w:p>
          <w:p w:rsidR="00B334D1" w:rsidRDefault="00B334D1" w:rsidP="00351A27">
            <w:pPr>
              <w:pStyle w:val="Default"/>
              <w:rPr>
                <w:rFonts w:hAnsi="ＭＳ 明朝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・特にアピールしたい点等</w:t>
            </w:r>
          </w:p>
        </w:tc>
        <w:tc>
          <w:tcPr>
            <w:tcW w:w="1134" w:type="dxa"/>
          </w:tcPr>
          <w:p w:rsidR="00B334D1" w:rsidRDefault="00B334D1" w:rsidP="00351A2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１０部</w:t>
            </w:r>
          </w:p>
          <w:p w:rsidR="00B334D1" w:rsidRDefault="00B334D1" w:rsidP="00351A2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Ａ４判</w:t>
            </w:r>
          </w:p>
        </w:tc>
      </w:tr>
      <w:tr w:rsidR="00B334D1" w:rsidTr="00351A27">
        <w:trPr>
          <w:trHeight w:val="848"/>
        </w:trPr>
        <w:tc>
          <w:tcPr>
            <w:tcW w:w="436" w:type="dxa"/>
          </w:tcPr>
          <w:p w:rsidR="00B334D1" w:rsidRDefault="00B334D1" w:rsidP="00351A27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Ⅱ</w:t>
            </w:r>
          </w:p>
        </w:tc>
        <w:tc>
          <w:tcPr>
            <w:tcW w:w="1402" w:type="dxa"/>
          </w:tcPr>
          <w:p w:rsidR="00B334D1" w:rsidRDefault="00B334D1" w:rsidP="00351A2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見積書</w:t>
            </w:r>
          </w:p>
        </w:tc>
        <w:tc>
          <w:tcPr>
            <w:tcW w:w="6379" w:type="dxa"/>
          </w:tcPr>
          <w:p w:rsidR="00B334D1" w:rsidRDefault="00B334D1" w:rsidP="00351A27">
            <w:pPr>
              <w:widowControl/>
              <w:ind w:left="220" w:hangingChars="100" w:hanging="22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全業務に係る概算見積額の項目は細部まで記載する</w:t>
            </w:r>
          </w:p>
          <w:p w:rsidR="00C77434" w:rsidRDefault="00C77434" w:rsidP="00351A27">
            <w:pPr>
              <w:widowControl/>
              <w:ind w:left="220" w:hangingChars="100" w:hanging="22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再委託を行う場合は、再委託の契約予定額を記載すること。</w:t>
            </w:r>
          </w:p>
        </w:tc>
        <w:tc>
          <w:tcPr>
            <w:tcW w:w="1134" w:type="dxa"/>
          </w:tcPr>
          <w:p w:rsidR="00B334D1" w:rsidRDefault="00B334D1" w:rsidP="00351A2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１０部</w:t>
            </w:r>
          </w:p>
          <w:p w:rsidR="00B334D1" w:rsidRDefault="00B334D1" w:rsidP="00351A2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Ａ４判</w:t>
            </w:r>
          </w:p>
        </w:tc>
      </w:tr>
      <w:tr w:rsidR="00B334D1" w:rsidTr="00C77434">
        <w:trPr>
          <w:trHeight w:val="546"/>
        </w:trPr>
        <w:tc>
          <w:tcPr>
            <w:tcW w:w="436" w:type="dxa"/>
          </w:tcPr>
          <w:p w:rsidR="00B334D1" w:rsidRDefault="00B334D1" w:rsidP="00351A27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Ⅲ</w:t>
            </w:r>
          </w:p>
        </w:tc>
        <w:tc>
          <w:tcPr>
            <w:tcW w:w="1402" w:type="dxa"/>
          </w:tcPr>
          <w:p w:rsidR="00B334D1" w:rsidRDefault="00B334D1" w:rsidP="00351A2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関係書類</w:t>
            </w:r>
          </w:p>
        </w:tc>
        <w:tc>
          <w:tcPr>
            <w:tcW w:w="6379" w:type="dxa"/>
          </w:tcPr>
          <w:p w:rsidR="00B334D1" w:rsidRDefault="00B334D1" w:rsidP="00351A2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eastAsia="ＭＳ 明朝" w:hint="eastAsia"/>
              </w:rPr>
              <w:t>会社概要、決算書(直近２ヵ年分)</w:t>
            </w:r>
          </w:p>
        </w:tc>
        <w:tc>
          <w:tcPr>
            <w:tcW w:w="1134" w:type="dxa"/>
          </w:tcPr>
          <w:p w:rsidR="00B334D1" w:rsidRDefault="00B334D1" w:rsidP="00351A2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１０部</w:t>
            </w:r>
          </w:p>
          <w:p w:rsidR="00B334D1" w:rsidRPr="00202F8B" w:rsidRDefault="00B334D1" w:rsidP="00351A2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Ａ４判</w:t>
            </w:r>
          </w:p>
        </w:tc>
      </w:tr>
    </w:tbl>
    <w:p w:rsidR="004C2B37" w:rsidRPr="00B334D1" w:rsidRDefault="004C2B37" w:rsidP="00B334D1">
      <w:pPr>
        <w:widowControl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sectPr w:rsidR="004C2B37" w:rsidRPr="00B334D1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D1"/>
    <w:rsid w:val="003418D0"/>
    <w:rsid w:val="00432E32"/>
    <w:rsid w:val="004C2B37"/>
    <w:rsid w:val="0057052D"/>
    <w:rsid w:val="00AE48EF"/>
    <w:rsid w:val="00B334D1"/>
    <w:rsid w:val="00C76DF2"/>
    <w:rsid w:val="00C7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B33BD3-E460-4556-9F41-5DEB244C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4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34D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B33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C14-2167</dc:creator>
  <cp:keywords/>
  <dc:description/>
  <cp:lastModifiedBy>SG12780のC20-4254</cp:lastModifiedBy>
  <cp:revision>5</cp:revision>
  <dcterms:created xsi:type="dcterms:W3CDTF">2018-09-11T04:41:00Z</dcterms:created>
  <dcterms:modified xsi:type="dcterms:W3CDTF">2024-09-06T08:13:00Z</dcterms:modified>
</cp:coreProperties>
</file>