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3A63BD" w:rsidP="004B5A44">
      <w:pPr>
        <w:ind w:firstLineChars="200" w:firstLine="436"/>
        <w:jc w:val="left"/>
        <w:rPr>
          <w:rFonts w:ascii="ＭＳ 明朝" w:eastAsia="ＭＳ 明朝" w:hAnsi="ＭＳ 明朝"/>
        </w:rPr>
      </w:pPr>
      <w:r>
        <w:rPr>
          <w:rFonts w:ascii="ＭＳ 明朝" w:eastAsia="ＭＳ 明朝" w:hAnsi="ＭＳ 明朝" w:hint="eastAsia"/>
          <w:kern w:val="0"/>
        </w:rPr>
        <w:t>香川県知事　池　田　豊　人</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bookmarkStart w:id="0" w:name="_GoBack"/>
      <w:bookmarkEnd w:id="0"/>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3A63BD" w:rsidRDefault="001265C5" w:rsidP="00882078">
            <w:pPr>
              <w:pStyle w:val="Default"/>
              <w:rPr>
                <w:rFonts w:ascii="ＭＳ 明朝" w:eastAsia="ＭＳ 明朝" w:hAnsi="ＭＳ 明朝"/>
                <w:sz w:val="21"/>
                <w:szCs w:val="21"/>
              </w:rPr>
            </w:pPr>
            <w:r w:rsidRPr="001265C5">
              <w:rPr>
                <w:rFonts w:ascii="ＭＳ 明朝" w:eastAsia="ＭＳ 明朝" w:hAnsi="ＭＳ 明朝" w:hint="eastAsia"/>
                <w:sz w:val="21"/>
                <w:szCs w:val="21"/>
              </w:rPr>
              <w:t>四国の新幹線啓発資材デザイン作成業務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265C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3BD"/>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2078"/>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E18A-8183-4C15-9285-9404B057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SG10530のC20-1308</cp:lastModifiedBy>
  <cp:revision>63</cp:revision>
  <cp:lastPrinted>2023-09-27T09:45:00Z</cp:lastPrinted>
  <dcterms:created xsi:type="dcterms:W3CDTF">2023-09-25T04:42:00Z</dcterms:created>
  <dcterms:modified xsi:type="dcterms:W3CDTF">2025-05-21T07:47:00Z</dcterms:modified>
</cp:coreProperties>
</file>