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第１号様式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3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1D25DF" w:rsidRPr="008D4608" w:rsidRDefault="001D25DF">
      <w:pPr>
        <w:rPr>
          <w:rFonts w:hint="eastAsia"/>
          <w:sz w:val="36"/>
          <w:szCs w:val="36"/>
        </w:rPr>
      </w:pPr>
    </w:p>
    <w:tbl>
      <w:tblPr>
        <w:tblW w:w="7742" w:type="dxa"/>
        <w:tblInd w:w="1101" w:type="dxa"/>
        <w:tblLook w:val="04A0" w:firstRow="1" w:lastRow="0" w:firstColumn="1" w:lastColumn="0" w:noHBand="0" w:noVBand="1"/>
      </w:tblPr>
      <w:tblGrid>
        <w:gridCol w:w="3543"/>
        <w:gridCol w:w="283"/>
        <w:gridCol w:w="3916"/>
      </w:tblGrid>
      <w:tr w:rsidR="001D25DF" w:rsidRPr="00AA118E" w:rsidTr="00AA118E">
        <w:tc>
          <w:tcPr>
            <w:tcW w:w="3543" w:type="dxa"/>
            <w:shd w:val="clear" w:color="auto" w:fill="auto"/>
          </w:tcPr>
          <w:p w:rsidR="001D25DF" w:rsidRPr="00AA118E" w:rsidRDefault="001D25DF" w:rsidP="00AA118E">
            <w:pPr>
              <w:ind w:rightChars="-211" w:right="-468" w:firstLineChars="8" w:firstLine="3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A118E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水道事業</w:t>
            </w:r>
          </w:p>
        </w:tc>
        <w:tc>
          <w:tcPr>
            <w:tcW w:w="283" w:type="dxa"/>
            <w:shd w:val="clear" w:color="auto" w:fill="auto"/>
          </w:tcPr>
          <w:p w:rsidR="001D25DF" w:rsidRPr="00AA118E" w:rsidRDefault="001D25DF" w:rsidP="00AA118E">
            <w:pPr>
              <w:ind w:leftChars="-42" w:left="-93" w:rightChars="-98" w:right="-218" w:firstLineChars="29" w:firstLine="108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:rsidR="001D25DF" w:rsidRPr="00AA118E" w:rsidRDefault="001D25DF" w:rsidP="00AA118E">
            <w:pPr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A118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創設認可申請書</w:t>
            </w:r>
          </w:p>
        </w:tc>
      </w:tr>
      <w:tr w:rsidR="001D25DF" w:rsidRPr="00AA118E" w:rsidTr="00AA118E">
        <w:tc>
          <w:tcPr>
            <w:tcW w:w="3543" w:type="dxa"/>
            <w:shd w:val="clear" w:color="auto" w:fill="auto"/>
          </w:tcPr>
          <w:p w:rsidR="001D25DF" w:rsidRPr="00AA118E" w:rsidRDefault="001D25DF" w:rsidP="00AA118E">
            <w:pPr>
              <w:ind w:rightChars="-99" w:right="-22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A118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水道用水供給事業</w:t>
            </w:r>
          </w:p>
        </w:tc>
        <w:tc>
          <w:tcPr>
            <w:tcW w:w="283" w:type="dxa"/>
            <w:shd w:val="clear" w:color="auto" w:fill="auto"/>
          </w:tcPr>
          <w:p w:rsidR="001D25DF" w:rsidRPr="00AA118E" w:rsidRDefault="001D25DF" w:rsidP="00AA118E">
            <w:pPr>
              <w:ind w:rightChars="-98" w:right="-218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D25DF" w:rsidRPr="00AA118E" w:rsidRDefault="001D25DF" w:rsidP="00AA118E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1D25DF" w:rsidRPr="008D4608" w:rsidRDefault="001D25DF" w:rsidP="00AA118E">
      <w:pPr>
        <w:tabs>
          <w:tab w:val="left" w:pos="4962"/>
        </w:tabs>
        <w:rPr>
          <w:rFonts w:hint="eastAsia"/>
        </w:rPr>
      </w:pPr>
    </w:p>
    <w:p w:rsidR="001D25DF" w:rsidRPr="008D4608" w:rsidRDefault="001D25DF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1D25DF" w:rsidRPr="008D4608" w:rsidRDefault="001D25DF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1D25DF" w:rsidRPr="008D4608" w:rsidRDefault="001D25DF">
      <w:pPr>
        <w:rPr>
          <w:rFonts w:hint="eastAsia"/>
        </w:rPr>
      </w:pP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1D25DF" w:rsidRPr="008D4608" w:rsidRDefault="001D25DF">
      <w:pPr>
        <w:rPr>
          <w:rFonts w:hint="eastAsia"/>
        </w:rPr>
      </w:pP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申請者　住所</w:t>
      </w:r>
    </w:p>
    <w:p w:rsidR="001D25DF" w:rsidRPr="008D4608" w:rsidRDefault="00D708D4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250825</wp:posOffset>
                </wp:positionV>
                <wp:extent cx="2914650" cy="695325"/>
                <wp:effectExtent l="9525" t="5080" r="9525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DF" w:rsidRDefault="001D25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6pt;margin-top:19.75pt;width:229.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HVIwIAAFE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" o:allowincell="f" strokecolor="white">
                <v:textbox>
                  <w:txbxContent>
                    <w:p w:rsidR="001D25DF" w:rsidRDefault="001D25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25DF" w:rsidRPr="008D4608">
        <w:rPr>
          <w:rFonts w:hint="eastAsia"/>
        </w:rPr>
        <w:t xml:space="preserve">　　　　　　　　　　　　　　　　　　　　　</w:t>
      </w:r>
      <w:r w:rsidR="001D25DF" w:rsidRPr="008D4608">
        <w:rPr>
          <w:rFonts w:hint="eastAsia"/>
        </w:rPr>
        <w:t xml:space="preserve">    </w:t>
      </w:r>
      <w:r w:rsidR="001D25DF" w:rsidRPr="008D4608">
        <w:rPr>
          <w:rFonts w:hint="eastAsia"/>
        </w:rPr>
        <w:t xml:space="preserve">氏名　</w:t>
      </w:r>
      <w:r w:rsidR="001D25DF" w:rsidRPr="008D4608">
        <w:rPr>
          <w:rFonts w:hint="eastAsia"/>
        </w:rPr>
        <w:t xml:space="preserve">    </w:t>
      </w:r>
      <w:r w:rsidR="001D25DF" w:rsidRPr="008D4608">
        <w:rPr>
          <w:rFonts w:hint="eastAsia"/>
        </w:rPr>
        <w:t xml:space="preserve">　　　　　　　　</w:t>
      </w:r>
    </w:p>
    <w:p w:rsidR="001D25DF" w:rsidRPr="008D4608" w:rsidRDefault="001D25DF">
      <w:pPr>
        <w:rPr>
          <w:rFonts w:hint="eastAsia"/>
        </w:rPr>
      </w:pPr>
    </w:p>
    <w:p w:rsidR="001D25DF" w:rsidRPr="008D4608" w:rsidRDefault="001D25DF">
      <w:pPr>
        <w:rPr>
          <w:rFonts w:hint="eastAsia"/>
        </w:rPr>
      </w:pPr>
    </w:p>
    <w:p w:rsidR="001D25DF" w:rsidRPr="008D4608" w:rsidRDefault="001D25DF"/>
    <w:p w:rsidR="001D25DF" w:rsidRPr="008D4608" w:rsidRDefault="001D25DF" w:rsidP="00AA118E">
      <w:pPr>
        <w:ind w:firstLineChars="1900" w:firstLine="4217"/>
        <w:rPr>
          <w:rFonts w:hint="eastAsia"/>
        </w:rPr>
      </w:pPr>
      <w:r w:rsidRPr="008D4608">
        <w:rPr>
          <w:rFonts w:hint="eastAsia"/>
        </w:rPr>
        <w:t>水道事務所の所在地</w:t>
      </w:r>
    </w:p>
    <w:p w:rsidR="001D25DF" w:rsidRPr="008D4608" w:rsidRDefault="001D25DF"/>
    <w:p w:rsidR="001D25DF" w:rsidRPr="008D4608" w:rsidRDefault="001D25DF" w:rsidP="00AA118E">
      <w:pPr>
        <w:rPr>
          <w:rFonts w:hAnsi="ＭＳ 明朝" w:hint="eastAsia"/>
        </w:rPr>
      </w:pPr>
    </w:p>
    <w:p w:rsidR="001D25DF" w:rsidRPr="008D4608" w:rsidRDefault="001D25DF" w:rsidP="00AA118E">
      <w:pPr>
        <w:ind w:firstLineChars="200" w:firstLine="444"/>
        <w:jc w:val="left"/>
        <w:rPr>
          <w:rFonts w:hAnsi="ＭＳ 明朝"/>
        </w:rPr>
      </w:pPr>
      <w:r w:rsidRPr="008D4608">
        <w:rPr>
          <w:rFonts w:hAnsi="ＭＳ 明朝" w:hint="eastAsia"/>
        </w:rPr>
        <w:t>水道法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 xml:space="preserve">    </w:t>
      </w:r>
      <w:r w:rsidRPr="008D4608">
        <w:rPr>
          <w:rFonts w:hAnsi="ＭＳ 明朝" w:hint="eastAsia"/>
        </w:rPr>
        <w:t xml:space="preserve">条の規定に基づき、　</w:t>
      </w:r>
      <w:r w:rsidRPr="008D4608">
        <w:rPr>
          <w:rFonts w:hAnsi="ＭＳ 明朝" w:hint="eastAsia"/>
          <w:sz w:val="48"/>
          <w:eastAsianLayout w:id="1487654400" w:combine="1"/>
        </w:rPr>
        <w:t xml:space="preserve">　　　</w:t>
      </w:r>
      <w:r w:rsidRPr="008D4608">
        <w:rPr>
          <w:rFonts w:hAnsi="ＭＳ 明朝" w:hint="eastAsia"/>
          <w:sz w:val="48"/>
          <w:eastAsianLayout w:id="1487654400" w:combine="1"/>
        </w:rPr>
        <w:t xml:space="preserve">  </w:t>
      </w:r>
      <w:r w:rsidRPr="008D4608">
        <w:rPr>
          <w:rFonts w:hAnsi="ＭＳ 明朝" w:hint="eastAsia"/>
          <w:sz w:val="48"/>
          <w:eastAsianLayout w:id="1487654400" w:combine="1"/>
        </w:rPr>
        <w:t>水道事業　水道用水供給事業</w:t>
      </w:r>
      <w:r w:rsidRPr="008D4608">
        <w:rPr>
          <w:rFonts w:hAnsi="ＭＳ 明朝" w:hint="eastAsia"/>
          <w:szCs w:val="24"/>
        </w:rPr>
        <w:t>を創設したいので</w:t>
      </w:r>
      <w:r w:rsidRPr="008D4608">
        <w:rPr>
          <w:rFonts w:hAnsi="ＭＳ 明朝" w:hint="eastAsia"/>
        </w:rPr>
        <w:t>、</w:t>
      </w:r>
    </w:p>
    <w:p w:rsidR="001D25DF" w:rsidRPr="008D4608" w:rsidRDefault="001D25DF" w:rsidP="00AA118E">
      <w:pPr>
        <w:ind w:firstLineChars="100" w:firstLine="222"/>
        <w:jc w:val="left"/>
        <w:rPr>
          <w:rFonts w:hint="eastAsia"/>
        </w:rPr>
      </w:pPr>
      <w:r w:rsidRPr="008D4608">
        <w:rPr>
          <w:rFonts w:hAnsi="ＭＳ 明朝" w:hint="eastAsia"/>
        </w:rPr>
        <w:t>同法第</w:t>
      </w:r>
      <w:r w:rsidRPr="008D4608">
        <w:rPr>
          <w:rFonts w:hAnsi="ＭＳ 明朝" w:hint="eastAsia"/>
        </w:rPr>
        <w:t xml:space="preserve">    </w:t>
      </w:r>
      <w:r w:rsidRPr="008D4608">
        <w:rPr>
          <w:rFonts w:hAnsi="ＭＳ 明朝" w:hint="eastAsia"/>
        </w:rPr>
        <w:t>条第</w:t>
      </w:r>
      <w:r w:rsidRPr="008D4608">
        <w:rPr>
          <w:rFonts w:hAnsi="ＭＳ 明朝" w:hint="eastAsia"/>
        </w:rPr>
        <w:t xml:space="preserve">    </w:t>
      </w:r>
      <w:r w:rsidRPr="008D4608">
        <w:rPr>
          <w:rFonts w:hAnsi="ＭＳ 明朝" w:hint="eastAsia"/>
        </w:rPr>
        <w:t>項</w:t>
      </w:r>
      <w:r w:rsidRPr="008D4608">
        <w:rPr>
          <w:rFonts w:hint="eastAsia"/>
        </w:rPr>
        <w:t>に規定する関係書類を添えて申請します。</w:t>
      </w:r>
    </w:p>
    <w:p w:rsidR="001D25DF" w:rsidRPr="008D4608" w:rsidRDefault="001D25DF"/>
    <w:p w:rsidR="001D25DF" w:rsidRPr="008D4608" w:rsidRDefault="001D25DF">
      <w:pPr>
        <w:rPr>
          <w:rFonts w:hint="eastAsia"/>
        </w:rPr>
      </w:pP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　　</w:t>
      </w: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>)</w:t>
      </w: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事業計画書（水道法第</w:t>
      </w:r>
      <w:r w:rsidRPr="008D4608">
        <w:rPr>
          <w:rFonts w:hint="eastAsia"/>
        </w:rPr>
        <w:t>7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4</w:t>
      </w:r>
      <w:r w:rsidRPr="008D4608">
        <w:rPr>
          <w:rFonts w:hint="eastAsia"/>
        </w:rPr>
        <w:t>項及び同法施行規則第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条に掲げる事項を記載）</w:t>
      </w: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工事設計書（水道法第</w:t>
      </w:r>
      <w:r w:rsidRPr="008D4608">
        <w:rPr>
          <w:rFonts w:hint="eastAsia"/>
        </w:rPr>
        <w:t>7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5</w:t>
      </w:r>
      <w:r w:rsidRPr="008D4608">
        <w:rPr>
          <w:rFonts w:hint="eastAsia"/>
        </w:rPr>
        <w:t>項及び同法施行規則第</w:t>
      </w:r>
      <w:r w:rsidRPr="008D4608">
        <w:rPr>
          <w:rFonts w:hint="eastAsia"/>
        </w:rPr>
        <w:t>4</w:t>
      </w:r>
      <w:r w:rsidRPr="008D4608">
        <w:rPr>
          <w:rFonts w:hint="eastAsia"/>
        </w:rPr>
        <w:t>条に掲げる事項を記載）</w:t>
      </w: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水道法施行規則第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条の</w:t>
      </w:r>
      <w:r w:rsidRPr="008D4608">
        <w:t>3</w:t>
      </w:r>
      <w:r w:rsidRPr="008D4608">
        <w:rPr>
          <w:rFonts w:hint="eastAsia"/>
        </w:rPr>
        <w:t>に規定する書類</w:t>
      </w:r>
    </w:p>
    <w:p w:rsidR="001D25DF" w:rsidRPr="008D4608" w:rsidRDefault="001D25DF">
      <w:pPr>
        <w:rPr>
          <w:rFonts w:hint="eastAsia"/>
        </w:rPr>
      </w:pPr>
      <w:r w:rsidRPr="008D4608">
        <w:rPr>
          <w:rFonts w:hint="eastAsia"/>
        </w:rPr>
        <w:t>４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水道台帳</w:t>
      </w:r>
    </w:p>
    <w:p w:rsidR="001D25DF" w:rsidRPr="008D4608" w:rsidRDefault="001D25DF">
      <w:pPr>
        <w:rPr>
          <w:rFonts w:hint="eastAsia"/>
        </w:rPr>
      </w:pPr>
    </w:p>
    <w:p w:rsidR="001D25DF" w:rsidRPr="008D4608" w:rsidRDefault="001D25DF" w:rsidP="00AA118E">
      <w:pPr>
        <w:spacing w:line="0" w:lineRule="atLeast"/>
        <w:ind w:left="753" w:hanging="753"/>
      </w:pPr>
    </w:p>
    <w:p w:rsidR="001D25DF" w:rsidRPr="008D4608" w:rsidRDefault="001D25DF" w:rsidP="00AA118E">
      <w:pPr>
        <w:spacing w:line="0" w:lineRule="atLeast"/>
        <w:ind w:left="753" w:hanging="753"/>
        <w:jc w:val="left"/>
        <w:sectPr w:rsidR="001D25DF" w:rsidRPr="008D4608" w:rsidSect="00AA118E">
          <w:type w:val="continuous"/>
          <w:pgSz w:w="11906" w:h="16838" w:code="9"/>
          <w:pgMar w:top="1418" w:right="1418" w:bottom="1134" w:left="1418" w:header="851" w:footer="992" w:gutter="0"/>
          <w:pgNumType w:fmt="numberInDash" w:start="5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  <w:jc w:val="left"/>
      </w:pPr>
      <w:r w:rsidRPr="008D4608">
        <w:rPr>
          <w:noProof/>
        </w:rPr>
        <w:lastRenderedPageBreak/>
        <w:drawing>
          <wp:inline distT="0" distB="0" distL="0" distR="0">
            <wp:extent cx="5762625" cy="888682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6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42545</wp:posOffset>
                </wp:positionV>
                <wp:extent cx="495300" cy="14287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1613" id="Rectangle 3" o:spid="_x0000_s1026" style="position:absolute;left:0;text-align:left;margin-left:396.35pt;margin-top:3.35pt;width:3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sVewIAAPkE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" stroked="f">
                <v:textbox inset="5.85pt,.7pt,5.85pt,.7pt"/>
              </v:rect>
            </w:pict>
          </mc:Fallback>
        </mc:AlternateContent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67800" cy="5524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rPr>
          <w:rFonts w:hint="eastAsia"/>
        </w:rPr>
        <w:sectPr w:rsidR="001D25DF" w:rsidRPr="008D4608" w:rsidSect="00AA118E"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5772150" cy="8801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rPr>
          <w:rFonts w:hint="eastAsia"/>
        </w:rPr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5791200" cy="8877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58275" cy="57626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29700" cy="57531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67800" cy="56102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77325" cy="54864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</w:pPr>
      <w:r w:rsidRPr="008D4608">
        <w:rPr>
          <w:noProof/>
        </w:rPr>
        <w:lastRenderedPageBreak/>
        <w:drawing>
          <wp:inline distT="0" distB="0" distL="0" distR="0">
            <wp:extent cx="5753100" cy="87915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9067800" cy="557212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ectPr w:rsidR="001D25DF" w:rsidRPr="008D4608" w:rsidSect="00AA118E"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5781675" cy="876300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9086850" cy="56197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6838" w:h="11906" w:orient="landscape" w:code="9"/>
          <w:pgMar w:top="1418" w:right="1418" w:bottom="1418" w:left="1134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5753100" cy="87820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D708D4" w:rsidP="00AA118E">
      <w:pPr>
        <w:spacing w:line="0" w:lineRule="atLeast"/>
        <w:ind w:left="753" w:hanging="753"/>
      </w:pPr>
      <w:r w:rsidRPr="008D4608">
        <w:rPr>
          <w:noProof/>
        </w:rPr>
        <w:lastRenderedPageBreak/>
        <w:drawing>
          <wp:inline distT="0" distB="0" distL="0" distR="0">
            <wp:extent cx="5753100" cy="888682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F" w:rsidRPr="008D4608" w:rsidRDefault="001D25DF" w:rsidP="00AA118E">
      <w:pPr>
        <w:spacing w:line="0" w:lineRule="atLeast"/>
        <w:ind w:left="753" w:hanging="753"/>
        <w:sectPr w:rsidR="001D25DF" w:rsidRPr="008D4608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</w:p>
    <w:p w:rsidR="001D25DF" w:rsidRDefault="00D708D4" w:rsidP="00532145">
      <w:pPr>
        <w:spacing w:line="0" w:lineRule="atLeast"/>
        <w:ind w:left="753" w:hanging="753"/>
        <w:rPr>
          <w:rFonts w:hint="eastAsia"/>
        </w:rPr>
        <w:sectPr w:rsidR="001D25DF" w:rsidSect="00AA118E"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AndChars" w:linePitch="395" w:charSpace="2446"/>
        </w:sectPr>
      </w:pPr>
      <w:r w:rsidRPr="008D4608">
        <w:rPr>
          <w:rFonts w:hint="eastAsia"/>
          <w:noProof/>
        </w:rPr>
        <w:lastRenderedPageBreak/>
        <w:drawing>
          <wp:inline distT="0" distB="0" distL="0" distR="0">
            <wp:extent cx="5753100" cy="88296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8E" w:rsidRDefault="00AA118E" w:rsidP="00B279E2">
      <w:pPr>
        <w:rPr>
          <w:rFonts w:hint="eastAsia"/>
        </w:rPr>
      </w:pPr>
      <w:bookmarkStart w:id="0" w:name="_GoBack"/>
      <w:bookmarkEnd w:id="0"/>
    </w:p>
    <w:sectPr w:rsidR="00AA1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6B" w:rsidRDefault="006A076B">
      <w:r>
        <w:separator/>
      </w:r>
    </w:p>
  </w:endnote>
  <w:endnote w:type="continuationSeparator" w:id="0">
    <w:p w:rsidR="006A076B" w:rsidRDefault="006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6B" w:rsidRDefault="006A076B">
      <w:r>
        <w:separator/>
      </w:r>
    </w:p>
  </w:footnote>
  <w:footnote w:type="continuationSeparator" w:id="0">
    <w:p w:rsidR="006A076B" w:rsidRDefault="006A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DF"/>
    <w:rsid w:val="001D25DF"/>
    <w:rsid w:val="00532145"/>
    <w:rsid w:val="006A076B"/>
    <w:rsid w:val="00AA118E"/>
    <w:rsid w:val="00B279E2"/>
    <w:rsid w:val="00D708D4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7F07D-8441-4E07-B52B-A980FDF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25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D25DF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3</cp:revision>
  <dcterms:created xsi:type="dcterms:W3CDTF">2020-03-09T10:58:00Z</dcterms:created>
  <dcterms:modified xsi:type="dcterms:W3CDTF">2020-03-09T11:00:00Z</dcterms:modified>
</cp:coreProperties>
</file>