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7837" w14:textId="77777777" w:rsidR="003E05A7" w:rsidRDefault="003E05A7" w:rsidP="003E05A7">
      <w:pPr>
        <w:jc w:val="left"/>
        <w:rPr>
          <w:sz w:val="22"/>
        </w:rPr>
      </w:pPr>
      <w:r>
        <w:rPr>
          <w:rFonts w:hint="eastAsia"/>
          <w:sz w:val="22"/>
        </w:rPr>
        <w:t>【様式２】</w:t>
      </w:r>
    </w:p>
    <w:p w14:paraId="03FAA7CE" w14:textId="77777777" w:rsidR="003E05A7" w:rsidRDefault="003E05A7" w:rsidP="00E8169E">
      <w:pPr>
        <w:spacing w:afterLines="50" w:after="180"/>
        <w:jc w:val="center"/>
        <w:rPr>
          <w:sz w:val="22"/>
        </w:rPr>
      </w:pPr>
      <w:r>
        <w:rPr>
          <w:rFonts w:hint="eastAsia"/>
          <w:sz w:val="22"/>
        </w:rPr>
        <w:t>香川県会計規則第１８４条の２第２号に基づく随意契約の締結前情報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6057"/>
      </w:tblGrid>
      <w:tr w:rsidR="003E05A7" w14:paraId="249F3502" w14:textId="77777777" w:rsidTr="00833017">
        <w:trPr>
          <w:trHeight w:val="62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4ACD" w14:textId="77777777" w:rsidR="003E05A7" w:rsidRDefault="003E05A7" w:rsidP="00833017">
            <w:pPr>
              <w:ind w:firstLineChars="100" w:firstLine="204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部(局)・課(所)名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6075" w14:textId="628BBE6B" w:rsidR="003E05A7" w:rsidRDefault="00996F1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健康福祉部感染症対策課</w:t>
            </w:r>
          </w:p>
        </w:tc>
      </w:tr>
      <w:tr w:rsidR="003E05A7" w14:paraId="7C968339" w14:textId="77777777" w:rsidTr="00833017">
        <w:trPr>
          <w:trHeight w:val="62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52AA" w14:textId="77777777" w:rsidR="003E05A7" w:rsidRDefault="00833017" w:rsidP="00833017">
            <w:pPr>
              <w:ind w:firstLineChars="100" w:firstLine="204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件</w:t>
            </w:r>
            <w:r w:rsidR="003E05A7">
              <w:rPr>
                <w:rFonts w:hint="eastAsia"/>
                <w:sz w:val="22"/>
              </w:rPr>
              <w:t>名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CFB6E" w14:textId="04552528" w:rsidR="003E05A7" w:rsidRDefault="00996F1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結核服薬手帳</w:t>
            </w:r>
            <w:r w:rsidR="00395DA1">
              <w:rPr>
                <w:rFonts w:hint="eastAsia"/>
                <w:sz w:val="22"/>
                <w:szCs w:val="24"/>
              </w:rPr>
              <w:t>（２種類）</w:t>
            </w:r>
            <w:r w:rsidR="00B34ED6">
              <w:rPr>
                <w:sz w:val="22"/>
                <w:szCs w:val="24"/>
              </w:rPr>
              <w:t>印刷業務</w:t>
            </w:r>
            <w:r w:rsidR="003035F1">
              <w:rPr>
                <w:rFonts w:hint="eastAsia"/>
                <w:sz w:val="22"/>
                <w:szCs w:val="24"/>
              </w:rPr>
              <w:t>について</w:t>
            </w:r>
          </w:p>
        </w:tc>
      </w:tr>
      <w:tr w:rsidR="006F6515" w14:paraId="62780F98" w14:textId="77777777" w:rsidTr="002564CF">
        <w:trPr>
          <w:trHeight w:val="4592"/>
        </w:trPr>
        <w:tc>
          <w:tcPr>
            <w:tcW w:w="2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520DD" w14:textId="77777777" w:rsidR="006F6515" w:rsidRDefault="006F6515" w:rsidP="006F6515">
            <w:pPr>
              <w:ind w:firstLineChars="100" w:firstLine="204"/>
              <w:rPr>
                <w:sz w:val="22"/>
                <w:szCs w:val="24"/>
              </w:rPr>
            </w:pPr>
            <w:r w:rsidRPr="00833017">
              <w:rPr>
                <w:rFonts w:hint="eastAsia"/>
                <w:kern w:val="0"/>
                <w:sz w:val="22"/>
                <w:szCs w:val="24"/>
              </w:rPr>
              <w:t>契約内容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B08B1" w14:textId="77777777" w:rsidR="006F6515" w:rsidRPr="006F6515" w:rsidRDefault="006F6515" w:rsidP="006F6515">
            <w:pPr>
              <w:pStyle w:val="ab"/>
              <w:numPr>
                <w:ilvl w:val="0"/>
                <w:numId w:val="1"/>
              </w:numPr>
              <w:spacing w:line="320" w:lineRule="exact"/>
              <w:ind w:leftChars="0"/>
              <w:rPr>
                <w:sz w:val="22"/>
              </w:rPr>
            </w:pPr>
            <w:r w:rsidRPr="006F6515">
              <w:rPr>
                <w:rFonts w:hint="eastAsia"/>
                <w:sz w:val="22"/>
              </w:rPr>
              <w:t>結核服薬手帳の印刷</w:t>
            </w:r>
          </w:p>
          <w:p w14:paraId="4949594C" w14:textId="77777777" w:rsidR="006F6515" w:rsidRDefault="006F6515" w:rsidP="006F6515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［規格］Ａ５版　中綴じ　５２ページ　</w:t>
            </w:r>
          </w:p>
          <w:p w14:paraId="1DF3A123" w14:textId="77777777" w:rsidR="006F6515" w:rsidRDefault="006F6515" w:rsidP="006F6515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［部数］50部</w:t>
            </w:r>
          </w:p>
          <w:p w14:paraId="26797E1A" w14:textId="77777777" w:rsidR="006F6515" w:rsidRDefault="006F6515" w:rsidP="006F6515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［印刷］</w:t>
            </w:r>
            <w:r>
              <w:rPr>
                <w:sz w:val="22"/>
              </w:rPr>
              <w:t>表紙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３色・裏表紙１色・再生コート紙</w:t>
            </w:r>
            <w:r>
              <w:rPr>
                <w:rFonts w:hint="eastAsia"/>
                <w:sz w:val="22"/>
              </w:rPr>
              <w:t>１３５Ｋ</w:t>
            </w:r>
          </w:p>
          <w:p w14:paraId="1DE782BD" w14:textId="77777777" w:rsidR="006F6515" w:rsidRDefault="006F6515" w:rsidP="006F6515">
            <w:pPr>
              <w:spacing w:line="320" w:lineRule="exact"/>
              <w:ind w:firstLineChars="400" w:firstLine="815"/>
              <w:rPr>
                <w:sz w:val="22"/>
              </w:rPr>
            </w:pPr>
            <w:r>
              <w:rPr>
                <w:sz w:val="22"/>
              </w:rPr>
              <w:t>本文　両面刷り・３色・再生上質紙９Ｋ</w:t>
            </w:r>
          </w:p>
          <w:p w14:paraId="558F5796" w14:textId="77777777" w:rsidR="006F6515" w:rsidRPr="00577777" w:rsidRDefault="006F6515" w:rsidP="006F6515">
            <w:pPr>
              <w:spacing w:line="320" w:lineRule="exact"/>
              <w:ind w:firstLineChars="400" w:firstLine="815"/>
              <w:rPr>
                <w:sz w:val="22"/>
              </w:rPr>
            </w:pPr>
            <w:r>
              <w:rPr>
                <w:rFonts w:hint="eastAsia"/>
                <w:sz w:val="22"/>
              </w:rPr>
              <w:t>背文字なし</w:t>
            </w:r>
          </w:p>
          <w:p w14:paraId="22DC3722" w14:textId="19254511" w:rsidR="006F6515" w:rsidRDefault="006F6515" w:rsidP="00281A83">
            <w:pPr>
              <w:spacing w:line="320" w:lineRule="exact"/>
              <w:ind w:firstLineChars="400" w:firstLine="81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見本・</w:t>
            </w:r>
            <w:r>
              <w:rPr>
                <w:sz w:val="22"/>
                <w:szCs w:val="24"/>
              </w:rPr>
              <w:t>全ページ</w:t>
            </w:r>
            <w:r>
              <w:rPr>
                <w:rFonts w:hint="eastAsia"/>
                <w:sz w:val="22"/>
                <w:szCs w:val="24"/>
              </w:rPr>
              <w:t>原稿</w:t>
            </w:r>
            <w:r>
              <w:rPr>
                <w:sz w:val="22"/>
                <w:szCs w:val="24"/>
              </w:rPr>
              <w:t>データ</w:t>
            </w:r>
            <w:r>
              <w:rPr>
                <w:rFonts w:hint="eastAsia"/>
                <w:sz w:val="22"/>
                <w:szCs w:val="24"/>
              </w:rPr>
              <w:t>あり</w:t>
            </w:r>
          </w:p>
          <w:p w14:paraId="753BE3E6" w14:textId="45961334" w:rsidR="006F6515" w:rsidRDefault="006F6515" w:rsidP="006F6515">
            <w:pPr>
              <w:spacing w:line="320" w:lineRule="exact"/>
              <w:ind w:firstLineChars="400" w:firstLine="81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校正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>１回</w:t>
            </w:r>
          </w:p>
          <w:p w14:paraId="644FC5C4" w14:textId="77777777" w:rsid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［その他］</w:t>
            </w:r>
            <w:r>
              <w:rPr>
                <w:sz w:val="22"/>
                <w:szCs w:val="24"/>
              </w:rPr>
              <w:t>成果物の版権及び著作権は</w:t>
            </w:r>
            <w:r>
              <w:rPr>
                <w:rFonts w:hint="eastAsia"/>
                <w:sz w:val="22"/>
                <w:szCs w:val="24"/>
              </w:rPr>
              <w:t>、</w:t>
            </w:r>
            <w:r>
              <w:rPr>
                <w:sz w:val="22"/>
                <w:szCs w:val="24"/>
              </w:rPr>
              <w:t>香川県に帰属する。</w:t>
            </w:r>
          </w:p>
          <w:p w14:paraId="4273D07A" w14:textId="0613871A" w:rsidR="006F6515" w:rsidRPr="006F6515" w:rsidRDefault="006F6515" w:rsidP="006F6515">
            <w:pPr>
              <w:pStyle w:val="ab"/>
              <w:numPr>
                <w:ilvl w:val="0"/>
                <w:numId w:val="1"/>
              </w:numPr>
              <w:spacing w:line="320" w:lineRule="exact"/>
              <w:ind w:left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潜在性結核感染症</w:t>
            </w:r>
            <w:r w:rsidRPr="006F6515">
              <w:rPr>
                <w:sz w:val="22"/>
                <w:szCs w:val="24"/>
              </w:rPr>
              <w:t>服薬手帳の印刷</w:t>
            </w:r>
          </w:p>
          <w:p w14:paraId="7011BB73" w14:textId="41C88BD2" w:rsidR="006F6515" w:rsidRP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 xml:space="preserve">［規格］Ａ５版　中綴じ　</w:t>
            </w:r>
            <w:r>
              <w:rPr>
                <w:rFonts w:hint="eastAsia"/>
                <w:sz w:val="22"/>
                <w:szCs w:val="24"/>
              </w:rPr>
              <w:t>28</w:t>
            </w:r>
            <w:r w:rsidRPr="006F6515">
              <w:rPr>
                <w:rFonts w:hint="eastAsia"/>
                <w:sz w:val="22"/>
                <w:szCs w:val="24"/>
              </w:rPr>
              <w:t xml:space="preserve">ページ　</w:t>
            </w:r>
          </w:p>
          <w:p w14:paraId="73511087" w14:textId="77777777" w:rsidR="006F6515" w:rsidRP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>［部数］</w:t>
            </w:r>
            <w:r w:rsidRPr="006F6515">
              <w:rPr>
                <w:sz w:val="22"/>
                <w:szCs w:val="24"/>
              </w:rPr>
              <w:t>50部</w:t>
            </w:r>
          </w:p>
          <w:p w14:paraId="07F3FEA9" w14:textId="77777777" w:rsidR="006F6515" w:rsidRP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>［印刷］表紙　３色・裏表紙１色・再生コート紙１３５Ｋ</w:t>
            </w:r>
          </w:p>
          <w:p w14:paraId="367D575C" w14:textId="77777777" w:rsidR="006F6515" w:rsidRP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>本文　両面刷り・３色・再生上質紙９Ｋ</w:t>
            </w:r>
          </w:p>
          <w:p w14:paraId="018D4695" w14:textId="77777777" w:rsidR="006F6515" w:rsidRP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>背文字なし</w:t>
            </w:r>
          </w:p>
          <w:p w14:paraId="6836D058" w14:textId="16388EE0" w:rsidR="006F6515" w:rsidRPr="006F6515" w:rsidRDefault="006F6515" w:rsidP="00281A83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>見本・全ページ原稿データあり</w:t>
            </w:r>
          </w:p>
          <w:p w14:paraId="19E39CEC" w14:textId="4895D717" w:rsidR="006F6515" w:rsidRP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>校正　１回</w:t>
            </w:r>
          </w:p>
          <w:p w14:paraId="25EBCF2F" w14:textId="5EF2BDCC" w:rsidR="006F6515" w:rsidRDefault="006F6515" w:rsidP="006F6515">
            <w:pPr>
              <w:spacing w:line="320" w:lineRule="exact"/>
              <w:rPr>
                <w:sz w:val="22"/>
                <w:szCs w:val="24"/>
              </w:rPr>
            </w:pPr>
            <w:r w:rsidRPr="006F6515">
              <w:rPr>
                <w:rFonts w:hint="eastAsia"/>
                <w:sz w:val="22"/>
                <w:szCs w:val="24"/>
              </w:rPr>
              <w:t>［その他］成果物の版権及び著作権は、香川県に帰属する。</w:t>
            </w:r>
          </w:p>
        </w:tc>
      </w:tr>
      <w:tr w:rsidR="006F6515" w14:paraId="54FBBCAA" w14:textId="77777777" w:rsidTr="00833017">
        <w:trPr>
          <w:trHeight w:val="624"/>
        </w:trPr>
        <w:tc>
          <w:tcPr>
            <w:tcW w:w="2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2C09" w14:textId="77777777" w:rsidR="006F6515" w:rsidRDefault="006F6515" w:rsidP="006F6515">
            <w:pPr>
              <w:ind w:firstLineChars="100" w:firstLine="204"/>
              <w:rPr>
                <w:sz w:val="22"/>
                <w:szCs w:val="24"/>
              </w:rPr>
            </w:pPr>
            <w:r w:rsidRPr="00833017">
              <w:rPr>
                <w:rFonts w:hint="eastAsia"/>
                <w:kern w:val="0"/>
                <w:sz w:val="22"/>
              </w:rPr>
              <w:t>契約予定日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52BBC" w14:textId="11E4FF5D" w:rsidR="006F6515" w:rsidRDefault="006F6515" w:rsidP="006F6515">
            <w:pPr>
              <w:rPr>
                <w:sz w:val="22"/>
                <w:szCs w:val="24"/>
              </w:rPr>
            </w:pPr>
            <w:r w:rsidRPr="00281A83">
              <w:rPr>
                <w:sz w:val="22"/>
                <w:szCs w:val="24"/>
              </w:rPr>
              <w:t>令和</w:t>
            </w:r>
            <w:r w:rsidR="008407F2" w:rsidRPr="00281A83">
              <w:rPr>
                <w:rFonts w:hint="eastAsia"/>
                <w:sz w:val="22"/>
                <w:szCs w:val="24"/>
              </w:rPr>
              <w:t>８</w:t>
            </w:r>
            <w:r w:rsidRPr="00281A83">
              <w:rPr>
                <w:sz w:val="22"/>
                <w:szCs w:val="24"/>
              </w:rPr>
              <w:t>年</w:t>
            </w:r>
            <w:r w:rsidR="008407F2" w:rsidRPr="00281A83">
              <w:rPr>
                <w:rFonts w:hint="eastAsia"/>
                <w:sz w:val="22"/>
                <w:szCs w:val="24"/>
              </w:rPr>
              <w:t>２</w:t>
            </w:r>
            <w:r w:rsidRPr="00281A83">
              <w:rPr>
                <w:sz w:val="22"/>
                <w:szCs w:val="24"/>
              </w:rPr>
              <w:t>月</w:t>
            </w:r>
            <w:r w:rsidR="00281A83" w:rsidRPr="00281A83">
              <w:rPr>
                <w:rFonts w:hint="eastAsia"/>
                <w:sz w:val="22"/>
                <w:szCs w:val="24"/>
              </w:rPr>
              <w:t>９</w:t>
            </w:r>
            <w:r w:rsidRPr="00281A83">
              <w:rPr>
                <w:sz w:val="22"/>
                <w:szCs w:val="24"/>
              </w:rPr>
              <w:t>日（</w:t>
            </w:r>
            <w:r w:rsidR="00281A83" w:rsidRPr="00281A83">
              <w:rPr>
                <w:rFonts w:hint="eastAsia"/>
                <w:sz w:val="22"/>
                <w:szCs w:val="24"/>
              </w:rPr>
              <w:t>月</w:t>
            </w:r>
            <w:r w:rsidRPr="00281A83">
              <w:rPr>
                <w:sz w:val="22"/>
                <w:szCs w:val="24"/>
              </w:rPr>
              <w:t>）</w:t>
            </w:r>
          </w:p>
        </w:tc>
      </w:tr>
      <w:tr w:rsidR="006F6515" w14:paraId="638E2CF3" w14:textId="77777777" w:rsidTr="00833017">
        <w:trPr>
          <w:trHeight w:val="624"/>
        </w:trPr>
        <w:tc>
          <w:tcPr>
            <w:tcW w:w="2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98C7" w14:textId="77777777" w:rsidR="006F6515" w:rsidRDefault="006F6515" w:rsidP="006F6515">
            <w:pPr>
              <w:ind w:firstLineChars="100" w:firstLine="204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納期又は履行期間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EE05" w14:textId="49D0AC05" w:rsidR="006F6515" w:rsidRDefault="006F6515" w:rsidP="006F6515">
            <w:pPr>
              <w:rPr>
                <w:sz w:val="22"/>
                <w:szCs w:val="24"/>
              </w:rPr>
            </w:pPr>
            <w:r w:rsidRPr="00565DB4">
              <w:rPr>
                <w:rFonts w:hint="eastAsia"/>
                <w:sz w:val="22"/>
                <w:szCs w:val="24"/>
              </w:rPr>
              <w:t>令和</w:t>
            </w:r>
            <w:r w:rsidR="008407F2" w:rsidRPr="00565DB4">
              <w:rPr>
                <w:rFonts w:hint="eastAsia"/>
                <w:sz w:val="22"/>
                <w:szCs w:val="24"/>
              </w:rPr>
              <w:t>８</w:t>
            </w:r>
            <w:r w:rsidRPr="00565DB4">
              <w:rPr>
                <w:rFonts w:hint="eastAsia"/>
                <w:sz w:val="22"/>
                <w:szCs w:val="24"/>
              </w:rPr>
              <w:t>年</w:t>
            </w:r>
            <w:r w:rsidR="008407F2" w:rsidRPr="00565DB4">
              <w:rPr>
                <w:rFonts w:hint="eastAsia"/>
                <w:sz w:val="22"/>
                <w:szCs w:val="24"/>
              </w:rPr>
              <w:t>２</w:t>
            </w:r>
            <w:r w:rsidRPr="00565DB4">
              <w:rPr>
                <w:rFonts w:hint="eastAsia"/>
                <w:sz w:val="22"/>
                <w:szCs w:val="24"/>
              </w:rPr>
              <w:t>月</w:t>
            </w:r>
            <w:r w:rsidR="009252B3">
              <w:rPr>
                <w:rFonts w:hint="eastAsia"/>
                <w:sz w:val="22"/>
                <w:szCs w:val="24"/>
              </w:rPr>
              <w:t>１９</w:t>
            </w:r>
            <w:r w:rsidRPr="00565DB4">
              <w:rPr>
                <w:rFonts w:hint="eastAsia"/>
                <w:sz w:val="22"/>
                <w:szCs w:val="24"/>
              </w:rPr>
              <w:t>日（</w:t>
            </w:r>
            <w:r w:rsidR="009252B3">
              <w:rPr>
                <w:rFonts w:hint="eastAsia"/>
                <w:sz w:val="22"/>
                <w:szCs w:val="24"/>
              </w:rPr>
              <w:t>木</w:t>
            </w:r>
            <w:r w:rsidRPr="00565DB4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6F6515" w14:paraId="3286EB6E" w14:textId="77777777" w:rsidTr="00E8169E">
        <w:trPr>
          <w:trHeight w:val="311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F5F49" w14:textId="77777777" w:rsidR="006F6515" w:rsidRDefault="006F6515" w:rsidP="006F6515">
            <w:pPr>
              <w:ind w:firstLineChars="100" w:firstLine="204"/>
              <w:rPr>
                <w:sz w:val="22"/>
              </w:rPr>
            </w:pPr>
            <w:r>
              <w:rPr>
                <w:rFonts w:hint="eastAsia"/>
                <w:sz w:val="22"/>
              </w:rPr>
              <w:t>契約の相手方の選定基準</w:t>
            </w:r>
          </w:p>
          <w:p w14:paraId="45D75AC5" w14:textId="77777777" w:rsidR="006F6515" w:rsidRDefault="006F6515" w:rsidP="006F6515">
            <w:pPr>
              <w:ind w:firstLineChars="100" w:firstLine="204"/>
              <w:rPr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及び決定方法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1CF1" w14:textId="77777777" w:rsidR="006F6515" w:rsidRDefault="006F6515" w:rsidP="006F6515">
            <w:pPr>
              <w:autoSpaceDE w:val="0"/>
              <w:autoSpaceDN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［選定基準］</w:t>
            </w:r>
          </w:p>
          <w:p w14:paraId="3EDD408A" w14:textId="77777777" w:rsidR="006F6515" w:rsidRDefault="006F6515" w:rsidP="006F6515">
            <w:pPr>
              <w:autoSpaceDE w:val="0"/>
              <w:autoSpaceDN w:val="0"/>
              <w:spacing w:line="320" w:lineRule="exact"/>
              <w:ind w:leftChars="100" w:left="194" w:firstLineChars="100" w:firstLine="204"/>
              <w:rPr>
                <w:sz w:val="22"/>
              </w:rPr>
            </w:pPr>
            <w:r w:rsidRPr="00132631">
              <w:rPr>
                <w:rFonts w:hint="eastAsia"/>
                <w:sz w:val="22"/>
              </w:rPr>
              <w:t>香川県会計規則第</w:t>
            </w:r>
            <w:r>
              <w:rPr>
                <w:rFonts w:hint="eastAsia"/>
                <w:sz w:val="22"/>
              </w:rPr>
              <w:t>１８４</w:t>
            </w:r>
            <w:r w:rsidRPr="00132631">
              <w:rPr>
                <w:sz w:val="22"/>
              </w:rPr>
              <w:t>条第</w:t>
            </w:r>
            <w:r>
              <w:rPr>
                <w:rFonts w:hint="eastAsia"/>
                <w:sz w:val="22"/>
              </w:rPr>
              <w:t>９</w:t>
            </w:r>
            <w:r w:rsidRPr="00132631">
              <w:rPr>
                <w:sz w:val="22"/>
              </w:rPr>
              <w:t>号</w:t>
            </w:r>
            <w:r>
              <w:rPr>
                <w:sz w:val="22"/>
              </w:rPr>
              <w:t>アに係る施設等であって、県内に事業所を有し、かつ上記契約内容</w:t>
            </w:r>
            <w:r>
              <w:rPr>
                <w:rFonts w:hint="eastAsia"/>
                <w:sz w:val="22"/>
              </w:rPr>
              <w:t>を</w:t>
            </w:r>
            <w:r w:rsidRPr="00132631">
              <w:rPr>
                <w:sz w:val="22"/>
              </w:rPr>
              <w:t>実施</w:t>
            </w:r>
            <w:r>
              <w:rPr>
                <w:rFonts w:hint="eastAsia"/>
                <w:sz w:val="22"/>
              </w:rPr>
              <w:t>することが</w:t>
            </w:r>
            <w:r w:rsidRPr="00132631">
              <w:rPr>
                <w:sz w:val="22"/>
              </w:rPr>
              <w:t>可能であるもの</w:t>
            </w:r>
          </w:p>
          <w:p w14:paraId="4901B2B1" w14:textId="77777777" w:rsidR="006F6515" w:rsidRPr="00132631" w:rsidRDefault="006F6515" w:rsidP="006F6515">
            <w:pPr>
              <w:autoSpaceDE w:val="0"/>
              <w:autoSpaceDN w:val="0"/>
              <w:spacing w:beforeLines="50" w:before="180"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［決定方法］</w:t>
            </w:r>
          </w:p>
          <w:p w14:paraId="613111DB" w14:textId="77777777" w:rsidR="006F6515" w:rsidRPr="00F652C5" w:rsidRDefault="006F6515" w:rsidP="006F6515">
            <w:pPr>
              <w:autoSpaceDE w:val="0"/>
              <w:autoSpaceDN w:val="0"/>
              <w:spacing w:line="320" w:lineRule="exact"/>
              <w:ind w:leftChars="100" w:left="194" w:firstLineChars="100" w:firstLine="204"/>
              <w:rPr>
                <w:sz w:val="22"/>
              </w:rPr>
            </w:pPr>
            <w:r w:rsidRPr="00132631">
              <w:rPr>
                <w:rFonts w:hint="eastAsia"/>
                <w:sz w:val="22"/>
              </w:rPr>
              <w:t>見積書を比較し、予定価格の範囲内で最低価格を提示した</w:t>
            </w:r>
            <w:r>
              <w:rPr>
                <w:rFonts w:hint="eastAsia"/>
                <w:sz w:val="22"/>
              </w:rPr>
              <w:t xml:space="preserve">　</w:t>
            </w:r>
            <w:r w:rsidRPr="00132631">
              <w:rPr>
                <w:rFonts w:hint="eastAsia"/>
                <w:sz w:val="22"/>
              </w:rPr>
              <w:t>事業者と契約する。見積書の提出が</w:t>
            </w:r>
            <w:r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>事業者のみであった場合は、予定価格の範囲内であるか確認の</w:t>
            </w:r>
            <w:r>
              <w:rPr>
                <w:rFonts w:hint="eastAsia"/>
                <w:sz w:val="22"/>
              </w:rPr>
              <w:t>上、</w:t>
            </w:r>
            <w:r w:rsidRPr="00132631">
              <w:rPr>
                <w:sz w:val="22"/>
              </w:rPr>
              <w:t>契約</w:t>
            </w:r>
            <w:r>
              <w:rPr>
                <w:rFonts w:hint="eastAsia"/>
                <w:sz w:val="22"/>
              </w:rPr>
              <w:t>を締結</w:t>
            </w:r>
            <w:r w:rsidRPr="00132631">
              <w:rPr>
                <w:sz w:val="22"/>
              </w:rPr>
              <w:t>する。</w:t>
            </w:r>
          </w:p>
        </w:tc>
      </w:tr>
      <w:tr w:rsidR="006F6515" w14:paraId="10E4724D" w14:textId="77777777" w:rsidTr="00E8169E">
        <w:trPr>
          <w:trHeight w:val="249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2B1E0" w14:textId="77777777" w:rsidR="006F6515" w:rsidRDefault="006F6515" w:rsidP="006F6515">
            <w:pPr>
              <w:ind w:firstLineChars="100" w:firstLine="204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lastRenderedPageBreak/>
              <w:t>契約の申込み方法</w:t>
            </w:r>
          </w:p>
          <w:p w14:paraId="6B6ED330" w14:textId="77777777" w:rsidR="006F6515" w:rsidRDefault="006F6515" w:rsidP="006F6515">
            <w:pPr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（見積書受付期間、見積書</w:t>
            </w:r>
          </w:p>
          <w:p w14:paraId="15A8B92C" w14:textId="77777777" w:rsidR="006F6515" w:rsidRPr="00EF6362" w:rsidRDefault="006F6515" w:rsidP="006F6515">
            <w:pPr>
              <w:ind w:firstLineChars="100" w:firstLine="204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受付場所等）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493A5" w14:textId="77777777" w:rsidR="006F6515" w:rsidRDefault="006F6515" w:rsidP="006F6515">
            <w:pPr>
              <w:autoSpaceDE w:val="0"/>
              <w:autoSpaceDN w:val="0"/>
              <w:spacing w:line="32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［見積書受付期間］</w:t>
            </w:r>
          </w:p>
          <w:p w14:paraId="6A30DF6E" w14:textId="3D7D785A" w:rsidR="006F6515" w:rsidRDefault="008407F2" w:rsidP="006F6515">
            <w:pPr>
              <w:autoSpaceDE w:val="0"/>
              <w:autoSpaceDN w:val="0"/>
              <w:spacing w:line="320" w:lineRule="exact"/>
              <w:ind w:leftChars="100" w:left="194" w:firstLineChars="100" w:firstLine="204"/>
              <w:rPr>
                <w:sz w:val="22"/>
                <w:szCs w:val="24"/>
              </w:rPr>
            </w:pPr>
            <w:r w:rsidRPr="007C786A">
              <w:rPr>
                <w:rFonts w:hint="eastAsia"/>
                <w:sz w:val="22"/>
                <w:szCs w:val="24"/>
              </w:rPr>
              <w:t>令和８</w:t>
            </w:r>
            <w:r w:rsidR="006F6515" w:rsidRPr="007C786A">
              <w:rPr>
                <w:sz w:val="22"/>
                <w:szCs w:val="24"/>
              </w:rPr>
              <w:t>年</w:t>
            </w:r>
            <w:r w:rsidRPr="007C786A">
              <w:rPr>
                <w:rFonts w:hint="eastAsia"/>
                <w:sz w:val="22"/>
                <w:szCs w:val="24"/>
              </w:rPr>
              <w:t>２</w:t>
            </w:r>
            <w:r w:rsidR="006F6515" w:rsidRPr="007C786A">
              <w:rPr>
                <w:sz w:val="22"/>
                <w:szCs w:val="24"/>
              </w:rPr>
              <w:t>月</w:t>
            </w:r>
            <w:r w:rsidRPr="007C786A">
              <w:rPr>
                <w:rFonts w:hint="eastAsia"/>
                <w:sz w:val="22"/>
                <w:szCs w:val="24"/>
              </w:rPr>
              <w:t>３</w:t>
            </w:r>
            <w:r w:rsidR="006F6515" w:rsidRPr="007C786A">
              <w:rPr>
                <w:sz w:val="22"/>
                <w:szCs w:val="24"/>
              </w:rPr>
              <w:t>日（</w:t>
            </w:r>
            <w:r w:rsidRPr="007C786A">
              <w:rPr>
                <w:rFonts w:hint="eastAsia"/>
                <w:sz w:val="22"/>
                <w:szCs w:val="24"/>
              </w:rPr>
              <w:t>火</w:t>
            </w:r>
            <w:r w:rsidR="006F6515" w:rsidRPr="007C786A">
              <w:rPr>
                <w:sz w:val="22"/>
                <w:szCs w:val="24"/>
              </w:rPr>
              <w:t>）</w:t>
            </w:r>
            <w:r w:rsidR="006F6515" w:rsidRPr="007C786A">
              <w:rPr>
                <w:rFonts w:hint="eastAsia"/>
                <w:sz w:val="22"/>
                <w:szCs w:val="24"/>
              </w:rPr>
              <w:t>から令和</w:t>
            </w:r>
            <w:r w:rsidRPr="007C786A">
              <w:rPr>
                <w:rFonts w:hint="eastAsia"/>
                <w:sz w:val="22"/>
                <w:szCs w:val="24"/>
              </w:rPr>
              <w:t>８</w:t>
            </w:r>
            <w:r w:rsidR="006F6515" w:rsidRPr="007C786A">
              <w:rPr>
                <w:rFonts w:hint="eastAsia"/>
                <w:sz w:val="22"/>
                <w:szCs w:val="24"/>
              </w:rPr>
              <w:t>年</w:t>
            </w:r>
            <w:r w:rsidRPr="007C786A">
              <w:rPr>
                <w:rFonts w:hint="eastAsia"/>
                <w:sz w:val="22"/>
                <w:szCs w:val="24"/>
              </w:rPr>
              <w:t>２</w:t>
            </w:r>
            <w:r w:rsidR="006F6515" w:rsidRPr="007C786A">
              <w:rPr>
                <w:rFonts w:hint="eastAsia"/>
                <w:sz w:val="22"/>
                <w:szCs w:val="24"/>
              </w:rPr>
              <w:t>月</w:t>
            </w:r>
            <w:r w:rsidRPr="007C786A">
              <w:rPr>
                <w:rFonts w:hint="eastAsia"/>
                <w:sz w:val="22"/>
                <w:szCs w:val="24"/>
              </w:rPr>
              <w:t>９</w:t>
            </w:r>
            <w:r w:rsidR="006F6515" w:rsidRPr="007C786A">
              <w:rPr>
                <w:rFonts w:hint="eastAsia"/>
                <w:sz w:val="22"/>
                <w:szCs w:val="24"/>
              </w:rPr>
              <w:t>日（</w:t>
            </w:r>
            <w:r w:rsidRPr="007C786A">
              <w:rPr>
                <w:rFonts w:hint="eastAsia"/>
                <w:sz w:val="22"/>
                <w:szCs w:val="24"/>
              </w:rPr>
              <w:t>月</w:t>
            </w:r>
            <w:r w:rsidR="006F6515" w:rsidRPr="007C786A">
              <w:rPr>
                <w:rFonts w:hint="eastAsia"/>
                <w:sz w:val="22"/>
                <w:szCs w:val="24"/>
              </w:rPr>
              <w:t>）まで</w:t>
            </w:r>
          </w:p>
          <w:p w14:paraId="6FF86B88" w14:textId="3E90E1DD" w:rsidR="006F6515" w:rsidRDefault="006F6515" w:rsidP="006F6515">
            <w:pPr>
              <w:autoSpaceDE w:val="0"/>
              <w:autoSpaceDN w:val="0"/>
              <w:spacing w:beforeLines="50" w:before="180" w:line="32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［</w:t>
            </w:r>
            <w:r>
              <w:rPr>
                <w:sz w:val="22"/>
                <w:szCs w:val="24"/>
              </w:rPr>
              <w:t>見積</w:t>
            </w:r>
            <w:r w:rsidR="00D25EB1">
              <w:rPr>
                <w:rFonts w:hint="eastAsia"/>
                <w:sz w:val="22"/>
                <w:szCs w:val="24"/>
              </w:rPr>
              <w:t>書</w:t>
            </w:r>
            <w:r>
              <w:rPr>
                <w:sz w:val="22"/>
                <w:szCs w:val="24"/>
              </w:rPr>
              <w:t>受付場所</w:t>
            </w:r>
            <w:r>
              <w:rPr>
                <w:rFonts w:hint="eastAsia"/>
                <w:sz w:val="22"/>
                <w:szCs w:val="24"/>
              </w:rPr>
              <w:t>］</w:t>
            </w:r>
          </w:p>
          <w:p w14:paraId="284221D1" w14:textId="77777777" w:rsidR="006F6515" w:rsidRDefault="006F6515" w:rsidP="006F6515">
            <w:pPr>
              <w:autoSpaceDE w:val="0"/>
              <w:autoSpaceDN w:val="0"/>
              <w:spacing w:line="320" w:lineRule="exact"/>
              <w:ind w:firstLineChars="200" w:firstLine="408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香川県健康福祉部</w:t>
            </w:r>
            <w:r w:rsidRPr="00E202AA">
              <w:rPr>
                <w:rFonts w:hint="eastAsia"/>
                <w:sz w:val="22"/>
                <w:szCs w:val="24"/>
              </w:rPr>
              <w:t>感染症対策課</w:t>
            </w:r>
          </w:p>
          <w:p w14:paraId="0C180780" w14:textId="77777777" w:rsidR="006F6515" w:rsidRPr="00E202AA" w:rsidRDefault="006F6515" w:rsidP="006F6515">
            <w:pPr>
              <w:autoSpaceDE w:val="0"/>
              <w:autoSpaceDN w:val="0"/>
              <w:spacing w:line="320" w:lineRule="exact"/>
              <w:ind w:firstLineChars="200" w:firstLine="408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</w:t>
            </w:r>
            <w:r w:rsidRPr="00E202AA">
              <w:rPr>
                <w:rFonts w:hint="eastAsia"/>
                <w:sz w:val="22"/>
                <w:szCs w:val="24"/>
              </w:rPr>
              <w:t>高松市番町四丁目１番１０号</w:t>
            </w:r>
            <w:r>
              <w:rPr>
                <w:rFonts w:hint="eastAsia"/>
                <w:sz w:val="22"/>
                <w:szCs w:val="24"/>
              </w:rPr>
              <w:t xml:space="preserve">　県庁本館１６階）</w:t>
            </w:r>
          </w:p>
        </w:tc>
      </w:tr>
    </w:tbl>
    <w:p w14:paraId="27019B50" w14:textId="77777777" w:rsidR="006D07FA" w:rsidRDefault="006D07FA" w:rsidP="002564CF">
      <w:pPr>
        <w:spacing w:line="240" w:lineRule="exact"/>
        <w:rPr>
          <w:sz w:val="22"/>
        </w:rPr>
      </w:pPr>
    </w:p>
    <w:sectPr w:rsidR="006D07FA" w:rsidSect="00E8169E">
      <w:pgSz w:w="11906" w:h="16838" w:code="9"/>
      <w:pgMar w:top="1418" w:right="1418" w:bottom="1418" w:left="1588" w:header="851" w:footer="992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3975" w14:textId="77777777" w:rsidR="00E46715" w:rsidRDefault="00E46715" w:rsidP="00150CDD">
      <w:r>
        <w:separator/>
      </w:r>
    </w:p>
  </w:endnote>
  <w:endnote w:type="continuationSeparator" w:id="0">
    <w:p w14:paraId="148FB081" w14:textId="77777777" w:rsidR="00E46715" w:rsidRDefault="00E46715" w:rsidP="0015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EAE2" w14:textId="77777777" w:rsidR="00E46715" w:rsidRDefault="00E46715" w:rsidP="00150CDD">
      <w:r>
        <w:separator/>
      </w:r>
    </w:p>
  </w:footnote>
  <w:footnote w:type="continuationSeparator" w:id="0">
    <w:p w14:paraId="6124FECE" w14:textId="77777777" w:rsidR="00E46715" w:rsidRDefault="00E46715" w:rsidP="0015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099B"/>
    <w:multiLevelType w:val="hybridMultilevel"/>
    <w:tmpl w:val="FE8623F4"/>
    <w:lvl w:ilvl="0" w:tplc="E3549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33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B3"/>
    <w:rsid w:val="000412CE"/>
    <w:rsid w:val="00045424"/>
    <w:rsid w:val="00067931"/>
    <w:rsid w:val="000679F6"/>
    <w:rsid w:val="000C778F"/>
    <w:rsid w:val="000F3FC6"/>
    <w:rsid w:val="00132631"/>
    <w:rsid w:val="00134C2C"/>
    <w:rsid w:val="00150CDD"/>
    <w:rsid w:val="00174B29"/>
    <w:rsid w:val="001E099E"/>
    <w:rsid w:val="001E1CDD"/>
    <w:rsid w:val="00223AB7"/>
    <w:rsid w:val="00231814"/>
    <w:rsid w:val="00237956"/>
    <w:rsid w:val="00250890"/>
    <w:rsid w:val="002564CF"/>
    <w:rsid w:val="002620B3"/>
    <w:rsid w:val="00262938"/>
    <w:rsid w:val="002736BC"/>
    <w:rsid w:val="00281A83"/>
    <w:rsid w:val="00296152"/>
    <w:rsid w:val="002A30D8"/>
    <w:rsid w:val="002B3F88"/>
    <w:rsid w:val="002C43B5"/>
    <w:rsid w:val="002C4A73"/>
    <w:rsid w:val="002D27C5"/>
    <w:rsid w:val="003035F1"/>
    <w:rsid w:val="00330C1B"/>
    <w:rsid w:val="00352C17"/>
    <w:rsid w:val="00395DA1"/>
    <w:rsid w:val="00396CB9"/>
    <w:rsid w:val="003A630E"/>
    <w:rsid w:val="003B1139"/>
    <w:rsid w:val="003B4E6A"/>
    <w:rsid w:val="003C6004"/>
    <w:rsid w:val="003E05A7"/>
    <w:rsid w:val="00401F0E"/>
    <w:rsid w:val="00451E7F"/>
    <w:rsid w:val="00464832"/>
    <w:rsid w:val="00493EEF"/>
    <w:rsid w:val="004A7C5D"/>
    <w:rsid w:val="004F7607"/>
    <w:rsid w:val="00501883"/>
    <w:rsid w:val="0051000F"/>
    <w:rsid w:val="00513A98"/>
    <w:rsid w:val="00522F64"/>
    <w:rsid w:val="0052749F"/>
    <w:rsid w:val="00537C5A"/>
    <w:rsid w:val="005421DE"/>
    <w:rsid w:val="00565DB4"/>
    <w:rsid w:val="00577777"/>
    <w:rsid w:val="00582616"/>
    <w:rsid w:val="005A1A53"/>
    <w:rsid w:val="005C6619"/>
    <w:rsid w:val="005D3884"/>
    <w:rsid w:val="006525E5"/>
    <w:rsid w:val="00656FA6"/>
    <w:rsid w:val="00692351"/>
    <w:rsid w:val="006B0E61"/>
    <w:rsid w:val="006D07FA"/>
    <w:rsid w:val="006F6515"/>
    <w:rsid w:val="0071210A"/>
    <w:rsid w:val="00740D51"/>
    <w:rsid w:val="00744CCE"/>
    <w:rsid w:val="007703D0"/>
    <w:rsid w:val="00774F7E"/>
    <w:rsid w:val="007B080E"/>
    <w:rsid w:val="007C3986"/>
    <w:rsid w:val="007C786A"/>
    <w:rsid w:val="0080020D"/>
    <w:rsid w:val="00800F27"/>
    <w:rsid w:val="0082319C"/>
    <w:rsid w:val="00833017"/>
    <w:rsid w:val="008407F2"/>
    <w:rsid w:val="00867FC7"/>
    <w:rsid w:val="008D0DAD"/>
    <w:rsid w:val="008F0C46"/>
    <w:rsid w:val="00900390"/>
    <w:rsid w:val="00910E7B"/>
    <w:rsid w:val="009158AE"/>
    <w:rsid w:val="009252B3"/>
    <w:rsid w:val="00947C65"/>
    <w:rsid w:val="00960369"/>
    <w:rsid w:val="009604B8"/>
    <w:rsid w:val="0098342A"/>
    <w:rsid w:val="00996F13"/>
    <w:rsid w:val="009A0119"/>
    <w:rsid w:val="00A22BB3"/>
    <w:rsid w:val="00A4065F"/>
    <w:rsid w:val="00A932EF"/>
    <w:rsid w:val="00A95A68"/>
    <w:rsid w:val="00AD19FC"/>
    <w:rsid w:val="00AE3036"/>
    <w:rsid w:val="00AF5256"/>
    <w:rsid w:val="00B30FF3"/>
    <w:rsid w:val="00B34ED6"/>
    <w:rsid w:val="00B45AD6"/>
    <w:rsid w:val="00B45F7F"/>
    <w:rsid w:val="00B55931"/>
    <w:rsid w:val="00BA6118"/>
    <w:rsid w:val="00BD5483"/>
    <w:rsid w:val="00C10683"/>
    <w:rsid w:val="00C12E45"/>
    <w:rsid w:val="00C26C1B"/>
    <w:rsid w:val="00C4127B"/>
    <w:rsid w:val="00C56C75"/>
    <w:rsid w:val="00C90487"/>
    <w:rsid w:val="00C93F46"/>
    <w:rsid w:val="00CE0B9C"/>
    <w:rsid w:val="00CE540F"/>
    <w:rsid w:val="00CF5160"/>
    <w:rsid w:val="00D23FD5"/>
    <w:rsid w:val="00D2562D"/>
    <w:rsid w:val="00D25EB1"/>
    <w:rsid w:val="00D30C84"/>
    <w:rsid w:val="00D40837"/>
    <w:rsid w:val="00D66E16"/>
    <w:rsid w:val="00D8520D"/>
    <w:rsid w:val="00DB147F"/>
    <w:rsid w:val="00DB154B"/>
    <w:rsid w:val="00DB72CD"/>
    <w:rsid w:val="00DF01F3"/>
    <w:rsid w:val="00DF4C03"/>
    <w:rsid w:val="00DF578C"/>
    <w:rsid w:val="00E202AA"/>
    <w:rsid w:val="00E46715"/>
    <w:rsid w:val="00E8169E"/>
    <w:rsid w:val="00ED69DB"/>
    <w:rsid w:val="00ED6D7B"/>
    <w:rsid w:val="00ED6FF3"/>
    <w:rsid w:val="00EE3941"/>
    <w:rsid w:val="00EF6362"/>
    <w:rsid w:val="00F26337"/>
    <w:rsid w:val="00F41D57"/>
    <w:rsid w:val="00F4764C"/>
    <w:rsid w:val="00F652C5"/>
    <w:rsid w:val="00F84BAB"/>
    <w:rsid w:val="00F86A40"/>
    <w:rsid w:val="00F971B8"/>
    <w:rsid w:val="00FB1667"/>
    <w:rsid w:val="00FC7132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FB6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342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900390"/>
    <w:pPr>
      <w:jc w:val="center"/>
    </w:pPr>
  </w:style>
  <w:style w:type="paragraph" w:styleId="a5">
    <w:name w:val="Closing"/>
    <w:basedOn w:val="a"/>
    <w:rsid w:val="00900390"/>
    <w:pPr>
      <w:jc w:val="right"/>
    </w:pPr>
  </w:style>
  <w:style w:type="table" w:styleId="a6">
    <w:name w:val="Table Grid"/>
    <w:basedOn w:val="a1"/>
    <w:rsid w:val="00DF57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0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50CDD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50C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50CDD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6F65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2026-02-02T12:07:00Z</dcterms:created>
  <dcterms:modified xsi:type="dcterms:W3CDTF">2026-02-03T08:16:00Z</dcterms:modified>
</cp:coreProperties>
</file>