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C0A2" w14:textId="4F04D601" w:rsidR="00863E58" w:rsidRPr="00EB5436" w:rsidRDefault="004428F0" w:rsidP="000D0583">
      <w:pPr>
        <w:pStyle w:val="2"/>
        <w:rPr>
          <w:rFonts w:asciiTheme="majorEastAsia" w:hAnsiTheme="majorEastAsia"/>
        </w:rPr>
      </w:pPr>
      <w:r w:rsidRPr="00EB5436">
        <w:rPr>
          <w:rFonts w:asciiTheme="majorEastAsia" w:hAnsiTheme="majorEastAsia" w:hint="eastAsia"/>
          <w:lang w:eastAsia="zh-CN"/>
        </w:rPr>
        <w:t>様式第</w:t>
      </w:r>
      <w:r w:rsidR="00054DB2" w:rsidRPr="00EB5436">
        <w:rPr>
          <w:rFonts w:asciiTheme="majorEastAsia" w:hAnsiTheme="majorEastAsia" w:hint="eastAsia"/>
        </w:rPr>
        <w:t>８</w:t>
      </w:r>
      <w:r w:rsidR="00CA71BA" w:rsidRPr="00EB5436">
        <w:rPr>
          <w:rFonts w:asciiTheme="majorEastAsia" w:hAnsiTheme="majorEastAsia" w:hint="eastAsia"/>
          <w:lang w:eastAsia="zh-CN"/>
        </w:rPr>
        <w:t>号（第</w:t>
      </w:r>
      <w:r w:rsidR="00AA5DBA" w:rsidRPr="00EB5436">
        <w:rPr>
          <w:rFonts w:asciiTheme="majorEastAsia" w:hAnsiTheme="majorEastAsia" w:hint="eastAsia"/>
        </w:rPr>
        <w:t>1</w:t>
      </w:r>
      <w:r w:rsidR="00431053" w:rsidRPr="00EB5436">
        <w:rPr>
          <w:rFonts w:asciiTheme="majorEastAsia" w:hAnsiTheme="majorEastAsia"/>
        </w:rPr>
        <w:t>6</w:t>
      </w:r>
      <w:r w:rsidR="00863E58" w:rsidRPr="00EB5436">
        <w:rPr>
          <w:rFonts w:asciiTheme="majorEastAsia" w:hAnsiTheme="majorEastAsia" w:hint="eastAsia"/>
          <w:lang w:eastAsia="zh-CN"/>
        </w:rPr>
        <w:t>条関係）</w:t>
      </w:r>
    </w:p>
    <w:p w14:paraId="4DA4EEB4" w14:textId="77777777" w:rsidR="00863E58" w:rsidRPr="00EB5436" w:rsidRDefault="00863E58" w:rsidP="00863E58">
      <w:pPr>
        <w:wordWrap w:val="0"/>
        <w:ind w:left="216" w:hanging="216"/>
        <w:jc w:val="right"/>
        <w:rPr>
          <w:lang w:eastAsia="zh-CN"/>
        </w:rPr>
      </w:pPr>
      <w:r w:rsidRPr="00EB5436">
        <w:rPr>
          <w:rFonts w:hint="eastAsia"/>
          <w:lang w:eastAsia="zh-CN"/>
        </w:rPr>
        <w:t xml:space="preserve">　　年　　月　　日</w:t>
      </w:r>
    </w:p>
    <w:p w14:paraId="4B663FCA" w14:textId="77777777" w:rsidR="00863E58" w:rsidRPr="00EB5436" w:rsidRDefault="00863E58" w:rsidP="00863E58">
      <w:pPr>
        <w:ind w:left="216" w:hanging="216"/>
        <w:rPr>
          <w:rFonts w:eastAsia="SimSun"/>
          <w:lang w:eastAsia="zh-CN"/>
        </w:rPr>
      </w:pPr>
    </w:p>
    <w:p w14:paraId="2CA9FE67" w14:textId="77777777" w:rsidR="00863E58" w:rsidRPr="00EB5436" w:rsidRDefault="00863E58" w:rsidP="00863E58">
      <w:pPr>
        <w:ind w:left="190"/>
        <w:rPr>
          <w:szCs w:val="21"/>
          <w:lang w:eastAsia="zh-CN"/>
        </w:rPr>
      </w:pPr>
      <w:r w:rsidRPr="00EB5436">
        <w:rPr>
          <w:rFonts w:hint="eastAsia"/>
          <w:szCs w:val="21"/>
          <w:lang w:eastAsia="zh-CN"/>
        </w:rPr>
        <w:t>香川県知事　　殿</w:t>
      </w:r>
    </w:p>
    <w:p w14:paraId="10917CFA" w14:textId="77777777" w:rsidR="00863E58" w:rsidRPr="00EB5436" w:rsidRDefault="00863E58" w:rsidP="00863E58">
      <w:pPr>
        <w:ind w:left="190"/>
        <w:rPr>
          <w:szCs w:val="21"/>
          <w:lang w:eastAsia="zh-CN"/>
        </w:rPr>
      </w:pPr>
    </w:p>
    <w:p w14:paraId="38744834" w14:textId="77777777" w:rsidR="00C42655" w:rsidRPr="00EB5436" w:rsidRDefault="00C42655" w:rsidP="00C42655">
      <w:pPr>
        <w:ind w:left="5103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 xml:space="preserve">所在地　　　　　　　　　　　　　</w:t>
      </w:r>
    </w:p>
    <w:p w14:paraId="6002D45F" w14:textId="77777777" w:rsidR="00C42655" w:rsidRPr="00EB5436" w:rsidRDefault="00C42655" w:rsidP="00C42655">
      <w:pPr>
        <w:ind w:left="5103"/>
        <w:rPr>
          <w:rFonts w:eastAsia="SimSun"/>
          <w:u w:val="single"/>
          <w:lang w:eastAsia="zh-CN"/>
        </w:rPr>
      </w:pPr>
    </w:p>
    <w:p w14:paraId="679A2669" w14:textId="77777777" w:rsidR="00C42655" w:rsidRPr="00EB5436" w:rsidRDefault="00C42655" w:rsidP="00C42655">
      <w:pPr>
        <w:ind w:left="5103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 xml:space="preserve">名称　　　　　　　　　　　　　　</w:t>
      </w:r>
    </w:p>
    <w:p w14:paraId="1FC08B8C" w14:textId="77777777" w:rsidR="00C42655" w:rsidRPr="00EB5436" w:rsidRDefault="00C42655" w:rsidP="00C42655">
      <w:pPr>
        <w:ind w:left="5103"/>
        <w:rPr>
          <w:lang w:eastAsia="zh-CN"/>
        </w:rPr>
      </w:pPr>
    </w:p>
    <w:p w14:paraId="7ADD932E" w14:textId="77777777" w:rsidR="00270C03" w:rsidRPr="00EB5436" w:rsidRDefault="00270C03" w:rsidP="00270C03">
      <w:pPr>
        <w:ind w:left="5103"/>
      </w:pPr>
      <w:r w:rsidRPr="00EB5436">
        <w:t>代表者</w:t>
      </w:r>
    </w:p>
    <w:p w14:paraId="21643DD4" w14:textId="77777777" w:rsidR="00270C03" w:rsidRPr="00EB5436" w:rsidRDefault="00270C03" w:rsidP="00270C03">
      <w:pPr>
        <w:ind w:left="5103"/>
        <w:rPr>
          <w:u w:val="single"/>
        </w:rPr>
      </w:pPr>
      <w:r w:rsidRPr="00EB5436">
        <w:rPr>
          <w:rFonts w:hint="eastAsia"/>
          <w:u w:val="single"/>
        </w:rPr>
        <w:t xml:space="preserve">職・氏名　　　　　　　　　　　　</w:t>
      </w:r>
    </w:p>
    <w:p w14:paraId="43F28001" w14:textId="77777777" w:rsidR="00C42655" w:rsidRPr="00EB5436" w:rsidRDefault="00C42655" w:rsidP="00C42655">
      <w:pPr>
        <w:ind w:left="5103"/>
        <w:rPr>
          <w:lang w:eastAsia="zh-CN"/>
        </w:rPr>
      </w:pPr>
    </w:p>
    <w:p w14:paraId="49257A95" w14:textId="77777777" w:rsidR="00C42655" w:rsidRPr="00EB5436" w:rsidRDefault="00C42655" w:rsidP="00C42655">
      <w:pPr>
        <w:ind w:left="5103"/>
      </w:pPr>
      <w:r w:rsidRPr="00EB5436">
        <w:rPr>
          <w:rFonts w:hint="eastAsia"/>
        </w:rPr>
        <w:t>平日の日中に連絡可能な電話番号</w:t>
      </w:r>
    </w:p>
    <w:p w14:paraId="3DDC8643" w14:textId="77777777" w:rsidR="009E5F94" w:rsidRPr="00EB5436" w:rsidRDefault="009E5F94" w:rsidP="009E5F94">
      <w:pPr>
        <w:ind w:left="5103"/>
        <w:rPr>
          <w:u w:val="single"/>
        </w:rPr>
      </w:pPr>
      <w:r w:rsidRPr="00EB5436">
        <w:rPr>
          <w:rFonts w:asciiTheme="minorEastAsia" w:hAnsiTheme="minorEastAsia" w:hint="eastAsia"/>
          <w:u w:val="single"/>
        </w:rPr>
        <w:t xml:space="preserve">　　　　（　　　　）　　　　　　</w:t>
      </w:r>
    </w:p>
    <w:p w14:paraId="501793E7" w14:textId="77777777" w:rsidR="00863E58" w:rsidRPr="00EB5436" w:rsidRDefault="00863E58" w:rsidP="00863E58">
      <w:pPr>
        <w:rPr>
          <w:rFonts w:eastAsia="SimSun"/>
        </w:rPr>
      </w:pPr>
    </w:p>
    <w:p w14:paraId="3391DD69" w14:textId="77777777" w:rsidR="00863E58" w:rsidRPr="00EB5436" w:rsidRDefault="00863E58" w:rsidP="00863E58">
      <w:pPr>
        <w:rPr>
          <w:rFonts w:eastAsia="SimSun"/>
        </w:rPr>
      </w:pPr>
    </w:p>
    <w:p w14:paraId="7DE7CC79" w14:textId="62FCF1BD" w:rsidR="00863E58" w:rsidRPr="00EB5436" w:rsidRDefault="003F11A1" w:rsidP="00863E58">
      <w:pPr>
        <w:jc w:val="center"/>
      </w:pPr>
      <w:r w:rsidRPr="00EB5436">
        <w:rPr>
          <w:rFonts w:hint="eastAsia"/>
        </w:rPr>
        <w:t>香川県物価高騰等に伴う公共交通利便性向上等支援事業費補助金</w:t>
      </w:r>
      <w:r w:rsidR="00863E58" w:rsidRPr="00EB5436">
        <w:rPr>
          <w:rFonts w:hint="eastAsia"/>
        </w:rPr>
        <w:t>事業完了実績報告書</w:t>
      </w:r>
    </w:p>
    <w:p w14:paraId="409C3B2A" w14:textId="77777777" w:rsidR="00863E58" w:rsidRPr="00EB5436" w:rsidRDefault="00863E58" w:rsidP="00863E58">
      <w:pPr>
        <w:jc w:val="center"/>
      </w:pPr>
    </w:p>
    <w:p w14:paraId="449681D0" w14:textId="77777777" w:rsidR="00863E58" w:rsidRPr="00EB5436" w:rsidRDefault="00863E58" w:rsidP="00863E58">
      <w:pPr>
        <w:jc w:val="center"/>
      </w:pPr>
    </w:p>
    <w:p w14:paraId="5CFEF44F" w14:textId="5E539071" w:rsidR="00863E58" w:rsidRPr="00EB5436" w:rsidRDefault="00863E58" w:rsidP="00863E58">
      <w:pPr>
        <w:ind w:firstLineChars="100" w:firstLine="210"/>
        <w:jc w:val="left"/>
      </w:pPr>
      <w:r w:rsidRPr="00EB5436">
        <w:rPr>
          <w:rFonts w:hint="eastAsia"/>
        </w:rPr>
        <w:t xml:space="preserve">　年　月　日付け</w:t>
      </w:r>
      <w:r w:rsidR="00FB4C0E" w:rsidRPr="00EB5436">
        <w:rPr>
          <w:rFonts w:hint="eastAsia"/>
        </w:rPr>
        <w:t xml:space="preserve">　　</w:t>
      </w:r>
      <w:r w:rsidRPr="00EB5436">
        <w:rPr>
          <w:rFonts w:hint="eastAsia"/>
        </w:rPr>
        <w:t xml:space="preserve">第　　</w:t>
      </w:r>
      <w:r w:rsidR="00FB4C0E" w:rsidRPr="00EB5436">
        <w:rPr>
          <w:rFonts w:hint="eastAsia"/>
        </w:rPr>
        <w:t xml:space="preserve">　</w:t>
      </w:r>
      <w:r w:rsidRPr="00EB5436">
        <w:rPr>
          <w:rFonts w:hint="eastAsia"/>
        </w:rPr>
        <w:t>号をもって補助金</w:t>
      </w:r>
      <w:r w:rsidR="001B3FA7" w:rsidRPr="00EB5436">
        <w:rPr>
          <w:rFonts w:hint="eastAsia"/>
        </w:rPr>
        <w:t>の（変更）交付決定通知のありました</w:t>
      </w:r>
      <w:r w:rsidR="00FA648E" w:rsidRPr="00EB5436">
        <w:rPr>
          <w:rFonts w:hint="eastAsia"/>
        </w:rPr>
        <w:t>標記</w:t>
      </w:r>
      <w:r w:rsidR="001B3FA7" w:rsidRPr="00EB5436">
        <w:rPr>
          <w:rFonts w:hint="eastAsia"/>
        </w:rPr>
        <w:t>補助対象事業の実績について、</w:t>
      </w:r>
      <w:r w:rsidR="003F11A1" w:rsidRPr="00EB5436">
        <w:rPr>
          <w:rFonts w:hint="eastAsia"/>
        </w:rPr>
        <w:t>香川県物価高騰等に伴う公共交通利便性向上等支援事業費補助金</w:t>
      </w:r>
      <w:r w:rsidR="00CE1E59" w:rsidRPr="00EB5436">
        <w:rPr>
          <w:rFonts w:hint="eastAsia"/>
        </w:rPr>
        <w:t>交付要綱第</w:t>
      </w:r>
      <w:r w:rsidR="00F5174A" w:rsidRPr="00EB5436">
        <w:rPr>
          <w:rFonts w:asciiTheme="minorEastAsia" w:hAnsiTheme="minorEastAsia" w:hint="eastAsia"/>
        </w:rPr>
        <w:t>1</w:t>
      </w:r>
      <w:r w:rsidR="00431053" w:rsidRPr="00EB5436">
        <w:rPr>
          <w:rFonts w:asciiTheme="minorEastAsia" w:hAnsiTheme="minorEastAsia" w:hint="eastAsia"/>
        </w:rPr>
        <w:t>6</w:t>
      </w:r>
      <w:r w:rsidRPr="00EB5436">
        <w:rPr>
          <w:rFonts w:hint="eastAsia"/>
        </w:rPr>
        <w:t>条に基づき</w:t>
      </w:r>
      <w:r w:rsidR="001B3FA7" w:rsidRPr="00EB5436">
        <w:rPr>
          <w:rFonts w:hint="eastAsia"/>
        </w:rPr>
        <w:t>、</w:t>
      </w:r>
      <w:r w:rsidR="00F25D20" w:rsidRPr="00EB5436">
        <w:rPr>
          <w:rFonts w:hint="eastAsia"/>
        </w:rPr>
        <w:t>下記</w:t>
      </w:r>
      <w:r w:rsidR="001B3FA7" w:rsidRPr="00EB5436">
        <w:rPr>
          <w:rFonts w:hint="eastAsia"/>
        </w:rPr>
        <w:t>のとおり報告します。</w:t>
      </w:r>
    </w:p>
    <w:p w14:paraId="3BEF5C2E" w14:textId="77777777" w:rsidR="00863E58" w:rsidRPr="00EB5436" w:rsidRDefault="00863E58" w:rsidP="00863E58">
      <w:pPr>
        <w:jc w:val="left"/>
      </w:pPr>
    </w:p>
    <w:p w14:paraId="68B0369C" w14:textId="77777777" w:rsidR="00863E58" w:rsidRPr="00EB5436" w:rsidRDefault="00863E58" w:rsidP="00863E58">
      <w:pPr>
        <w:jc w:val="center"/>
      </w:pPr>
      <w:r w:rsidRPr="00EB5436">
        <w:rPr>
          <w:rFonts w:hint="eastAsia"/>
        </w:rPr>
        <w:t>記</w:t>
      </w:r>
    </w:p>
    <w:p w14:paraId="4B2C0013" w14:textId="77777777" w:rsidR="00863E58" w:rsidRPr="00EB5436" w:rsidRDefault="00863E58" w:rsidP="00863E58">
      <w:pPr>
        <w:jc w:val="left"/>
      </w:pPr>
    </w:p>
    <w:p w14:paraId="720BA6FA" w14:textId="77777777" w:rsidR="00863E58" w:rsidRPr="00EB5436" w:rsidRDefault="00F25D20" w:rsidP="00863E58">
      <w:pPr>
        <w:jc w:val="left"/>
      </w:pPr>
      <w:r w:rsidRPr="00EB5436">
        <w:rPr>
          <w:rFonts w:hint="eastAsia"/>
        </w:rPr>
        <w:t xml:space="preserve">　</w:t>
      </w:r>
      <w:r w:rsidR="00AE0906" w:rsidRPr="00EB5436">
        <w:rPr>
          <w:rFonts w:hint="eastAsia"/>
        </w:rPr>
        <w:t xml:space="preserve">　補助申請額　　</w:t>
      </w:r>
      <w:r w:rsidR="00AE0906" w:rsidRPr="00EB5436">
        <w:rPr>
          <w:rFonts w:hint="eastAsia"/>
          <w:u w:val="single"/>
        </w:rPr>
        <w:t>金　　　　　　　　　　　　　円</w:t>
      </w:r>
      <w:r w:rsidR="00AE0906" w:rsidRPr="00EB5436">
        <w:rPr>
          <w:rFonts w:hint="eastAsia"/>
        </w:rPr>
        <w:t>(</w:t>
      </w:r>
      <w:r w:rsidR="00074CDE" w:rsidRPr="00EB5436">
        <w:rPr>
          <w:rFonts w:hint="eastAsia"/>
        </w:rPr>
        <w:t>補助申請額計算書（</w:t>
      </w:r>
      <w:r w:rsidR="00AE0906" w:rsidRPr="00EB5436">
        <w:rPr>
          <w:rFonts w:hint="eastAsia"/>
        </w:rPr>
        <w:t>別紙</w:t>
      </w:r>
      <w:r w:rsidR="00ED4921" w:rsidRPr="00EB5436">
        <w:rPr>
          <w:rFonts w:hint="eastAsia"/>
        </w:rPr>
        <w:t>１</w:t>
      </w:r>
      <w:r w:rsidR="00074CDE" w:rsidRPr="00EB5436">
        <w:rPr>
          <w:rFonts w:hint="eastAsia"/>
        </w:rPr>
        <w:t>）</w:t>
      </w:r>
      <w:r w:rsidR="00AE0906" w:rsidRPr="00EB5436">
        <w:rPr>
          <w:rFonts w:hint="eastAsia"/>
        </w:rPr>
        <w:t>※の欄の額</w:t>
      </w:r>
      <w:r w:rsidR="00AE0906" w:rsidRPr="00EB5436">
        <w:rPr>
          <w:rFonts w:hint="eastAsia"/>
        </w:rPr>
        <w:t>)</w:t>
      </w:r>
    </w:p>
    <w:p w14:paraId="4411A900" w14:textId="77777777" w:rsidR="00AE0906" w:rsidRPr="00EB5436" w:rsidRDefault="00AE0906" w:rsidP="00863E58">
      <w:pPr>
        <w:jc w:val="left"/>
      </w:pPr>
    </w:p>
    <w:p w14:paraId="748D394B" w14:textId="77777777" w:rsidR="00863E58" w:rsidRPr="00EB5436" w:rsidRDefault="001B3FA7" w:rsidP="001B3FA7">
      <w:pPr>
        <w:spacing w:line="360" w:lineRule="auto"/>
        <w:ind w:firstLineChars="100" w:firstLine="210"/>
        <w:jc w:val="left"/>
      </w:pPr>
      <w:r w:rsidRPr="00EB5436">
        <w:rPr>
          <w:rFonts w:hint="eastAsia"/>
        </w:rPr>
        <w:t>（添付書類）</w:t>
      </w:r>
    </w:p>
    <w:p w14:paraId="68DBD958" w14:textId="27970EF1" w:rsidR="001B3FA7" w:rsidRPr="00EB5436" w:rsidRDefault="001B3FA7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（１）補助対象経費の</w:t>
      </w:r>
      <w:r w:rsidR="00B25CB2" w:rsidRPr="00EB5436">
        <w:rPr>
          <w:rFonts w:hint="eastAsia"/>
          <w:sz w:val="21"/>
          <w:szCs w:val="21"/>
        </w:rPr>
        <w:t>「契約書</w:t>
      </w:r>
      <w:r w:rsidR="00EB5436">
        <w:rPr>
          <w:rFonts w:hint="eastAsia"/>
          <w:sz w:val="21"/>
          <w:szCs w:val="21"/>
        </w:rPr>
        <w:t>等</w:t>
      </w:r>
      <w:r w:rsidR="00B25CB2" w:rsidRPr="00EB5436">
        <w:rPr>
          <w:rFonts w:hint="eastAsia"/>
          <w:sz w:val="21"/>
          <w:szCs w:val="21"/>
        </w:rPr>
        <w:t>の写し」、</w:t>
      </w:r>
      <w:r w:rsidR="00EE7B5B" w:rsidRPr="00EB5436">
        <w:rPr>
          <w:rFonts w:hint="eastAsia"/>
          <w:sz w:val="21"/>
          <w:szCs w:val="21"/>
        </w:rPr>
        <w:t>「請求書の写し」及び「</w:t>
      </w:r>
      <w:r w:rsidRPr="00EB5436">
        <w:rPr>
          <w:rFonts w:hint="eastAsia"/>
          <w:sz w:val="21"/>
          <w:szCs w:val="21"/>
        </w:rPr>
        <w:t>支払い領収書類の写し</w:t>
      </w:r>
      <w:r w:rsidR="00EE7B5B" w:rsidRPr="00EB5436">
        <w:rPr>
          <w:rFonts w:hint="eastAsia"/>
          <w:sz w:val="21"/>
          <w:szCs w:val="21"/>
        </w:rPr>
        <w:t>」</w:t>
      </w:r>
    </w:p>
    <w:p w14:paraId="552E02C6" w14:textId="77777777" w:rsidR="00863E58" w:rsidRPr="00EB5436" w:rsidRDefault="00C4726D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（２）</w:t>
      </w:r>
      <w:r w:rsidR="00EE56AA" w:rsidRPr="00EB5436">
        <w:rPr>
          <w:rFonts w:hint="eastAsia"/>
          <w:sz w:val="21"/>
          <w:szCs w:val="21"/>
        </w:rPr>
        <w:t>補助対象事業の成果が分かるもの</w:t>
      </w:r>
    </w:p>
    <w:p w14:paraId="612D3ECB" w14:textId="77777777" w:rsidR="00EE56AA" w:rsidRPr="00EB5436" w:rsidRDefault="00EE56AA" w:rsidP="00EE56AA">
      <w:pPr>
        <w:pStyle w:val="Default"/>
        <w:spacing w:line="360" w:lineRule="auto"/>
        <w:ind w:leftChars="100" w:left="1050" w:hangingChars="400" w:hanging="84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 xml:space="preserve">　　　・</w:t>
      </w:r>
      <w:r w:rsidR="00E75073" w:rsidRPr="00EB5436">
        <w:rPr>
          <w:rFonts w:hint="eastAsia"/>
          <w:sz w:val="21"/>
          <w:szCs w:val="21"/>
        </w:rPr>
        <w:t>利便性向上・業務効率化事業の場合は、設備の設置後の写真等</w:t>
      </w:r>
    </w:p>
    <w:p w14:paraId="1FCEDBEC" w14:textId="77777777" w:rsidR="00EE56AA" w:rsidRPr="00EB5436" w:rsidRDefault="00EE56AA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 xml:space="preserve">　　　</w:t>
      </w:r>
      <w:r w:rsidR="007A2942" w:rsidRPr="00EB5436">
        <w:rPr>
          <w:rFonts w:hint="eastAsia"/>
          <w:sz w:val="21"/>
          <w:szCs w:val="21"/>
        </w:rPr>
        <w:t>・</w:t>
      </w:r>
      <w:r w:rsidR="00E75073" w:rsidRPr="00EB5436">
        <w:rPr>
          <w:rFonts w:hint="eastAsia"/>
          <w:sz w:val="21"/>
          <w:szCs w:val="21"/>
        </w:rPr>
        <w:t>労働環境改善事業の場合は、施設の整備・改修後の写真等</w:t>
      </w:r>
    </w:p>
    <w:p w14:paraId="5DD7AEF8" w14:textId="77777777" w:rsidR="00301409" w:rsidRPr="00EB5436" w:rsidRDefault="00301409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（３）事業報告書（</w:t>
      </w:r>
      <w:r w:rsidR="00ED4921" w:rsidRPr="00EB5436">
        <w:rPr>
          <w:rFonts w:hint="eastAsia"/>
          <w:sz w:val="21"/>
          <w:szCs w:val="21"/>
        </w:rPr>
        <w:t>別紙２</w:t>
      </w:r>
      <w:r w:rsidRPr="00EB5436">
        <w:rPr>
          <w:rFonts w:hint="eastAsia"/>
          <w:sz w:val="21"/>
          <w:szCs w:val="21"/>
        </w:rPr>
        <w:t>）</w:t>
      </w:r>
    </w:p>
    <w:p w14:paraId="36604FD0" w14:textId="77777777" w:rsidR="00301409" w:rsidRPr="00EB5436" w:rsidRDefault="00301409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（４）収支決算書（</w:t>
      </w:r>
      <w:r w:rsidR="00ED4921" w:rsidRPr="00EB5436">
        <w:rPr>
          <w:rFonts w:hint="eastAsia"/>
          <w:sz w:val="21"/>
          <w:szCs w:val="21"/>
        </w:rPr>
        <w:t>別紙３</w:t>
      </w:r>
      <w:r w:rsidRPr="00EB5436">
        <w:rPr>
          <w:rFonts w:hint="eastAsia"/>
          <w:sz w:val="21"/>
          <w:szCs w:val="21"/>
        </w:rPr>
        <w:t>）</w:t>
      </w:r>
    </w:p>
    <w:p w14:paraId="27E2B1BC" w14:textId="77777777" w:rsidR="00DC61DD" w:rsidRPr="00EB5436" w:rsidRDefault="00301409" w:rsidP="00DC61DD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EB5436">
        <w:rPr>
          <w:rFonts w:hint="eastAsia"/>
          <w:sz w:val="21"/>
          <w:szCs w:val="21"/>
        </w:rPr>
        <w:t>（５</w:t>
      </w:r>
      <w:r w:rsidR="00EC6CA0" w:rsidRPr="00EB5436">
        <w:rPr>
          <w:rFonts w:hint="eastAsia"/>
          <w:sz w:val="21"/>
          <w:szCs w:val="21"/>
        </w:rPr>
        <w:t>）その他知事が必要と認める書類</w:t>
      </w:r>
    </w:p>
    <w:p w14:paraId="7CB1E314" w14:textId="55B28A22" w:rsidR="004615A7" w:rsidRPr="00EB5436" w:rsidRDefault="00DC61DD" w:rsidP="00404324">
      <w:pPr>
        <w:pStyle w:val="Default"/>
        <w:ind w:leftChars="100" w:left="630" w:hangingChars="200" w:hanging="420"/>
        <w:rPr>
          <w:szCs w:val="21"/>
        </w:rPr>
      </w:pPr>
      <w:r w:rsidRPr="00EB5436">
        <w:rPr>
          <w:rFonts w:hint="eastAsia"/>
          <w:sz w:val="21"/>
          <w:szCs w:val="21"/>
        </w:rPr>
        <w:t xml:space="preserve">　</w:t>
      </w:r>
    </w:p>
    <w:p w14:paraId="4F617BF0" w14:textId="4ADD6B69" w:rsidR="005C51C4" w:rsidRPr="00EB5436" w:rsidRDefault="005C51C4">
      <w:pPr>
        <w:widowControl/>
        <w:jc w:val="left"/>
        <w:rPr>
          <w:rFonts w:asciiTheme="minorEastAsia" w:hAnsiTheme="minorEastAsia" w:cstheme="majorBidi"/>
          <w:lang w:eastAsia="zh-CN"/>
        </w:rPr>
      </w:pPr>
    </w:p>
    <w:sectPr w:rsidR="005C51C4" w:rsidRPr="00EB5436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76C1" w14:textId="77777777" w:rsidR="00C1622A" w:rsidRDefault="00C1622A" w:rsidP="00067328">
      <w:r>
        <w:separator/>
      </w:r>
    </w:p>
  </w:endnote>
  <w:endnote w:type="continuationSeparator" w:id="0">
    <w:p w14:paraId="22C916AC" w14:textId="77777777" w:rsidR="00C1622A" w:rsidRDefault="00C1622A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B223" w14:textId="77777777" w:rsidR="00C1622A" w:rsidRDefault="00C1622A" w:rsidP="00067328">
      <w:r>
        <w:separator/>
      </w:r>
    </w:p>
  </w:footnote>
  <w:footnote w:type="continuationSeparator" w:id="0">
    <w:p w14:paraId="751C3D28" w14:textId="77777777" w:rsidR="00C1622A" w:rsidRDefault="00C1622A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3A05"/>
    <w:rsid w:val="00357AF2"/>
    <w:rsid w:val="00361996"/>
    <w:rsid w:val="003712F2"/>
    <w:rsid w:val="0037582F"/>
    <w:rsid w:val="00380983"/>
    <w:rsid w:val="003A2510"/>
    <w:rsid w:val="003B2119"/>
    <w:rsid w:val="003C5954"/>
    <w:rsid w:val="003D0985"/>
    <w:rsid w:val="003D3C64"/>
    <w:rsid w:val="003F11A1"/>
    <w:rsid w:val="003F5649"/>
    <w:rsid w:val="004006B7"/>
    <w:rsid w:val="00402197"/>
    <w:rsid w:val="00404324"/>
    <w:rsid w:val="00414ECB"/>
    <w:rsid w:val="00416D79"/>
    <w:rsid w:val="00417117"/>
    <w:rsid w:val="00424098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9613A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A5C3D"/>
    <w:rsid w:val="006A7FCE"/>
    <w:rsid w:val="006B268B"/>
    <w:rsid w:val="006C0C2A"/>
    <w:rsid w:val="006C364C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45207"/>
    <w:rsid w:val="00747DC0"/>
    <w:rsid w:val="00750BA1"/>
    <w:rsid w:val="00753DE7"/>
    <w:rsid w:val="00754B31"/>
    <w:rsid w:val="00761EFE"/>
    <w:rsid w:val="00762263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D0501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14EFE"/>
    <w:rsid w:val="00A2731C"/>
    <w:rsid w:val="00A360BD"/>
    <w:rsid w:val="00A44308"/>
    <w:rsid w:val="00A44C66"/>
    <w:rsid w:val="00A50217"/>
    <w:rsid w:val="00A63DB0"/>
    <w:rsid w:val="00A67C05"/>
    <w:rsid w:val="00A7509A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C6B05"/>
    <w:rsid w:val="00BD0980"/>
    <w:rsid w:val="00BE30F3"/>
    <w:rsid w:val="00BF1A6E"/>
    <w:rsid w:val="00BF1ECA"/>
    <w:rsid w:val="00C15B8D"/>
    <w:rsid w:val="00C1622A"/>
    <w:rsid w:val="00C33E05"/>
    <w:rsid w:val="00C42655"/>
    <w:rsid w:val="00C4726D"/>
    <w:rsid w:val="00C51D80"/>
    <w:rsid w:val="00C55C06"/>
    <w:rsid w:val="00C65D3E"/>
    <w:rsid w:val="00C757D5"/>
    <w:rsid w:val="00C852D9"/>
    <w:rsid w:val="00CA436F"/>
    <w:rsid w:val="00CA71BA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625CC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3FE3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122</cp:revision>
  <cp:lastPrinted>2024-05-29T04:25:00Z</cp:lastPrinted>
  <dcterms:created xsi:type="dcterms:W3CDTF">2020-07-09T06:35:00Z</dcterms:created>
  <dcterms:modified xsi:type="dcterms:W3CDTF">2026-03-13T01:41:00Z</dcterms:modified>
</cp:coreProperties>
</file>