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-679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B56486" w:rsidTr="00117919">
        <w:trPr>
          <w:trHeight w:val="1550"/>
        </w:trPr>
        <w:tc>
          <w:tcPr>
            <w:tcW w:w="10602" w:type="dxa"/>
            <w:shd w:val="clear" w:color="auto" w:fill="538135" w:themeFill="accent6" w:themeFillShade="BF"/>
          </w:tcPr>
          <w:p w:rsidR="00B56486" w:rsidRPr="00FE323C" w:rsidRDefault="00C30A7D" w:rsidP="00EB5AF6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4940E4D0" wp14:editId="5996D461">
                      <wp:simplePos x="0" y="0"/>
                      <wp:positionH relativeFrom="column">
                        <wp:posOffset>5886450</wp:posOffset>
                      </wp:positionH>
                      <wp:positionV relativeFrom="paragraph">
                        <wp:posOffset>-307975</wp:posOffset>
                      </wp:positionV>
                      <wp:extent cx="808074" cy="357588"/>
                      <wp:effectExtent l="0" t="0" r="11430" b="234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357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A188F" w:rsidRPr="002A29B5" w:rsidRDefault="005A188F" w:rsidP="005A18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0E4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3.5pt;margin-top:-24.25pt;width:63.65pt;height:28.1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" fillcolor="window" strokecolor="window" strokeweight=".5pt">
                      <v:textbox>
                        <w:txbxContent>
                          <w:p w:rsidR="005A188F" w:rsidRPr="002A29B5" w:rsidRDefault="005A188F" w:rsidP="005A188F"/>
                        </w:txbxContent>
                      </v:textbox>
                    </v:shape>
                  </w:pict>
                </mc:Fallback>
              </mc:AlternateContent>
            </w:r>
            <w:r w:rsidR="001747F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障害</w:t>
            </w:r>
            <w:r w:rsidR="00B56486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者</w:t>
            </w:r>
            <w:r w:rsidR="00232F53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通所系サービス事業所</w:t>
            </w:r>
            <w:r w:rsidR="00292F0D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の</w:t>
            </w:r>
            <w:r w:rsidR="00780D4F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皆さま</w:t>
            </w:r>
            <w:r w:rsidR="00B56486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</w:rPr>
              <w:t>へ</w:t>
            </w:r>
          </w:p>
          <w:p w:rsidR="00B56486" w:rsidRDefault="008F6E8B" w:rsidP="00117919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40"/>
              </w:rPr>
            </w:pPr>
            <w:r w:rsidRPr="00FE323C">
              <w:rPr>
                <w:rFonts w:ascii="HG丸ｺﾞｼｯｸM-PRO" w:eastAsia="HG丸ｺﾞｼｯｸM-PRO" w:hAnsi="HG丸ｺﾞｼｯｸM-PRO" w:hint="eastAsia"/>
                <w:b/>
                <w:color w:val="FFFF00"/>
                <w:sz w:val="56"/>
                <w:szCs w:val="54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新型コロナウイルス感染</w:t>
            </w:r>
            <w:r w:rsidR="00A63E82" w:rsidRPr="00FE323C">
              <w:rPr>
                <w:rFonts w:ascii="HG丸ｺﾞｼｯｸM-PRO" w:eastAsia="HG丸ｺﾞｼｯｸM-PRO" w:hAnsi="HG丸ｺﾞｼｯｸM-PRO" w:hint="eastAsia"/>
                <w:b/>
                <w:color w:val="FFFF00"/>
                <w:sz w:val="56"/>
                <w:szCs w:val="54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者</w:t>
            </w:r>
            <w:r w:rsidR="005924B2" w:rsidRPr="00FE323C">
              <w:rPr>
                <w:rFonts w:ascii="HG丸ｺﾞｼｯｸM-PRO" w:eastAsia="HG丸ｺﾞｼｯｸM-PRO" w:hAnsi="HG丸ｺﾞｼｯｸM-PRO" w:hint="eastAsia"/>
                <w:b/>
                <w:color w:val="FFFF00"/>
                <w:sz w:val="56"/>
                <w:szCs w:val="54"/>
                <w14:glow w14:rad="228600">
                  <w14:schemeClr w14:val="accent4">
                    <w14:alpha w14:val="60000"/>
                    <w14:satMod w14:val="175000"/>
                  </w14:schemeClr>
                </w14:glow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等が発生</w:t>
            </w:r>
            <w:r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40"/>
              </w:rPr>
              <w:t>した</w:t>
            </w:r>
            <w:r w:rsidR="00232FD1" w:rsidRPr="00FE323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40"/>
              </w:rPr>
              <w:t>場合</w:t>
            </w:r>
          </w:p>
          <w:p w:rsidR="00117919" w:rsidRPr="00117919" w:rsidRDefault="00117919" w:rsidP="00117919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40"/>
              </w:rPr>
            </w:pPr>
            <w:r w:rsidRPr="003A2DBF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D5280DE" wp14:editId="012692E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44450</wp:posOffset>
                      </wp:positionV>
                      <wp:extent cx="5876925" cy="4476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69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5AF6" w:rsidRPr="00EB5AF6" w:rsidRDefault="00B44585" w:rsidP="00EB5AF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感染</w:t>
                                  </w:r>
                                  <w:r w:rsidR="00EB5AF6"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が</w:t>
                                  </w:r>
                                  <w:r w:rsidR="00392DD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疑われる</w:t>
                                  </w:r>
                                  <w:r w:rsidR="00392DD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方が</w:t>
                                  </w:r>
                                  <w:r w:rsidR="00EB5AF6"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発生した場合は？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5280DE" id="正方形/長方形 1" o:spid="_x0000_s1027" style="position:absolute;left:0;text-align:left;margin-left:1pt;margin-top:3.5pt;width:462.75pt;height:35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" filled="f" stroked="f" strokeweight="1pt">
                      <v:textbox>
                        <w:txbxContent>
                          <w:p w:rsidR="00EB5AF6" w:rsidRPr="00EB5AF6" w:rsidRDefault="00B44585" w:rsidP="00EB5A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感染</w:t>
                            </w:r>
                            <w:r w:rsidR="00EB5AF6"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が</w:t>
                            </w:r>
                            <w:r w:rsidR="00392D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疑われる</w:t>
                            </w:r>
                            <w:r w:rsidR="00392D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方が</w:t>
                            </w:r>
                            <w:r w:rsidR="00EB5AF6"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発生した場合は？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6486" w:rsidRPr="00C478AA" w:rsidTr="00C30A7D">
        <w:trPr>
          <w:trHeight w:val="416"/>
        </w:trPr>
        <w:tc>
          <w:tcPr>
            <w:tcW w:w="10602" w:type="dxa"/>
          </w:tcPr>
          <w:p w:rsidR="00F8613C" w:rsidRPr="00FE323C" w:rsidRDefault="00FE323C" w:rsidP="00510F6E">
            <w:pPr>
              <w:rPr>
                <w:rFonts w:asciiTheme="majorEastAsia" w:eastAsiaTheme="majorEastAsia" w:hAnsiTheme="majorEastAsia"/>
                <w:sz w:val="22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BF468" wp14:editId="52DC3C2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19050</wp:posOffset>
                      </wp:positionV>
                      <wp:extent cx="6506845" cy="352425"/>
                      <wp:effectExtent l="0" t="0" r="27305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352425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  <a:gs pos="46000">
                                    <a:schemeClr val="accent6">
                                      <a:lumMod val="95000"/>
                                      <a:lumOff val="500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</a:scheme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66FE8" w:rsidRPr="003076F9" w:rsidRDefault="00766FE8" w:rsidP="00766FE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BF468" id="角丸四角形 7" o:spid="_x0000_s1028" style="position:absolute;left:0;text-align:left;margin-left:-1.25pt;margin-top:1.5pt;width:512.3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" fillcolor="#c5e0b3 [1305]" strokecolor="#538135 [2409]" strokeweight="1pt">
                      <v:fill color2="#43672a [1929]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766FE8" w:rsidRPr="003076F9" w:rsidRDefault="00766FE8" w:rsidP="00766FE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6486" w:rsidRPr="00237C23" w:rsidRDefault="00B56486" w:rsidP="00C30A7D">
            <w:pPr>
              <w:spacing w:line="1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94C03" w:rsidRPr="00237C23" w:rsidRDefault="00DA69A0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sz w:val="6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sz w:val="24"/>
              </w:rPr>
              <w:t>以下の対応を行ってください</w:t>
            </w:r>
            <w:r w:rsidRPr="00237C23">
              <w:rPr>
                <w:rFonts w:ascii="HG丸ｺﾞｼｯｸM-PRO" w:eastAsia="HG丸ｺﾞｼｯｸM-PRO" w:hAnsi="HG丸ｺﾞｼｯｸM-PRO" w:hint="eastAsia"/>
                <w:sz w:val="20"/>
              </w:rPr>
              <w:t>（保健所の指示があった場合は、その指示に従う）</w:t>
            </w:r>
            <w:r w:rsidR="00510F6E" w:rsidRPr="00237C23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510F6E" w:rsidRPr="00237C23" w:rsidRDefault="00B86604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117475</wp:posOffset>
                      </wp:positionV>
                      <wp:extent cx="1221105" cy="942975"/>
                      <wp:effectExtent l="0" t="0" r="1714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110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500" w:rsidRDefault="00A065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415.7pt;margin-top:9.25pt;width:96.1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" fillcolor="white [3201]" strokecolor="white [3212]" strokeweight=".5pt">
                      <v:textbox>
                        <w:txbxContent>
                          <w:p w:rsidR="00A06500" w:rsidRDefault="00A06500"/>
                        </w:txbxContent>
                      </v:textbox>
                    </v:shape>
                  </w:pict>
                </mc:Fallback>
              </mc:AlternateContent>
            </w:r>
            <w:r w:rsidR="004D5EF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highlight w:val="lightGray"/>
              </w:rPr>
              <w:t>情報共有・</w:t>
            </w:r>
            <w:r w:rsidR="00FB33D8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highlight w:val="lightGray"/>
              </w:rPr>
              <w:t>報告について</w:t>
            </w:r>
          </w:p>
          <w:p w:rsidR="002A7BA1" w:rsidRDefault="002A7BA1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□速やかに</w:t>
            </w:r>
            <w:r w:rsidRPr="002A7BA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管理者等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に報告し、</w:t>
            </w:r>
            <w:r w:rsidRPr="002A7BA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情報共有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する。</w:t>
            </w:r>
          </w:p>
          <w:p w:rsidR="009204C1" w:rsidRDefault="00B72D52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="00B5780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指定権者</w:t>
            </w:r>
            <w:r w:rsidR="00B52F1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・支給決定を行う市町・</w:t>
            </w:r>
            <w:r w:rsidR="008D0BC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家族等</w:t>
            </w:r>
            <w:r w:rsidR="008D0BCF" w:rsidRPr="008D0BCF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="00510F6E" w:rsidRPr="008D0BCF">
              <w:rPr>
                <w:rFonts w:ascii="HG丸ｺﾞｼｯｸM-PRO" w:eastAsia="HG丸ｺﾞｼｯｸM-PRO" w:hAnsi="HG丸ｺﾞｼｯｸM-PRO" w:hint="eastAsia"/>
                <w:sz w:val="24"/>
              </w:rPr>
              <w:t>報告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</w:t>
            </w:r>
            <w:r w:rsidR="00510F6E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883567" w:rsidRPr="00237C23" w:rsidRDefault="00883567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□利用者の</w:t>
            </w:r>
            <w:r w:rsidRPr="008835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主治医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及び</w:t>
            </w:r>
            <w:r w:rsidRPr="008835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担当の</w:t>
            </w:r>
            <w:r w:rsidR="0074635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相談支援</w:t>
            </w:r>
            <w:r w:rsidRPr="0088356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事業所等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に報告をする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510F6E" w:rsidRPr="00237C23" w:rsidRDefault="00510F6E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highlight w:val="lightGray"/>
              </w:rPr>
              <w:t>消毒・清掃</w:t>
            </w:r>
            <w:r w:rsidR="00FB33D8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highlight w:val="lightGray"/>
              </w:rPr>
              <w:t>について</w:t>
            </w:r>
          </w:p>
          <w:p w:rsidR="00B86604" w:rsidRDefault="00D733FE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□感染が疑われる方が利用した</w:t>
            </w:r>
            <w:r w:rsidR="002A7BA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居室及び</w:t>
            </w:r>
            <w:r w:rsidR="00F4494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当該利用者が利用した共用スペース</w:t>
            </w:r>
            <w:r w:rsidR="00B86604" w:rsidRPr="00B86604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B8660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送迎車両</w:t>
            </w:r>
            <w:r w:rsidR="00392DDE">
              <w:rPr>
                <w:rFonts w:ascii="HG丸ｺﾞｼｯｸM-PRO" w:eastAsia="HG丸ｺﾞｼｯｸM-PRO" w:hAnsi="HG丸ｺﾞｼｯｸM-PRO" w:hint="eastAsia"/>
                <w:sz w:val="24"/>
              </w:rPr>
              <w:t>を</w:t>
            </w:r>
          </w:p>
          <w:p w:rsidR="00510F6E" w:rsidRPr="00232FD1" w:rsidRDefault="00510F6E" w:rsidP="00117919">
            <w:pPr>
              <w:spacing w:line="360" w:lineRule="exact"/>
              <w:ind w:firstLineChars="200" w:firstLine="482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消毒</w:t>
            </w:r>
            <w:r w:rsidRPr="00237C23"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  <w:t>・清掃</w:t>
            </w:r>
            <w:r w:rsidR="009204C1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  <w:r w:rsidR="00BE591A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</w:t>
            </w:r>
            <w:r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→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消毒用</w:t>
            </w:r>
            <w:r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エタノール</w:t>
            </w:r>
            <w:r w:rsidR="006665A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また</w:t>
            </w:r>
            <w:r w:rsidR="00FB33D8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は</w:t>
            </w:r>
            <w:r w:rsidRPr="00237C2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次亜塩素酸ナトリウム液</w:t>
            </w:r>
            <w:r w:rsidR="004B67D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（0.05%）</w:t>
            </w:r>
            <w:r w:rsidR="00BE591A"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  <w:p w:rsidR="00FB33D8" w:rsidRDefault="009204C1" w:rsidP="00117919">
            <w:pPr>
              <w:spacing w:line="360" w:lineRule="exact"/>
              <w:ind w:left="440" w:hangingChars="200" w:hanging="4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□トイレのドアノブや取手等は、</w:t>
            </w:r>
            <w:r w:rsidRPr="00237C2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消毒用エタノール</w:t>
            </w:r>
            <w:r w:rsidR="006665A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または</w:t>
            </w:r>
            <w:r w:rsidR="00F44946" w:rsidRPr="00F4494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次亜塩素酸ナトリウム液（0.05％）</w:t>
            </w:r>
            <w:r w:rsidR="00F449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で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清拭</w:t>
            </w:r>
            <w:r w:rsidR="00F449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後、水拭きし、乾燥させる</w:t>
            </w:r>
            <w:r w:rsidRPr="00237C2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8160DE" w:rsidRPr="008160DE" w:rsidRDefault="008160DE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hd w:val="pct15" w:color="auto" w:fill="FFFFFF"/>
              </w:rPr>
            </w:pPr>
            <w:r w:rsidRPr="008160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hd w:val="pct15" w:color="auto" w:fill="FFFFFF"/>
              </w:rPr>
              <w:t>積極的疫学調査への協力</w:t>
            </w:r>
          </w:p>
          <w:p w:rsidR="008160DE" w:rsidRDefault="008160DE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□</w:t>
            </w:r>
            <w:r w:rsidR="008D0BC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保健所の指示に従い、</w:t>
            </w:r>
            <w:r w:rsidRPr="008160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濃厚接触者</w:t>
            </w:r>
            <w:r w:rsidR="00BF5B9F" w:rsidRPr="008D0BC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の</w:t>
            </w:r>
            <w:r w:rsidRPr="008D0BC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特定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に協力</w:t>
            </w:r>
            <w:r w:rsidR="00BF5B9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する。</w:t>
            </w:r>
          </w:p>
          <w:p w:rsidR="00392DDE" w:rsidRDefault="0030261D" w:rsidP="00117919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同室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または</w:t>
            </w:r>
            <w:r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長時間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の接触があった者</w:t>
            </w:r>
          </w:p>
          <w:p w:rsidR="00392DDE" w:rsidRDefault="0030261D" w:rsidP="00117919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感染防護無し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に診察、看護若しくは介護していた者</w:t>
            </w:r>
          </w:p>
          <w:p w:rsidR="0030261D" w:rsidRPr="00392DDE" w:rsidRDefault="0030261D" w:rsidP="00117919">
            <w:pPr>
              <w:pStyle w:val="a4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気道分泌液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若しくは</w:t>
            </w:r>
            <w:r w:rsidR="00165678" w:rsidRPr="00392DDE">
              <w:rPr>
                <w:rFonts w:ascii="HG丸ｺﾞｼｯｸM-PRO" w:eastAsia="HG丸ｺﾞｼｯｸM-PRO" w:hAnsi="HG丸ｺﾞｼｯｸM-PRO" w:hint="eastAsia"/>
                <w:sz w:val="24"/>
              </w:rPr>
              <w:t>体液</w:t>
            </w:r>
            <w:r w:rsidRPr="00392DDE">
              <w:rPr>
                <w:rFonts w:ascii="HG丸ｺﾞｼｯｸM-PRO" w:eastAsia="HG丸ｺﾞｼｯｸM-PRO" w:hAnsi="HG丸ｺﾞｼｯｸM-PRO" w:hint="eastAsia"/>
                <w:sz w:val="24"/>
              </w:rPr>
              <w:t>、排泄物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等の</w:t>
            </w:r>
            <w:r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汚染物質に直接触れた</w:t>
            </w:r>
            <w:r w:rsidRP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可能性が高い者</w:t>
            </w:r>
          </w:p>
          <w:p w:rsidR="005762E8" w:rsidRDefault="00117919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C30A7D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C21019" wp14:editId="67F0418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162560</wp:posOffset>
                      </wp:positionV>
                      <wp:extent cx="5248275" cy="44767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0A7D" w:rsidRPr="00EB5AF6" w:rsidRDefault="00C30A7D" w:rsidP="00C30A7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</w:pPr>
                                  <w:r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感染者（利用者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・職員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）への対応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8"/>
                                      <w:szCs w:val="38"/>
                                    </w:rPr>
                                    <w:t>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C21019" id="正方形/長方形 36" o:spid="_x0000_s1031" style="position:absolute;left:0;text-align:left;margin-left:2.35pt;margin-top:12.8pt;width:413.25pt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" filled="f" stroked="f" strokeweight="1pt">
                      <v:textbox>
                        <w:txbxContent>
                          <w:p w:rsidR="00C30A7D" w:rsidRPr="00EB5AF6" w:rsidRDefault="00C30A7D" w:rsidP="00C30A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感染者（利用者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・職員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）への対応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□</w:t>
            </w:r>
            <w:r w:rsidR="009A13F7" w:rsidRPr="00392DD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症状出現後の接触者リスト</w:t>
            </w:r>
            <w:r w:rsidR="009A13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、</w:t>
            </w:r>
            <w:r w:rsidR="008160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利用者の</w:t>
            </w:r>
            <w:r w:rsidR="008160DE" w:rsidRPr="0016567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ケア記録</w:t>
            </w:r>
            <w:r w:rsidR="00786D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、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職員の</w:t>
            </w:r>
            <w:r w:rsidR="00786D18" w:rsidRPr="0016567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行動記録表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、</w:t>
            </w:r>
            <w:r w:rsidR="009A13F7" w:rsidRPr="009A13F7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来訪者記録</w:t>
            </w:r>
            <w:r w:rsidR="009A13F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</w:t>
            </w:r>
            <w:r w:rsidR="00392D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提供する</w:t>
            </w:r>
            <w:r w:rsidR="008160DE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9C322B" w:rsidRDefault="00C30A7D" w:rsidP="005762E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322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D3A32C" wp14:editId="5827AE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6506845" cy="342900"/>
                      <wp:effectExtent l="0" t="0" r="27305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3429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AD47">
                                      <a:lumMod val="40000"/>
                                      <a:lumOff val="60000"/>
                                    </a:srgbClr>
                                  </a:gs>
                                  <a:gs pos="46000">
                                    <a:srgbClr val="70AD47">
                                      <a:lumMod val="95000"/>
                                      <a:lumOff val="5000"/>
                                    </a:srgbClr>
                                  </a:gs>
                                  <a:gs pos="100000">
                                    <a:srgbClr val="70AD47">
                                      <a:lumMod val="60000"/>
                                    </a:srgb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322B" w:rsidRPr="003076F9" w:rsidRDefault="009C322B" w:rsidP="009C322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3A32C" id="角丸四角形 9" o:spid="_x0000_s1032" style="position:absolute;left:0;text-align:left;margin-left:-.5pt;margin-top:2.8pt;width:512.35pt;height:2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" fillcolor="#c5e0b4" strokecolor="#548235" strokeweight="1pt">
                      <v:fill color2="#43682b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9C322B" w:rsidRPr="003076F9" w:rsidRDefault="009C322B" w:rsidP="009C32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C322B" w:rsidRDefault="009C322B" w:rsidP="00EB5AF6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117919" w:rsidRDefault="00117919" w:rsidP="00117919">
            <w:pPr>
              <w:spacing w:line="12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</w:p>
          <w:p w:rsidR="00786D18" w:rsidRDefault="00786D18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  <w:shd w:val="pct15" w:color="auto" w:fill="FFFFFF"/>
              </w:rPr>
              <w:t>利用者・職員に感染者が発生した場合</w:t>
            </w:r>
          </w:p>
          <w:p w:rsidR="00786D18" w:rsidRPr="00786D18" w:rsidRDefault="00786D18" w:rsidP="00117919">
            <w:pPr>
              <w:spacing w:line="360" w:lineRule="exact"/>
              <w:ind w:firstLineChars="100" w:firstLine="26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□</w:t>
            </w:r>
            <w:r w:rsidRPr="00422EF1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原則入院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となる</w:t>
            </w:r>
            <w:r w:rsidR="00B51A66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</w:p>
          <w:p w:rsidR="00201893" w:rsidRDefault="009503A3" w:rsidP="00117919">
            <w:pPr>
              <w:spacing w:line="36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503A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※感染が疑われる場合は、</w:t>
            </w:r>
            <w:r w:rsidRPr="000A60D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「帰国者・接触者相談センター」</w:t>
            </w:r>
            <w:r w:rsidR="002018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に電話連絡し、指示を受ける</w:t>
            </w:r>
            <w:r w:rsidRPr="009503A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D97F73" w:rsidRDefault="00117919" w:rsidP="00117919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232FD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F2F19D" wp14:editId="632C0181">
                      <wp:simplePos x="0" y="0"/>
                      <wp:positionH relativeFrom="column">
                        <wp:posOffset>-349250</wp:posOffset>
                      </wp:positionH>
                      <wp:positionV relativeFrom="paragraph">
                        <wp:posOffset>216535</wp:posOffset>
                      </wp:positionV>
                      <wp:extent cx="5248275" cy="447675"/>
                      <wp:effectExtent l="0" t="0" r="0" b="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8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32FD1" w:rsidRPr="00EB5AF6" w:rsidRDefault="00232FD1" w:rsidP="00232FD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濃厚接触者（利用者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・職員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）への対応</w:t>
                                  </w:r>
                                  <w:r w:rsidRPr="00EB5AF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F2F19D" id="正方形/長方形 30" o:spid="_x0000_s1033" style="position:absolute;left:0;text-align:left;margin-left:-27.5pt;margin-top:17.05pt;width:413.25pt;height:35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" filled="f" stroked="f" strokeweight="1pt">
                      <v:textbox>
                        <w:txbxContent>
                          <w:p w:rsidR="00232FD1" w:rsidRPr="00EB5AF6" w:rsidRDefault="00232FD1" w:rsidP="00232FD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濃厚接触者（利用者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  <w:t>・職員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）への対応</w:t>
                            </w:r>
                            <w:r w:rsidRPr="00EB5A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  <w:t>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322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FEF8CA" wp14:editId="069B1DE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245110</wp:posOffset>
                      </wp:positionV>
                      <wp:extent cx="6506845" cy="419100"/>
                      <wp:effectExtent l="0" t="0" r="27305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6845" cy="41910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70AD47">
                                      <a:lumMod val="40000"/>
                                      <a:lumOff val="60000"/>
                                    </a:srgbClr>
                                  </a:gs>
                                  <a:gs pos="46000">
                                    <a:srgbClr val="70AD47">
                                      <a:lumMod val="95000"/>
                                      <a:lumOff val="5000"/>
                                    </a:srgbClr>
                                  </a:gs>
                                  <a:gs pos="100000">
                                    <a:srgbClr val="70AD47">
                                      <a:lumMod val="60000"/>
                                    </a:srgbClr>
                                  </a:gs>
                                </a:gsLst>
                                <a:path path="circle">
                                  <a:fillToRect l="50000" t="130000" r="50000" b="-3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C322B" w:rsidRPr="003076F9" w:rsidRDefault="009C322B" w:rsidP="009C322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EF8CA" id="角丸四角形 10" o:spid="_x0000_s1034" style="position:absolute;left:0;text-align:left;margin-left:-2.75pt;margin-top:19.3pt;width:512.35pt;height:3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" fillcolor="#c5e0b4" strokecolor="#548235" strokeweight="1pt">
                      <v:fill color2="#43682b" rotate="t" focusposition=".5,85197f" focussize="" colors="0 #c5e0b4;30147f #76b54c;1 #43682b" focus="100%" type="gradientRadial"/>
                      <v:stroke joinstyle="miter"/>
                      <v:textbox>
                        <w:txbxContent>
                          <w:p w:rsidR="009C322B" w:rsidRPr="003076F9" w:rsidRDefault="009C322B" w:rsidP="009C32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503A3" w:rsidRPr="009503A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ただし、濃厚</w:t>
            </w:r>
            <w:r w:rsidR="00126A2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接触者であって感染が疑われる場合は、</w:t>
            </w:r>
            <w:r w:rsidR="009503A3" w:rsidRPr="00B8660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保健所</w:t>
            </w:r>
            <w:r w:rsidR="0020189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に相談する</w:t>
            </w:r>
            <w:r w:rsidR="009503A3" w:rsidRPr="009503A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9C322B" w:rsidRDefault="009C322B" w:rsidP="005762E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EB5AF6" w:rsidRDefault="00EB5AF6" w:rsidP="00EB5AF6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117919" w:rsidRDefault="00117919" w:rsidP="00EB5AF6">
            <w:pPr>
              <w:spacing w:line="18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:rsidR="009A13F7" w:rsidRPr="00786D18" w:rsidRDefault="009A13F7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hd w:val="pct15" w:color="auto" w:fill="FFFFFF"/>
              </w:rPr>
            </w:pPr>
            <w:r w:rsidRPr="00786D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hd w:val="pct15" w:color="auto" w:fill="FFFFFF"/>
              </w:rPr>
              <w:t>利用者の場合の対応</w:t>
            </w:r>
          </w:p>
          <w:p w:rsidR="009A13F7" w:rsidRDefault="009A13F7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9C322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自宅待機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を行い、保健所の指示に従う。 </w:t>
            </w:r>
          </w:p>
          <w:p w:rsidR="009A13F7" w:rsidRDefault="009A13F7" w:rsidP="00117919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="003D272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相談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支援事業所</w:t>
            </w:r>
            <w:r w:rsidR="007661D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へ連絡し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、保健所と相談し、</w:t>
            </w:r>
            <w:r w:rsidRPr="000A60DA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生活に必要なサービスを確保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よう依頼</w:t>
            </w:r>
          </w:p>
          <w:p w:rsidR="009A13F7" w:rsidRDefault="009A13F7" w:rsidP="00117919">
            <w:pPr>
              <w:spacing w:line="360" w:lineRule="exact"/>
              <w:ind w:firstLineChars="200" w:firstLine="48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する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。</w:t>
            </w:r>
          </w:p>
          <w:p w:rsidR="009C322B" w:rsidRPr="00786D18" w:rsidRDefault="009C322B" w:rsidP="00117919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hd w:val="pct15" w:color="auto" w:fill="FFFFFF"/>
              </w:rPr>
            </w:pPr>
            <w:r w:rsidRPr="00786D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hd w:val="pct15" w:color="auto" w:fill="FFFFFF"/>
              </w:rPr>
              <w:t>職員の場合の対応</w:t>
            </w:r>
          </w:p>
          <w:p w:rsidR="009C322B" w:rsidRDefault="009C322B" w:rsidP="00117919">
            <w:pPr>
              <w:spacing w:line="36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9C322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自宅待機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を行い、保健所の指示に従う。</w:t>
            </w:r>
          </w:p>
          <w:p w:rsidR="009C322B" w:rsidRPr="009C322B" w:rsidRDefault="009C322B" w:rsidP="00117919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職場復帰時期については、発熱等の症状の有無等も踏まえ、保健所の指示に従う。</w:t>
            </w:r>
          </w:p>
          <w:p w:rsidR="00117919" w:rsidRDefault="009C322B" w:rsidP="00117919">
            <w:pPr>
              <w:spacing w:line="36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</w:t>
            </w:r>
            <w:r w:rsidR="00283F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濃厚接触が疑われる段階で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、発熱等の症状がある場合は、</w:t>
            </w:r>
            <w:r w:rsidRPr="009C322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自宅待機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を行い、保健所の指示に</w:t>
            </w:r>
            <w:r w:rsidR="00283FE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9C322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従う。また、発熱等の症状がない場合は、保健所と相談の上、疑われる職員数等の状況も踏まえ対応する。</w:t>
            </w:r>
          </w:p>
          <w:p w:rsidR="00117919" w:rsidRPr="00117919" w:rsidRDefault="00117919" w:rsidP="00117919">
            <w:pPr>
              <w:spacing w:line="18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:rsidR="00B51A66" w:rsidRDefault="00117919" w:rsidP="008260AE">
      <w:pPr>
        <w:pStyle w:val="a4"/>
        <w:spacing w:line="180" w:lineRule="exact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5518AE" wp14:editId="07A08715">
                <wp:simplePos x="0" y="0"/>
                <wp:positionH relativeFrom="column">
                  <wp:posOffset>-405130</wp:posOffset>
                </wp:positionH>
                <wp:positionV relativeFrom="paragraph">
                  <wp:posOffset>8936990</wp:posOffset>
                </wp:positionV>
                <wp:extent cx="998855" cy="311150"/>
                <wp:effectExtent l="0" t="0" r="1079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855" cy="3111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46000">
                              <a:schemeClr val="accent6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130000" r="50000" b="-30000"/>
                          </a:path>
                          <a:tileRect/>
                        </a:gra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5013" w:rsidRPr="00CE5013" w:rsidRDefault="00CE5013" w:rsidP="00CE50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E50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通所版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518AE" id="角丸四角形 3" o:spid="_x0000_s1035" style="position:absolute;left:0;text-align:left;margin-left:-31.9pt;margin-top:703.7pt;width:78.65pt;height: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" fillcolor="#c5e0b3 [1305]" strokecolor="#538135 [2409]" strokeweight="1pt">
                <v:fill color2="#43672a [1929]" rotate="t" focusposition=".5,85197f" focussize="" colors="0 #c5e0b4;30147f #76b54c;1 #43682b" focus="100%" type="gradientRadial"/>
                <v:stroke joinstyle="miter"/>
                <v:textbox>
                  <w:txbxContent>
                    <w:p w:rsidR="00CE5013" w:rsidRPr="00CE5013" w:rsidRDefault="00CE5013" w:rsidP="00CE50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CE501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通所版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1A66" w:rsidRDefault="00B51A66" w:rsidP="008260AE">
      <w:pPr>
        <w:pStyle w:val="a4"/>
        <w:spacing w:line="180" w:lineRule="exact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</w:p>
    <w:p w:rsidR="008260AE" w:rsidRDefault="00FF6FBC" w:rsidP="008260AE">
      <w:pPr>
        <w:pStyle w:val="a4"/>
        <w:spacing w:line="180" w:lineRule="exact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="00FE323C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</w:p>
    <w:p w:rsidR="00487F84" w:rsidRPr="008260AE" w:rsidRDefault="00956AF5" w:rsidP="008260AE">
      <w:pPr>
        <w:pStyle w:val="a4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  <w:r w:rsidRPr="008260AE">
        <w:rPr>
          <w:rFonts w:asciiTheme="majorEastAsia" w:eastAsiaTheme="majorEastAsia" w:hAnsiTheme="majorEastAsia" w:hint="eastAsia"/>
          <w:sz w:val="20"/>
          <w:szCs w:val="20"/>
        </w:rPr>
        <w:t>令和2年</w:t>
      </w:r>
      <w:r w:rsidR="00200FB4" w:rsidRPr="008260AE">
        <w:rPr>
          <w:rFonts w:asciiTheme="majorEastAsia" w:eastAsiaTheme="majorEastAsia" w:hAnsiTheme="majorEastAsia" w:hint="eastAsia"/>
          <w:sz w:val="20"/>
          <w:szCs w:val="20"/>
        </w:rPr>
        <w:t>4</w:t>
      </w:r>
      <w:r w:rsidRPr="008260AE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9A13F7">
        <w:rPr>
          <w:rFonts w:asciiTheme="majorEastAsia" w:eastAsiaTheme="majorEastAsia" w:hAnsiTheme="majorEastAsia" w:hint="eastAsia"/>
          <w:sz w:val="20"/>
          <w:szCs w:val="20"/>
        </w:rPr>
        <w:t>17</w:t>
      </w:r>
      <w:r w:rsidRPr="008260AE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B37729" w:rsidRPr="008260A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87F84" w:rsidRPr="008260AE">
        <w:rPr>
          <w:rFonts w:asciiTheme="majorEastAsia" w:eastAsiaTheme="majorEastAsia" w:hAnsiTheme="majorEastAsia" w:hint="eastAsia"/>
          <w:sz w:val="20"/>
          <w:szCs w:val="20"/>
        </w:rPr>
        <w:t>香川県健康福祉部</w:t>
      </w:r>
      <w:r w:rsidR="001747FE">
        <w:rPr>
          <w:rFonts w:asciiTheme="majorEastAsia" w:eastAsiaTheme="majorEastAsia" w:hAnsiTheme="majorEastAsia" w:hint="eastAsia"/>
          <w:sz w:val="20"/>
          <w:szCs w:val="20"/>
        </w:rPr>
        <w:t>障害福祉</w:t>
      </w:r>
      <w:r w:rsidR="00487F84" w:rsidRPr="008260AE">
        <w:rPr>
          <w:rFonts w:asciiTheme="majorEastAsia" w:eastAsiaTheme="majorEastAsia" w:hAnsiTheme="majorEastAsia" w:hint="eastAsia"/>
          <w:sz w:val="20"/>
          <w:szCs w:val="20"/>
        </w:rPr>
        <w:t>課</w:t>
      </w:r>
    </w:p>
    <w:sectPr w:rsidR="00487F84" w:rsidRPr="008260AE" w:rsidSect="0004637C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E4" w:rsidRDefault="00B51EE4" w:rsidP="00226C27">
      <w:r>
        <w:separator/>
      </w:r>
    </w:p>
  </w:endnote>
  <w:endnote w:type="continuationSeparator" w:id="0">
    <w:p w:rsidR="00B51EE4" w:rsidRDefault="00B51EE4" w:rsidP="002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E4" w:rsidRDefault="00B51EE4" w:rsidP="00226C27">
      <w:r>
        <w:separator/>
      </w:r>
    </w:p>
  </w:footnote>
  <w:footnote w:type="continuationSeparator" w:id="0">
    <w:p w:rsidR="00B51EE4" w:rsidRDefault="00B51EE4" w:rsidP="0022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9A"/>
    <w:multiLevelType w:val="hybridMultilevel"/>
    <w:tmpl w:val="23A28B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F408C"/>
    <w:multiLevelType w:val="hybridMultilevel"/>
    <w:tmpl w:val="D51C4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5583C"/>
    <w:multiLevelType w:val="hybridMultilevel"/>
    <w:tmpl w:val="D2AC9E16"/>
    <w:lvl w:ilvl="0" w:tplc="FFE0F25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266E5B"/>
    <w:multiLevelType w:val="hybridMultilevel"/>
    <w:tmpl w:val="D51405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CD6AB7"/>
    <w:multiLevelType w:val="hybridMultilevel"/>
    <w:tmpl w:val="67627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7053B9"/>
    <w:multiLevelType w:val="hybridMultilevel"/>
    <w:tmpl w:val="3FD05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0603F"/>
    <w:multiLevelType w:val="hybridMultilevel"/>
    <w:tmpl w:val="5972CA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C84E04"/>
    <w:multiLevelType w:val="hybridMultilevel"/>
    <w:tmpl w:val="CBCE445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A3816F1"/>
    <w:multiLevelType w:val="hybridMultilevel"/>
    <w:tmpl w:val="9E04A47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D"/>
    <w:rsid w:val="0003723B"/>
    <w:rsid w:val="0004637C"/>
    <w:rsid w:val="000831CD"/>
    <w:rsid w:val="000A60DA"/>
    <w:rsid w:val="000C4CB7"/>
    <w:rsid w:val="000D4EF1"/>
    <w:rsid w:val="000E160F"/>
    <w:rsid w:val="000E25F7"/>
    <w:rsid w:val="00117919"/>
    <w:rsid w:val="00126A2A"/>
    <w:rsid w:val="00161EC0"/>
    <w:rsid w:val="001645D5"/>
    <w:rsid w:val="00165678"/>
    <w:rsid w:val="001747FE"/>
    <w:rsid w:val="001A31FE"/>
    <w:rsid w:val="001D0346"/>
    <w:rsid w:val="001F7A73"/>
    <w:rsid w:val="00200FB4"/>
    <w:rsid w:val="00201893"/>
    <w:rsid w:val="00215B73"/>
    <w:rsid w:val="00223016"/>
    <w:rsid w:val="00226C27"/>
    <w:rsid w:val="00232F53"/>
    <w:rsid w:val="00232FD1"/>
    <w:rsid w:val="00235D34"/>
    <w:rsid w:val="00237C23"/>
    <w:rsid w:val="00283FE6"/>
    <w:rsid w:val="00292F0D"/>
    <w:rsid w:val="002A3766"/>
    <w:rsid w:val="002A7BA1"/>
    <w:rsid w:val="002B66AF"/>
    <w:rsid w:val="002D56CC"/>
    <w:rsid w:val="002F2D54"/>
    <w:rsid w:val="002F4F5B"/>
    <w:rsid w:val="0030261D"/>
    <w:rsid w:val="003076F9"/>
    <w:rsid w:val="0031295A"/>
    <w:rsid w:val="00314A8B"/>
    <w:rsid w:val="00344230"/>
    <w:rsid w:val="003537EF"/>
    <w:rsid w:val="00392DDE"/>
    <w:rsid w:val="003A2DBF"/>
    <w:rsid w:val="003D2729"/>
    <w:rsid w:val="003D59D1"/>
    <w:rsid w:val="00424AB8"/>
    <w:rsid w:val="00430C4B"/>
    <w:rsid w:val="0043166D"/>
    <w:rsid w:val="004450E1"/>
    <w:rsid w:val="0046050F"/>
    <w:rsid w:val="0046713A"/>
    <w:rsid w:val="00487F84"/>
    <w:rsid w:val="004B67DD"/>
    <w:rsid w:val="004D5EFF"/>
    <w:rsid w:val="004E1793"/>
    <w:rsid w:val="00510F6E"/>
    <w:rsid w:val="00572F44"/>
    <w:rsid w:val="005762E8"/>
    <w:rsid w:val="00576403"/>
    <w:rsid w:val="005924B2"/>
    <w:rsid w:val="00592E0E"/>
    <w:rsid w:val="005A188F"/>
    <w:rsid w:val="005B5091"/>
    <w:rsid w:val="005B5DB4"/>
    <w:rsid w:val="005E7C53"/>
    <w:rsid w:val="00620F3F"/>
    <w:rsid w:val="00647487"/>
    <w:rsid w:val="006665A8"/>
    <w:rsid w:val="00675215"/>
    <w:rsid w:val="006A7BC3"/>
    <w:rsid w:val="006B6C53"/>
    <w:rsid w:val="006F7ECD"/>
    <w:rsid w:val="00710D9A"/>
    <w:rsid w:val="00734EAE"/>
    <w:rsid w:val="00746352"/>
    <w:rsid w:val="0075550A"/>
    <w:rsid w:val="007661DD"/>
    <w:rsid w:val="00766FE8"/>
    <w:rsid w:val="00780D4F"/>
    <w:rsid w:val="00786D18"/>
    <w:rsid w:val="007C02D8"/>
    <w:rsid w:val="007D4FE8"/>
    <w:rsid w:val="007D60C4"/>
    <w:rsid w:val="00800F2B"/>
    <w:rsid w:val="00815FCA"/>
    <w:rsid w:val="008160DE"/>
    <w:rsid w:val="008232B5"/>
    <w:rsid w:val="008260AE"/>
    <w:rsid w:val="00867818"/>
    <w:rsid w:val="00883567"/>
    <w:rsid w:val="008B3DF2"/>
    <w:rsid w:val="008D0BCF"/>
    <w:rsid w:val="008F6E8B"/>
    <w:rsid w:val="009204C1"/>
    <w:rsid w:val="00922679"/>
    <w:rsid w:val="0093583D"/>
    <w:rsid w:val="009503A3"/>
    <w:rsid w:val="00956AF5"/>
    <w:rsid w:val="009A13F7"/>
    <w:rsid w:val="009C322B"/>
    <w:rsid w:val="00A06500"/>
    <w:rsid w:val="00A32271"/>
    <w:rsid w:val="00A63E82"/>
    <w:rsid w:val="00A952AB"/>
    <w:rsid w:val="00AA47D7"/>
    <w:rsid w:val="00AF1162"/>
    <w:rsid w:val="00AF68E5"/>
    <w:rsid w:val="00B21472"/>
    <w:rsid w:val="00B37729"/>
    <w:rsid w:val="00B44585"/>
    <w:rsid w:val="00B51A66"/>
    <w:rsid w:val="00B51EE4"/>
    <w:rsid w:val="00B52F11"/>
    <w:rsid w:val="00B56486"/>
    <w:rsid w:val="00B575E2"/>
    <w:rsid w:val="00B57809"/>
    <w:rsid w:val="00B72D52"/>
    <w:rsid w:val="00B86604"/>
    <w:rsid w:val="00B94C03"/>
    <w:rsid w:val="00BE591A"/>
    <w:rsid w:val="00BF5B9F"/>
    <w:rsid w:val="00C04202"/>
    <w:rsid w:val="00C15BCA"/>
    <w:rsid w:val="00C25A83"/>
    <w:rsid w:val="00C30A7D"/>
    <w:rsid w:val="00C478AA"/>
    <w:rsid w:val="00C8759F"/>
    <w:rsid w:val="00CC50F0"/>
    <w:rsid w:val="00CC5B5D"/>
    <w:rsid w:val="00CD4D33"/>
    <w:rsid w:val="00CD5E63"/>
    <w:rsid w:val="00CE5013"/>
    <w:rsid w:val="00D16F4B"/>
    <w:rsid w:val="00D63DBC"/>
    <w:rsid w:val="00D733FE"/>
    <w:rsid w:val="00D90000"/>
    <w:rsid w:val="00D97F73"/>
    <w:rsid w:val="00DA0E2A"/>
    <w:rsid w:val="00DA69A0"/>
    <w:rsid w:val="00DB7D9F"/>
    <w:rsid w:val="00DD2865"/>
    <w:rsid w:val="00E85397"/>
    <w:rsid w:val="00E8783F"/>
    <w:rsid w:val="00E91241"/>
    <w:rsid w:val="00E93412"/>
    <w:rsid w:val="00E9416E"/>
    <w:rsid w:val="00EA4D7B"/>
    <w:rsid w:val="00EB4EED"/>
    <w:rsid w:val="00EB5AF6"/>
    <w:rsid w:val="00EB5B51"/>
    <w:rsid w:val="00F44946"/>
    <w:rsid w:val="00F557F1"/>
    <w:rsid w:val="00F646FA"/>
    <w:rsid w:val="00F843F8"/>
    <w:rsid w:val="00F8613C"/>
    <w:rsid w:val="00F92D39"/>
    <w:rsid w:val="00FB1C3E"/>
    <w:rsid w:val="00FB33D8"/>
    <w:rsid w:val="00FE323C"/>
    <w:rsid w:val="00FF19CD"/>
    <w:rsid w:val="00FF5B2A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83BF1-377B-49DE-B60C-A0C2532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C27"/>
  </w:style>
  <w:style w:type="paragraph" w:styleId="a9">
    <w:name w:val="footer"/>
    <w:basedOn w:val="a"/>
    <w:link w:val="aa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BBEC-1C78-4CDF-B95D-8A6EC128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C14-1706</dc:creator>
  <cp:keywords/>
  <dc:description/>
  <cp:lastModifiedBy>C14-2067</cp:lastModifiedBy>
  <cp:revision>8</cp:revision>
  <cp:lastPrinted>2020-04-21T09:40:00Z</cp:lastPrinted>
  <dcterms:created xsi:type="dcterms:W3CDTF">2020-04-17T11:00:00Z</dcterms:created>
  <dcterms:modified xsi:type="dcterms:W3CDTF">2020-04-21T09:43:00Z</dcterms:modified>
</cp:coreProperties>
</file>