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Default="006024DD" w:rsidP="006024DD">
      <w:pPr>
        <w:ind w:left="605" w:hangingChars="300" w:hanging="605"/>
      </w:pPr>
      <w:r>
        <w:rPr>
          <w:rFonts w:hint="eastAsia"/>
        </w:rPr>
        <w:t>第16号様式</w:t>
      </w:r>
    </w:p>
    <w:p w:rsidR="006024DD" w:rsidRDefault="006024DD" w:rsidP="006024DD">
      <w:pPr>
        <w:rPr>
          <w:u w:val="single"/>
        </w:rPr>
      </w:pPr>
    </w:p>
    <w:p w:rsidR="006024DD" w:rsidRPr="007C3C99" w:rsidRDefault="006024DD" w:rsidP="006024D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985"/>
        <w:gridCol w:w="735"/>
      </w:tblGrid>
      <w:tr w:rsidR="006024DD" w:rsidTr="00617AD4">
        <w:trPr>
          <w:trHeight w:val="640"/>
        </w:trPr>
        <w:tc>
          <w:tcPr>
            <w:tcW w:w="83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024DD" w:rsidRPr="00AD6EC1" w:rsidRDefault="006024DD" w:rsidP="00617AD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6AAF36" wp14:editId="3DD0A653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109855</wp:posOffset>
                      </wp:positionV>
                      <wp:extent cx="1593215" cy="271145"/>
                      <wp:effectExtent l="635" t="635" r="0" b="444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787" w:rsidRDefault="00876787" w:rsidP="006024DD">
                                  <w:r>
                                    <w:rPr>
                                      <w:rFonts w:hint="eastAsia"/>
                                    </w:rPr>
                                    <w:t>40センチメートル以上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AF36" id="正方形/長方形 8" o:spid="_x0000_s1026" style="position:absolute;left:0;text-align:left;margin-left:145.9pt;margin-top:8.65pt;width:125.4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jbyQ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" filled="f" stroked="f">
                      <v:textbox inset="5.85pt,.7pt,5.85pt,.7pt">
                        <w:txbxContent>
                          <w:p w:rsidR="00876787" w:rsidRDefault="00876787" w:rsidP="006024DD">
                            <w:r>
                              <w:rPr>
                                <w:rFonts w:hint="eastAsia"/>
                              </w:rPr>
                              <w:t>40センチメートル以上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8993B9" wp14:editId="20F4E452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233680</wp:posOffset>
                      </wp:positionV>
                      <wp:extent cx="1752600" cy="0"/>
                      <wp:effectExtent l="10160" t="76835" r="18415" b="7556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E61C5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pt,18.4pt" to="411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7D589" wp14:editId="71F7C80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224155</wp:posOffset>
                      </wp:positionV>
                      <wp:extent cx="1752600" cy="0"/>
                      <wp:effectExtent l="19685" t="76835" r="8890" b="7556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3FBFF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7.65pt" to="135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">
                      <v:stroke endarrow="open"/>
                    </v:line>
                  </w:pict>
                </mc:Fallback>
              </mc:AlternateContent>
            </w:r>
            <w:r w:rsidRPr="00AD6EC1">
              <w:rPr>
                <w:rFonts w:hint="eastAsia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4DD" w:rsidRPr="00AD6EC1" w:rsidRDefault="006024DD" w:rsidP="00617AD4">
            <w:pPr>
              <w:jc w:val="center"/>
              <w:rPr>
                <w:sz w:val="36"/>
                <w:szCs w:val="36"/>
              </w:rPr>
            </w:pPr>
          </w:p>
        </w:tc>
      </w:tr>
      <w:tr w:rsidR="006024DD" w:rsidTr="00617AD4">
        <w:trPr>
          <w:trHeight w:val="946"/>
        </w:trPr>
        <w:tc>
          <w:tcPr>
            <w:tcW w:w="83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24DD" w:rsidRPr="00AD6EC1" w:rsidRDefault="006024DD" w:rsidP="00617AD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9C0A31B" wp14:editId="7E3E2D6E">
                      <wp:simplePos x="0" y="0"/>
                      <wp:positionH relativeFrom="column">
                        <wp:posOffset>5313045</wp:posOffset>
                      </wp:positionH>
                      <wp:positionV relativeFrom="paragraph">
                        <wp:posOffset>26035</wp:posOffset>
                      </wp:positionV>
                      <wp:extent cx="400050" cy="2858135"/>
                      <wp:effectExtent l="3175" t="21590" r="0" b="1587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858135"/>
                                <a:chOff x="8315" y="1958"/>
                                <a:chExt cx="630" cy="4501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30" y="5738"/>
                                  <a:ext cx="0" cy="7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15" y="1958"/>
                                  <a:ext cx="630" cy="3370"/>
                                  <a:chOff x="8315" y="1958"/>
                                  <a:chExt cx="630" cy="3370"/>
                                </a:xfrm>
                              </wpg:grpSpPr>
                              <wps:wsp>
                                <wps:cNvPr id="1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15" y="3038"/>
                                    <a:ext cx="630" cy="2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6787" w:rsidRDefault="00876787" w:rsidP="006024DD">
                                      <w:r w:rsidRPr="00AD6EC1">
                                        <w:rPr>
                                          <w:rFonts w:hint="eastAsia"/>
                                          <w:eastAsianLayout w:id="613106688" w:vert="1" w:vertCompress="1"/>
                                        </w:rPr>
                                        <w:t>35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センチメートル以上</w:t>
                                      </w:r>
                                    </w:p>
                                  </w:txbxContent>
                                </wps:txbx>
                                <wps:bodyPr rot="0" vert="eaVert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30" y="1958"/>
                                    <a:ext cx="0" cy="8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C0A31B" id="グループ化 4" o:spid="_x0000_s1027" style="position:absolute;left:0;text-align:left;margin-left:418.35pt;margin-top:2.05pt;width:31.5pt;height:225.05pt;z-index:251667456" coordorigin="8315,1958" coordsize="630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">
                      <v:line id="Line 6" o:spid="_x0000_s1028" style="position:absolute;visibility:visible;mso-wrap-style:square" from="8630,5738" to="8630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">
                        <v:stroke endarrow="open"/>
                      </v:line>
                      <v:group id="Group 7" o:spid="_x0000_s1029" style="position:absolute;left:8315;top:1958;width:630;height:3370" coordorigin="8315,1958" coordsize="630,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8" o:spid="_x0000_s1030" style="position:absolute;left:8315;top:3038;width:630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" stroked="f">
                          <v:textbox style="layout-flow:vertical-ideographic" inset="5.85pt,.7pt,5.85pt,.7pt">
                            <w:txbxContent>
                              <w:p w:rsidR="00876787" w:rsidRDefault="00876787" w:rsidP="006024DD">
                                <w:r w:rsidRPr="00AD6EC1">
                                  <w:rPr>
                                    <w:rFonts w:hint="eastAsia"/>
                                    <w:eastAsianLayout w:id="613106688" w:vert="1" w:vertCompress="1"/>
                                  </w:rPr>
                                  <w:t>35</w:t>
                                </w:r>
                                <w:r>
                                  <w:rPr>
                                    <w:rFonts w:hint="eastAsia"/>
                                  </w:rPr>
                                  <w:t>センチメートル以上</w:t>
                                </w:r>
                              </w:p>
                            </w:txbxContent>
                          </v:textbox>
                        </v:rect>
                        <v:line id="Line 9" o:spid="_x0000_s1031" style="position:absolute;flip:y;visibility:visible;mso-wrap-style:square" from="8630,1958" to="8630,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">
                          <v:stroke endarrow="open"/>
                        </v:line>
                      </v:group>
                    </v:group>
                  </w:pict>
                </mc:Fallback>
              </mc:AlternateContent>
            </w:r>
            <w:r w:rsidRPr="00AD6EC1">
              <w:rPr>
                <w:rFonts w:hint="eastAsia"/>
                <w:sz w:val="36"/>
                <w:szCs w:val="36"/>
              </w:rPr>
              <w:t>浄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化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槽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保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守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点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検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者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登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録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AD6EC1">
              <w:rPr>
                <w:rFonts w:hint="eastAsia"/>
                <w:sz w:val="36"/>
                <w:szCs w:val="36"/>
              </w:rPr>
              <w:t>票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6024DD" w:rsidRPr="00AD6EC1" w:rsidRDefault="006024DD" w:rsidP="00617AD4">
            <w:pPr>
              <w:ind w:left="113" w:right="113"/>
              <w:jc w:val="center"/>
            </w:pPr>
          </w:p>
        </w:tc>
      </w:tr>
      <w:tr w:rsidR="006024DD" w:rsidTr="00617AD4">
        <w:trPr>
          <w:trHeight w:val="901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6024DD" w:rsidRDefault="006024DD" w:rsidP="00617AD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6024DD" w:rsidRDefault="006024DD" w:rsidP="00617AD4"/>
        </w:tc>
        <w:tc>
          <w:tcPr>
            <w:tcW w:w="735" w:type="dxa"/>
            <w:vMerge/>
            <w:tcBorders>
              <w:left w:val="single" w:sz="12" w:space="0" w:color="auto"/>
              <w:right w:val="nil"/>
            </w:tcBorders>
          </w:tcPr>
          <w:p w:rsidR="006024DD" w:rsidRDefault="006024DD" w:rsidP="00617AD4"/>
        </w:tc>
      </w:tr>
      <w:tr w:rsidR="006024DD" w:rsidTr="00617AD4">
        <w:trPr>
          <w:trHeight w:val="879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6024DD" w:rsidRDefault="006024DD" w:rsidP="00617AD4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6024DD" w:rsidRDefault="006024DD" w:rsidP="00617AD4"/>
        </w:tc>
        <w:tc>
          <w:tcPr>
            <w:tcW w:w="7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024DD" w:rsidRDefault="006024DD" w:rsidP="00617AD4"/>
        </w:tc>
      </w:tr>
      <w:tr w:rsidR="006024DD" w:rsidTr="00617AD4">
        <w:trPr>
          <w:trHeight w:val="876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6024DD" w:rsidRDefault="006024DD" w:rsidP="00617AD4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6024DD" w:rsidRDefault="006024DD" w:rsidP="00617AD4">
            <w:pPr>
              <w:jc w:val="center"/>
            </w:pPr>
            <w:r>
              <w:rPr>
                <w:rFonts w:hint="eastAsia"/>
              </w:rPr>
              <w:t>香川県知事登録　　第　　　　　号</w:t>
            </w:r>
          </w:p>
        </w:tc>
        <w:tc>
          <w:tcPr>
            <w:tcW w:w="7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024DD" w:rsidRDefault="006024DD" w:rsidP="00617AD4">
            <w:pPr>
              <w:jc w:val="center"/>
            </w:pPr>
          </w:p>
        </w:tc>
      </w:tr>
      <w:tr w:rsidR="006024DD" w:rsidTr="00617AD4">
        <w:trPr>
          <w:trHeight w:val="896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4DD" w:rsidRDefault="006024DD" w:rsidP="00617AD4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4DD" w:rsidRDefault="006024DD" w:rsidP="00617AD4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024DD" w:rsidRDefault="006024DD" w:rsidP="00617AD4">
            <w:pPr>
              <w:jc w:val="center"/>
            </w:pPr>
          </w:p>
        </w:tc>
      </w:tr>
    </w:tbl>
    <w:p w:rsidR="006024DD" w:rsidRDefault="006024DD" w:rsidP="006024DD">
      <w:pPr>
        <w:rPr>
          <w:u w:val="single"/>
        </w:rPr>
      </w:pPr>
    </w:p>
    <w:p w:rsidR="006024DD" w:rsidRPr="006024DD" w:rsidRDefault="006024DD" w:rsidP="005F4AF8">
      <w:pPr>
        <w:rPr>
          <w:color w:val="FF0000"/>
          <w:highlight w:val="yellow"/>
          <w:u w:val="single"/>
        </w:rPr>
      </w:pPr>
      <w:bookmarkStart w:id="0" w:name="_GoBack"/>
      <w:bookmarkEnd w:id="0"/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12761"/>
    <w:rsid w:val="003513B6"/>
    <w:rsid w:val="003F27FF"/>
    <w:rsid w:val="00424AB8"/>
    <w:rsid w:val="00581CB3"/>
    <w:rsid w:val="005C4502"/>
    <w:rsid w:val="005F4AF8"/>
    <w:rsid w:val="006005E7"/>
    <w:rsid w:val="006024DD"/>
    <w:rsid w:val="00617AD4"/>
    <w:rsid w:val="006917BB"/>
    <w:rsid w:val="006A3D8A"/>
    <w:rsid w:val="006C2C9A"/>
    <w:rsid w:val="00737180"/>
    <w:rsid w:val="007B59E6"/>
    <w:rsid w:val="007E7452"/>
    <w:rsid w:val="00876787"/>
    <w:rsid w:val="009C0CDE"/>
    <w:rsid w:val="00B41A65"/>
    <w:rsid w:val="00BB2DF7"/>
    <w:rsid w:val="00C80F55"/>
    <w:rsid w:val="00CA4641"/>
    <w:rsid w:val="00D3665D"/>
    <w:rsid w:val="00DF6232"/>
    <w:rsid w:val="00E469EA"/>
    <w:rsid w:val="00E52254"/>
    <w:rsid w:val="00F75C20"/>
    <w:rsid w:val="00FC64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2022-02-24T08:57:00Z</dcterms:created>
  <dcterms:modified xsi:type="dcterms:W3CDTF">2022-02-24T08:57:00Z</dcterms:modified>
</cp:coreProperties>
</file>