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88" w:rsidRPr="008C1BCF" w:rsidRDefault="00740688" w:rsidP="00740688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C1BCF">
        <w:rPr>
          <w:rFonts w:ascii="ＭＳ 明朝" w:hAnsi="ＭＳ 明朝" w:hint="eastAsia"/>
          <w:sz w:val="21"/>
          <w:szCs w:val="21"/>
        </w:rPr>
        <w:t xml:space="preserve">（法第28条、第29条関係様式例）　</w:t>
      </w:r>
    </w:p>
    <w:p w:rsidR="00740688" w:rsidRPr="008C1BCF" w:rsidRDefault="00740688" w:rsidP="00740688">
      <w:pPr>
        <w:rPr>
          <w:sz w:val="21"/>
          <w:szCs w:val="21"/>
        </w:rPr>
      </w:pPr>
    </w:p>
    <w:p w:rsidR="00740688" w:rsidRPr="008C1BCF" w:rsidRDefault="00765A34" w:rsidP="00740688">
      <w:pPr>
        <w:jc w:val="center"/>
      </w:pPr>
      <w:r w:rsidRPr="008C1BCF">
        <w:rPr>
          <w:rFonts w:hint="eastAsia"/>
        </w:rPr>
        <w:t xml:space="preserve">　　</w:t>
      </w:r>
      <w:r w:rsidR="00740688" w:rsidRPr="008C1BCF">
        <w:rPr>
          <w:rFonts w:hint="eastAsia"/>
        </w:rPr>
        <w:t>年度　事業報告書</w:t>
      </w:r>
    </w:p>
    <w:p w:rsidR="00765A34" w:rsidRPr="008C1BCF" w:rsidRDefault="00765A34" w:rsidP="00740688">
      <w:pPr>
        <w:rPr>
          <w:sz w:val="21"/>
          <w:szCs w:val="21"/>
        </w:rPr>
      </w:pPr>
    </w:p>
    <w:p w:rsidR="00740688" w:rsidRPr="008C1BCF" w:rsidRDefault="00740688" w:rsidP="00740688">
      <w:pPr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</w:t>
      </w:r>
      <w:r w:rsidR="00765A34" w:rsidRPr="008C1BCF">
        <w:rPr>
          <w:rFonts w:hint="eastAsia"/>
          <w:sz w:val="21"/>
          <w:szCs w:val="21"/>
        </w:rPr>
        <w:t xml:space="preserve">　　　</w:t>
      </w:r>
      <w:r w:rsidRPr="008C1BCF">
        <w:rPr>
          <w:rFonts w:hint="eastAsia"/>
          <w:sz w:val="21"/>
          <w:szCs w:val="21"/>
        </w:rPr>
        <w:t>年</w:t>
      </w:r>
      <w:r w:rsidR="00765A34" w:rsidRPr="008C1BCF">
        <w:rPr>
          <w:rFonts w:hint="eastAsia"/>
          <w:sz w:val="21"/>
          <w:szCs w:val="21"/>
        </w:rPr>
        <w:t xml:space="preserve">　　</w:t>
      </w:r>
      <w:r w:rsidRPr="008C1BCF">
        <w:rPr>
          <w:rFonts w:hint="eastAsia"/>
          <w:sz w:val="21"/>
          <w:szCs w:val="21"/>
        </w:rPr>
        <w:t>月</w:t>
      </w:r>
      <w:r w:rsidR="00765A34" w:rsidRPr="008C1BCF">
        <w:rPr>
          <w:rFonts w:hint="eastAsia"/>
          <w:sz w:val="21"/>
          <w:szCs w:val="21"/>
        </w:rPr>
        <w:t xml:space="preserve">　　</w:t>
      </w:r>
      <w:r w:rsidRPr="008C1BCF">
        <w:rPr>
          <w:rFonts w:hint="eastAsia"/>
          <w:sz w:val="21"/>
          <w:szCs w:val="21"/>
        </w:rPr>
        <w:t>日</w:t>
      </w:r>
    </w:p>
    <w:p w:rsidR="00740688" w:rsidRPr="008C1BCF" w:rsidRDefault="00740688" w:rsidP="00740688">
      <w:pPr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765A34" w:rsidRPr="008C1BCF">
        <w:rPr>
          <w:rFonts w:hint="eastAsia"/>
          <w:sz w:val="21"/>
          <w:szCs w:val="21"/>
        </w:rPr>
        <w:t>（</w:t>
      </w:r>
      <w:r w:rsidRPr="008C1BCF">
        <w:rPr>
          <w:rFonts w:hint="eastAsia"/>
          <w:sz w:val="21"/>
          <w:szCs w:val="21"/>
        </w:rPr>
        <w:t>特定非営利活動法人</w:t>
      </w:r>
      <w:r w:rsidR="00765A34" w:rsidRPr="008C1BCF">
        <w:rPr>
          <w:rFonts w:hint="eastAsia"/>
          <w:sz w:val="21"/>
          <w:szCs w:val="21"/>
        </w:rPr>
        <w:t>の名称）</w:t>
      </w:r>
    </w:p>
    <w:p w:rsidR="00765A34" w:rsidRPr="008C1BCF" w:rsidRDefault="00765A34" w:rsidP="00740688">
      <w:pPr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:rsidR="00740688" w:rsidRPr="008C1BCF" w:rsidRDefault="00740688" w:rsidP="00740688">
      <w:pPr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　所在地　　</w:t>
      </w:r>
    </w:p>
    <w:p w:rsidR="00740688" w:rsidRPr="008C1BCF" w:rsidRDefault="00740688" w:rsidP="00740688">
      <w:pPr>
        <w:spacing w:afterLines="50" w:after="158"/>
        <w:rPr>
          <w:rFonts w:ascii="ＭＳ 明朝" w:hAnsi="ＭＳ 明朝"/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　電話番号　</w:t>
      </w:r>
    </w:p>
    <w:p w:rsidR="00740688" w:rsidRPr="008C1BCF" w:rsidRDefault="00740688" w:rsidP="00740688">
      <w:pPr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>１　事業の成果</w:t>
      </w:r>
    </w:p>
    <w:p w:rsidR="00765A34" w:rsidRPr="008C1BCF" w:rsidRDefault="00765A34" w:rsidP="00740688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p w:rsidR="00765A34" w:rsidRPr="008C1BCF" w:rsidRDefault="00765A34" w:rsidP="00740688">
      <w:pPr>
        <w:jc w:val="left"/>
        <w:rPr>
          <w:sz w:val="21"/>
          <w:szCs w:val="21"/>
        </w:rPr>
      </w:pPr>
    </w:p>
    <w:p w:rsidR="00740688" w:rsidRPr="008C1BCF" w:rsidRDefault="00740688" w:rsidP="00740688">
      <w:pPr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>２　事業の実施に関する事項</w:t>
      </w:r>
    </w:p>
    <w:p w:rsidR="00740688" w:rsidRPr="008C1BCF" w:rsidRDefault="00740688" w:rsidP="00740688">
      <w:pPr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⑴　特定非営利活動に係る事業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399"/>
        <w:gridCol w:w="1036"/>
        <w:gridCol w:w="1077"/>
        <w:gridCol w:w="1299"/>
        <w:gridCol w:w="1299"/>
        <w:gridCol w:w="1167"/>
      </w:tblGrid>
      <w:tr w:rsidR="008C1BCF" w:rsidRPr="008C1BCF" w:rsidTr="00365DB7">
        <w:trPr>
          <w:trHeight w:val="534"/>
        </w:trPr>
        <w:tc>
          <w:tcPr>
            <w:tcW w:w="1353" w:type="dxa"/>
            <w:vAlign w:val="center"/>
          </w:tcPr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2399" w:type="dxa"/>
            <w:vAlign w:val="center"/>
          </w:tcPr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036" w:type="dxa"/>
            <w:vAlign w:val="center"/>
          </w:tcPr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1077" w:type="dxa"/>
            <w:vAlign w:val="center"/>
          </w:tcPr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1299" w:type="dxa"/>
            <w:vAlign w:val="center"/>
          </w:tcPr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従事者の</w:t>
            </w:r>
          </w:p>
          <w:p w:rsidR="00740688" w:rsidRPr="008C1BCF" w:rsidRDefault="00740688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299" w:type="dxa"/>
            <w:vAlign w:val="center"/>
          </w:tcPr>
          <w:p w:rsidR="00740688" w:rsidRPr="008C1BCF" w:rsidRDefault="00740688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受益対象者の範囲</w:t>
            </w:r>
          </w:p>
          <w:p w:rsidR="00740688" w:rsidRPr="008C1BCF" w:rsidRDefault="00740688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及び人数</w:t>
            </w:r>
          </w:p>
        </w:tc>
        <w:tc>
          <w:tcPr>
            <w:tcW w:w="1167" w:type="dxa"/>
            <w:vAlign w:val="center"/>
          </w:tcPr>
          <w:p w:rsidR="00740688" w:rsidRPr="008C1BCF" w:rsidRDefault="00740688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事業費の</w:t>
            </w:r>
          </w:p>
          <w:p w:rsidR="00740688" w:rsidRPr="008C1BCF" w:rsidRDefault="00740688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金額</w:t>
            </w:r>
          </w:p>
          <w:p w:rsidR="00740688" w:rsidRPr="008C1BCF" w:rsidRDefault="00740688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（千円）</w:t>
            </w:r>
          </w:p>
        </w:tc>
      </w:tr>
      <w:tr w:rsidR="008C1BCF" w:rsidRPr="008C1BCF" w:rsidTr="00765A34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C1BCF" w:rsidRPr="008C1BCF" w:rsidTr="00765A34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C1BCF" w:rsidRPr="008C1BCF" w:rsidTr="00765A34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365D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40688" w:rsidRPr="008C1BCF" w:rsidRDefault="00740688" w:rsidP="00765A34">
      <w:pPr>
        <w:wordWrap w:val="0"/>
        <w:spacing w:beforeLines="50" w:before="158"/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⑵　その他の事業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399"/>
        <w:gridCol w:w="1036"/>
        <w:gridCol w:w="1077"/>
        <w:gridCol w:w="1299"/>
        <w:gridCol w:w="1299"/>
        <w:gridCol w:w="1167"/>
      </w:tblGrid>
      <w:tr w:rsidR="008C1BCF" w:rsidRPr="008C1BCF" w:rsidTr="00A64B35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23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036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1077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従事者の</w:t>
            </w:r>
          </w:p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受益対象者の範囲</w:t>
            </w:r>
          </w:p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及び人数</w:t>
            </w:r>
          </w:p>
        </w:tc>
        <w:tc>
          <w:tcPr>
            <w:tcW w:w="1167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事業費の</w:t>
            </w:r>
          </w:p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金額</w:t>
            </w:r>
          </w:p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（千円）</w:t>
            </w:r>
          </w:p>
        </w:tc>
      </w:tr>
      <w:tr w:rsidR="008C1BCF" w:rsidRPr="008C1BCF" w:rsidTr="00A64B35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C1BCF" w:rsidRPr="008C1BCF" w:rsidTr="00A64B35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C1BCF" w:rsidRPr="008C1BCF" w:rsidTr="00A64B35">
        <w:trPr>
          <w:trHeight w:val="534"/>
        </w:trPr>
        <w:tc>
          <w:tcPr>
            <w:tcW w:w="1353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765A34" w:rsidRPr="008C1BCF" w:rsidRDefault="00765A34" w:rsidP="00A64B3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40688" w:rsidRPr="008C1BCF" w:rsidRDefault="00740688" w:rsidP="00740688">
      <w:pPr>
        <w:wordWrap w:val="0"/>
        <w:ind w:right="238"/>
        <w:jc w:val="left"/>
        <w:rPr>
          <w:sz w:val="21"/>
          <w:szCs w:val="21"/>
        </w:rPr>
      </w:pPr>
    </w:p>
    <w:p w:rsidR="00740688" w:rsidRPr="008C1BCF" w:rsidRDefault="00740688" w:rsidP="00740688">
      <w:pPr>
        <w:wordWrap w:val="0"/>
        <w:ind w:right="238"/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⑶　社員総会及び理事会その他の役員会の開催状況</w:t>
      </w:r>
    </w:p>
    <w:p w:rsidR="00740688" w:rsidRPr="008C1BCF" w:rsidRDefault="00740688" w:rsidP="00740688">
      <w:pPr>
        <w:wordWrap w:val="0"/>
        <w:ind w:right="238"/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①　社員総会　</w:t>
      </w:r>
    </w:p>
    <w:p w:rsidR="00740688" w:rsidRDefault="00740688" w:rsidP="00740688">
      <w:pPr>
        <w:wordWrap w:val="0"/>
        <w:ind w:right="238"/>
        <w:jc w:val="left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②　理事会　　</w:t>
      </w:r>
    </w:p>
    <w:tbl>
      <w:tblPr>
        <w:tblpPr w:leftFromText="142" w:rightFromText="142" w:vertAnchor="text" w:horzAnchor="margin" w:tblpY="817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A5508D" w:rsidRPr="008C1BCF" w:rsidTr="00A5508D">
        <w:trPr>
          <w:trHeight w:val="65"/>
        </w:trPr>
        <w:tc>
          <w:tcPr>
            <w:tcW w:w="9630" w:type="dxa"/>
          </w:tcPr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（留意事項）</w:t>
            </w:r>
          </w:p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１　用紙の大きさは、日本産業規格Ａ列４番とします。</w:t>
            </w:r>
          </w:p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ind w:left="204" w:hangingChars="100" w:hanging="204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２　「事業の実施に関する事項」は、⑴特定非営利活動に係る事業、⑵その他の事業に区分して記載してください。</w:t>
            </w:r>
          </w:p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ind w:left="204" w:hangingChars="100" w:hanging="204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３　⑴については、事業ごとに、事業名、事業内容、実施日時、実施場所、従事者の人数、受益対象者の範囲及び人数並びに支出額を、できる限り具体的に記載してください。</w:t>
            </w:r>
          </w:p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ind w:left="204" w:hangingChars="100" w:hanging="204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４　⑵については、事業ごとにできる限り具体的に記載してください。その他の事業に該当する事業を行わなかった場合には、「実施なし」と記載してください。</w:t>
            </w:r>
          </w:p>
          <w:p w:rsidR="00A5508D" w:rsidRPr="008C1BCF" w:rsidRDefault="00A5508D" w:rsidP="00A5508D">
            <w:pPr>
              <w:autoSpaceDE w:val="0"/>
              <w:autoSpaceDN w:val="0"/>
              <w:spacing w:line="280" w:lineRule="exact"/>
              <w:ind w:left="204" w:hangingChars="100" w:hanging="204"/>
              <w:jc w:val="left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５　この書類は、所轄庁において、一般の閲覧に供されるとともに、コピーの請求があった場合には、コピーさせます。</w:t>
            </w:r>
          </w:p>
        </w:tc>
      </w:tr>
    </w:tbl>
    <w:p w:rsidR="00A5508D" w:rsidRPr="00A5508D" w:rsidRDefault="00A5508D" w:rsidP="00740688">
      <w:pPr>
        <w:wordWrap w:val="0"/>
        <w:ind w:right="238"/>
        <w:jc w:val="left"/>
        <w:rPr>
          <w:sz w:val="21"/>
          <w:szCs w:val="21"/>
        </w:rPr>
      </w:pPr>
    </w:p>
    <w:sectPr w:rsidR="00A5508D" w:rsidRPr="00A5508D" w:rsidSect="00A5508D">
      <w:footerReference w:type="default" r:id="rId6"/>
      <w:pgSz w:w="11906" w:h="16838" w:code="9"/>
      <w:pgMar w:top="851" w:right="1134" w:bottom="993" w:left="1134" w:header="567" w:footer="567" w:gutter="0"/>
      <w:pgNumType w:start="66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03" w:rsidRDefault="006D3803"/>
    <w:p w:rsidR="006D3803" w:rsidRDefault="006D3803">
      <w:r>
        <w:separator/>
      </w:r>
    </w:p>
  </w:endnote>
  <w:endnote w:type="continuationSeparator" w:id="0">
    <w:p w:rsidR="006D3803" w:rsidRDefault="006D3803"/>
    <w:p w:rsidR="006D3803" w:rsidRDefault="006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3" w:rsidRDefault="00F75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03" w:rsidRPr="001B7196" w:rsidRDefault="006D3803" w:rsidP="001B7196">
      <w:pPr>
        <w:autoSpaceDE w:val="0"/>
        <w:autoSpaceDN w:val="0"/>
        <w:rPr>
          <w:rFonts w:ascii="ＭＳ 明朝" w:hAnsi="ＭＳ 明朝"/>
        </w:rPr>
      </w:pPr>
    </w:p>
    <w:p w:rsidR="006D3803" w:rsidRDefault="006D3803">
      <w:r>
        <w:separator/>
      </w:r>
    </w:p>
  </w:footnote>
  <w:footnote w:type="continuationSeparator" w:id="0">
    <w:p w:rsidR="006D3803" w:rsidRDefault="006D3803"/>
    <w:p w:rsidR="006D3803" w:rsidRDefault="006D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53D"/>
    <w:rsid w:val="00014F0F"/>
    <w:rsid w:val="00020738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4CC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C655B"/>
    <w:rsid w:val="003C7E62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80F57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1EB"/>
    <w:rsid w:val="005F1DCB"/>
    <w:rsid w:val="005F62EB"/>
    <w:rsid w:val="00601AF8"/>
    <w:rsid w:val="00602247"/>
    <w:rsid w:val="0060473E"/>
    <w:rsid w:val="0060689D"/>
    <w:rsid w:val="00613912"/>
    <w:rsid w:val="006239FB"/>
    <w:rsid w:val="00627BCE"/>
    <w:rsid w:val="00633B6B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3803"/>
    <w:rsid w:val="006D4A39"/>
    <w:rsid w:val="006D5631"/>
    <w:rsid w:val="006F0FE4"/>
    <w:rsid w:val="006F1F7B"/>
    <w:rsid w:val="006F3EF5"/>
    <w:rsid w:val="007363BD"/>
    <w:rsid w:val="00740688"/>
    <w:rsid w:val="0074395B"/>
    <w:rsid w:val="00747AA4"/>
    <w:rsid w:val="00754484"/>
    <w:rsid w:val="0075747A"/>
    <w:rsid w:val="0076174C"/>
    <w:rsid w:val="00762FCC"/>
    <w:rsid w:val="00765A34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1E7A"/>
    <w:rsid w:val="007E518A"/>
    <w:rsid w:val="007F3571"/>
    <w:rsid w:val="008072D9"/>
    <w:rsid w:val="008165C0"/>
    <w:rsid w:val="00821ED9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1BCF"/>
    <w:rsid w:val="008C4B6C"/>
    <w:rsid w:val="008D085A"/>
    <w:rsid w:val="008D0C37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1AE2"/>
    <w:rsid w:val="00932623"/>
    <w:rsid w:val="009371A7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0ADB"/>
    <w:rsid w:val="00A359CF"/>
    <w:rsid w:val="00A37506"/>
    <w:rsid w:val="00A416B6"/>
    <w:rsid w:val="00A46642"/>
    <w:rsid w:val="00A51030"/>
    <w:rsid w:val="00A5508D"/>
    <w:rsid w:val="00A55203"/>
    <w:rsid w:val="00A63012"/>
    <w:rsid w:val="00A64901"/>
    <w:rsid w:val="00A72582"/>
    <w:rsid w:val="00A75F6C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2208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87F48"/>
    <w:rsid w:val="00B92E49"/>
    <w:rsid w:val="00B96E23"/>
    <w:rsid w:val="00BB2365"/>
    <w:rsid w:val="00BB2371"/>
    <w:rsid w:val="00BB3143"/>
    <w:rsid w:val="00BC1BDC"/>
    <w:rsid w:val="00BD0D20"/>
    <w:rsid w:val="00BD1A39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12F4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D71A1"/>
    <w:rsid w:val="00CE0F8C"/>
    <w:rsid w:val="00CE21EE"/>
    <w:rsid w:val="00CF1E7F"/>
    <w:rsid w:val="00CF2FC5"/>
    <w:rsid w:val="00CF6BE1"/>
    <w:rsid w:val="00D02769"/>
    <w:rsid w:val="00D02D6B"/>
    <w:rsid w:val="00D124BB"/>
    <w:rsid w:val="00D17007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5E70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5B83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18700"/>
  <w15:chartTrackingRefBased/>
  <w15:docId w15:val="{A15B8B33-9B28-43C9-A47A-06D1958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character" w:styleId="ad">
    <w:name w:val="FollowedHyperlink"/>
    <w:uiPriority w:val="99"/>
    <w:semiHidden/>
    <w:unhideWhenUsed/>
    <w:rsid w:val="00020738"/>
    <w:rPr>
      <w:color w:val="954F72"/>
      <w:u w:val="single"/>
    </w:rPr>
  </w:style>
  <w:style w:type="table" w:styleId="ae">
    <w:name w:val="Table Grid"/>
    <w:basedOn w:val="a1"/>
    <w:uiPriority w:val="39"/>
    <w:rsid w:val="0002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7F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SG12770のC20-1647</cp:lastModifiedBy>
  <cp:revision>19</cp:revision>
  <cp:lastPrinted>2012-03-29T09:43:00Z</cp:lastPrinted>
  <dcterms:created xsi:type="dcterms:W3CDTF">2015-12-04T00:40:00Z</dcterms:created>
  <dcterms:modified xsi:type="dcterms:W3CDTF">2025-04-23T06:18:00Z</dcterms:modified>
</cp:coreProperties>
</file>